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E38" w:rsidRPr="00BC5B7E" w:rsidRDefault="00856E38" w:rsidP="00856E38">
      <w:pPr>
        <w:tabs>
          <w:tab w:val="center" w:pos="4252"/>
          <w:tab w:val="right" w:pos="8504"/>
        </w:tabs>
        <w:spacing w:after="0"/>
        <w:jc w:val="center"/>
        <w:rPr>
          <w:rFonts w:eastAsia="Times New Roman" w:cs="Arial"/>
          <w:b/>
          <w:caps/>
          <w:color w:val="000000" w:themeColor="text1"/>
          <w:szCs w:val="24"/>
          <w:lang w:val="x-none" w:eastAsia="es-ES"/>
        </w:rPr>
      </w:pPr>
      <w:r w:rsidRPr="00BC5B7E">
        <w:rPr>
          <w:rFonts w:eastAsia="Times New Roman" w:cs="Arial"/>
          <w:b/>
          <w:caps/>
          <w:color w:val="000000" w:themeColor="text1"/>
          <w:szCs w:val="24"/>
          <w:lang w:val="x-none" w:eastAsia="es-ES"/>
        </w:rPr>
        <w:t xml:space="preserve">Acta de LA </w:t>
      </w:r>
      <w:r w:rsidR="00801ADD">
        <w:rPr>
          <w:rFonts w:eastAsia="Times New Roman" w:cs="Arial"/>
          <w:b/>
          <w:caps/>
          <w:color w:val="000000" w:themeColor="text1"/>
          <w:szCs w:val="24"/>
          <w:lang w:val="es-ES" w:eastAsia="es-ES"/>
        </w:rPr>
        <w:t>TRIG</w:t>
      </w:r>
      <w:r w:rsidR="00EC708B">
        <w:rPr>
          <w:rFonts w:eastAsia="Times New Roman" w:cs="Arial"/>
          <w:b/>
          <w:caps/>
          <w:color w:val="000000" w:themeColor="text1"/>
          <w:szCs w:val="24"/>
          <w:lang w:val="es-ES" w:eastAsia="es-ES"/>
        </w:rPr>
        <w:t>É</w:t>
      </w:r>
      <w:r w:rsidR="00801ADD">
        <w:rPr>
          <w:rFonts w:eastAsia="Times New Roman" w:cs="Arial"/>
          <w:b/>
          <w:caps/>
          <w:color w:val="000000" w:themeColor="text1"/>
          <w:szCs w:val="24"/>
          <w:lang w:val="es-ES" w:eastAsia="es-ES"/>
        </w:rPr>
        <w:t xml:space="preserve">SIMA </w:t>
      </w:r>
      <w:r w:rsidRPr="00BC5B7E">
        <w:rPr>
          <w:rFonts w:eastAsia="Times New Roman" w:cs="Arial"/>
          <w:b/>
          <w:caps/>
          <w:color w:val="000000" w:themeColor="text1"/>
          <w:szCs w:val="24"/>
          <w:lang w:val="x-none" w:eastAsia="es-ES"/>
        </w:rPr>
        <w:t xml:space="preserve">Sesión EXTRAORDINARIA del </w:t>
      </w:r>
    </w:p>
    <w:p w:rsidR="00856E38" w:rsidRPr="00BC5B7E" w:rsidRDefault="00856E38" w:rsidP="00856E38">
      <w:pPr>
        <w:tabs>
          <w:tab w:val="center" w:pos="4252"/>
          <w:tab w:val="right" w:pos="8504"/>
        </w:tabs>
        <w:spacing w:after="0"/>
        <w:jc w:val="center"/>
        <w:rPr>
          <w:rFonts w:eastAsia="Times New Roman" w:cs="Arial"/>
          <w:b/>
          <w:caps/>
          <w:color w:val="000000" w:themeColor="text1"/>
          <w:szCs w:val="24"/>
          <w:lang w:val="x-none" w:eastAsia="es-ES"/>
        </w:rPr>
      </w:pPr>
      <w:r w:rsidRPr="00BC5B7E">
        <w:rPr>
          <w:rFonts w:eastAsia="Times New Roman" w:cs="Arial"/>
          <w:b/>
          <w:caps/>
          <w:color w:val="000000" w:themeColor="text1"/>
          <w:szCs w:val="24"/>
          <w:lang w:val="x-none" w:eastAsia="es-ES"/>
        </w:rPr>
        <w:t xml:space="preserve">Consejo del Instituto de Justicia Alternativa </w:t>
      </w:r>
    </w:p>
    <w:p w:rsidR="00856E38" w:rsidRPr="00BC5B7E" w:rsidRDefault="00856E38" w:rsidP="00856E38">
      <w:pPr>
        <w:tabs>
          <w:tab w:val="center" w:pos="4252"/>
          <w:tab w:val="right" w:pos="8504"/>
        </w:tabs>
        <w:spacing w:after="0"/>
        <w:jc w:val="center"/>
        <w:rPr>
          <w:rFonts w:eastAsia="Times New Roman" w:cs="Arial"/>
          <w:b/>
          <w:caps/>
          <w:color w:val="000000" w:themeColor="text1"/>
          <w:szCs w:val="24"/>
          <w:lang w:val="x-none" w:eastAsia="es-ES"/>
        </w:rPr>
      </w:pPr>
      <w:r w:rsidRPr="00BC5B7E">
        <w:rPr>
          <w:rFonts w:eastAsia="Times New Roman" w:cs="Arial"/>
          <w:b/>
          <w:caps/>
          <w:color w:val="000000" w:themeColor="text1"/>
          <w:szCs w:val="24"/>
          <w:lang w:val="x-none" w:eastAsia="es-ES"/>
        </w:rPr>
        <w:t xml:space="preserve">del Estado de Jalisco </w:t>
      </w:r>
    </w:p>
    <w:p w:rsidR="00856E38" w:rsidRPr="00BC5B7E" w:rsidRDefault="00856E38" w:rsidP="00856E38">
      <w:pPr>
        <w:tabs>
          <w:tab w:val="center" w:pos="4252"/>
          <w:tab w:val="right" w:pos="8504"/>
        </w:tabs>
        <w:spacing w:after="0"/>
        <w:jc w:val="center"/>
        <w:rPr>
          <w:rFonts w:eastAsia="Times New Roman" w:cs="Arial"/>
          <w:b/>
          <w:caps/>
          <w:color w:val="000000" w:themeColor="text1"/>
          <w:szCs w:val="24"/>
          <w:lang w:val="x-none" w:eastAsia="es-ES"/>
        </w:rPr>
      </w:pPr>
    </w:p>
    <w:p w:rsidR="00856E38" w:rsidRPr="00BC5B7E" w:rsidRDefault="00801ADD" w:rsidP="00856E38">
      <w:pPr>
        <w:tabs>
          <w:tab w:val="center" w:pos="4252"/>
          <w:tab w:val="right" w:pos="8504"/>
        </w:tabs>
        <w:spacing w:after="0"/>
        <w:jc w:val="center"/>
        <w:rPr>
          <w:rFonts w:eastAsia="Times New Roman" w:cs="Arial"/>
          <w:b/>
          <w:i/>
          <w:caps/>
          <w:color w:val="000000" w:themeColor="text1"/>
          <w:szCs w:val="24"/>
          <w:lang w:val="x-none" w:eastAsia="es-ES"/>
        </w:rPr>
      </w:pPr>
      <w:r>
        <w:rPr>
          <w:rFonts w:eastAsia="Times New Roman" w:cs="Arial"/>
          <w:b/>
          <w:caps/>
          <w:color w:val="000000" w:themeColor="text1"/>
          <w:szCs w:val="24"/>
          <w:lang w:eastAsia="es-ES"/>
        </w:rPr>
        <w:t>04 CUATRO</w:t>
      </w:r>
      <w:r w:rsidR="001951EB">
        <w:rPr>
          <w:rFonts w:eastAsia="Times New Roman" w:cs="Arial"/>
          <w:b/>
          <w:caps/>
          <w:color w:val="000000" w:themeColor="text1"/>
          <w:szCs w:val="24"/>
          <w:lang w:eastAsia="es-ES"/>
        </w:rPr>
        <w:t xml:space="preserve"> DE </w:t>
      </w:r>
      <w:r>
        <w:rPr>
          <w:rFonts w:eastAsia="Times New Roman" w:cs="Arial"/>
          <w:b/>
          <w:caps/>
          <w:color w:val="000000" w:themeColor="text1"/>
          <w:szCs w:val="24"/>
          <w:lang w:eastAsia="es-ES"/>
        </w:rPr>
        <w:t>JULIO</w:t>
      </w:r>
      <w:r w:rsidR="00856E38" w:rsidRPr="00BC5B7E">
        <w:rPr>
          <w:rFonts w:eastAsia="Times New Roman" w:cs="Arial"/>
          <w:b/>
          <w:caps/>
          <w:color w:val="000000" w:themeColor="text1"/>
          <w:szCs w:val="24"/>
          <w:lang w:eastAsia="es-ES"/>
        </w:rPr>
        <w:t xml:space="preserve"> deL AÑO 201</w:t>
      </w:r>
      <w:r w:rsidR="00EA36B6">
        <w:rPr>
          <w:rFonts w:eastAsia="Times New Roman" w:cs="Arial"/>
          <w:b/>
          <w:caps/>
          <w:color w:val="000000" w:themeColor="text1"/>
          <w:szCs w:val="24"/>
          <w:lang w:eastAsia="es-ES"/>
        </w:rPr>
        <w:t>8</w:t>
      </w:r>
      <w:r w:rsidR="00856E38" w:rsidRPr="00BC5B7E">
        <w:rPr>
          <w:rFonts w:eastAsia="Times New Roman" w:cs="Arial"/>
          <w:b/>
          <w:caps/>
          <w:color w:val="000000" w:themeColor="text1"/>
          <w:szCs w:val="24"/>
          <w:lang w:val="x-none" w:eastAsia="es-ES"/>
        </w:rPr>
        <w:t xml:space="preserve"> DOS MIL </w:t>
      </w:r>
      <w:r w:rsidR="00856E38" w:rsidRPr="00BC5B7E">
        <w:rPr>
          <w:rFonts w:eastAsia="Times New Roman" w:cs="Arial"/>
          <w:b/>
          <w:caps/>
          <w:color w:val="000000" w:themeColor="text1"/>
          <w:szCs w:val="24"/>
          <w:lang w:eastAsia="es-ES"/>
        </w:rPr>
        <w:t>dieci</w:t>
      </w:r>
      <w:r w:rsidR="00EA36B6">
        <w:rPr>
          <w:rFonts w:eastAsia="Times New Roman" w:cs="Arial"/>
          <w:b/>
          <w:caps/>
          <w:color w:val="000000" w:themeColor="text1"/>
          <w:szCs w:val="24"/>
          <w:lang w:eastAsia="es-ES"/>
        </w:rPr>
        <w:t>OCHO</w:t>
      </w:r>
    </w:p>
    <w:p w:rsidR="00856E38" w:rsidRPr="00BC5B7E" w:rsidRDefault="00856E38" w:rsidP="00856E38">
      <w:pPr>
        <w:spacing w:after="0"/>
        <w:ind w:firstLine="708"/>
        <w:jc w:val="both"/>
        <w:rPr>
          <w:rFonts w:eastAsia="Times New Roman" w:cs="Arial"/>
          <w:color w:val="000000" w:themeColor="text1"/>
          <w:szCs w:val="24"/>
          <w:lang w:eastAsia="es-ES"/>
        </w:rPr>
      </w:pPr>
    </w:p>
    <w:p w:rsidR="00856E38" w:rsidRPr="00F81991" w:rsidRDefault="00856E38" w:rsidP="00F81991">
      <w:pPr>
        <w:spacing w:after="0"/>
        <w:jc w:val="both"/>
        <w:rPr>
          <w:rFonts w:eastAsia="Times New Roman" w:cs="Arial"/>
          <w:color w:val="000000" w:themeColor="text1"/>
          <w:szCs w:val="24"/>
          <w:lang w:eastAsia="es-ES"/>
        </w:rPr>
      </w:pPr>
      <w:r w:rsidRPr="00F81991">
        <w:rPr>
          <w:rFonts w:eastAsia="Times New Roman" w:cs="Arial"/>
          <w:color w:val="000000" w:themeColor="text1"/>
          <w:szCs w:val="24"/>
          <w:lang w:eastAsia="es-ES"/>
        </w:rPr>
        <w:t xml:space="preserve">En atención a la convocatoria realizada por </w:t>
      </w:r>
      <w:r w:rsidR="00D639A3" w:rsidRPr="00F81991">
        <w:rPr>
          <w:rFonts w:eastAsia="Times New Roman" w:cs="Arial"/>
          <w:color w:val="000000" w:themeColor="text1"/>
          <w:szCs w:val="24"/>
          <w:lang w:eastAsia="es-ES"/>
        </w:rPr>
        <w:t>e</w:t>
      </w:r>
      <w:r w:rsidRPr="00F81991">
        <w:rPr>
          <w:rFonts w:eastAsia="Times New Roman" w:cs="Arial"/>
          <w:color w:val="000000" w:themeColor="text1"/>
          <w:szCs w:val="24"/>
          <w:lang w:eastAsia="es-ES"/>
        </w:rPr>
        <w:t>l Licenciado Ignacio Alfonso Rejón Cervantes, Secretario Técnico del Instituto de Justicia Alternativa del Estado de Jalisco, por instrucciones del Consejero Presi</w:t>
      </w:r>
      <w:r w:rsidR="00F81991">
        <w:rPr>
          <w:rFonts w:eastAsia="Times New Roman" w:cs="Arial"/>
          <w:color w:val="000000" w:themeColor="text1"/>
          <w:szCs w:val="24"/>
          <w:lang w:eastAsia="es-ES"/>
        </w:rPr>
        <w:t>d</w:t>
      </w:r>
      <w:r w:rsidRPr="00F81991">
        <w:rPr>
          <w:rFonts w:eastAsia="Times New Roman" w:cs="Arial"/>
          <w:color w:val="000000" w:themeColor="text1"/>
          <w:szCs w:val="24"/>
          <w:lang w:eastAsia="es-ES"/>
        </w:rPr>
        <w:t xml:space="preserve">ente, Director General del Instituto de Justicia Alternativa, Pedro Bernardo Carvajal Maldonado, con fundamento en los artículos 29 y 33 fracciones I y IV de la Ley de Justicia Alternativa del Estado; así como los artículos 5 fracción I, inciso a, del 7 al 21, 30 fracciones I a la IV y 35 fracciones VI, VIII y IX del Reglamento Interno del Instituto de Justicia Alternativa del Estado; siendo las </w:t>
      </w:r>
      <w:r w:rsidR="008E7301">
        <w:rPr>
          <w:rFonts w:eastAsia="Times New Roman" w:cs="Arial"/>
          <w:color w:val="000000" w:themeColor="text1"/>
          <w:szCs w:val="24"/>
          <w:lang w:eastAsia="es-ES"/>
        </w:rPr>
        <w:t>15</w:t>
      </w:r>
      <w:r w:rsidR="00A45856">
        <w:rPr>
          <w:rFonts w:eastAsia="Times New Roman" w:cs="Arial"/>
          <w:color w:val="000000" w:themeColor="text1"/>
          <w:szCs w:val="24"/>
          <w:lang w:eastAsia="es-ES"/>
        </w:rPr>
        <w:t>:</w:t>
      </w:r>
      <w:r w:rsidR="00292389">
        <w:rPr>
          <w:rFonts w:eastAsia="Times New Roman" w:cs="Arial"/>
          <w:color w:val="000000" w:themeColor="text1"/>
          <w:szCs w:val="24"/>
          <w:lang w:eastAsia="es-ES"/>
        </w:rPr>
        <w:t>00</w:t>
      </w:r>
      <w:r w:rsidRPr="00F81991">
        <w:rPr>
          <w:rFonts w:eastAsia="Times New Roman" w:cs="Arial"/>
          <w:color w:val="000000" w:themeColor="text1"/>
          <w:szCs w:val="24"/>
          <w:lang w:eastAsia="es-ES"/>
        </w:rPr>
        <w:t xml:space="preserve"> </w:t>
      </w:r>
      <w:r w:rsidR="008E7301">
        <w:rPr>
          <w:rFonts w:eastAsia="Times New Roman" w:cs="Arial"/>
          <w:color w:val="000000" w:themeColor="text1"/>
          <w:szCs w:val="24"/>
          <w:lang w:eastAsia="es-ES"/>
        </w:rPr>
        <w:t>quince</w:t>
      </w:r>
      <w:r w:rsidRPr="00F81991">
        <w:rPr>
          <w:rFonts w:eastAsia="Times New Roman" w:cs="Arial"/>
          <w:i/>
          <w:color w:val="000000" w:themeColor="text1"/>
          <w:szCs w:val="24"/>
          <w:lang w:eastAsia="es-ES"/>
        </w:rPr>
        <w:t xml:space="preserve"> </w:t>
      </w:r>
      <w:r w:rsidRPr="00F81991">
        <w:rPr>
          <w:rFonts w:eastAsia="Times New Roman" w:cs="Arial"/>
          <w:color w:val="000000" w:themeColor="text1"/>
          <w:szCs w:val="24"/>
          <w:lang w:eastAsia="es-ES"/>
        </w:rPr>
        <w:t xml:space="preserve">horas del día </w:t>
      </w:r>
      <w:r w:rsidR="008E7301">
        <w:rPr>
          <w:rFonts w:eastAsia="Times New Roman" w:cs="Arial"/>
          <w:color w:val="000000" w:themeColor="text1"/>
          <w:szCs w:val="24"/>
          <w:lang w:eastAsia="es-ES"/>
        </w:rPr>
        <w:t>04</w:t>
      </w:r>
      <w:r w:rsidRPr="00F81991">
        <w:rPr>
          <w:rFonts w:eastAsia="Times New Roman" w:cs="Arial"/>
          <w:color w:val="000000" w:themeColor="text1"/>
          <w:szCs w:val="24"/>
          <w:lang w:eastAsia="es-ES"/>
        </w:rPr>
        <w:t xml:space="preserve"> </w:t>
      </w:r>
      <w:r w:rsidR="008E7301">
        <w:rPr>
          <w:rFonts w:eastAsia="Times New Roman" w:cs="Arial"/>
          <w:color w:val="000000" w:themeColor="text1"/>
          <w:szCs w:val="24"/>
          <w:lang w:eastAsia="es-ES"/>
        </w:rPr>
        <w:t>cuatro</w:t>
      </w:r>
      <w:r w:rsidRPr="00F81991">
        <w:rPr>
          <w:rFonts w:eastAsia="Times New Roman" w:cs="Arial"/>
          <w:color w:val="000000" w:themeColor="text1"/>
          <w:szCs w:val="24"/>
          <w:lang w:eastAsia="es-ES"/>
        </w:rPr>
        <w:t xml:space="preserve"> de </w:t>
      </w:r>
      <w:r w:rsidR="008E7301">
        <w:rPr>
          <w:rFonts w:eastAsia="Times New Roman" w:cs="Arial"/>
          <w:color w:val="000000" w:themeColor="text1"/>
          <w:szCs w:val="24"/>
          <w:lang w:eastAsia="es-ES"/>
        </w:rPr>
        <w:t xml:space="preserve">julio </w:t>
      </w:r>
      <w:r w:rsidRPr="00F81991">
        <w:rPr>
          <w:rFonts w:eastAsia="Times New Roman" w:cs="Arial"/>
          <w:color w:val="000000" w:themeColor="text1"/>
          <w:szCs w:val="24"/>
          <w:lang w:eastAsia="es-ES"/>
        </w:rPr>
        <w:t>del año 201</w:t>
      </w:r>
      <w:r w:rsidR="00292389">
        <w:rPr>
          <w:rFonts w:eastAsia="Times New Roman" w:cs="Arial"/>
          <w:color w:val="000000" w:themeColor="text1"/>
          <w:szCs w:val="24"/>
          <w:lang w:eastAsia="es-ES"/>
        </w:rPr>
        <w:t>8</w:t>
      </w:r>
      <w:r w:rsidRPr="00F81991">
        <w:rPr>
          <w:rFonts w:eastAsia="Times New Roman" w:cs="Arial"/>
          <w:color w:val="000000" w:themeColor="text1"/>
          <w:szCs w:val="24"/>
          <w:lang w:eastAsia="es-ES"/>
        </w:rPr>
        <w:t xml:space="preserve"> dos mil dieci</w:t>
      </w:r>
      <w:r w:rsidR="00292389">
        <w:rPr>
          <w:rFonts w:eastAsia="Times New Roman" w:cs="Arial"/>
          <w:color w:val="000000" w:themeColor="text1"/>
          <w:szCs w:val="24"/>
          <w:lang w:eastAsia="es-ES"/>
        </w:rPr>
        <w:t>ocho</w:t>
      </w:r>
      <w:r w:rsidRPr="00F81991">
        <w:rPr>
          <w:rFonts w:eastAsia="Times New Roman" w:cs="Arial"/>
          <w:color w:val="000000" w:themeColor="text1"/>
          <w:szCs w:val="24"/>
          <w:lang w:eastAsia="es-ES"/>
        </w:rPr>
        <w:t>, se reúnen en las instalaciones del Instituto de Justicia Alternativa del Estado</w:t>
      </w:r>
      <w:r w:rsidRPr="00F81991">
        <w:rPr>
          <w:rFonts w:eastAsia="Times New Roman" w:cs="Arial"/>
          <w:color w:val="000000" w:themeColor="text1"/>
          <w:szCs w:val="24"/>
          <w:lang w:eastAsia="es-MX"/>
        </w:rPr>
        <w:t xml:space="preserve">, ubicado en </w:t>
      </w:r>
      <w:r w:rsidRPr="00F81991">
        <w:rPr>
          <w:rFonts w:eastAsia="Times New Roman" w:cs="Arial"/>
          <w:color w:val="000000" w:themeColor="text1"/>
          <w:szCs w:val="24"/>
          <w:lang w:eastAsia="es-ES"/>
        </w:rPr>
        <w:t xml:space="preserve">la </w:t>
      </w:r>
      <w:r w:rsidR="00C01E7F">
        <w:rPr>
          <w:rFonts w:eastAsia="Times New Roman" w:cs="Arial"/>
          <w:color w:val="000000" w:themeColor="text1"/>
          <w:szCs w:val="24"/>
          <w:lang w:eastAsia="es-ES"/>
        </w:rPr>
        <w:t>c</w:t>
      </w:r>
      <w:r w:rsidRPr="00F81991">
        <w:rPr>
          <w:rFonts w:eastAsia="Times New Roman" w:cs="Arial"/>
          <w:color w:val="000000" w:themeColor="text1"/>
          <w:szCs w:val="24"/>
          <w:lang w:eastAsia="es-ES"/>
        </w:rPr>
        <w:t xml:space="preserve">alle Moscú número 60 sesenta, </w:t>
      </w:r>
      <w:r w:rsidR="00C01E7F">
        <w:rPr>
          <w:rFonts w:eastAsia="Times New Roman" w:cs="Arial"/>
          <w:color w:val="000000" w:themeColor="text1"/>
          <w:szCs w:val="24"/>
          <w:lang w:eastAsia="es-ES"/>
        </w:rPr>
        <w:t>c</w:t>
      </w:r>
      <w:r w:rsidRPr="00F81991">
        <w:rPr>
          <w:rFonts w:eastAsia="Times New Roman" w:cs="Arial"/>
          <w:color w:val="000000" w:themeColor="text1"/>
          <w:szCs w:val="24"/>
          <w:lang w:eastAsia="es-ES"/>
        </w:rPr>
        <w:t xml:space="preserve">olonia Americana, Código Postal 44150 cuarenta y cuatro mil ciento cincuenta, Guadalajara, </w:t>
      </w:r>
      <w:r w:rsidRPr="00F81991">
        <w:rPr>
          <w:rFonts w:eastAsia="Times New Roman" w:cs="Arial"/>
          <w:bCs/>
          <w:color w:val="000000" w:themeColor="text1"/>
          <w:szCs w:val="24"/>
          <w:lang w:eastAsia="es-ES"/>
        </w:rPr>
        <w:t xml:space="preserve">Jalisco, </w:t>
      </w:r>
      <w:r w:rsidRPr="00F81991">
        <w:rPr>
          <w:rFonts w:eastAsia="Times New Roman" w:cs="Arial"/>
          <w:color w:val="000000" w:themeColor="text1"/>
          <w:szCs w:val="24"/>
          <w:lang w:eastAsia="es-ES"/>
        </w:rPr>
        <w:t>los miembros del Consejo del Instituto de Justicia Alternativa del Estado que firman la lista de asistencia, con el objet</w:t>
      </w:r>
      <w:r w:rsidR="00353C81">
        <w:rPr>
          <w:rFonts w:eastAsia="Times New Roman" w:cs="Arial"/>
          <w:color w:val="000000" w:themeColor="text1"/>
          <w:szCs w:val="24"/>
          <w:lang w:eastAsia="es-ES"/>
        </w:rPr>
        <w:t xml:space="preserve">o de celebrar la </w:t>
      </w:r>
      <w:r w:rsidR="008E7301">
        <w:rPr>
          <w:rFonts w:eastAsia="Times New Roman" w:cs="Arial"/>
          <w:color w:val="000000" w:themeColor="text1"/>
          <w:szCs w:val="24"/>
          <w:lang w:eastAsia="es-ES"/>
        </w:rPr>
        <w:t>Trigésima</w:t>
      </w:r>
      <w:r w:rsidR="001951EB" w:rsidRPr="00F81991">
        <w:rPr>
          <w:rFonts w:eastAsia="Times New Roman" w:cs="Arial"/>
          <w:color w:val="000000" w:themeColor="text1"/>
          <w:szCs w:val="24"/>
          <w:lang w:eastAsia="es-ES"/>
        </w:rPr>
        <w:t xml:space="preserve"> </w:t>
      </w:r>
      <w:r w:rsidRPr="00F81991">
        <w:rPr>
          <w:rFonts w:eastAsia="Times New Roman" w:cs="Arial"/>
          <w:color w:val="000000" w:themeColor="text1"/>
          <w:szCs w:val="24"/>
          <w:lang w:eastAsia="es-ES"/>
        </w:rPr>
        <w:t>Sesión Extraordinaria de dicho órgano colegiado, haciendo constar lo siguiente:</w:t>
      </w:r>
    </w:p>
    <w:p w:rsidR="00856E38" w:rsidRPr="00F81991" w:rsidRDefault="00856E38" w:rsidP="00F81991">
      <w:pPr>
        <w:spacing w:after="0"/>
        <w:ind w:firstLine="708"/>
        <w:jc w:val="both"/>
        <w:rPr>
          <w:rFonts w:eastAsia="Times New Roman" w:cs="Arial"/>
          <w:color w:val="000000" w:themeColor="text1"/>
          <w:szCs w:val="24"/>
          <w:lang w:eastAsia="es-ES"/>
        </w:rPr>
      </w:pPr>
    </w:p>
    <w:p w:rsidR="00EC1766" w:rsidRDefault="00856E38" w:rsidP="00A45856">
      <w:pPr>
        <w:contextualSpacing/>
        <w:jc w:val="both"/>
        <w:rPr>
          <w:rFonts w:cs="Arial"/>
          <w:szCs w:val="24"/>
        </w:rPr>
      </w:pPr>
      <w:r w:rsidRPr="00F81991">
        <w:rPr>
          <w:rFonts w:eastAsia="Times New Roman" w:cs="Arial"/>
          <w:color w:val="000000" w:themeColor="text1"/>
          <w:szCs w:val="24"/>
          <w:lang w:eastAsia="es-ES"/>
        </w:rPr>
        <w:t>Para</w:t>
      </w:r>
      <w:r w:rsidRPr="00F81991">
        <w:rPr>
          <w:rFonts w:eastAsia="Arial" w:cs="Arial"/>
          <w:color w:val="000000" w:themeColor="text1"/>
          <w:szCs w:val="24"/>
          <w:lang w:eastAsia="es-ES"/>
        </w:rPr>
        <w:t xml:space="preserve"> </w:t>
      </w:r>
      <w:r w:rsidRPr="00F81991">
        <w:rPr>
          <w:rFonts w:eastAsia="Times New Roman" w:cs="Arial"/>
          <w:color w:val="000000" w:themeColor="text1"/>
          <w:szCs w:val="24"/>
          <w:lang w:eastAsia="es-ES"/>
        </w:rPr>
        <w:t>dar</w:t>
      </w:r>
      <w:r w:rsidRPr="00F81991">
        <w:rPr>
          <w:rFonts w:eastAsia="Arial" w:cs="Arial"/>
          <w:color w:val="000000" w:themeColor="text1"/>
          <w:szCs w:val="24"/>
          <w:lang w:eastAsia="es-ES"/>
        </w:rPr>
        <w:t xml:space="preserve"> </w:t>
      </w:r>
      <w:r w:rsidRPr="00F81991">
        <w:rPr>
          <w:rFonts w:eastAsia="Times New Roman" w:cs="Arial"/>
          <w:color w:val="000000" w:themeColor="text1"/>
          <w:szCs w:val="24"/>
          <w:lang w:eastAsia="es-ES"/>
        </w:rPr>
        <w:t>inicio</w:t>
      </w:r>
      <w:r w:rsidRPr="00F81991">
        <w:rPr>
          <w:rFonts w:eastAsia="Arial" w:cs="Arial"/>
          <w:color w:val="000000" w:themeColor="text1"/>
          <w:szCs w:val="24"/>
          <w:lang w:eastAsia="es-ES"/>
        </w:rPr>
        <w:t xml:space="preserve"> </w:t>
      </w:r>
      <w:r w:rsidRPr="00F81991">
        <w:rPr>
          <w:rFonts w:eastAsia="Times New Roman" w:cs="Arial"/>
          <w:color w:val="000000" w:themeColor="text1"/>
          <w:szCs w:val="24"/>
          <w:lang w:eastAsia="es-ES"/>
        </w:rPr>
        <w:t>a</w:t>
      </w:r>
      <w:r w:rsidRPr="00F81991">
        <w:rPr>
          <w:rFonts w:eastAsia="Arial" w:cs="Arial"/>
          <w:color w:val="000000" w:themeColor="text1"/>
          <w:szCs w:val="24"/>
          <w:lang w:eastAsia="es-ES"/>
        </w:rPr>
        <w:t xml:space="preserve"> </w:t>
      </w:r>
      <w:r w:rsidRPr="00F81991">
        <w:rPr>
          <w:rFonts w:eastAsia="Times New Roman" w:cs="Arial"/>
          <w:color w:val="000000" w:themeColor="text1"/>
          <w:szCs w:val="24"/>
          <w:lang w:eastAsia="es-ES"/>
        </w:rPr>
        <w:t>la</w:t>
      </w:r>
      <w:r w:rsidRPr="00F81991">
        <w:rPr>
          <w:rFonts w:eastAsia="Arial" w:cs="Arial"/>
          <w:color w:val="000000" w:themeColor="text1"/>
          <w:szCs w:val="24"/>
          <w:lang w:eastAsia="es-ES"/>
        </w:rPr>
        <w:t xml:space="preserve"> s</w:t>
      </w:r>
      <w:r w:rsidRPr="00F81991">
        <w:rPr>
          <w:rFonts w:eastAsia="Times New Roman" w:cs="Arial"/>
          <w:color w:val="000000" w:themeColor="text1"/>
          <w:szCs w:val="24"/>
          <w:lang w:eastAsia="es-ES"/>
        </w:rPr>
        <w:t>esión,</w:t>
      </w:r>
      <w:r w:rsidRPr="00F81991">
        <w:rPr>
          <w:rFonts w:eastAsia="Arial" w:cs="Arial"/>
          <w:color w:val="000000" w:themeColor="text1"/>
          <w:szCs w:val="24"/>
          <w:lang w:eastAsia="es-ES"/>
        </w:rPr>
        <w:t xml:space="preserve"> </w:t>
      </w:r>
      <w:r w:rsidR="00116508">
        <w:rPr>
          <w:rFonts w:eastAsia="Arial" w:cs="Arial"/>
          <w:color w:val="000000" w:themeColor="text1"/>
          <w:szCs w:val="24"/>
          <w:lang w:eastAsia="es-ES"/>
        </w:rPr>
        <w:t>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Pedro Bernardo Carvajal Maldonado </w:t>
      </w:r>
      <w:r w:rsidRPr="00F81991">
        <w:rPr>
          <w:rFonts w:eastAsia="Arial" w:cs="Arial"/>
          <w:szCs w:val="24"/>
          <w:lang w:eastAsia="es-ES"/>
        </w:rPr>
        <w:t>D</w:t>
      </w:r>
      <w:r w:rsidRPr="00F81991">
        <w:rPr>
          <w:rFonts w:eastAsia="Times New Roman" w:cs="Arial"/>
          <w:szCs w:val="24"/>
          <w:lang w:eastAsia="es-ES"/>
        </w:rPr>
        <w:t xml:space="preserve">irector General del Instituto de Justicia Alternativa del Estado y </w:t>
      </w:r>
      <w:proofErr w:type="gramStart"/>
      <w:r w:rsidRPr="00F81991">
        <w:rPr>
          <w:rFonts w:eastAsia="Times New Roman" w:cs="Arial"/>
          <w:szCs w:val="24"/>
          <w:lang w:eastAsia="es-ES"/>
        </w:rPr>
        <w:t>Presidente</w:t>
      </w:r>
      <w:proofErr w:type="gramEnd"/>
      <w:r w:rsidRPr="00F81991">
        <w:rPr>
          <w:rFonts w:eastAsia="Times New Roman" w:cs="Arial"/>
          <w:szCs w:val="24"/>
          <w:lang w:eastAsia="es-ES"/>
        </w:rPr>
        <w:t xml:space="preserve"> del Consejo, da</w:t>
      </w:r>
      <w:r w:rsidRPr="00F81991">
        <w:rPr>
          <w:rFonts w:eastAsia="Arial" w:cs="Arial"/>
          <w:szCs w:val="24"/>
          <w:lang w:eastAsia="es-ES"/>
        </w:rPr>
        <w:t xml:space="preserve"> </w:t>
      </w:r>
      <w:r w:rsidRPr="00F81991">
        <w:rPr>
          <w:rFonts w:eastAsia="Times New Roman" w:cs="Arial"/>
          <w:szCs w:val="24"/>
          <w:lang w:eastAsia="es-ES"/>
        </w:rPr>
        <w:t>la</w:t>
      </w:r>
      <w:r w:rsidRPr="00F81991">
        <w:rPr>
          <w:rFonts w:eastAsia="Arial" w:cs="Arial"/>
          <w:szCs w:val="24"/>
          <w:lang w:eastAsia="es-ES"/>
        </w:rPr>
        <w:t xml:space="preserve"> </w:t>
      </w:r>
      <w:r w:rsidRPr="00F81991">
        <w:rPr>
          <w:rFonts w:eastAsia="Times New Roman" w:cs="Arial"/>
          <w:szCs w:val="24"/>
          <w:lang w:eastAsia="es-ES"/>
        </w:rPr>
        <w:t>bienvenida</w:t>
      </w:r>
      <w:r w:rsidRPr="00F81991">
        <w:rPr>
          <w:rFonts w:eastAsia="Arial" w:cs="Arial"/>
          <w:szCs w:val="24"/>
          <w:lang w:eastAsia="es-ES"/>
        </w:rPr>
        <w:t xml:space="preserve"> </w:t>
      </w:r>
      <w:r w:rsidRPr="00F81991">
        <w:rPr>
          <w:rFonts w:eastAsia="Times New Roman" w:cs="Arial"/>
          <w:szCs w:val="24"/>
          <w:lang w:eastAsia="es-ES"/>
        </w:rPr>
        <w:t>a</w:t>
      </w:r>
      <w:r w:rsidRPr="00F81991">
        <w:rPr>
          <w:rFonts w:eastAsia="Arial" w:cs="Arial"/>
          <w:szCs w:val="24"/>
          <w:lang w:eastAsia="es-ES"/>
        </w:rPr>
        <w:t xml:space="preserve"> </w:t>
      </w:r>
      <w:r w:rsidRPr="00F81991">
        <w:rPr>
          <w:rFonts w:eastAsia="Times New Roman" w:cs="Arial"/>
          <w:szCs w:val="24"/>
          <w:lang w:eastAsia="es-ES"/>
        </w:rPr>
        <w:t>los</w:t>
      </w:r>
      <w:r w:rsidRPr="00F81991">
        <w:rPr>
          <w:rFonts w:eastAsia="Arial" w:cs="Arial"/>
          <w:szCs w:val="24"/>
          <w:lang w:eastAsia="es-ES"/>
        </w:rPr>
        <w:t xml:space="preserve"> </w:t>
      </w:r>
      <w:r w:rsidRPr="00F81991">
        <w:rPr>
          <w:rFonts w:eastAsia="Times New Roman" w:cs="Arial"/>
          <w:szCs w:val="24"/>
          <w:lang w:eastAsia="es-ES"/>
        </w:rPr>
        <w:t>asistentes</w:t>
      </w:r>
      <w:r w:rsidRPr="00F81991">
        <w:rPr>
          <w:rFonts w:eastAsia="Arial" w:cs="Arial"/>
          <w:szCs w:val="24"/>
          <w:lang w:eastAsia="es-ES"/>
        </w:rPr>
        <w:t xml:space="preserve">. Acto seguido concede el uso de la voz al </w:t>
      </w:r>
      <w:r w:rsidRPr="00F81991">
        <w:rPr>
          <w:rFonts w:eastAsia="Times New Roman" w:cs="Arial"/>
          <w:szCs w:val="24"/>
          <w:lang w:eastAsia="es-ES"/>
        </w:rPr>
        <w:t>Secretario Técnico del Institu</w:t>
      </w:r>
      <w:r w:rsidR="00A45856">
        <w:rPr>
          <w:rFonts w:eastAsia="Times New Roman" w:cs="Arial"/>
          <w:szCs w:val="24"/>
          <w:lang w:eastAsia="es-ES"/>
        </w:rPr>
        <w:t>to de Justicia Alternativa del Estado.</w:t>
      </w:r>
    </w:p>
    <w:p w:rsidR="00AD28CB" w:rsidRDefault="00AD28CB" w:rsidP="00F81991">
      <w:pPr>
        <w:contextualSpacing/>
        <w:jc w:val="both"/>
        <w:rPr>
          <w:rFonts w:cs="Arial"/>
          <w:szCs w:val="24"/>
        </w:rPr>
      </w:pPr>
    </w:p>
    <w:p w:rsidR="00856E38" w:rsidRPr="00F81991" w:rsidRDefault="00856E38" w:rsidP="00F81991">
      <w:pPr>
        <w:numPr>
          <w:ilvl w:val="0"/>
          <w:numId w:val="1"/>
        </w:numPr>
        <w:suppressAutoHyphens/>
        <w:autoSpaceDE w:val="0"/>
        <w:spacing w:after="0"/>
        <w:jc w:val="both"/>
        <w:rPr>
          <w:rFonts w:eastAsia="Times New Roman" w:cs="Arial"/>
          <w:b/>
          <w:color w:val="000000" w:themeColor="text1"/>
          <w:szCs w:val="24"/>
          <w:lang w:eastAsia="zh-CN"/>
        </w:rPr>
      </w:pPr>
      <w:r w:rsidRPr="00F81991">
        <w:rPr>
          <w:rFonts w:eastAsia="Calibri" w:cs="Arial"/>
          <w:b/>
          <w:color w:val="000000" w:themeColor="text1"/>
          <w:szCs w:val="24"/>
          <w:lang w:eastAsia="zh-CN"/>
        </w:rPr>
        <w:t>Lista</w:t>
      </w:r>
      <w:r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de</w:t>
      </w:r>
      <w:r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asistencia</w:t>
      </w:r>
      <w:r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y</w:t>
      </w:r>
      <w:r w:rsidRPr="00F81991">
        <w:rPr>
          <w:rFonts w:eastAsia="Arial" w:cs="Arial"/>
          <w:b/>
          <w:color w:val="000000" w:themeColor="text1"/>
          <w:szCs w:val="24"/>
          <w:lang w:eastAsia="zh-CN"/>
        </w:rPr>
        <w:t xml:space="preserve"> en su caso </w:t>
      </w:r>
      <w:r w:rsidRPr="00F81991">
        <w:rPr>
          <w:rFonts w:eastAsia="Times New Roman" w:cs="Arial"/>
          <w:b/>
          <w:color w:val="000000" w:themeColor="text1"/>
          <w:szCs w:val="24"/>
          <w:lang w:eastAsia="zh-CN"/>
        </w:rPr>
        <w:t>declaración</w:t>
      </w:r>
      <w:r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de</w:t>
      </w:r>
      <w:r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quórum.</w:t>
      </w:r>
    </w:p>
    <w:p w:rsidR="00856E38" w:rsidRPr="00F81991" w:rsidRDefault="00856E38" w:rsidP="00F81991">
      <w:pPr>
        <w:suppressAutoHyphens/>
        <w:autoSpaceDE w:val="0"/>
        <w:spacing w:after="0"/>
        <w:jc w:val="both"/>
        <w:rPr>
          <w:rFonts w:eastAsia="Times New Roman" w:cs="Arial"/>
          <w:color w:val="000000" w:themeColor="text1"/>
          <w:szCs w:val="24"/>
          <w:lang w:eastAsia="zh-CN"/>
        </w:rPr>
      </w:pPr>
    </w:p>
    <w:p w:rsidR="00856E38" w:rsidRPr="00F81991" w:rsidRDefault="00856E38" w:rsidP="00F81991">
      <w:pPr>
        <w:suppressAutoHyphens/>
        <w:autoSpaceDE w:val="0"/>
        <w:spacing w:after="0"/>
        <w:jc w:val="both"/>
        <w:rPr>
          <w:rFonts w:eastAsia="Times New Roman" w:cs="Arial"/>
          <w:b/>
          <w:color w:val="000000" w:themeColor="text1"/>
          <w:szCs w:val="24"/>
          <w:lang w:eastAsia="zh-CN"/>
        </w:rPr>
      </w:pPr>
      <w:r w:rsidRPr="00F81991">
        <w:rPr>
          <w:rFonts w:eastAsia="Times New Roman" w:cs="Arial"/>
          <w:color w:val="000000" w:themeColor="text1"/>
          <w:szCs w:val="24"/>
          <w:lang w:eastAsia="zh-CN"/>
        </w:rPr>
        <w:t>El Licenciado Ignacio Alfonso Rejón Cervantes Secretario Técnico del Instituto de Justicia A</w:t>
      </w:r>
      <w:r w:rsidR="00353C81">
        <w:rPr>
          <w:rFonts w:eastAsia="Times New Roman" w:cs="Arial"/>
          <w:color w:val="000000" w:themeColor="text1"/>
          <w:szCs w:val="24"/>
          <w:lang w:eastAsia="zh-CN"/>
        </w:rPr>
        <w:t>lternativa del Estado</w:t>
      </w:r>
      <w:r w:rsidRPr="00F81991">
        <w:rPr>
          <w:rFonts w:eastAsia="Times New Roman" w:cs="Arial"/>
          <w:color w:val="000000" w:themeColor="text1"/>
          <w:szCs w:val="24"/>
          <w:lang w:eastAsia="zh-CN"/>
        </w:rPr>
        <w:t xml:space="preserve">, pasó lista de asistencia, la cual fue firmada por los Consejeros del Instituto y se acompaña a esta acta, siendo parte integral de la misma y hace constar que se encuentran presentes </w:t>
      </w:r>
      <w:r w:rsidR="00711D5A">
        <w:rPr>
          <w:rFonts w:eastAsia="Times New Roman" w:cs="Arial"/>
          <w:color w:val="000000" w:themeColor="text1"/>
          <w:szCs w:val="24"/>
          <w:lang w:eastAsia="zh-CN"/>
        </w:rPr>
        <w:t xml:space="preserve">5 </w:t>
      </w:r>
      <w:r w:rsidR="00801ADD">
        <w:rPr>
          <w:rFonts w:eastAsia="Times New Roman" w:cs="Arial"/>
          <w:color w:val="000000" w:themeColor="text1"/>
          <w:szCs w:val="24"/>
          <w:lang w:eastAsia="zh-CN"/>
        </w:rPr>
        <w:t>cinco</w:t>
      </w:r>
      <w:r w:rsidR="00820D73">
        <w:rPr>
          <w:rFonts w:eastAsia="Times New Roman" w:cs="Arial"/>
          <w:color w:val="000000" w:themeColor="text1"/>
          <w:szCs w:val="24"/>
          <w:lang w:eastAsia="zh-CN"/>
        </w:rPr>
        <w:t xml:space="preserve"> de los </w:t>
      </w:r>
      <w:r w:rsidR="00711D5A">
        <w:rPr>
          <w:rFonts w:eastAsia="Times New Roman" w:cs="Arial"/>
          <w:color w:val="000000" w:themeColor="text1"/>
          <w:szCs w:val="24"/>
          <w:lang w:eastAsia="zh-CN"/>
        </w:rPr>
        <w:t xml:space="preserve">7 </w:t>
      </w:r>
      <w:r w:rsidRPr="00F81991">
        <w:rPr>
          <w:rFonts w:eastAsia="Times New Roman" w:cs="Arial"/>
          <w:color w:val="000000" w:themeColor="text1"/>
          <w:szCs w:val="24"/>
          <w:lang w:eastAsia="zh-CN"/>
        </w:rPr>
        <w:t>siete Consejeros que conforman este cuerpo colegiado, siendo el</w:t>
      </w:r>
      <w:r w:rsidRPr="00F81991">
        <w:rPr>
          <w:rFonts w:eastAsia="Times New Roman" w:cs="Arial"/>
          <w:b/>
          <w:color w:val="000000" w:themeColor="text1"/>
          <w:szCs w:val="24"/>
          <w:lang w:eastAsia="zh-CN"/>
        </w:rPr>
        <w:t xml:space="preserve"> Consejero Presidente Pedro Bernardo Carvajal Maldonado Director General </w:t>
      </w:r>
      <w:r w:rsidR="00353C81">
        <w:rPr>
          <w:rFonts w:eastAsia="Times New Roman" w:cs="Arial"/>
          <w:b/>
          <w:color w:val="000000" w:themeColor="text1"/>
          <w:szCs w:val="24"/>
          <w:lang w:eastAsia="zh-CN"/>
        </w:rPr>
        <w:t>del Instituto</w:t>
      </w:r>
      <w:r w:rsidR="00DF5F44" w:rsidRPr="00F81991">
        <w:rPr>
          <w:rFonts w:eastAsia="Times New Roman" w:cs="Arial"/>
          <w:b/>
          <w:color w:val="000000" w:themeColor="text1"/>
          <w:szCs w:val="24"/>
          <w:lang w:eastAsia="zh-CN"/>
        </w:rPr>
        <w:t xml:space="preserve"> </w:t>
      </w:r>
      <w:r w:rsidRPr="00F81991">
        <w:rPr>
          <w:rFonts w:eastAsia="Times New Roman" w:cs="Arial"/>
          <w:b/>
          <w:color w:val="000000" w:themeColor="text1"/>
          <w:szCs w:val="24"/>
          <w:lang w:eastAsia="zh-CN"/>
        </w:rPr>
        <w:t>de Justi</w:t>
      </w:r>
      <w:r w:rsidR="00353C81">
        <w:rPr>
          <w:rFonts w:eastAsia="Times New Roman" w:cs="Arial"/>
          <w:b/>
          <w:color w:val="000000" w:themeColor="text1"/>
          <w:szCs w:val="24"/>
          <w:lang w:eastAsia="zh-CN"/>
        </w:rPr>
        <w:t>cia Alternativa del Estado</w:t>
      </w:r>
      <w:r w:rsidR="00DF5F44" w:rsidRPr="00F81991">
        <w:rPr>
          <w:rFonts w:eastAsia="Times New Roman" w:cs="Arial"/>
          <w:b/>
          <w:color w:val="000000" w:themeColor="text1"/>
          <w:szCs w:val="24"/>
          <w:lang w:eastAsia="zh-CN"/>
        </w:rPr>
        <w:t>;</w:t>
      </w:r>
      <w:r w:rsidRPr="00F81991">
        <w:rPr>
          <w:rFonts w:eastAsia="Times New Roman" w:cs="Arial"/>
          <w:b/>
          <w:color w:val="000000" w:themeColor="text1"/>
          <w:szCs w:val="24"/>
          <w:lang w:eastAsia="zh-CN"/>
        </w:rPr>
        <w:t xml:space="preserve"> </w:t>
      </w:r>
      <w:r w:rsidR="001951EB" w:rsidRPr="00F81991">
        <w:rPr>
          <w:rFonts w:eastAsia="Arial" w:cs="Arial"/>
          <w:b/>
          <w:color w:val="000000" w:themeColor="text1"/>
          <w:szCs w:val="24"/>
          <w:lang w:eastAsia="zh-CN"/>
        </w:rPr>
        <w:t>Maestra Mari</w:t>
      </w:r>
      <w:r w:rsidR="00C01E7F">
        <w:rPr>
          <w:rFonts w:eastAsia="Arial" w:cs="Arial"/>
          <w:b/>
          <w:color w:val="000000" w:themeColor="text1"/>
          <w:szCs w:val="24"/>
          <w:lang w:eastAsia="zh-CN"/>
        </w:rPr>
        <w:t>s</w:t>
      </w:r>
      <w:r w:rsidR="001951EB" w:rsidRPr="00F81991">
        <w:rPr>
          <w:rFonts w:eastAsia="Arial" w:cs="Arial"/>
          <w:b/>
          <w:color w:val="000000" w:themeColor="text1"/>
          <w:szCs w:val="24"/>
          <w:lang w:eastAsia="zh-CN"/>
        </w:rPr>
        <w:t xml:space="preserve">ela </w:t>
      </w:r>
      <w:r w:rsidR="00BD3AC1" w:rsidRPr="00F81991">
        <w:rPr>
          <w:rFonts w:eastAsia="Arial" w:cs="Arial"/>
          <w:b/>
          <w:color w:val="000000" w:themeColor="text1"/>
          <w:szCs w:val="24"/>
          <w:lang w:eastAsia="zh-CN"/>
        </w:rPr>
        <w:t>Gómez</w:t>
      </w:r>
      <w:r w:rsidR="001951EB" w:rsidRPr="00F81991">
        <w:rPr>
          <w:rFonts w:eastAsia="Arial" w:cs="Arial"/>
          <w:b/>
          <w:color w:val="000000" w:themeColor="text1"/>
          <w:szCs w:val="24"/>
          <w:lang w:eastAsia="zh-CN"/>
        </w:rPr>
        <w:t xml:space="preserve"> Cobos Consejera designada por el Gobernador del Estado</w:t>
      </w:r>
      <w:r w:rsidR="00DF5F44" w:rsidRPr="00F81991">
        <w:rPr>
          <w:rFonts w:eastAsia="Arial" w:cs="Arial"/>
          <w:b/>
          <w:color w:val="000000" w:themeColor="text1"/>
          <w:szCs w:val="24"/>
          <w:lang w:eastAsia="zh-CN"/>
        </w:rPr>
        <w:t>;</w:t>
      </w:r>
      <w:r w:rsidR="00206AD3"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 xml:space="preserve">Licenciada </w:t>
      </w:r>
      <w:r w:rsidR="00E367D9">
        <w:rPr>
          <w:rFonts w:eastAsia="Times New Roman" w:cs="Arial"/>
          <w:b/>
          <w:color w:val="000000" w:themeColor="text1"/>
          <w:szCs w:val="24"/>
          <w:lang w:eastAsia="zh-CN"/>
        </w:rPr>
        <w:t xml:space="preserve">Miriam </w:t>
      </w:r>
      <w:r w:rsidR="00C04B18">
        <w:rPr>
          <w:rFonts w:eastAsia="Times New Roman" w:cs="Arial"/>
          <w:b/>
          <w:color w:val="000000" w:themeColor="text1"/>
          <w:szCs w:val="24"/>
          <w:lang w:eastAsia="zh-CN"/>
        </w:rPr>
        <w:t>T</w:t>
      </w:r>
      <w:r w:rsidR="00E367D9">
        <w:rPr>
          <w:rFonts w:eastAsia="Times New Roman" w:cs="Arial"/>
          <w:b/>
          <w:color w:val="000000" w:themeColor="text1"/>
          <w:szCs w:val="24"/>
          <w:lang w:eastAsia="zh-CN"/>
        </w:rPr>
        <w:t>ello Bañuelos</w:t>
      </w:r>
      <w:r w:rsidRPr="00F81991">
        <w:rPr>
          <w:rFonts w:eastAsia="Times New Roman" w:cs="Arial"/>
          <w:b/>
          <w:color w:val="000000" w:themeColor="text1"/>
          <w:szCs w:val="24"/>
          <w:lang w:eastAsia="zh-CN"/>
        </w:rPr>
        <w:t xml:space="preserve"> Consejera</w:t>
      </w:r>
      <w:r w:rsidRPr="00F81991">
        <w:rPr>
          <w:rFonts w:eastAsia="Arial" w:cs="Arial"/>
          <w:b/>
          <w:color w:val="000000" w:themeColor="text1"/>
          <w:szCs w:val="24"/>
          <w:lang w:eastAsia="zh-CN"/>
        </w:rPr>
        <w:t xml:space="preserve"> </w:t>
      </w:r>
      <w:r w:rsidRPr="00F81991">
        <w:rPr>
          <w:rFonts w:eastAsia="Arial" w:cs="Arial"/>
          <w:b/>
          <w:color w:val="000000" w:themeColor="text1"/>
          <w:szCs w:val="24"/>
          <w:lang w:eastAsia="zh-CN"/>
        </w:rPr>
        <w:lastRenderedPageBreak/>
        <w:t xml:space="preserve">designada por </w:t>
      </w:r>
      <w:r w:rsidR="00C04B18">
        <w:rPr>
          <w:rFonts w:eastAsia="Arial" w:cs="Arial"/>
          <w:b/>
          <w:color w:val="000000" w:themeColor="text1"/>
          <w:szCs w:val="24"/>
          <w:lang w:eastAsia="zh-CN"/>
        </w:rPr>
        <w:t xml:space="preserve">la </w:t>
      </w:r>
      <w:r w:rsidR="00AD3527">
        <w:rPr>
          <w:rFonts w:eastAsia="Arial" w:cs="Arial"/>
          <w:b/>
          <w:color w:val="000000" w:themeColor="text1"/>
          <w:szCs w:val="24"/>
          <w:lang w:eastAsia="zh-CN"/>
        </w:rPr>
        <w:t xml:space="preserve">Diputada </w:t>
      </w:r>
      <w:r w:rsidR="00C04B18">
        <w:rPr>
          <w:rFonts w:eastAsia="Arial" w:cs="Arial"/>
          <w:b/>
          <w:color w:val="000000" w:themeColor="text1"/>
          <w:szCs w:val="24"/>
          <w:lang w:eastAsia="zh-CN"/>
        </w:rPr>
        <w:t>Presidenta</w:t>
      </w:r>
      <w:r w:rsidRPr="00F81991">
        <w:rPr>
          <w:rFonts w:eastAsia="Arial" w:cs="Arial"/>
          <w:b/>
          <w:color w:val="000000" w:themeColor="text1"/>
          <w:szCs w:val="24"/>
          <w:lang w:eastAsia="zh-CN"/>
        </w:rPr>
        <w:t xml:space="preserve"> d</w:t>
      </w:r>
      <w:r w:rsidRPr="00F81991">
        <w:rPr>
          <w:rFonts w:eastAsia="Times New Roman" w:cs="Arial"/>
          <w:b/>
          <w:color w:val="000000" w:themeColor="text1"/>
          <w:szCs w:val="24"/>
          <w:lang w:eastAsia="zh-CN"/>
        </w:rPr>
        <w:t>e</w:t>
      </w:r>
      <w:r w:rsidRPr="00F81991">
        <w:rPr>
          <w:rFonts w:eastAsia="Arial" w:cs="Arial"/>
          <w:b/>
          <w:color w:val="000000" w:themeColor="text1"/>
          <w:szCs w:val="24"/>
          <w:lang w:eastAsia="zh-CN"/>
        </w:rPr>
        <w:t xml:space="preserve"> l</w:t>
      </w:r>
      <w:r w:rsidRPr="00F81991">
        <w:rPr>
          <w:rFonts w:eastAsia="Times New Roman" w:cs="Arial"/>
          <w:b/>
          <w:color w:val="000000" w:themeColor="text1"/>
          <w:szCs w:val="24"/>
          <w:lang w:eastAsia="zh-CN"/>
        </w:rPr>
        <w:t>a</w:t>
      </w:r>
      <w:r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Comisión</w:t>
      </w:r>
      <w:r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Legislativa de Justicia del Congreso del Estad</w:t>
      </w:r>
      <w:r w:rsidR="00DF5F44" w:rsidRPr="00F81991">
        <w:rPr>
          <w:rFonts w:eastAsia="Times New Roman" w:cs="Arial"/>
          <w:b/>
          <w:color w:val="000000" w:themeColor="text1"/>
          <w:szCs w:val="24"/>
          <w:lang w:eastAsia="zh-CN"/>
        </w:rPr>
        <w:t>o;</w:t>
      </w:r>
      <w:r w:rsidRPr="00F81991">
        <w:rPr>
          <w:rFonts w:eastAsia="Times New Roman" w:cs="Arial"/>
          <w:b/>
          <w:color w:val="000000" w:themeColor="text1"/>
          <w:szCs w:val="24"/>
          <w:lang w:eastAsia="zh-CN"/>
        </w:rPr>
        <w:t xml:space="preserve"> </w:t>
      </w:r>
      <w:r w:rsidR="00231FD0" w:rsidRPr="00F81991">
        <w:rPr>
          <w:rFonts w:eastAsia="Times New Roman" w:cs="Arial"/>
          <w:b/>
          <w:color w:val="000000" w:themeColor="text1"/>
          <w:szCs w:val="24"/>
          <w:lang w:eastAsia="zh-CN"/>
        </w:rPr>
        <w:t>Maestro</w:t>
      </w:r>
      <w:r w:rsidRPr="00F81991">
        <w:rPr>
          <w:rFonts w:eastAsia="Times New Roman" w:cs="Arial"/>
          <w:b/>
          <w:color w:val="000000" w:themeColor="text1"/>
          <w:szCs w:val="24"/>
          <w:lang w:eastAsia="zh-CN"/>
        </w:rPr>
        <w:t xml:space="preserve"> Jesús Alberto López Peñuelas </w:t>
      </w:r>
      <w:bookmarkStart w:id="0" w:name="_Hlk490553073"/>
      <w:r w:rsidRPr="00F81991">
        <w:rPr>
          <w:rFonts w:eastAsia="Times New Roman" w:cs="Arial"/>
          <w:b/>
          <w:color w:val="000000" w:themeColor="text1"/>
          <w:szCs w:val="24"/>
          <w:lang w:eastAsia="zh-CN"/>
        </w:rPr>
        <w:t>Consejero</w:t>
      </w:r>
      <w:r w:rsidRPr="00F81991">
        <w:rPr>
          <w:rFonts w:eastAsia="Arial" w:cs="Arial"/>
          <w:b/>
          <w:color w:val="000000" w:themeColor="text1"/>
          <w:szCs w:val="24"/>
          <w:lang w:eastAsia="zh-CN"/>
        </w:rPr>
        <w:t xml:space="preserve"> designado por la</w:t>
      </w:r>
      <w:r w:rsidR="00C04B18">
        <w:rPr>
          <w:rFonts w:eastAsia="Arial" w:cs="Arial"/>
          <w:b/>
          <w:color w:val="000000" w:themeColor="text1"/>
          <w:szCs w:val="24"/>
          <w:lang w:eastAsia="zh-CN"/>
        </w:rPr>
        <w:t xml:space="preserve"> </w:t>
      </w:r>
      <w:r w:rsidR="00AB7674">
        <w:rPr>
          <w:rFonts w:eastAsia="Arial" w:cs="Arial"/>
          <w:b/>
          <w:color w:val="000000" w:themeColor="text1"/>
          <w:szCs w:val="24"/>
          <w:lang w:eastAsia="zh-CN"/>
        </w:rPr>
        <w:t xml:space="preserve">Diputada </w:t>
      </w:r>
      <w:r w:rsidRPr="00F81991">
        <w:rPr>
          <w:rFonts w:eastAsia="Times New Roman" w:cs="Arial"/>
          <w:b/>
          <w:color w:val="000000" w:themeColor="text1"/>
          <w:szCs w:val="24"/>
          <w:lang w:eastAsia="zh-CN"/>
        </w:rPr>
        <w:t>Presidenta</w:t>
      </w:r>
      <w:r w:rsidRPr="00F81991">
        <w:rPr>
          <w:rFonts w:eastAsia="Arial" w:cs="Arial"/>
          <w:b/>
          <w:color w:val="000000" w:themeColor="text1"/>
          <w:szCs w:val="24"/>
          <w:lang w:eastAsia="zh-CN"/>
        </w:rPr>
        <w:t xml:space="preserve"> d</w:t>
      </w:r>
      <w:r w:rsidRPr="00F81991">
        <w:rPr>
          <w:rFonts w:eastAsia="Times New Roman" w:cs="Arial"/>
          <w:b/>
          <w:color w:val="000000" w:themeColor="text1"/>
          <w:szCs w:val="24"/>
          <w:lang w:eastAsia="zh-CN"/>
        </w:rPr>
        <w:t>e</w:t>
      </w:r>
      <w:r w:rsidRPr="00F81991">
        <w:rPr>
          <w:rFonts w:eastAsia="Arial" w:cs="Arial"/>
          <w:b/>
          <w:color w:val="000000" w:themeColor="text1"/>
          <w:szCs w:val="24"/>
          <w:lang w:eastAsia="zh-CN"/>
        </w:rPr>
        <w:t xml:space="preserve"> l</w:t>
      </w:r>
      <w:r w:rsidRPr="00F81991">
        <w:rPr>
          <w:rFonts w:eastAsia="Times New Roman" w:cs="Arial"/>
          <w:b/>
          <w:color w:val="000000" w:themeColor="text1"/>
          <w:szCs w:val="24"/>
          <w:lang w:eastAsia="zh-CN"/>
        </w:rPr>
        <w:t>a</w:t>
      </w:r>
      <w:r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Comisión</w:t>
      </w:r>
      <w:r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Legislativa</w:t>
      </w:r>
      <w:r w:rsidRPr="00F81991">
        <w:rPr>
          <w:rFonts w:eastAsia="Arial" w:cs="Arial"/>
          <w:b/>
          <w:color w:val="000000" w:themeColor="text1"/>
          <w:szCs w:val="24"/>
          <w:lang w:eastAsia="zh-CN"/>
        </w:rPr>
        <w:t xml:space="preserve"> </w:t>
      </w:r>
      <w:bookmarkEnd w:id="0"/>
      <w:r w:rsidRPr="00F81991">
        <w:rPr>
          <w:rFonts w:eastAsia="Arial" w:cs="Arial"/>
          <w:b/>
          <w:color w:val="000000" w:themeColor="text1"/>
          <w:szCs w:val="24"/>
          <w:lang w:eastAsia="zh-CN"/>
        </w:rPr>
        <w:t>d</w:t>
      </w:r>
      <w:r w:rsidRPr="00F81991">
        <w:rPr>
          <w:rFonts w:eastAsia="Times New Roman" w:cs="Arial"/>
          <w:b/>
          <w:color w:val="000000" w:themeColor="text1"/>
          <w:szCs w:val="24"/>
          <w:lang w:eastAsia="zh-CN"/>
        </w:rPr>
        <w:t>e</w:t>
      </w:r>
      <w:r w:rsidRPr="00F81991">
        <w:rPr>
          <w:rFonts w:eastAsia="Arial" w:cs="Arial"/>
          <w:b/>
          <w:color w:val="000000" w:themeColor="text1"/>
          <w:szCs w:val="24"/>
          <w:lang w:eastAsia="zh-CN"/>
        </w:rPr>
        <w:t xml:space="preserve"> Puntos Constitucionales, Estudios Legislativos y Reglamentos de</w:t>
      </w:r>
      <w:r w:rsidR="00353C81">
        <w:rPr>
          <w:rFonts w:eastAsia="Arial" w:cs="Arial"/>
          <w:b/>
          <w:color w:val="000000" w:themeColor="text1"/>
          <w:szCs w:val="24"/>
          <w:lang w:eastAsia="zh-CN"/>
        </w:rPr>
        <w:t>l Congreso del Estado</w:t>
      </w:r>
      <w:r w:rsidR="00801ADD">
        <w:rPr>
          <w:rFonts w:eastAsia="Arial" w:cs="Arial"/>
          <w:b/>
          <w:color w:val="000000" w:themeColor="text1"/>
          <w:szCs w:val="24"/>
          <w:lang w:eastAsia="zh-CN"/>
        </w:rPr>
        <w:t xml:space="preserve"> y</w:t>
      </w:r>
      <w:r w:rsidRPr="00F81991">
        <w:rPr>
          <w:rFonts w:eastAsia="Times New Roman" w:cs="Arial"/>
          <w:b/>
          <w:color w:val="000000" w:themeColor="text1"/>
          <w:szCs w:val="24"/>
          <w:lang w:eastAsia="zh-CN"/>
        </w:rPr>
        <w:t xml:space="preserve"> Juez Maestra Norma Livier Blanco Núñez Consejera designada por</w:t>
      </w:r>
      <w:r w:rsidRPr="00F81991">
        <w:rPr>
          <w:rFonts w:eastAsia="Arial" w:cs="Arial"/>
          <w:b/>
          <w:color w:val="000000"/>
          <w:szCs w:val="24"/>
          <w:lang w:eastAsia="zh-CN"/>
        </w:rPr>
        <w:t xml:space="preserve"> </w:t>
      </w:r>
      <w:r w:rsidRPr="00F81991">
        <w:rPr>
          <w:rFonts w:eastAsia="Times New Roman" w:cs="Arial"/>
          <w:b/>
          <w:color w:val="000000"/>
          <w:szCs w:val="24"/>
          <w:lang w:eastAsia="zh-CN"/>
        </w:rPr>
        <w:t>el</w:t>
      </w:r>
      <w:r w:rsidRPr="00F81991">
        <w:rPr>
          <w:rFonts w:eastAsia="Arial" w:cs="Arial"/>
          <w:b/>
          <w:color w:val="000000"/>
          <w:szCs w:val="24"/>
          <w:lang w:eastAsia="zh-CN"/>
        </w:rPr>
        <w:t xml:space="preserve"> </w:t>
      </w:r>
      <w:r w:rsidRPr="00F81991">
        <w:rPr>
          <w:rFonts w:eastAsia="Times New Roman" w:cs="Arial"/>
          <w:b/>
          <w:color w:val="000000"/>
          <w:szCs w:val="24"/>
          <w:lang w:eastAsia="zh-CN"/>
        </w:rPr>
        <w:t>Consejo</w:t>
      </w:r>
      <w:r w:rsidRPr="00F81991">
        <w:rPr>
          <w:rFonts w:eastAsia="Arial" w:cs="Arial"/>
          <w:b/>
          <w:color w:val="000000"/>
          <w:szCs w:val="24"/>
          <w:lang w:eastAsia="zh-CN"/>
        </w:rPr>
        <w:t xml:space="preserve"> d</w:t>
      </w:r>
      <w:r w:rsidRPr="00F81991">
        <w:rPr>
          <w:rFonts w:eastAsia="Times New Roman" w:cs="Arial"/>
          <w:b/>
          <w:color w:val="000000"/>
          <w:szCs w:val="24"/>
          <w:lang w:eastAsia="zh-CN"/>
        </w:rPr>
        <w:t>e</w:t>
      </w:r>
      <w:r w:rsidRPr="00F81991">
        <w:rPr>
          <w:rFonts w:eastAsia="Arial" w:cs="Arial"/>
          <w:b/>
          <w:color w:val="000000"/>
          <w:szCs w:val="24"/>
          <w:lang w:eastAsia="zh-CN"/>
        </w:rPr>
        <w:t xml:space="preserve"> l</w:t>
      </w:r>
      <w:r w:rsidRPr="00F81991">
        <w:rPr>
          <w:rFonts w:eastAsia="Times New Roman" w:cs="Arial"/>
          <w:b/>
          <w:color w:val="000000"/>
          <w:szCs w:val="24"/>
          <w:lang w:eastAsia="zh-CN"/>
        </w:rPr>
        <w:t>a</w:t>
      </w:r>
      <w:r w:rsidRPr="00F81991">
        <w:rPr>
          <w:rFonts w:eastAsia="Arial" w:cs="Arial"/>
          <w:b/>
          <w:color w:val="000000"/>
          <w:szCs w:val="24"/>
          <w:lang w:eastAsia="zh-CN"/>
        </w:rPr>
        <w:t xml:space="preserve"> </w:t>
      </w:r>
      <w:r w:rsidRPr="00F81991">
        <w:rPr>
          <w:rFonts w:eastAsia="Times New Roman" w:cs="Arial"/>
          <w:b/>
          <w:color w:val="000000"/>
          <w:szCs w:val="24"/>
          <w:lang w:eastAsia="zh-CN"/>
        </w:rPr>
        <w:t>Judicatura</w:t>
      </w:r>
      <w:r w:rsidRPr="00F81991">
        <w:rPr>
          <w:rFonts w:eastAsia="Arial" w:cs="Arial"/>
          <w:b/>
          <w:bCs/>
          <w:color w:val="000000"/>
          <w:szCs w:val="24"/>
          <w:lang w:eastAsia="zh-CN"/>
        </w:rPr>
        <w:t xml:space="preserve"> d</w:t>
      </w:r>
      <w:r w:rsidRPr="00F81991">
        <w:rPr>
          <w:rFonts w:eastAsia="Times New Roman" w:cs="Arial"/>
          <w:b/>
          <w:bCs/>
          <w:color w:val="000000"/>
          <w:szCs w:val="24"/>
          <w:lang w:eastAsia="zh-CN"/>
        </w:rPr>
        <w:t>el</w:t>
      </w:r>
      <w:r w:rsidRPr="00F81991">
        <w:rPr>
          <w:rFonts w:eastAsia="Arial" w:cs="Arial"/>
          <w:b/>
          <w:bCs/>
          <w:color w:val="000000"/>
          <w:szCs w:val="24"/>
          <w:lang w:eastAsia="zh-CN"/>
        </w:rPr>
        <w:t xml:space="preserve"> </w:t>
      </w:r>
      <w:r w:rsidRPr="00F81991">
        <w:rPr>
          <w:rFonts w:eastAsia="Times New Roman" w:cs="Arial"/>
          <w:b/>
          <w:bCs/>
          <w:color w:val="000000"/>
          <w:szCs w:val="24"/>
          <w:lang w:eastAsia="zh-CN"/>
        </w:rPr>
        <w:t>Estado</w:t>
      </w:r>
      <w:r w:rsidR="001951EB" w:rsidRPr="00F81991">
        <w:rPr>
          <w:rFonts w:eastAsia="Arial" w:cs="Arial"/>
          <w:b/>
          <w:color w:val="000000" w:themeColor="text1"/>
          <w:szCs w:val="24"/>
          <w:lang w:eastAsia="zh-CN"/>
        </w:rPr>
        <w:t xml:space="preserve">, </w:t>
      </w:r>
      <w:r w:rsidR="001951EB" w:rsidRPr="00F81991">
        <w:rPr>
          <w:rFonts w:eastAsia="Times New Roman" w:cs="Arial"/>
          <w:b/>
          <w:color w:val="000000" w:themeColor="text1"/>
          <w:szCs w:val="24"/>
          <w:lang w:eastAsia="zh-CN"/>
        </w:rPr>
        <w:t>v</w:t>
      </w:r>
      <w:r w:rsidRPr="00F81991">
        <w:rPr>
          <w:rFonts w:eastAsia="Times New Roman" w:cs="Arial"/>
          <w:b/>
          <w:color w:val="000000" w:themeColor="text1"/>
          <w:szCs w:val="24"/>
          <w:lang w:eastAsia="zh-CN"/>
        </w:rPr>
        <w:t>erificando que se cumplen los extremos del artículo 9 del Reglamento Interno del Instituto. Por lo tanto</w:t>
      </w:r>
      <w:r w:rsidRPr="00F81991">
        <w:rPr>
          <w:rFonts w:eastAsia="Times New Roman" w:cs="Arial"/>
          <w:color w:val="000000" w:themeColor="text1"/>
          <w:szCs w:val="24"/>
          <w:lang w:eastAsia="zh-CN"/>
        </w:rPr>
        <w:t xml:space="preserve">, </w:t>
      </w:r>
      <w:r w:rsidRPr="00F81991">
        <w:rPr>
          <w:rFonts w:eastAsia="Times New Roman" w:cs="Arial"/>
          <w:b/>
          <w:color w:val="000000" w:themeColor="text1"/>
          <w:szCs w:val="24"/>
          <w:lang w:eastAsia="zh-CN"/>
        </w:rPr>
        <w:t>se declara que existe el quórum legal necesario para instalar la sesión y los acuerdos que se tomen serán legalmente válidos.</w:t>
      </w:r>
    </w:p>
    <w:p w:rsidR="00AD28CB" w:rsidRPr="00F81991" w:rsidRDefault="00AD28CB" w:rsidP="00F81991">
      <w:pPr>
        <w:suppressAutoHyphens/>
        <w:autoSpaceDE w:val="0"/>
        <w:spacing w:after="0"/>
        <w:jc w:val="both"/>
        <w:rPr>
          <w:rFonts w:eastAsia="Times New Roman" w:cs="Arial"/>
          <w:color w:val="000000" w:themeColor="text1"/>
          <w:szCs w:val="24"/>
          <w:lang w:eastAsia="zh-CN"/>
        </w:rPr>
      </w:pPr>
    </w:p>
    <w:p w:rsidR="00856E38" w:rsidRPr="00F81991" w:rsidRDefault="00856E38" w:rsidP="00F81991">
      <w:pPr>
        <w:pStyle w:val="Prrafodelista"/>
        <w:numPr>
          <w:ilvl w:val="0"/>
          <w:numId w:val="1"/>
        </w:numPr>
        <w:spacing w:after="0"/>
        <w:jc w:val="both"/>
        <w:rPr>
          <w:rFonts w:eastAsia="Times New Roman" w:cs="Arial"/>
          <w:b/>
          <w:color w:val="000000" w:themeColor="text1"/>
          <w:szCs w:val="24"/>
          <w:lang w:eastAsia="es-MX"/>
        </w:rPr>
      </w:pPr>
      <w:r w:rsidRPr="00F81991">
        <w:rPr>
          <w:rFonts w:eastAsia="Times New Roman" w:cs="Arial"/>
          <w:b/>
          <w:color w:val="000000" w:themeColor="text1"/>
          <w:szCs w:val="24"/>
          <w:lang w:eastAsia="es-MX"/>
        </w:rPr>
        <w:t>Lectura y aprobación del orden del día.</w:t>
      </w:r>
    </w:p>
    <w:p w:rsidR="00856E38" w:rsidRPr="00F81991" w:rsidRDefault="00856E38" w:rsidP="00F81991">
      <w:pPr>
        <w:spacing w:after="0"/>
        <w:jc w:val="both"/>
        <w:rPr>
          <w:rFonts w:eastAsia="Times New Roman" w:cs="Arial"/>
          <w:color w:val="000000" w:themeColor="text1"/>
          <w:szCs w:val="24"/>
          <w:lang w:eastAsia="es-ES"/>
        </w:rPr>
      </w:pPr>
    </w:p>
    <w:p w:rsidR="00856E38" w:rsidRPr="00F81991" w:rsidRDefault="00856E38" w:rsidP="00F81991">
      <w:pPr>
        <w:spacing w:after="0"/>
        <w:jc w:val="both"/>
        <w:rPr>
          <w:rFonts w:eastAsia="Times New Roman" w:cs="Arial"/>
          <w:color w:val="000000" w:themeColor="text1"/>
          <w:szCs w:val="24"/>
          <w:lang w:eastAsia="es-ES"/>
        </w:rPr>
      </w:pPr>
      <w:r w:rsidRPr="00F81991">
        <w:rPr>
          <w:rFonts w:eastAsia="Times New Roman" w:cs="Arial"/>
          <w:color w:val="000000" w:themeColor="text1"/>
          <w:szCs w:val="24"/>
          <w:lang w:eastAsia="es-ES"/>
        </w:rPr>
        <w:t xml:space="preserve">A continuación, el Licenciado Ignacio Alfonso Rejón Cervantes, Secretario Técnico del Instituto de Justicia Alternativa del Estado, </w:t>
      </w:r>
      <w:r w:rsidR="00C04B18">
        <w:rPr>
          <w:rFonts w:eastAsia="Times New Roman" w:cs="Arial"/>
          <w:color w:val="000000" w:themeColor="text1"/>
          <w:szCs w:val="24"/>
          <w:lang w:eastAsia="es-ES"/>
        </w:rPr>
        <w:t>pone a consideración del pleno</w:t>
      </w:r>
      <w:r w:rsidRPr="00F81991">
        <w:rPr>
          <w:rFonts w:eastAsia="Times New Roman" w:cs="Arial"/>
          <w:color w:val="000000" w:themeColor="text1"/>
          <w:szCs w:val="24"/>
          <w:lang w:eastAsia="es-ES"/>
        </w:rPr>
        <w:t xml:space="preserve"> la propuesta del orden del día para la </w:t>
      </w:r>
      <w:r w:rsidR="00801ADD">
        <w:rPr>
          <w:rFonts w:eastAsia="Times New Roman" w:cs="Arial"/>
          <w:color w:val="000000" w:themeColor="text1"/>
          <w:szCs w:val="24"/>
          <w:lang w:eastAsia="es-ES"/>
        </w:rPr>
        <w:t>Trigésima</w:t>
      </w:r>
      <w:r w:rsidRPr="00F81991">
        <w:rPr>
          <w:rFonts w:eastAsia="Times New Roman" w:cs="Arial"/>
          <w:color w:val="000000" w:themeColor="text1"/>
          <w:szCs w:val="24"/>
          <w:lang w:eastAsia="es-ES"/>
        </w:rPr>
        <w:t xml:space="preserve"> Sesión Extraordinaria del Consejo del Instituto de Justicia Alternativa del Estado</w:t>
      </w:r>
      <w:r w:rsidR="004279B2" w:rsidRPr="00F81991">
        <w:rPr>
          <w:rFonts w:eastAsia="Times New Roman" w:cs="Arial"/>
          <w:color w:val="000000" w:themeColor="text1"/>
          <w:szCs w:val="24"/>
          <w:lang w:eastAsia="es-ES"/>
        </w:rPr>
        <w:t xml:space="preserve"> de Jalisco</w:t>
      </w:r>
      <w:r w:rsidRPr="00F81991">
        <w:rPr>
          <w:rFonts w:eastAsia="Times New Roman" w:cs="Arial"/>
          <w:color w:val="000000" w:themeColor="text1"/>
          <w:szCs w:val="24"/>
          <w:lang w:eastAsia="es-ES"/>
        </w:rPr>
        <w:t xml:space="preserve">, de fecha </w:t>
      </w:r>
      <w:r w:rsidR="00801ADD">
        <w:rPr>
          <w:rFonts w:eastAsia="Times New Roman" w:cs="Arial"/>
          <w:color w:val="000000" w:themeColor="text1"/>
          <w:szCs w:val="24"/>
          <w:lang w:eastAsia="es-ES"/>
        </w:rPr>
        <w:t>04</w:t>
      </w:r>
      <w:r w:rsidRPr="00F81991">
        <w:rPr>
          <w:rFonts w:eastAsia="Times New Roman" w:cs="Arial"/>
          <w:color w:val="000000" w:themeColor="text1"/>
          <w:szCs w:val="24"/>
          <w:lang w:eastAsia="es-ES"/>
        </w:rPr>
        <w:t xml:space="preserve"> </w:t>
      </w:r>
      <w:r w:rsidR="00801ADD">
        <w:rPr>
          <w:rFonts w:eastAsia="Times New Roman" w:cs="Arial"/>
          <w:color w:val="000000" w:themeColor="text1"/>
          <w:szCs w:val="24"/>
          <w:lang w:eastAsia="es-ES"/>
        </w:rPr>
        <w:t>cuatro</w:t>
      </w:r>
      <w:r w:rsidR="00820D73">
        <w:rPr>
          <w:rFonts w:eastAsia="Times New Roman" w:cs="Arial"/>
          <w:color w:val="000000" w:themeColor="text1"/>
          <w:szCs w:val="24"/>
          <w:lang w:eastAsia="es-ES"/>
        </w:rPr>
        <w:t xml:space="preserve"> </w:t>
      </w:r>
      <w:r w:rsidRPr="00F81991">
        <w:rPr>
          <w:rFonts w:eastAsia="Times New Roman" w:cs="Arial"/>
          <w:color w:val="000000" w:themeColor="text1"/>
          <w:szCs w:val="24"/>
          <w:lang w:eastAsia="es-ES"/>
        </w:rPr>
        <w:t xml:space="preserve">de </w:t>
      </w:r>
      <w:r w:rsidR="00801ADD">
        <w:rPr>
          <w:rFonts w:eastAsia="Times New Roman" w:cs="Arial"/>
          <w:color w:val="000000" w:themeColor="text1"/>
          <w:szCs w:val="24"/>
          <w:lang w:eastAsia="es-ES"/>
        </w:rPr>
        <w:t>julio</w:t>
      </w:r>
      <w:r w:rsidRPr="00F81991">
        <w:rPr>
          <w:rFonts w:eastAsia="Times New Roman" w:cs="Arial"/>
          <w:color w:val="000000" w:themeColor="text1"/>
          <w:szCs w:val="24"/>
          <w:lang w:eastAsia="es-ES"/>
        </w:rPr>
        <w:t xml:space="preserve"> del año 201</w:t>
      </w:r>
      <w:r w:rsidR="00C04B18">
        <w:rPr>
          <w:rFonts w:eastAsia="Times New Roman" w:cs="Arial"/>
          <w:color w:val="000000" w:themeColor="text1"/>
          <w:szCs w:val="24"/>
          <w:lang w:eastAsia="es-ES"/>
        </w:rPr>
        <w:t>8</w:t>
      </w:r>
      <w:r w:rsidRPr="00F81991">
        <w:rPr>
          <w:rFonts w:eastAsia="Times New Roman" w:cs="Arial"/>
          <w:color w:val="000000" w:themeColor="text1"/>
          <w:szCs w:val="24"/>
          <w:lang w:eastAsia="es-ES"/>
        </w:rPr>
        <w:t xml:space="preserve"> dos mil dieci</w:t>
      </w:r>
      <w:r w:rsidR="00C04B18">
        <w:rPr>
          <w:rFonts w:eastAsia="Times New Roman" w:cs="Arial"/>
          <w:color w:val="000000" w:themeColor="text1"/>
          <w:szCs w:val="24"/>
          <w:lang w:eastAsia="es-ES"/>
        </w:rPr>
        <w:t>ocho</w:t>
      </w:r>
      <w:r w:rsidRPr="00F81991">
        <w:rPr>
          <w:rFonts w:eastAsia="Times New Roman" w:cs="Arial"/>
          <w:color w:val="000000" w:themeColor="text1"/>
          <w:szCs w:val="24"/>
          <w:lang w:eastAsia="es-ES"/>
        </w:rPr>
        <w:t>, mismo que consta de los siguientes puntos:</w:t>
      </w:r>
    </w:p>
    <w:p w:rsidR="00856E38" w:rsidRPr="00F81991" w:rsidRDefault="00856E38" w:rsidP="00F81991">
      <w:pPr>
        <w:spacing w:after="0"/>
        <w:ind w:left="567"/>
        <w:jc w:val="both"/>
        <w:rPr>
          <w:rFonts w:cs="Arial"/>
          <w:b/>
          <w:szCs w:val="24"/>
        </w:rPr>
      </w:pPr>
    </w:p>
    <w:p w:rsidR="00801ADD" w:rsidRPr="00F25862" w:rsidRDefault="00801ADD" w:rsidP="00801ADD">
      <w:pPr>
        <w:spacing w:after="0"/>
        <w:ind w:left="567"/>
        <w:jc w:val="both"/>
        <w:rPr>
          <w:rFonts w:cs="Arial"/>
        </w:rPr>
      </w:pPr>
      <w:r w:rsidRPr="00F25862">
        <w:rPr>
          <w:rFonts w:cs="Arial"/>
          <w:b/>
        </w:rPr>
        <w:t xml:space="preserve">PUNTO NÚMERO I: </w:t>
      </w:r>
      <w:r w:rsidRPr="00F25862">
        <w:rPr>
          <w:rFonts w:cs="Arial"/>
        </w:rPr>
        <w:t>Lista de asistencia y en su caso declaratoria de quorum.</w:t>
      </w:r>
    </w:p>
    <w:p w:rsidR="00801ADD" w:rsidRPr="00F25862" w:rsidRDefault="00801ADD" w:rsidP="00801ADD">
      <w:pPr>
        <w:spacing w:after="0"/>
        <w:ind w:left="567"/>
        <w:jc w:val="both"/>
        <w:rPr>
          <w:rFonts w:cs="Arial"/>
          <w:b/>
        </w:rPr>
      </w:pPr>
    </w:p>
    <w:p w:rsidR="00801ADD" w:rsidRPr="00F25862" w:rsidRDefault="00801ADD" w:rsidP="00801ADD">
      <w:pPr>
        <w:spacing w:after="0"/>
        <w:ind w:left="567"/>
        <w:jc w:val="both"/>
        <w:rPr>
          <w:rFonts w:cs="Arial"/>
        </w:rPr>
      </w:pPr>
      <w:r w:rsidRPr="00F25862">
        <w:rPr>
          <w:rFonts w:cs="Arial"/>
          <w:b/>
        </w:rPr>
        <w:t xml:space="preserve">PUNTO NÚMERO II: </w:t>
      </w:r>
      <w:r w:rsidRPr="00F25862">
        <w:rPr>
          <w:rFonts w:cs="Arial"/>
        </w:rPr>
        <w:t>Lectura y aprobación del Orden del Día.</w:t>
      </w:r>
    </w:p>
    <w:p w:rsidR="00801ADD" w:rsidRPr="00F25862" w:rsidRDefault="00801ADD" w:rsidP="00801ADD">
      <w:pPr>
        <w:spacing w:after="0"/>
        <w:ind w:left="567"/>
        <w:jc w:val="both"/>
        <w:rPr>
          <w:rFonts w:cs="Arial"/>
        </w:rPr>
      </w:pPr>
    </w:p>
    <w:p w:rsidR="00801ADD" w:rsidRDefault="00801ADD" w:rsidP="00801ADD">
      <w:pPr>
        <w:spacing w:after="0"/>
        <w:ind w:left="567"/>
        <w:jc w:val="both"/>
        <w:rPr>
          <w:rFonts w:cs="Arial"/>
        </w:rPr>
      </w:pPr>
      <w:r w:rsidRPr="00F25862">
        <w:rPr>
          <w:rFonts w:cs="Arial"/>
          <w:b/>
        </w:rPr>
        <w:t>PUNTO NÚMERO III:</w:t>
      </w:r>
      <w:r>
        <w:rPr>
          <w:rFonts w:cs="Arial"/>
          <w:b/>
        </w:rPr>
        <w:t xml:space="preserve"> </w:t>
      </w:r>
      <w:r w:rsidRPr="00F25862">
        <w:rPr>
          <w:rFonts w:cs="Arial"/>
        </w:rPr>
        <w:t xml:space="preserve">En </w:t>
      </w:r>
      <w:r>
        <w:rPr>
          <w:rFonts w:cs="Arial"/>
        </w:rPr>
        <w:t>cum</w:t>
      </w:r>
      <w:r w:rsidR="00381719">
        <w:rPr>
          <w:rFonts w:cs="Arial"/>
        </w:rPr>
        <w:t xml:space="preserve">plimiento a lo dispuesto por el </w:t>
      </w:r>
      <w:r>
        <w:rPr>
          <w:rFonts w:cs="Arial"/>
        </w:rPr>
        <w:t>artículo 1º</w:t>
      </w:r>
      <w:r w:rsidR="00381719">
        <w:rPr>
          <w:rFonts w:cs="Arial"/>
        </w:rPr>
        <w:t xml:space="preserve"> y </w:t>
      </w:r>
      <w:r>
        <w:rPr>
          <w:rFonts w:cs="Arial"/>
        </w:rPr>
        <w:t xml:space="preserve">Sexto Transitorio de la Ley de Compras Gubernamentales, Enajenaciones y Contratación de Servicios del Estado de Jalisco y sus Municipios, </w:t>
      </w:r>
      <w:r w:rsidRPr="00F25862">
        <w:rPr>
          <w:rFonts w:cs="Arial"/>
          <w:b/>
        </w:rPr>
        <w:t>se presenta al Consejo del IJA para su consideración y en su caso aprobación,</w:t>
      </w:r>
      <w:r>
        <w:rPr>
          <w:rFonts w:cs="Arial"/>
        </w:rPr>
        <w:t xml:space="preserve"> el Proyecto de Reglamento de Compras, Enajenaciones y Contratación de Servicios del In</w:t>
      </w:r>
      <w:r w:rsidR="00381719">
        <w:rPr>
          <w:rFonts w:cs="Arial"/>
        </w:rPr>
        <w:t>stituto de Justicia Alternativa.</w:t>
      </w:r>
      <w:r>
        <w:rPr>
          <w:rFonts w:cs="Arial"/>
        </w:rPr>
        <w:t xml:space="preserve"> (Se anexa información respe</w:t>
      </w:r>
      <w:r w:rsidR="00B679CB">
        <w:rPr>
          <w:rFonts w:cs="Arial"/>
        </w:rPr>
        <w:t>c</w:t>
      </w:r>
      <w:r>
        <w:rPr>
          <w:rFonts w:cs="Arial"/>
        </w:rPr>
        <w:t>tiva)</w:t>
      </w:r>
    </w:p>
    <w:p w:rsidR="00801ADD" w:rsidRDefault="00801ADD" w:rsidP="00801ADD">
      <w:pPr>
        <w:spacing w:after="0"/>
        <w:ind w:left="567"/>
        <w:jc w:val="both"/>
        <w:rPr>
          <w:rFonts w:cs="Arial"/>
        </w:rPr>
      </w:pPr>
    </w:p>
    <w:p w:rsidR="00801ADD" w:rsidRDefault="00801ADD" w:rsidP="00801ADD">
      <w:pPr>
        <w:spacing w:after="0"/>
        <w:ind w:left="567"/>
        <w:jc w:val="both"/>
        <w:rPr>
          <w:rFonts w:cs="Arial"/>
        </w:rPr>
      </w:pPr>
      <w:r w:rsidRPr="00DC40C2">
        <w:rPr>
          <w:rFonts w:cs="Arial"/>
          <w:b/>
        </w:rPr>
        <w:t>PUNTO NÚMERO IV:</w:t>
      </w:r>
      <w:r>
        <w:rPr>
          <w:rFonts w:cs="Arial"/>
        </w:rPr>
        <w:t xml:space="preserve"> En cumplimiento a lo dispuesto por los artículos 43 y 44 fracción I de la Ley de Compras Gubernamentales, Enajenaciones y Contratación de Servicios del Estado de Jalisco y sus Municipios, así como 28 fracción VIII de la Ley de Justicia Alternativa del Estado, </w:t>
      </w:r>
      <w:r w:rsidRPr="00DC40C2">
        <w:rPr>
          <w:rFonts w:cs="Arial"/>
          <w:b/>
        </w:rPr>
        <w:t>se presenta al Consejo del IJA para su consideración y en su caso aprobación</w:t>
      </w:r>
      <w:r>
        <w:rPr>
          <w:rFonts w:cs="Arial"/>
        </w:rPr>
        <w:t xml:space="preserve">, el </w:t>
      </w:r>
      <w:r>
        <w:rPr>
          <w:rFonts w:cs="Arial"/>
        </w:rPr>
        <w:lastRenderedPageBreak/>
        <w:t>Proyecto de Programa Anual de Adquisiciones 2018 del Instituto de Justicia Alternativa del Estado. (Se anexa información respectiva)</w:t>
      </w:r>
    </w:p>
    <w:p w:rsidR="00801ADD" w:rsidRDefault="00801ADD" w:rsidP="00801ADD">
      <w:pPr>
        <w:spacing w:after="0"/>
        <w:ind w:left="567"/>
        <w:jc w:val="both"/>
        <w:rPr>
          <w:rFonts w:cs="Arial"/>
        </w:rPr>
      </w:pPr>
    </w:p>
    <w:p w:rsidR="00801ADD" w:rsidRDefault="00801ADD" w:rsidP="00801ADD">
      <w:pPr>
        <w:spacing w:after="0"/>
        <w:ind w:left="567"/>
        <w:jc w:val="both"/>
        <w:rPr>
          <w:rFonts w:cs="Arial"/>
        </w:rPr>
      </w:pPr>
      <w:r w:rsidRPr="00DC40C2">
        <w:rPr>
          <w:rFonts w:cs="Arial"/>
          <w:b/>
        </w:rPr>
        <w:t>PUNTO NÚMERO V: Se informa al Consejo del</w:t>
      </w:r>
      <w:r>
        <w:rPr>
          <w:rFonts w:cs="Arial"/>
        </w:rPr>
        <w:t xml:space="preserve"> </w:t>
      </w:r>
      <w:r w:rsidRPr="006646DE">
        <w:rPr>
          <w:rFonts w:cs="Arial"/>
          <w:b/>
        </w:rPr>
        <w:t>IJA</w:t>
      </w:r>
      <w:r>
        <w:rPr>
          <w:rFonts w:cs="Arial"/>
        </w:rPr>
        <w:t xml:space="preserve"> para su conocimiento, el Plan Anual de Actividades, Estratégico y Operativo 2018, de conformidad con las recomendaciones expresadas por los </w:t>
      </w:r>
      <w:proofErr w:type="gramStart"/>
      <w:r>
        <w:rPr>
          <w:rFonts w:cs="Arial"/>
        </w:rPr>
        <w:t>Consejeros</w:t>
      </w:r>
      <w:proofErr w:type="gramEnd"/>
      <w:r>
        <w:rPr>
          <w:rFonts w:cs="Arial"/>
        </w:rPr>
        <w:t xml:space="preserve"> en la Sesión Pública y Solemne de fecha 15 de enero del año en curso, en la cual se aprobó. (Se anexa información respectiva)</w:t>
      </w:r>
    </w:p>
    <w:p w:rsidR="00801ADD" w:rsidRDefault="00801ADD" w:rsidP="00801ADD">
      <w:pPr>
        <w:spacing w:after="0"/>
        <w:ind w:left="567"/>
        <w:jc w:val="both"/>
        <w:rPr>
          <w:rFonts w:cs="Arial"/>
        </w:rPr>
      </w:pPr>
    </w:p>
    <w:p w:rsidR="00801ADD" w:rsidRDefault="00801ADD" w:rsidP="00801ADD">
      <w:pPr>
        <w:spacing w:after="0"/>
        <w:ind w:left="567"/>
        <w:jc w:val="both"/>
        <w:rPr>
          <w:rFonts w:cs="Arial"/>
        </w:rPr>
      </w:pPr>
      <w:r w:rsidRPr="00191CAF">
        <w:rPr>
          <w:rFonts w:cs="Arial"/>
          <w:b/>
        </w:rPr>
        <w:t>PUNTO NUMERO VI:</w:t>
      </w:r>
      <w:r>
        <w:rPr>
          <w:rFonts w:cs="Arial"/>
        </w:rPr>
        <w:t xml:space="preserve"> Con referencia al Anteproyecto de Presupuesto de Egresos para el Ejercicio Fiscal del año 2018, aprobado por el Consejo del IJA en la Vigésima Cuarta Sesión Extraordinaria de fecha 11 de agosto del año 2017, </w:t>
      </w:r>
      <w:r w:rsidRPr="00B87E94">
        <w:rPr>
          <w:rFonts w:cs="Arial"/>
          <w:b/>
        </w:rPr>
        <w:t>se informa al Consejo</w:t>
      </w:r>
      <w:r>
        <w:rPr>
          <w:rFonts w:cs="Arial"/>
        </w:rPr>
        <w:t xml:space="preserve"> la Distribución del Gasto 2018 de los recursos presupuestales asignados por el H. Congreso del Estado y el apoyo económico otorgado por el Poder Ejecutivo. (Se anexa información respectiva)</w:t>
      </w:r>
    </w:p>
    <w:p w:rsidR="00801ADD" w:rsidRDefault="00801ADD" w:rsidP="00801ADD">
      <w:pPr>
        <w:spacing w:after="0"/>
        <w:ind w:left="567"/>
        <w:jc w:val="both"/>
        <w:rPr>
          <w:rFonts w:cs="Arial"/>
        </w:rPr>
      </w:pPr>
    </w:p>
    <w:p w:rsidR="00801ADD" w:rsidRDefault="00801ADD" w:rsidP="00801ADD">
      <w:pPr>
        <w:spacing w:after="0"/>
        <w:ind w:left="567"/>
        <w:jc w:val="both"/>
        <w:rPr>
          <w:rFonts w:cs="Arial"/>
        </w:rPr>
      </w:pPr>
      <w:r w:rsidRPr="00B87E94">
        <w:rPr>
          <w:rFonts w:cs="Arial"/>
          <w:b/>
        </w:rPr>
        <w:t>PUNTO NÚMERO VII:</w:t>
      </w:r>
      <w:r>
        <w:rPr>
          <w:rFonts w:cs="Arial"/>
        </w:rPr>
        <w:t xml:space="preserve"> En cumplimiento a los acuerdos tomados por el Consejo del IJA en sesión extraordinaria XXVIII de fecha 27 de abril del año en curso, </w:t>
      </w:r>
      <w:r w:rsidRPr="00B87E94">
        <w:rPr>
          <w:rFonts w:cs="Arial"/>
          <w:b/>
        </w:rPr>
        <w:t>se presenta al Consejo del IJA para sus efectos,</w:t>
      </w:r>
      <w:r>
        <w:rPr>
          <w:rFonts w:cs="Arial"/>
        </w:rPr>
        <w:t xml:space="preserve"> la Circular de autorización de la Dirección General respecto al periodo de días de descanso del mes de mayo, así como la homologación de días no laborables que para la presente anualidad determinaron y aprobaron el Supremo Tribunal de Justicia del Estado y/o el Consejo de la Judicatura del Estado. (Se anexa información respectiva).</w:t>
      </w:r>
    </w:p>
    <w:p w:rsidR="00801ADD" w:rsidRDefault="00801ADD" w:rsidP="00801ADD">
      <w:pPr>
        <w:spacing w:after="0"/>
        <w:ind w:left="567"/>
        <w:jc w:val="both"/>
        <w:rPr>
          <w:rFonts w:cs="Arial"/>
          <w:b/>
          <w:color w:val="000000" w:themeColor="text1"/>
        </w:rPr>
      </w:pPr>
    </w:p>
    <w:p w:rsidR="00820D73" w:rsidRDefault="00801ADD" w:rsidP="00801ADD">
      <w:pPr>
        <w:spacing w:after="0"/>
        <w:ind w:left="567"/>
        <w:jc w:val="both"/>
        <w:rPr>
          <w:rFonts w:cs="Arial"/>
          <w:b/>
          <w:color w:val="000000" w:themeColor="text1"/>
        </w:rPr>
      </w:pPr>
      <w:r w:rsidRPr="00F25862">
        <w:rPr>
          <w:rFonts w:cs="Arial"/>
          <w:b/>
          <w:color w:val="000000" w:themeColor="text1"/>
        </w:rPr>
        <w:t>CIERRE DE LA SESIÓN.</w:t>
      </w:r>
    </w:p>
    <w:p w:rsidR="002D4AD1" w:rsidRDefault="002D4AD1" w:rsidP="002D4AD1">
      <w:pPr>
        <w:pStyle w:val="Normal1"/>
        <w:spacing w:line="276" w:lineRule="auto"/>
        <w:jc w:val="both"/>
        <w:rPr>
          <w:color w:val="000000" w:themeColor="text1"/>
        </w:rPr>
      </w:pPr>
    </w:p>
    <w:p w:rsidR="00AD28CB" w:rsidRDefault="00AD28CB" w:rsidP="002D4AD1">
      <w:pPr>
        <w:pStyle w:val="Normal1"/>
        <w:spacing w:line="276" w:lineRule="auto"/>
        <w:jc w:val="both"/>
        <w:rPr>
          <w:color w:val="000000" w:themeColor="text1"/>
        </w:rPr>
      </w:pPr>
    </w:p>
    <w:p w:rsidR="002D4AD1" w:rsidRDefault="002D4AD1" w:rsidP="002D4AD1">
      <w:pPr>
        <w:pStyle w:val="Normal1"/>
        <w:spacing w:line="276" w:lineRule="auto"/>
        <w:jc w:val="both"/>
      </w:pPr>
      <w:r>
        <w:rPr>
          <w:color w:val="000000" w:themeColor="text1"/>
        </w:rPr>
        <w:t>El Licenciado Ignacio Alfonso Rejón Cervantes Secretario Técnico del Instituto de Justicia Alternativa del Estado de Jalisco,</w:t>
      </w:r>
      <w:r>
        <w:t xml:space="preserve"> </w:t>
      </w:r>
      <w:r w:rsidR="005C364F">
        <w:t>pregunta al pleno, si</w:t>
      </w:r>
      <w:r w:rsidR="003B26FC">
        <w:t xml:space="preserve"> se aprueba</w:t>
      </w:r>
      <w:r w:rsidR="005C364F">
        <w:t xml:space="preserve"> el orden del día</w:t>
      </w:r>
      <w:r w:rsidR="003B26FC">
        <w:t xml:space="preserve"> que se ha puesto a su consideración</w:t>
      </w:r>
      <w:r w:rsidR="00C4118E">
        <w:t>.</w:t>
      </w:r>
    </w:p>
    <w:p w:rsidR="002D4AD1" w:rsidRDefault="002D4AD1" w:rsidP="002D4AD1">
      <w:pPr>
        <w:pStyle w:val="Normal1"/>
        <w:spacing w:line="276" w:lineRule="auto"/>
        <w:jc w:val="both"/>
      </w:pPr>
    </w:p>
    <w:p w:rsidR="002D4AD1" w:rsidRDefault="002D4AD1" w:rsidP="002D4AD1">
      <w:pPr>
        <w:pStyle w:val="Normal1"/>
        <w:spacing w:line="276" w:lineRule="auto"/>
        <w:jc w:val="both"/>
      </w:pPr>
      <w:r>
        <w:t xml:space="preserve">A lo que la totalidad de los </w:t>
      </w:r>
      <w:proofErr w:type="gramStart"/>
      <w:r>
        <w:t>Consejeros</w:t>
      </w:r>
      <w:proofErr w:type="gramEnd"/>
      <w:r>
        <w:t xml:space="preserve"> asintieron levantado la mano.</w:t>
      </w:r>
    </w:p>
    <w:p w:rsidR="002D4AD1" w:rsidRDefault="002D4AD1" w:rsidP="002D4AD1">
      <w:pPr>
        <w:pStyle w:val="Normal1"/>
        <w:spacing w:line="276" w:lineRule="auto"/>
        <w:jc w:val="both"/>
      </w:pPr>
    </w:p>
    <w:p w:rsidR="002D4AD1" w:rsidRPr="00F81991" w:rsidRDefault="002D4AD1" w:rsidP="002D4AD1">
      <w:pPr>
        <w:pStyle w:val="Normal1"/>
        <w:spacing w:line="276" w:lineRule="auto"/>
        <w:jc w:val="both"/>
        <w:rPr>
          <w:spacing w:val="10"/>
        </w:rPr>
      </w:pPr>
      <w:r w:rsidRPr="00F81991">
        <w:lastRenderedPageBreak/>
        <w:t xml:space="preserve">Propuesta de orden del día </w:t>
      </w:r>
      <w:r w:rsidRPr="00F81991">
        <w:rPr>
          <w:spacing w:val="10"/>
        </w:rPr>
        <w:t>que</w:t>
      </w:r>
      <w:r w:rsidRPr="00F81991">
        <w:rPr>
          <w:rFonts w:eastAsia="Arial"/>
          <w:spacing w:val="10"/>
        </w:rPr>
        <w:t xml:space="preserve"> </w:t>
      </w:r>
      <w:r w:rsidRPr="00F81991">
        <w:rPr>
          <w:spacing w:val="10"/>
        </w:rPr>
        <w:t>es</w:t>
      </w:r>
      <w:r w:rsidRPr="00F81991">
        <w:rPr>
          <w:rFonts w:eastAsia="Arial"/>
          <w:spacing w:val="10"/>
        </w:rPr>
        <w:t xml:space="preserve"> </w:t>
      </w:r>
      <w:r w:rsidRPr="00F81991">
        <w:rPr>
          <w:spacing w:val="10"/>
        </w:rPr>
        <w:t>aprobada</w:t>
      </w:r>
      <w:r w:rsidRPr="00F81991">
        <w:rPr>
          <w:rFonts w:eastAsia="Arial"/>
          <w:spacing w:val="10"/>
        </w:rPr>
        <w:t xml:space="preserve"> </w:t>
      </w:r>
      <w:r w:rsidRPr="00F81991">
        <w:rPr>
          <w:spacing w:val="10"/>
        </w:rPr>
        <w:t>en votación económica por</w:t>
      </w:r>
      <w:r w:rsidRPr="00F81991">
        <w:rPr>
          <w:rFonts w:eastAsia="Arial"/>
          <w:spacing w:val="10"/>
        </w:rPr>
        <w:t xml:space="preserve"> </w:t>
      </w:r>
      <w:r w:rsidRPr="00F81991">
        <w:rPr>
          <w:spacing w:val="10"/>
        </w:rPr>
        <w:t>unanimidad</w:t>
      </w:r>
      <w:r w:rsidRPr="00F81991">
        <w:rPr>
          <w:rFonts w:eastAsia="Arial"/>
          <w:spacing w:val="10"/>
        </w:rPr>
        <w:t xml:space="preserve"> de votos a favor, </w:t>
      </w:r>
      <w:r w:rsidRPr="00F81991">
        <w:rPr>
          <w:spacing w:val="10"/>
        </w:rPr>
        <w:t>por</w:t>
      </w:r>
      <w:r w:rsidRPr="00F81991">
        <w:rPr>
          <w:rFonts w:eastAsia="Arial"/>
          <w:spacing w:val="10"/>
        </w:rPr>
        <w:t xml:space="preserve"> </w:t>
      </w:r>
      <w:r>
        <w:rPr>
          <w:rFonts w:eastAsia="Arial"/>
          <w:spacing w:val="10"/>
        </w:rPr>
        <w:t xml:space="preserve">los integrantes del </w:t>
      </w:r>
      <w:r w:rsidRPr="00F81991">
        <w:rPr>
          <w:spacing w:val="10"/>
        </w:rPr>
        <w:t>Pleno</w:t>
      </w:r>
      <w:r w:rsidRPr="00F81991">
        <w:rPr>
          <w:rFonts w:eastAsia="Arial"/>
          <w:spacing w:val="10"/>
        </w:rPr>
        <w:t xml:space="preserve"> </w:t>
      </w:r>
      <w:r w:rsidRPr="00F81991">
        <w:rPr>
          <w:spacing w:val="10"/>
        </w:rPr>
        <w:t>del</w:t>
      </w:r>
      <w:r w:rsidRPr="00F81991">
        <w:rPr>
          <w:rFonts w:eastAsia="Arial"/>
          <w:spacing w:val="10"/>
        </w:rPr>
        <w:t xml:space="preserve"> </w:t>
      </w:r>
      <w:r w:rsidRPr="00F81991">
        <w:rPr>
          <w:spacing w:val="10"/>
        </w:rPr>
        <w:t>Consejo</w:t>
      </w:r>
      <w:r w:rsidRPr="00F81991">
        <w:rPr>
          <w:rFonts w:eastAsia="Arial"/>
          <w:spacing w:val="10"/>
        </w:rPr>
        <w:t xml:space="preserve"> </w:t>
      </w:r>
      <w:r w:rsidRPr="00F81991">
        <w:rPr>
          <w:spacing w:val="10"/>
        </w:rPr>
        <w:t>del</w:t>
      </w:r>
      <w:r w:rsidRPr="00F81991">
        <w:rPr>
          <w:rFonts w:eastAsia="Arial"/>
          <w:spacing w:val="10"/>
        </w:rPr>
        <w:t xml:space="preserve"> </w:t>
      </w:r>
      <w:r w:rsidRPr="00F81991">
        <w:rPr>
          <w:spacing w:val="10"/>
        </w:rPr>
        <w:t>Instituto</w:t>
      </w:r>
      <w:r w:rsidRPr="00F81991">
        <w:rPr>
          <w:rFonts w:eastAsia="Arial"/>
          <w:spacing w:val="10"/>
        </w:rPr>
        <w:t xml:space="preserve"> </w:t>
      </w:r>
      <w:r w:rsidRPr="00F81991">
        <w:rPr>
          <w:spacing w:val="10"/>
        </w:rPr>
        <w:t>de</w:t>
      </w:r>
      <w:r w:rsidRPr="00F81991">
        <w:rPr>
          <w:rFonts w:eastAsia="Arial"/>
          <w:spacing w:val="10"/>
        </w:rPr>
        <w:t xml:space="preserve"> </w:t>
      </w:r>
      <w:r w:rsidRPr="00F81991">
        <w:rPr>
          <w:spacing w:val="10"/>
        </w:rPr>
        <w:t>Justicia</w:t>
      </w:r>
      <w:r w:rsidRPr="00F81991">
        <w:rPr>
          <w:rFonts w:eastAsia="Arial"/>
          <w:spacing w:val="10"/>
        </w:rPr>
        <w:t xml:space="preserve"> </w:t>
      </w:r>
      <w:r w:rsidRPr="00F81991">
        <w:rPr>
          <w:spacing w:val="10"/>
        </w:rPr>
        <w:t>Alternativa</w:t>
      </w:r>
      <w:r w:rsidRPr="00F81991">
        <w:rPr>
          <w:rFonts w:eastAsia="Arial"/>
          <w:spacing w:val="10"/>
        </w:rPr>
        <w:t xml:space="preserve"> </w:t>
      </w:r>
      <w:r w:rsidRPr="00F81991">
        <w:rPr>
          <w:spacing w:val="10"/>
        </w:rPr>
        <w:t>del</w:t>
      </w:r>
      <w:r w:rsidRPr="00F81991">
        <w:rPr>
          <w:rFonts w:eastAsia="Arial"/>
          <w:spacing w:val="10"/>
        </w:rPr>
        <w:t xml:space="preserve"> </w:t>
      </w:r>
      <w:r w:rsidRPr="00F81991">
        <w:rPr>
          <w:spacing w:val="10"/>
        </w:rPr>
        <w:t>Estado</w:t>
      </w:r>
      <w:r w:rsidRPr="00F81991">
        <w:rPr>
          <w:rFonts w:eastAsia="Arial"/>
          <w:spacing w:val="10"/>
        </w:rPr>
        <w:t xml:space="preserve"> </w:t>
      </w:r>
      <w:r w:rsidRPr="00F81991">
        <w:rPr>
          <w:spacing w:val="10"/>
        </w:rPr>
        <w:t>en</w:t>
      </w:r>
      <w:r w:rsidRPr="00F81991">
        <w:rPr>
          <w:rFonts w:eastAsia="Arial"/>
          <w:spacing w:val="10"/>
        </w:rPr>
        <w:t xml:space="preserve"> </w:t>
      </w:r>
      <w:r w:rsidRPr="00F81991">
        <w:rPr>
          <w:spacing w:val="10"/>
        </w:rPr>
        <w:t>los</w:t>
      </w:r>
      <w:r w:rsidRPr="00F81991">
        <w:rPr>
          <w:rFonts w:eastAsia="Arial"/>
          <w:spacing w:val="10"/>
        </w:rPr>
        <w:t xml:space="preserve"> </w:t>
      </w:r>
      <w:r w:rsidRPr="00F81991">
        <w:rPr>
          <w:spacing w:val="10"/>
        </w:rPr>
        <w:t>siguientes</w:t>
      </w:r>
      <w:r w:rsidRPr="00F81991">
        <w:rPr>
          <w:rFonts w:eastAsia="Arial"/>
          <w:spacing w:val="10"/>
        </w:rPr>
        <w:t xml:space="preserve"> </w:t>
      </w:r>
      <w:r w:rsidRPr="00F81991">
        <w:rPr>
          <w:spacing w:val="10"/>
        </w:rPr>
        <w:t>términos:</w:t>
      </w:r>
    </w:p>
    <w:p w:rsidR="002D4AD1" w:rsidRPr="00F81991" w:rsidRDefault="002D4AD1" w:rsidP="002D4AD1">
      <w:pPr>
        <w:pStyle w:val="Normal1"/>
        <w:spacing w:line="276" w:lineRule="auto"/>
        <w:jc w:val="both"/>
        <w:rPr>
          <w:b/>
          <w:spacing w:val="10"/>
        </w:rPr>
      </w:pPr>
      <w:r w:rsidRPr="00F81991">
        <w:rPr>
          <w:b/>
          <w:spacing w:val="10"/>
        </w:rPr>
        <w:t>SE</w:t>
      </w:r>
      <w:r w:rsidRPr="00F81991">
        <w:rPr>
          <w:rFonts w:eastAsia="Arial"/>
          <w:b/>
          <w:spacing w:val="10"/>
        </w:rPr>
        <w:t xml:space="preserve"> </w:t>
      </w:r>
      <w:r w:rsidRPr="00F81991">
        <w:rPr>
          <w:b/>
          <w:spacing w:val="10"/>
        </w:rPr>
        <w:t>APRUEBA</w:t>
      </w:r>
      <w:r w:rsidRPr="00F81991">
        <w:rPr>
          <w:rFonts w:eastAsia="Arial"/>
          <w:b/>
          <w:spacing w:val="10"/>
        </w:rPr>
        <w:t xml:space="preserve"> </w:t>
      </w:r>
      <w:r w:rsidR="00CF0032">
        <w:rPr>
          <w:rFonts w:eastAsia="Arial"/>
          <w:b/>
          <w:spacing w:val="10"/>
        </w:rPr>
        <w:t>EN LOS TERMINOS PROPUESTOS</w:t>
      </w:r>
      <w:r w:rsidR="00711D5A">
        <w:rPr>
          <w:rFonts w:eastAsia="Arial"/>
          <w:b/>
          <w:spacing w:val="10"/>
        </w:rPr>
        <w:t>,</w:t>
      </w:r>
      <w:r w:rsidR="00CF0032">
        <w:rPr>
          <w:rFonts w:eastAsia="Arial"/>
          <w:b/>
          <w:spacing w:val="10"/>
        </w:rPr>
        <w:t xml:space="preserve"> </w:t>
      </w:r>
      <w:r w:rsidRPr="00F81991">
        <w:rPr>
          <w:b/>
          <w:spacing w:val="10"/>
        </w:rPr>
        <w:t>EL</w:t>
      </w:r>
      <w:r w:rsidRPr="00F81991">
        <w:rPr>
          <w:rFonts w:eastAsia="Arial"/>
          <w:b/>
          <w:spacing w:val="10"/>
        </w:rPr>
        <w:t xml:space="preserve"> </w:t>
      </w:r>
      <w:r w:rsidRPr="00F81991">
        <w:rPr>
          <w:b/>
          <w:spacing w:val="10"/>
        </w:rPr>
        <w:t>ORDEN</w:t>
      </w:r>
      <w:r w:rsidRPr="00F81991">
        <w:rPr>
          <w:rFonts w:eastAsia="Arial"/>
          <w:b/>
          <w:spacing w:val="10"/>
        </w:rPr>
        <w:t xml:space="preserve"> </w:t>
      </w:r>
      <w:r w:rsidRPr="00F81991">
        <w:rPr>
          <w:b/>
          <w:spacing w:val="10"/>
        </w:rPr>
        <w:t>DEL</w:t>
      </w:r>
      <w:r w:rsidRPr="00F81991">
        <w:rPr>
          <w:rFonts w:eastAsia="Arial"/>
          <w:b/>
          <w:spacing w:val="10"/>
        </w:rPr>
        <w:t xml:space="preserve"> </w:t>
      </w:r>
      <w:r w:rsidRPr="00F81991">
        <w:rPr>
          <w:b/>
          <w:spacing w:val="10"/>
        </w:rPr>
        <w:t>DÍA</w:t>
      </w:r>
      <w:r w:rsidRPr="00F81991">
        <w:rPr>
          <w:rFonts w:eastAsia="Arial"/>
          <w:b/>
          <w:spacing w:val="10"/>
        </w:rPr>
        <w:t xml:space="preserve"> </w:t>
      </w:r>
      <w:r w:rsidRPr="00F81991">
        <w:rPr>
          <w:b/>
          <w:spacing w:val="10"/>
        </w:rPr>
        <w:t>PARA</w:t>
      </w:r>
      <w:r w:rsidRPr="00F81991">
        <w:rPr>
          <w:rFonts w:eastAsia="Arial"/>
          <w:b/>
          <w:spacing w:val="10"/>
        </w:rPr>
        <w:t xml:space="preserve"> LA </w:t>
      </w:r>
      <w:r w:rsidR="00CF0032">
        <w:rPr>
          <w:rFonts w:eastAsia="Arial"/>
          <w:b/>
          <w:spacing w:val="10"/>
        </w:rPr>
        <w:t>TRIGESIMA</w:t>
      </w:r>
      <w:r>
        <w:rPr>
          <w:rFonts w:eastAsia="Arial"/>
          <w:b/>
          <w:spacing w:val="10"/>
        </w:rPr>
        <w:t xml:space="preserve"> </w:t>
      </w:r>
      <w:r w:rsidRPr="00F81991">
        <w:rPr>
          <w:rFonts w:eastAsia="Arial"/>
          <w:b/>
          <w:spacing w:val="10"/>
        </w:rPr>
        <w:t xml:space="preserve">SESION EXTRAORDINARIA DEL </w:t>
      </w:r>
      <w:r w:rsidRPr="00F81991">
        <w:rPr>
          <w:b/>
          <w:spacing w:val="10"/>
        </w:rPr>
        <w:t>CONSEJO</w:t>
      </w:r>
      <w:r w:rsidRPr="00F81991">
        <w:rPr>
          <w:rFonts w:eastAsia="Arial"/>
          <w:b/>
          <w:spacing w:val="10"/>
        </w:rPr>
        <w:t xml:space="preserve"> </w:t>
      </w:r>
      <w:r w:rsidRPr="00F81991">
        <w:rPr>
          <w:b/>
          <w:spacing w:val="10"/>
        </w:rPr>
        <w:t>DEL</w:t>
      </w:r>
      <w:r w:rsidRPr="00F81991">
        <w:rPr>
          <w:rFonts w:eastAsia="Arial"/>
          <w:b/>
          <w:spacing w:val="10"/>
        </w:rPr>
        <w:t xml:space="preserve"> </w:t>
      </w:r>
      <w:r w:rsidRPr="00F81991">
        <w:rPr>
          <w:b/>
          <w:spacing w:val="10"/>
        </w:rPr>
        <w:t>INSTITUTO</w:t>
      </w:r>
      <w:r w:rsidRPr="00F81991">
        <w:rPr>
          <w:rFonts w:eastAsia="Arial"/>
          <w:b/>
          <w:spacing w:val="10"/>
        </w:rPr>
        <w:t xml:space="preserve"> </w:t>
      </w:r>
      <w:r w:rsidRPr="00F81991">
        <w:rPr>
          <w:b/>
          <w:spacing w:val="10"/>
        </w:rPr>
        <w:t>DE</w:t>
      </w:r>
      <w:r w:rsidRPr="00F81991">
        <w:rPr>
          <w:rFonts w:eastAsia="Arial"/>
          <w:b/>
          <w:spacing w:val="10"/>
        </w:rPr>
        <w:t xml:space="preserve"> </w:t>
      </w:r>
      <w:r w:rsidRPr="00F81991">
        <w:rPr>
          <w:b/>
          <w:spacing w:val="10"/>
        </w:rPr>
        <w:t>JUSTICIA</w:t>
      </w:r>
      <w:r w:rsidRPr="00F81991">
        <w:rPr>
          <w:rFonts w:eastAsia="Arial"/>
          <w:b/>
          <w:spacing w:val="10"/>
        </w:rPr>
        <w:t xml:space="preserve"> </w:t>
      </w:r>
      <w:r w:rsidRPr="00F81991">
        <w:rPr>
          <w:b/>
          <w:spacing w:val="10"/>
        </w:rPr>
        <w:t>ALTERNATIVA</w:t>
      </w:r>
      <w:r w:rsidRPr="00F81991">
        <w:rPr>
          <w:rFonts w:eastAsia="Arial"/>
          <w:b/>
          <w:spacing w:val="10"/>
        </w:rPr>
        <w:t xml:space="preserve"> </w:t>
      </w:r>
      <w:r w:rsidRPr="00F81991">
        <w:rPr>
          <w:b/>
          <w:spacing w:val="10"/>
        </w:rPr>
        <w:t>DEL</w:t>
      </w:r>
      <w:r w:rsidRPr="00F81991">
        <w:rPr>
          <w:rFonts w:eastAsia="Arial"/>
          <w:b/>
          <w:spacing w:val="10"/>
        </w:rPr>
        <w:t xml:space="preserve"> </w:t>
      </w:r>
      <w:r w:rsidRPr="00F81991">
        <w:rPr>
          <w:b/>
          <w:spacing w:val="10"/>
        </w:rPr>
        <w:t>ESTADO</w:t>
      </w:r>
      <w:r w:rsidRPr="00F81991">
        <w:rPr>
          <w:rFonts w:eastAsia="Arial"/>
          <w:b/>
          <w:spacing w:val="10"/>
        </w:rPr>
        <w:t xml:space="preserve"> </w:t>
      </w:r>
      <w:r w:rsidRPr="00F81991">
        <w:rPr>
          <w:b/>
          <w:spacing w:val="10"/>
        </w:rPr>
        <w:t>DE</w:t>
      </w:r>
      <w:r w:rsidRPr="00F81991">
        <w:rPr>
          <w:rFonts w:eastAsia="Arial"/>
          <w:b/>
          <w:spacing w:val="10"/>
        </w:rPr>
        <w:t xml:space="preserve"> </w:t>
      </w:r>
      <w:r w:rsidRPr="00F81991">
        <w:rPr>
          <w:b/>
          <w:spacing w:val="10"/>
        </w:rPr>
        <w:t>JALISCO,</w:t>
      </w:r>
      <w:r w:rsidRPr="00F81991">
        <w:rPr>
          <w:rFonts w:eastAsia="Arial"/>
          <w:b/>
          <w:spacing w:val="10"/>
        </w:rPr>
        <w:t xml:space="preserve"> </w:t>
      </w:r>
      <w:r w:rsidRPr="00F81991">
        <w:rPr>
          <w:b/>
          <w:spacing w:val="10"/>
        </w:rPr>
        <w:t>DE</w:t>
      </w:r>
      <w:r w:rsidRPr="00F81991">
        <w:rPr>
          <w:rFonts w:eastAsia="Arial"/>
          <w:b/>
          <w:spacing w:val="10"/>
        </w:rPr>
        <w:t xml:space="preserve"> </w:t>
      </w:r>
      <w:r w:rsidRPr="00F81991">
        <w:rPr>
          <w:b/>
          <w:spacing w:val="10"/>
        </w:rPr>
        <w:t>FECHA</w:t>
      </w:r>
      <w:r w:rsidRPr="00F81991">
        <w:rPr>
          <w:rFonts w:eastAsia="Arial"/>
          <w:b/>
          <w:spacing w:val="10"/>
        </w:rPr>
        <w:t xml:space="preserve"> </w:t>
      </w:r>
      <w:r w:rsidR="00CF0032">
        <w:rPr>
          <w:rFonts w:eastAsia="Arial"/>
          <w:b/>
          <w:spacing w:val="10"/>
        </w:rPr>
        <w:t>04</w:t>
      </w:r>
      <w:r w:rsidRPr="00F81991">
        <w:rPr>
          <w:rFonts w:eastAsia="Arial"/>
          <w:b/>
          <w:spacing w:val="10"/>
        </w:rPr>
        <w:t xml:space="preserve"> </w:t>
      </w:r>
      <w:r w:rsidR="00CF0032">
        <w:rPr>
          <w:rFonts w:eastAsia="Arial"/>
          <w:b/>
          <w:spacing w:val="10"/>
        </w:rPr>
        <w:t xml:space="preserve">CUATRO DE JULIO </w:t>
      </w:r>
      <w:r w:rsidRPr="00F81991">
        <w:rPr>
          <w:b/>
          <w:spacing w:val="10"/>
        </w:rPr>
        <w:t>DEL AÑO</w:t>
      </w:r>
      <w:r w:rsidRPr="00F81991">
        <w:rPr>
          <w:rFonts w:eastAsia="Arial"/>
          <w:b/>
          <w:spacing w:val="10"/>
        </w:rPr>
        <w:t xml:space="preserve"> </w:t>
      </w:r>
      <w:r w:rsidRPr="00F81991">
        <w:rPr>
          <w:b/>
          <w:spacing w:val="10"/>
        </w:rPr>
        <w:t>201</w:t>
      </w:r>
      <w:r>
        <w:rPr>
          <w:b/>
          <w:spacing w:val="10"/>
        </w:rPr>
        <w:t>8</w:t>
      </w:r>
      <w:r w:rsidRPr="00F81991">
        <w:rPr>
          <w:b/>
          <w:spacing w:val="10"/>
        </w:rPr>
        <w:t xml:space="preserve"> DOS MIL DIECI</w:t>
      </w:r>
      <w:r>
        <w:rPr>
          <w:b/>
          <w:spacing w:val="10"/>
        </w:rPr>
        <w:t>OCHO.</w:t>
      </w:r>
      <w:r w:rsidRPr="00F81991">
        <w:rPr>
          <w:b/>
          <w:spacing w:val="10"/>
        </w:rPr>
        <w:t xml:space="preserve"> </w:t>
      </w:r>
    </w:p>
    <w:p w:rsidR="002D4AD1" w:rsidRPr="00F81991" w:rsidRDefault="002D4AD1" w:rsidP="002D4AD1">
      <w:pPr>
        <w:spacing w:after="0"/>
        <w:jc w:val="both"/>
        <w:rPr>
          <w:rFonts w:eastAsia="Times New Roman" w:cs="Arial"/>
          <w:color w:val="000000" w:themeColor="text1"/>
          <w:szCs w:val="24"/>
          <w:lang w:eastAsia="zh-CN"/>
        </w:rPr>
      </w:pPr>
    </w:p>
    <w:p w:rsidR="002D4AD1" w:rsidRDefault="002D4AD1" w:rsidP="00F729C2">
      <w:pPr>
        <w:spacing w:after="0"/>
        <w:jc w:val="both"/>
        <w:rPr>
          <w:rFonts w:cs="Arial"/>
          <w:szCs w:val="24"/>
        </w:rPr>
      </w:pPr>
      <w:r w:rsidRPr="00F81991">
        <w:rPr>
          <w:rFonts w:eastAsia="Times New Roman" w:cs="Arial"/>
          <w:color w:val="000000" w:themeColor="text1"/>
          <w:szCs w:val="24"/>
          <w:lang w:eastAsia="zh-CN"/>
        </w:rPr>
        <w:t xml:space="preserve">El Licenciado Ignacio Alfonso Rejón Cervantes Secretario Técnico del Instituto de Justicia Alternativa del Estado de Jalisco, </w:t>
      </w:r>
      <w:r w:rsidRPr="00F81991">
        <w:rPr>
          <w:rFonts w:cs="Arial"/>
          <w:szCs w:val="24"/>
        </w:rPr>
        <w:t>dice que previamente se han agotado los puntos I y II</w:t>
      </w:r>
      <w:r w:rsidR="00986155">
        <w:rPr>
          <w:rFonts w:cs="Arial"/>
          <w:szCs w:val="24"/>
        </w:rPr>
        <w:t xml:space="preserve"> primero y segundo</w:t>
      </w:r>
      <w:r w:rsidRPr="00F81991">
        <w:rPr>
          <w:rFonts w:cs="Arial"/>
          <w:szCs w:val="24"/>
        </w:rPr>
        <w:t xml:space="preserve"> de la orden del día y se pasaría entonces</w:t>
      </w:r>
      <w:r w:rsidR="00C2490B">
        <w:rPr>
          <w:rFonts w:cs="Arial"/>
          <w:szCs w:val="24"/>
        </w:rPr>
        <w:t>,</w:t>
      </w:r>
      <w:r w:rsidR="00986155">
        <w:rPr>
          <w:rFonts w:cs="Arial"/>
          <w:szCs w:val="24"/>
        </w:rPr>
        <w:t xml:space="preserve"> al punto número III tercero.</w:t>
      </w:r>
      <w:r w:rsidRPr="00F81991">
        <w:rPr>
          <w:rFonts w:cs="Arial"/>
          <w:szCs w:val="24"/>
        </w:rPr>
        <w:t xml:space="preserve"> </w:t>
      </w:r>
    </w:p>
    <w:p w:rsidR="00F729C2" w:rsidRDefault="00F729C2" w:rsidP="00F729C2">
      <w:pPr>
        <w:spacing w:after="0"/>
        <w:jc w:val="both"/>
        <w:rPr>
          <w:rFonts w:cs="Arial"/>
          <w:szCs w:val="24"/>
        </w:rPr>
      </w:pPr>
    </w:p>
    <w:p w:rsidR="00CF0032" w:rsidRPr="00CF0032" w:rsidRDefault="00CF0032" w:rsidP="00CF0032">
      <w:pPr>
        <w:spacing w:after="0"/>
        <w:ind w:left="567"/>
        <w:jc w:val="both"/>
        <w:rPr>
          <w:rFonts w:cs="Arial"/>
          <w:b/>
        </w:rPr>
      </w:pPr>
      <w:r w:rsidRPr="00CF0032">
        <w:rPr>
          <w:rFonts w:cs="Arial"/>
          <w:b/>
        </w:rPr>
        <w:t>PUNTO NÚMERO III: En cumplimiento a lo dispuesto por el artículo 1º y Sexto Transitorio de la Ley de Compras Gubernamentales, Enajenaciones y Contratación de Servicios del Estado de Jalisco y sus Municipios, se presenta al Consejo del IJA para su consideración y en su caso aprobación, el Proyecto de Reglamento de Compras, Enajenaciones y Contratación de Servicios del Instituto de Justicia Alternativa. (Se anexa información respe</w:t>
      </w:r>
      <w:r w:rsidR="001E5C52">
        <w:rPr>
          <w:rFonts w:cs="Arial"/>
          <w:b/>
        </w:rPr>
        <w:t>c</w:t>
      </w:r>
      <w:r w:rsidRPr="00CF0032">
        <w:rPr>
          <w:rFonts w:cs="Arial"/>
          <w:b/>
        </w:rPr>
        <w:t>tiva)</w:t>
      </w:r>
    </w:p>
    <w:p w:rsidR="008E7301" w:rsidRDefault="008E7301" w:rsidP="00801ADD">
      <w:pPr>
        <w:spacing w:after="0"/>
        <w:ind w:left="567"/>
        <w:jc w:val="both"/>
        <w:rPr>
          <w:rFonts w:cs="Arial"/>
          <w:b/>
          <w:color w:val="000000" w:themeColor="text1"/>
        </w:rPr>
      </w:pPr>
    </w:p>
    <w:p w:rsidR="008E7301" w:rsidRDefault="006035F4" w:rsidP="00F729C2">
      <w:pPr>
        <w:spacing w:after="0"/>
        <w:jc w:val="both"/>
      </w:pPr>
      <w:r>
        <w:rPr>
          <w:rFonts w:eastAsia="Times New Roman" w:cs="Arial"/>
          <w:color w:val="000000" w:themeColor="text1"/>
          <w:szCs w:val="24"/>
          <w:lang w:eastAsia="es-ES"/>
        </w:rPr>
        <w:t>El Ciudadano Pedro Bernardo Carvajal Maldonado Director General del Instituto de Justici</w:t>
      </w:r>
      <w:r w:rsidR="003B26FC">
        <w:rPr>
          <w:rFonts w:eastAsia="Times New Roman" w:cs="Arial"/>
          <w:color w:val="000000" w:themeColor="text1"/>
          <w:szCs w:val="24"/>
          <w:lang w:eastAsia="es-ES"/>
        </w:rPr>
        <w:t>a Alternativa del Estado expone;</w:t>
      </w:r>
      <w:r>
        <w:rPr>
          <w:rFonts w:eastAsia="Times New Roman" w:cs="Arial"/>
          <w:color w:val="000000" w:themeColor="text1"/>
          <w:szCs w:val="24"/>
          <w:lang w:eastAsia="es-ES"/>
        </w:rPr>
        <w:t xml:space="preserve"> </w:t>
      </w:r>
      <w:r w:rsidR="008E7301">
        <w:t xml:space="preserve">si me permiten comentar </w:t>
      </w:r>
      <w:proofErr w:type="gramStart"/>
      <w:r w:rsidR="008E7301">
        <w:t>Consejeras</w:t>
      </w:r>
      <w:proofErr w:type="gramEnd"/>
      <w:r w:rsidR="008E7301">
        <w:t>, Consejeros</w:t>
      </w:r>
      <w:r w:rsidR="0076657E">
        <w:t>,</w:t>
      </w:r>
      <w:r w:rsidR="008E7301">
        <w:t xml:space="preserve"> estamos viendo que es un orden del día en el cual hay dos puntos de aprobación y los demás son </w:t>
      </w:r>
      <w:r w:rsidR="0076657E">
        <w:t xml:space="preserve">de </w:t>
      </w:r>
      <w:r w:rsidR="008E7301">
        <w:t xml:space="preserve">informe, si les parece buena idea comenzamos con el </w:t>
      </w:r>
      <w:r w:rsidR="00711D5A">
        <w:t>III tres</w:t>
      </w:r>
      <w:r w:rsidR="008E7301">
        <w:t>, si me permiten algunos comentarios al respecto</w:t>
      </w:r>
      <w:r w:rsidR="0076657E">
        <w:t>.</w:t>
      </w:r>
      <w:r w:rsidR="008E7301">
        <w:t xml:space="preserve"> </w:t>
      </w:r>
      <w:r w:rsidR="0076657E">
        <w:t xml:space="preserve">Bien, </w:t>
      </w:r>
      <w:r w:rsidR="008E7301">
        <w:t xml:space="preserve">el proyecto que se presenta amerito la elaboración de un comparativo de </w:t>
      </w:r>
      <w:r w:rsidR="00765A18">
        <w:t>L</w:t>
      </w:r>
      <w:r w:rsidR="008E7301">
        <w:t>ey</w:t>
      </w:r>
      <w:r w:rsidR="0076657E">
        <w:t xml:space="preserve"> y el proyecto, d</w:t>
      </w:r>
      <w:r w:rsidR="008E7301">
        <w:t>el cual se les hizo llegar un ejemplar, posteriormente se invitó a una mesa de trabajo para intercambiar puntos de vista sobre el proyecto</w:t>
      </w:r>
      <w:r w:rsidR="0076657E">
        <w:t>,</w:t>
      </w:r>
      <w:r w:rsidR="008E7301">
        <w:t xml:space="preserve"> a la cual asistieron la Licenciada Karina Rivas Gutiérrez representante del Consejero Magistrado Carlos Trejo, así como también el Maestro Jesús</w:t>
      </w:r>
      <w:r w:rsidR="002D4AD1">
        <w:t xml:space="preserve"> Alberto</w:t>
      </w:r>
      <w:r w:rsidR="008E7301">
        <w:t xml:space="preserve"> López Peñuelas </w:t>
      </w:r>
      <w:r w:rsidR="002D4AD1">
        <w:t>C</w:t>
      </w:r>
      <w:r w:rsidR="008E7301">
        <w:t xml:space="preserve">onsejero </w:t>
      </w:r>
      <w:r w:rsidR="002D4AD1">
        <w:t>S</w:t>
      </w:r>
      <w:r w:rsidR="008E7301">
        <w:t>uplente del Poder Legislativo</w:t>
      </w:r>
      <w:r w:rsidR="00075CA4">
        <w:t>,</w:t>
      </w:r>
      <w:r w:rsidR="008E7301">
        <w:t xml:space="preserve"> acompañado del Licenciado Raúl Simancas de la Comisión de Puntos Constitucionales</w:t>
      </w:r>
      <w:r w:rsidR="0076657E">
        <w:t>,</w:t>
      </w:r>
      <w:r w:rsidR="008E7301">
        <w:t xml:space="preserve"> además del personal del Instituto</w:t>
      </w:r>
      <w:r w:rsidR="0076657E">
        <w:t>,</w:t>
      </w:r>
      <w:r w:rsidR="008E7301">
        <w:t xml:space="preserve"> </w:t>
      </w:r>
      <w:r w:rsidR="0076657E">
        <w:t>habiendo</w:t>
      </w:r>
      <w:r w:rsidR="008E7301">
        <w:t xml:space="preserve"> generado un documento al que se le redujo de manera importante su articulado pasando de 117</w:t>
      </w:r>
      <w:r w:rsidR="0076657E">
        <w:t xml:space="preserve"> ciento diecisiete </w:t>
      </w:r>
      <w:r w:rsidR="008E7301">
        <w:t xml:space="preserve">a 54 </w:t>
      </w:r>
      <w:r w:rsidR="0076657E">
        <w:t xml:space="preserve">cincuenta y cuatro </w:t>
      </w:r>
      <w:r w:rsidR="008E7301">
        <w:t>artículos</w:t>
      </w:r>
      <w:r w:rsidR="00075CA4">
        <w:t>,</w:t>
      </w:r>
      <w:r w:rsidR="003B26FC">
        <w:t xml:space="preserve"> referenciando a la </w:t>
      </w:r>
      <w:r w:rsidR="00C774C4">
        <w:t>L</w:t>
      </w:r>
      <w:r w:rsidR="008E7301">
        <w:t>ey todos aquellos cuyo contenido lo permitió</w:t>
      </w:r>
      <w:r w:rsidR="0076657E">
        <w:t>,</w:t>
      </w:r>
      <w:r w:rsidR="008E7301">
        <w:t xml:space="preserve"> entonces el proyecto definitivo se envió a </w:t>
      </w:r>
      <w:r w:rsidR="008E7301">
        <w:lastRenderedPageBreak/>
        <w:t>ustedes adjunto a esta convocatoria</w:t>
      </w:r>
      <w:r w:rsidR="0076657E">
        <w:t>. H</w:t>
      </w:r>
      <w:r w:rsidR="008E7301">
        <w:t xml:space="preserve">e de comentarles que es un trabajo hecho a conciencia también con la </w:t>
      </w:r>
      <w:r w:rsidR="00C5491F">
        <w:t>L</w:t>
      </w:r>
      <w:r w:rsidR="008E7301">
        <w:t xml:space="preserve">icenciada </w:t>
      </w:r>
      <w:r w:rsidR="00C5491F">
        <w:t xml:space="preserve">Lourdes, </w:t>
      </w:r>
      <w:r w:rsidR="008E7301">
        <w:t>lo intercambiamos</w:t>
      </w:r>
      <w:r w:rsidR="00C5491F">
        <w:t>,</w:t>
      </w:r>
      <w:r w:rsidR="008E7301">
        <w:t xml:space="preserve"> lo rebotamos, se los mandamos</w:t>
      </w:r>
      <w:r w:rsidR="00C5491F">
        <w:t>,</w:t>
      </w:r>
      <w:r w:rsidR="008E7301">
        <w:t xml:space="preserve"> es un </w:t>
      </w:r>
      <w:r w:rsidR="00C774C4">
        <w:t>R</w:t>
      </w:r>
      <w:r w:rsidR="008E7301">
        <w:t>eglamento ad</w:t>
      </w:r>
      <w:r w:rsidR="00C5491F">
        <w:t>-h</w:t>
      </w:r>
      <w:r w:rsidR="008E7301">
        <w:t>oc y bueno lo sometemos a su aprobación</w:t>
      </w:r>
      <w:r w:rsidR="00F729C2">
        <w:t>.</w:t>
      </w:r>
      <w:r w:rsidR="008E7301">
        <w:t xml:space="preserve"> </w:t>
      </w:r>
    </w:p>
    <w:p w:rsidR="008E7301" w:rsidRDefault="004F361F" w:rsidP="00F729C2">
      <w:pPr>
        <w:pStyle w:val="Textoindependiente2"/>
      </w:pPr>
      <w:r>
        <w:t>El Consejero Licenciado Jesú</w:t>
      </w:r>
      <w:r w:rsidR="003B26FC">
        <w:t>s Alberto López Peñuelas expone;</w:t>
      </w:r>
      <w:r>
        <w:t xml:space="preserve"> </w:t>
      </w:r>
      <w:r w:rsidR="008E7301">
        <w:t>yo solo quiero comentar que</w:t>
      </w:r>
      <w:r>
        <w:t xml:space="preserve"> en</w:t>
      </w:r>
      <w:r w:rsidR="008E7301">
        <w:t xml:space="preserve"> particular</w:t>
      </w:r>
      <w:r w:rsidR="00075CA4">
        <w:t>,</w:t>
      </w:r>
      <w:r w:rsidR="008E7301">
        <w:t xml:space="preserve"> nos avocamos a hacer un estudio de la propuesta de </w:t>
      </w:r>
      <w:r w:rsidR="00C774C4">
        <w:t>R</w:t>
      </w:r>
      <w:r w:rsidR="008E7301">
        <w:t>eglamento</w:t>
      </w:r>
      <w:r w:rsidR="00C5491F">
        <w:t>,</w:t>
      </w:r>
      <w:r w:rsidR="008E7301">
        <w:t xml:space="preserve"> que hicimos un esfuerzo para generar algunas correcciones y propuestas en materia de técnica legislativa, que manifestamos criterios en la mesa técnica </w:t>
      </w:r>
      <w:r w:rsidR="00711D5A">
        <w:t xml:space="preserve">en </w:t>
      </w:r>
      <w:r w:rsidR="008E7301">
        <w:t xml:space="preserve">los cuales nos basamos </w:t>
      </w:r>
      <w:r w:rsidR="00711D5A">
        <w:t>para</w:t>
      </w:r>
      <w:r w:rsidR="008E7301">
        <w:t xml:space="preserve"> reducir de manera importante la propuesta que nos habían hecho llegar, en general</w:t>
      </w:r>
      <w:r w:rsidR="00711D5A">
        <w:t>,</w:t>
      </w:r>
      <w:r w:rsidR="008E7301">
        <w:t xml:space="preserve"> quiero dejar </w:t>
      </w:r>
      <w:r w:rsidR="00C5491F">
        <w:t>de</w:t>
      </w:r>
      <w:r w:rsidR="008E7301">
        <w:t xml:space="preserve"> manifiesto que uno de los principales criterios que se </w:t>
      </w:r>
      <w:r w:rsidR="00C5491F">
        <w:t>llevó</w:t>
      </w:r>
      <w:r w:rsidR="008E7301">
        <w:t xml:space="preserve"> a cabo</w:t>
      </w:r>
      <w:r w:rsidR="00C5491F">
        <w:t>,</w:t>
      </w:r>
      <w:r w:rsidR="008E7301">
        <w:t xml:space="preserve"> fue evitar generar una duplicidad de artículos, todo lo que se consideraba como una artículo espejo, es decir</w:t>
      </w:r>
      <w:r w:rsidR="00711D5A">
        <w:t>,</w:t>
      </w:r>
      <w:r w:rsidR="008E7301">
        <w:t xml:space="preserve"> bajarlo de la </w:t>
      </w:r>
      <w:r w:rsidR="00C774C4">
        <w:t>L</w:t>
      </w:r>
      <w:r w:rsidR="008E7301">
        <w:t xml:space="preserve">ey </w:t>
      </w:r>
      <w:r w:rsidR="00C5491F">
        <w:t>al</w:t>
      </w:r>
      <w:r w:rsidR="008E7301">
        <w:t xml:space="preserve"> </w:t>
      </w:r>
      <w:r w:rsidR="00C774C4">
        <w:t>R</w:t>
      </w:r>
      <w:r w:rsidR="008E7301">
        <w:t>eglamento</w:t>
      </w:r>
      <w:r w:rsidR="00C5491F">
        <w:t>,</w:t>
      </w:r>
      <w:r w:rsidR="008E7301">
        <w:t xml:space="preserve"> hicimos referencia para no tener un </w:t>
      </w:r>
      <w:r w:rsidR="00C774C4">
        <w:t>R</w:t>
      </w:r>
      <w:r w:rsidR="008E7301">
        <w:t>eglamento obeso</w:t>
      </w:r>
      <w:r w:rsidR="00C5491F">
        <w:t>,</w:t>
      </w:r>
      <w:r w:rsidR="008E7301">
        <w:t xml:space="preserve"> que al fin de cuentas manifestara lo que la </w:t>
      </w:r>
      <w:r w:rsidR="00C774C4">
        <w:t>L</w:t>
      </w:r>
      <w:r w:rsidR="008E7301">
        <w:t>ey dice</w:t>
      </w:r>
      <w:r w:rsidR="00C5491F">
        <w:t>,</w:t>
      </w:r>
      <w:r w:rsidR="008E7301">
        <w:t xml:space="preserve"> sobre todo bajo los riesgos de que la </w:t>
      </w:r>
      <w:r w:rsidR="00C774C4">
        <w:t>L</w:t>
      </w:r>
      <w:r w:rsidR="008E7301">
        <w:t xml:space="preserve">ey sea modificada y el </w:t>
      </w:r>
      <w:r w:rsidR="00C774C4">
        <w:t>R</w:t>
      </w:r>
      <w:r w:rsidR="008E7301">
        <w:t>eglamento se quede de alguna manera</w:t>
      </w:r>
      <w:r w:rsidR="00C5491F">
        <w:t>,</w:t>
      </w:r>
      <w:r w:rsidR="008E7301">
        <w:t xml:space="preserve"> ese es el principal riesgo de generar un </w:t>
      </w:r>
      <w:r w:rsidR="00C774C4">
        <w:t>R</w:t>
      </w:r>
      <w:r w:rsidR="008E7301">
        <w:t>eglamento espejo</w:t>
      </w:r>
      <w:r w:rsidR="00C5491F">
        <w:t>.</w:t>
      </w:r>
    </w:p>
    <w:p w:rsidR="00F729C2" w:rsidRDefault="00F729C2" w:rsidP="00F729C2">
      <w:pPr>
        <w:spacing w:after="0"/>
        <w:jc w:val="both"/>
        <w:rPr>
          <w:rFonts w:cs="Arial"/>
          <w:szCs w:val="24"/>
        </w:rPr>
      </w:pPr>
    </w:p>
    <w:p w:rsidR="008E7301" w:rsidRDefault="00097D7B" w:rsidP="00F729C2">
      <w:pPr>
        <w:spacing w:after="0"/>
        <w:jc w:val="both"/>
      </w:pPr>
      <w:r>
        <w:rPr>
          <w:rFonts w:cs="Arial"/>
          <w:szCs w:val="24"/>
        </w:rPr>
        <w:t>La Consejera Juez Norma Livier Blanco Núñez agrega, q</w:t>
      </w:r>
      <w:r w:rsidR="008E7301">
        <w:t xml:space="preserve">ue supere en última instancia </w:t>
      </w:r>
      <w:r w:rsidR="00075CA4">
        <w:t xml:space="preserve">a </w:t>
      </w:r>
      <w:r w:rsidR="008E7301">
        <w:t xml:space="preserve">la </w:t>
      </w:r>
      <w:r w:rsidR="00C774C4">
        <w:t>L</w:t>
      </w:r>
      <w:r w:rsidR="008E7301">
        <w:t>ey</w:t>
      </w:r>
      <w:r w:rsidR="00C5491F">
        <w:t>.</w:t>
      </w:r>
    </w:p>
    <w:p w:rsidR="00F729C2" w:rsidRDefault="00F729C2" w:rsidP="00F729C2">
      <w:pPr>
        <w:spacing w:after="0"/>
        <w:jc w:val="both"/>
      </w:pPr>
    </w:p>
    <w:p w:rsidR="008E7301" w:rsidRDefault="00DC30B2" w:rsidP="00F729C2">
      <w:pPr>
        <w:pStyle w:val="Textoindependiente2"/>
      </w:pPr>
      <w:r>
        <w:t>El Consejero Licenciado Jesús Alberto</w:t>
      </w:r>
      <w:r w:rsidR="00B762B5">
        <w:t xml:space="preserve"> López Peñuelas siguió diciendo;</w:t>
      </w:r>
      <w:r>
        <w:t xml:space="preserve"> s</w:t>
      </w:r>
      <w:r w:rsidR="008E7301">
        <w:t>i claro y además de ello</w:t>
      </w:r>
      <w:r w:rsidR="00711D5A">
        <w:t>,</w:t>
      </w:r>
      <w:r w:rsidR="008E7301">
        <w:t xml:space="preserve"> de pronto el Congreso modifica la norma y los </w:t>
      </w:r>
      <w:r w:rsidR="00C774C4">
        <w:t>R</w:t>
      </w:r>
      <w:r w:rsidR="008E7301">
        <w:t>eglamentos internos ya no se modifica</w:t>
      </w:r>
      <w:r w:rsidR="00711D5A">
        <w:t>n</w:t>
      </w:r>
      <w:r w:rsidR="008E7301">
        <w:t xml:space="preserve"> y más vale tener una referencia al articulado de la </w:t>
      </w:r>
      <w:r w:rsidR="00C774C4">
        <w:t>L</w:t>
      </w:r>
      <w:r w:rsidR="008E7301">
        <w:t>ey</w:t>
      </w:r>
      <w:r w:rsidR="00B762B5">
        <w:t>,</w:t>
      </w:r>
      <w:r w:rsidR="008E7301">
        <w:t xml:space="preserve"> </w:t>
      </w:r>
      <w:r w:rsidR="00C5491F">
        <w:t xml:space="preserve">es importante, </w:t>
      </w:r>
      <w:r w:rsidR="008E7301">
        <w:t>en referencia</w:t>
      </w:r>
      <w:r w:rsidR="00C5491F">
        <w:t>,</w:t>
      </w:r>
      <w:r w:rsidR="008E7301">
        <w:t xml:space="preserve"> es</w:t>
      </w:r>
      <w:r w:rsidR="00C5491F">
        <w:t>e</w:t>
      </w:r>
      <w:r w:rsidR="008E7301">
        <w:t xml:space="preserve"> fue uno de los principales criterios y dejamos salvados los procesos y procedimientos que fueran necesarios para el Instituto</w:t>
      </w:r>
      <w:r w:rsidR="00C5491F">
        <w:t>,</w:t>
      </w:r>
      <w:r w:rsidR="008E7301">
        <w:t xml:space="preserve"> es decir</w:t>
      </w:r>
      <w:r w:rsidR="00C5491F">
        <w:t>,</w:t>
      </w:r>
      <w:r w:rsidR="008E7301">
        <w:t xml:space="preserve"> lo que la </w:t>
      </w:r>
      <w:r w:rsidR="00C774C4">
        <w:t>L</w:t>
      </w:r>
      <w:r w:rsidR="008E7301">
        <w:t>ey no manifiesta y es propio del Instituto</w:t>
      </w:r>
      <w:r w:rsidR="00711D5A">
        <w:t>,</w:t>
      </w:r>
      <w:r w:rsidR="008E7301">
        <w:t xml:space="preserve"> fue lo que quedo en el </w:t>
      </w:r>
      <w:r w:rsidR="00C774C4">
        <w:t>R</w:t>
      </w:r>
      <w:r w:rsidR="008E7301">
        <w:t>eglamento</w:t>
      </w:r>
      <w:r w:rsidR="00C5491F">
        <w:t>,</w:t>
      </w:r>
      <w:r w:rsidR="008E7301">
        <w:t xml:space="preserve"> fue una mesa productiva y en </w:t>
      </w:r>
      <w:r w:rsidR="00C5491F">
        <w:t xml:space="preserve">lo </w:t>
      </w:r>
      <w:r w:rsidR="008E7301">
        <w:t>particula</w:t>
      </w:r>
      <w:r w:rsidR="00B762B5">
        <w:t>r</w:t>
      </w:r>
      <w:r w:rsidR="008E7301">
        <w:t xml:space="preserve"> quería dejar claro el trabajo previo y obviamente manifestar mi voto a favor del proyecto</w:t>
      </w:r>
      <w:r w:rsidR="00711D5A">
        <w:t>.</w:t>
      </w:r>
    </w:p>
    <w:p w:rsidR="00F729C2" w:rsidRDefault="00F729C2" w:rsidP="00F729C2">
      <w:pPr>
        <w:spacing w:after="0"/>
        <w:jc w:val="both"/>
        <w:rPr>
          <w:rFonts w:eastAsia="Times New Roman" w:cs="Arial"/>
          <w:color w:val="000000" w:themeColor="text1"/>
          <w:szCs w:val="24"/>
          <w:lang w:eastAsia="es-ES"/>
        </w:rPr>
      </w:pPr>
    </w:p>
    <w:p w:rsidR="008E7301" w:rsidRDefault="006035F4" w:rsidP="00F729C2">
      <w:pPr>
        <w:spacing w:after="0"/>
        <w:jc w:val="both"/>
      </w:pPr>
      <w:r>
        <w:rPr>
          <w:rFonts w:eastAsia="Times New Roman" w:cs="Arial"/>
          <w:color w:val="000000" w:themeColor="text1"/>
          <w:szCs w:val="24"/>
          <w:lang w:eastAsia="es-ES"/>
        </w:rPr>
        <w:t>El Ciudadano Pedro Bernardo Carvajal Maldonado Director General del Instituto de Justicia</w:t>
      </w:r>
      <w:r w:rsidR="00B762B5">
        <w:rPr>
          <w:rFonts w:eastAsia="Times New Roman" w:cs="Arial"/>
          <w:color w:val="000000" w:themeColor="text1"/>
          <w:szCs w:val="24"/>
          <w:lang w:eastAsia="es-ES"/>
        </w:rPr>
        <w:t xml:space="preserve"> Alternativa del Estado expresa;</w:t>
      </w:r>
      <w:r>
        <w:rPr>
          <w:rFonts w:eastAsia="Times New Roman" w:cs="Arial"/>
          <w:color w:val="000000" w:themeColor="text1"/>
          <w:szCs w:val="24"/>
          <w:lang w:eastAsia="es-ES"/>
        </w:rPr>
        <w:t xml:space="preserve"> g</w:t>
      </w:r>
      <w:r w:rsidR="008E7301">
        <w:t xml:space="preserve">racias Consejero y </w:t>
      </w:r>
      <w:r w:rsidR="00711D5A">
        <w:t xml:space="preserve">agrega, </w:t>
      </w:r>
      <w:r w:rsidR="008E7301">
        <w:t xml:space="preserve">antes que nada reitero el agradecimiento a todo el </w:t>
      </w:r>
      <w:r w:rsidR="00C5491F">
        <w:t>equipo del</w:t>
      </w:r>
      <w:r w:rsidR="008E7301">
        <w:t xml:space="preserve"> Instituto de Justicia Alternativa y sobre todo a mis </w:t>
      </w:r>
      <w:r w:rsidR="00C5491F">
        <w:t>C</w:t>
      </w:r>
      <w:r w:rsidR="008E7301">
        <w:t>onsejeras y Consejeros y al equipo de trabajo de ustedes, muchísimas gracias</w:t>
      </w:r>
      <w:r w:rsidR="00C5491F">
        <w:t>,</w:t>
      </w:r>
      <w:r w:rsidR="008E7301">
        <w:t xml:space="preserve"> porque es un tiempo adicional</w:t>
      </w:r>
      <w:r w:rsidR="00C5491F">
        <w:t>,</w:t>
      </w:r>
      <w:r w:rsidR="008E7301">
        <w:t xml:space="preserve"> que de por si las sesiones ya es distraerlos un tanto de sus actividades diarias</w:t>
      </w:r>
      <w:r w:rsidR="00C5491F">
        <w:t>,</w:t>
      </w:r>
      <w:r w:rsidR="008E7301">
        <w:t xml:space="preserve"> muchas gracias por el esfuerzo de esas mesas de trabajo previas</w:t>
      </w:r>
      <w:r w:rsidR="00B762B5">
        <w:t>,</w:t>
      </w:r>
      <w:r w:rsidR="008E7301">
        <w:t xml:space="preserve"> l</w:t>
      </w:r>
      <w:r w:rsidR="00C5491F">
        <w:t>e</w:t>
      </w:r>
      <w:r w:rsidR="008E7301">
        <w:t>s llamamos y pues muchas gracias</w:t>
      </w:r>
      <w:r w:rsidR="00C5491F">
        <w:t xml:space="preserve"> a todos</w:t>
      </w:r>
      <w:r w:rsidR="008E7301">
        <w:t xml:space="preserve">. Entonces se somete a su consideración la aprobación de este </w:t>
      </w:r>
      <w:r w:rsidR="00C774C4">
        <w:t>R</w:t>
      </w:r>
      <w:r w:rsidR="008E7301">
        <w:t xml:space="preserve">eglamento, </w:t>
      </w:r>
      <w:r w:rsidR="00C5491F">
        <w:t>¿</w:t>
      </w:r>
      <w:r w:rsidR="008E7301">
        <w:t>están de acuerdo?</w:t>
      </w:r>
    </w:p>
    <w:p w:rsidR="00F729C2" w:rsidRDefault="00F729C2" w:rsidP="00F729C2">
      <w:pPr>
        <w:spacing w:after="0"/>
        <w:jc w:val="both"/>
        <w:rPr>
          <w:rFonts w:cs="Arial"/>
          <w:szCs w:val="24"/>
        </w:rPr>
      </w:pPr>
    </w:p>
    <w:p w:rsidR="008E7301" w:rsidRDefault="002B7EBE" w:rsidP="00F729C2">
      <w:pPr>
        <w:spacing w:after="0"/>
        <w:jc w:val="both"/>
      </w:pPr>
      <w:r>
        <w:rPr>
          <w:rFonts w:cs="Arial"/>
          <w:szCs w:val="24"/>
        </w:rPr>
        <w:t>La Consejera Juez N</w:t>
      </w:r>
      <w:r w:rsidR="00B762B5">
        <w:rPr>
          <w:rFonts w:cs="Arial"/>
          <w:szCs w:val="24"/>
        </w:rPr>
        <w:t>orma Livier Blanco Núñez indica;</w:t>
      </w:r>
      <w:r>
        <w:rPr>
          <w:rFonts w:cs="Arial"/>
          <w:szCs w:val="24"/>
        </w:rPr>
        <w:t xml:space="preserve"> y</w:t>
      </w:r>
      <w:r w:rsidR="008E7301">
        <w:t>o doy mi voto de confianza</w:t>
      </w:r>
      <w:r>
        <w:t>.</w:t>
      </w:r>
    </w:p>
    <w:p w:rsidR="00F729C2" w:rsidRDefault="00F729C2" w:rsidP="00F729C2">
      <w:pPr>
        <w:spacing w:after="0"/>
        <w:jc w:val="both"/>
        <w:rPr>
          <w:rFonts w:eastAsia="Times New Roman" w:cs="Arial"/>
          <w:color w:val="000000" w:themeColor="text1"/>
          <w:szCs w:val="24"/>
          <w:lang w:eastAsia="es-ES"/>
        </w:rPr>
      </w:pPr>
    </w:p>
    <w:p w:rsidR="008E7301" w:rsidRDefault="00B762B5" w:rsidP="00F729C2">
      <w:pPr>
        <w:spacing w:after="0"/>
        <w:jc w:val="both"/>
      </w:pPr>
      <w:r>
        <w:rPr>
          <w:rFonts w:eastAsia="Times New Roman" w:cs="Arial"/>
          <w:color w:val="000000" w:themeColor="text1"/>
          <w:szCs w:val="24"/>
          <w:lang w:eastAsia="es-ES"/>
        </w:rPr>
        <w:t>La Consejera Maestra Maris</w:t>
      </w:r>
      <w:r w:rsidR="003E1C42">
        <w:rPr>
          <w:rFonts w:eastAsia="Times New Roman" w:cs="Arial"/>
          <w:color w:val="000000" w:themeColor="text1"/>
          <w:szCs w:val="24"/>
          <w:lang w:eastAsia="es-ES"/>
        </w:rPr>
        <w:t>ela Gómez Cobos coincide</w:t>
      </w:r>
      <w:r>
        <w:rPr>
          <w:rFonts w:eastAsia="Times New Roman" w:cs="Arial"/>
          <w:color w:val="000000" w:themeColor="text1"/>
          <w:szCs w:val="24"/>
          <w:lang w:eastAsia="es-ES"/>
        </w:rPr>
        <w:t>,</w:t>
      </w:r>
      <w:r w:rsidR="003D716E">
        <w:rPr>
          <w:rFonts w:eastAsia="Times New Roman" w:cs="Arial"/>
          <w:color w:val="000000" w:themeColor="text1"/>
          <w:szCs w:val="24"/>
          <w:lang w:eastAsia="es-ES"/>
        </w:rPr>
        <w:t xml:space="preserve"> s</w:t>
      </w:r>
      <w:r w:rsidR="003D716E">
        <w:t>í</w:t>
      </w:r>
      <w:r w:rsidR="008E7301">
        <w:t>, yo también</w:t>
      </w:r>
      <w:r w:rsidR="003D716E">
        <w:t>.</w:t>
      </w:r>
    </w:p>
    <w:p w:rsidR="00F729C2" w:rsidRDefault="00F729C2" w:rsidP="00F729C2">
      <w:pPr>
        <w:spacing w:after="0"/>
        <w:jc w:val="both"/>
        <w:rPr>
          <w:rFonts w:cs="Arial"/>
          <w:szCs w:val="24"/>
        </w:rPr>
      </w:pPr>
    </w:p>
    <w:p w:rsidR="008E7301" w:rsidRDefault="00A93486" w:rsidP="00F729C2">
      <w:pPr>
        <w:spacing w:after="0"/>
        <w:jc w:val="both"/>
      </w:pPr>
      <w:r>
        <w:rPr>
          <w:rFonts w:cs="Arial"/>
          <w:szCs w:val="24"/>
        </w:rPr>
        <w:t>La Consejera Licenciada M</w:t>
      </w:r>
      <w:r w:rsidR="00B762B5">
        <w:rPr>
          <w:rFonts w:cs="Arial"/>
          <w:szCs w:val="24"/>
        </w:rPr>
        <w:t>iriam Tello Bañuelos manifiesta;</w:t>
      </w:r>
      <w:r>
        <w:rPr>
          <w:rFonts w:cs="Arial"/>
          <w:szCs w:val="24"/>
        </w:rPr>
        <w:t xml:space="preserve"> s</w:t>
      </w:r>
      <w:r w:rsidR="008E7301">
        <w:t xml:space="preserve">olamente </w:t>
      </w:r>
      <w:r w:rsidR="00C5491F">
        <w:t xml:space="preserve">yo </w:t>
      </w:r>
      <w:r w:rsidR="008E7301">
        <w:t>quisiera hacer una petición futura</w:t>
      </w:r>
      <w:r w:rsidR="00C5491F">
        <w:t>,</w:t>
      </w:r>
      <w:r w:rsidR="008E7301">
        <w:t xml:space="preserve"> para que ahora que ya tengamos aprobado este </w:t>
      </w:r>
      <w:r w:rsidR="00C774C4">
        <w:t>R</w:t>
      </w:r>
      <w:r w:rsidR="008E7301">
        <w:t>eglament</w:t>
      </w:r>
      <w:r w:rsidR="00C5491F">
        <w:t>o,</w:t>
      </w:r>
      <w:r w:rsidR="008E7301">
        <w:t xml:space="preserve"> se haga armonización también al </w:t>
      </w:r>
      <w:r w:rsidR="00C774C4">
        <w:t>R</w:t>
      </w:r>
      <w:r w:rsidR="008E7301">
        <w:t>eglamento interno del Instituto</w:t>
      </w:r>
      <w:r w:rsidR="00C5491F">
        <w:t>,</w:t>
      </w:r>
      <w:r w:rsidR="008E7301">
        <w:t xml:space="preserve"> sobre todo empatar</w:t>
      </w:r>
      <w:r w:rsidR="00D5038A">
        <w:t xml:space="preserve"> el tema,</w:t>
      </w:r>
      <w:r w:rsidR="008E7301">
        <w:t xml:space="preserve"> por ejemplo</w:t>
      </w:r>
      <w:r w:rsidR="00D5038A">
        <w:t>,</w:t>
      </w:r>
      <w:r w:rsidR="008E7301">
        <w:t xml:space="preserve"> de la unidad centralizada de compras, que hagamos un estudio exhaustivo ahora de ese </w:t>
      </w:r>
      <w:r w:rsidR="00C774C4">
        <w:t>R</w:t>
      </w:r>
      <w:r w:rsidR="008E7301">
        <w:t>eglamento interno que tenemos</w:t>
      </w:r>
      <w:r w:rsidR="00D5038A">
        <w:t>,</w:t>
      </w:r>
      <w:r w:rsidR="008E7301">
        <w:t xml:space="preserve"> para que nos quede ya debidamente empatado con este y no contravenga</w:t>
      </w:r>
      <w:r w:rsidR="00711D5A">
        <w:t>,</w:t>
      </w:r>
      <w:r w:rsidR="008E7301">
        <w:t xml:space="preserve"> obviamente</w:t>
      </w:r>
      <w:r w:rsidR="00711D5A">
        <w:t>,</w:t>
      </w:r>
      <w:r w:rsidR="008E7301">
        <w:t xml:space="preserve"> la propia </w:t>
      </w:r>
      <w:r w:rsidR="00D5038A">
        <w:t>L</w:t>
      </w:r>
      <w:r w:rsidR="008E7301">
        <w:t xml:space="preserve">ey de </w:t>
      </w:r>
      <w:r w:rsidR="00D5038A">
        <w:t>C</w:t>
      </w:r>
      <w:r w:rsidR="008E7301">
        <w:t xml:space="preserve">ompras </w:t>
      </w:r>
      <w:r w:rsidR="00D5038A">
        <w:t>G</w:t>
      </w:r>
      <w:r w:rsidR="008E7301">
        <w:t>ubernamentales, es</w:t>
      </w:r>
      <w:r w:rsidR="00D5038A">
        <w:t>a</w:t>
      </w:r>
      <w:r w:rsidR="008E7301">
        <w:t xml:space="preserve"> sería la únic</w:t>
      </w:r>
      <w:r w:rsidR="00D5038A">
        <w:t>a petición.</w:t>
      </w:r>
    </w:p>
    <w:p w:rsidR="00F729C2" w:rsidRDefault="00F729C2" w:rsidP="00F729C2">
      <w:pPr>
        <w:spacing w:after="0"/>
        <w:jc w:val="both"/>
      </w:pPr>
    </w:p>
    <w:p w:rsidR="008E7301" w:rsidRDefault="00DC30B2" w:rsidP="00F729C2">
      <w:pPr>
        <w:pStyle w:val="Textoindependiente2"/>
      </w:pPr>
      <w:r>
        <w:t xml:space="preserve">El Consejero Licenciado Jesús Alberto López Peñuelas </w:t>
      </w:r>
      <w:r w:rsidR="00711D5A">
        <w:t>indica</w:t>
      </w:r>
      <w:r>
        <w:t>, m</w:t>
      </w:r>
      <w:r w:rsidR="008E7301">
        <w:t>anifiesto mi voluntad para establecer una mesa técnica</w:t>
      </w:r>
      <w:r w:rsidR="00D5038A">
        <w:t xml:space="preserve"> al respecto,</w:t>
      </w:r>
      <w:r w:rsidR="008E7301">
        <w:t xml:space="preserve"> en beneficio del Instituto</w:t>
      </w:r>
      <w:r w:rsidR="00D5038A">
        <w:t>.</w:t>
      </w:r>
    </w:p>
    <w:p w:rsidR="00F729C2" w:rsidRDefault="00F729C2" w:rsidP="00F729C2">
      <w:pPr>
        <w:spacing w:after="0"/>
        <w:jc w:val="both"/>
        <w:rPr>
          <w:rFonts w:eastAsia="Times New Roman" w:cs="Arial"/>
          <w:color w:val="000000" w:themeColor="text1"/>
          <w:szCs w:val="24"/>
          <w:lang w:eastAsia="es-ES"/>
        </w:rPr>
      </w:pPr>
    </w:p>
    <w:p w:rsidR="008E7301" w:rsidRDefault="006035F4" w:rsidP="00F729C2">
      <w:pPr>
        <w:spacing w:after="0"/>
        <w:jc w:val="both"/>
      </w:pPr>
      <w:r>
        <w:rPr>
          <w:rFonts w:eastAsia="Times New Roman" w:cs="Arial"/>
          <w:color w:val="000000" w:themeColor="text1"/>
          <w:szCs w:val="24"/>
          <w:lang w:eastAsia="es-ES"/>
        </w:rPr>
        <w:t xml:space="preserve">El Ciudadano Pedro Bernardo Carvajal Maldonado Director General del Instituto de </w:t>
      </w:r>
      <w:r w:rsidR="00B762B5">
        <w:rPr>
          <w:rFonts w:eastAsia="Times New Roman" w:cs="Arial"/>
          <w:color w:val="000000" w:themeColor="text1"/>
          <w:szCs w:val="24"/>
          <w:lang w:eastAsia="es-ES"/>
        </w:rPr>
        <w:t>Justicia Alternativa del Estado</w:t>
      </w:r>
      <w:r>
        <w:rPr>
          <w:rFonts w:eastAsia="Times New Roman" w:cs="Arial"/>
          <w:color w:val="000000" w:themeColor="text1"/>
          <w:szCs w:val="24"/>
          <w:lang w:eastAsia="es-ES"/>
        </w:rPr>
        <w:t xml:space="preserve"> dice</w:t>
      </w:r>
      <w:r w:rsidR="00B762B5">
        <w:rPr>
          <w:rFonts w:eastAsia="Times New Roman" w:cs="Arial"/>
          <w:color w:val="000000" w:themeColor="text1"/>
          <w:szCs w:val="24"/>
          <w:lang w:eastAsia="es-ES"/>
        </w:rPr>
        <w:t>,</w:t>
      </w:r>
      <w:r>
        <w:rPr>
          <w:rFonts w:eastAsia="Times New Roman" w:cs="Arial"/>
          <w:color w:val="000000" w:themeColor="text1"/>
          <w:szCs w:val="24"/>
          <w:lang w:eastAsia="es-ES"/>
        </w:rPr>
        <w:t xml:space="preserve"> m</w:t>
      </w:r>
      <w:r w:rsidR="008E7301">
        <w:t xml:space="preserve">uchas gracias </w:t>
      </w:r>
      <w:proofErr w:type="gramStart"/>
      <w:r w:rsidR="008E7301">
        <w:t>Consejeros</w:t>
      </w:r>
      <w:proofErr w:type="gramEnd"/>
      <w:r>
        <w:t>.</w:t>
      </w:r>
    </w:p>
    <w:p w:rsidR="00F729C2" w:rsidRDefault="00F729C2" w:rsidP="00F729C2">
      <w:pPr>
        <w:spacing w:after="0"/>
        <w:jc w:val="both"/>
        <w:rPr>
          <w:rFonts w:eastAsia="Times New Roman" w:cs="Arial"/>
          <w:color w:val="000000" w:themeColor="text1"/>
          <w:szCs w:val="24"/>
          <w:lang w:eastAsia="es-ES"/>
        </w:rPr>
      </w:pPr>
    </w:p>
    <w:p w:rsidR="00D5038A" w:rsidRDefault="004C6105" w:rsidP="00F729C2">
      <w:pPr>
        <w:spacing w:after="0"/>
        <w:jc w:val="both"/>
      </w:pPr>
      <w:r>
        <w:rPr>
          <w:rFonts w:eastAsia="Times New Roman" w:cs="Arial"/>
          <w:color w:val="000000" w:themeColor="text1"/>
          <w:szCs w:val="24"/>
          <w:lang w:eastAsia="es-ES"/>
        </w:rPr>
        <w:t xml:space="preserve">El </w:t>
      </w:r>
      <w:r w:rsidRPr="00F81991">
        <w:rPr>
          <w:rFonts w:eastAsia="Times New Roman" w:cs="Arial"/>
          <w:color w:val="000000" w:themeColor="text1"/>
          <w:szCs w:val="24"/>
          <w:lang w:eastAsia="es-ES"/>
        </w:rPr>
        <w:t>Licenciado Ignacio Alfonso Rejón Cervantes Secretario Técnico del Instituto de Justicia Alternativa del Estado de Jalisco</w:t>
      </w:r>
      <w:r>
        <w:rPr>
          <w:rFonts w:eastAsia="Times New Roman" w:cs="Arial"/>
          <w:color w:val="000000" w:themeColor="text1"/>
          <w:szCs w:val="24"/>
          <w:lang w:eastAsia="es-ES"/>
        </w:rPr>
        <w:t xml:space="preserve"> </w:t>
      </w:r>
      <w:r w:rsidR="00711D5A">
        <w:rPr>
          <w:rFonts w:eastAsia="Times New Roman" w:cs="Arial"/>
          <w:color w:val="000000" w:themeColor="text1"/>
          <w:szCs w:val="24"/>
          <w:lang w:eastAsia="es-ES"/>
        </w:rPr>
        <w:t>conc</w:t>
      </w:r>
      <w:r w:rsidR="00075CA4">
        <w:rPr>
          <w:rFonts w:eastAsia="Times New Roman" w:cs="Arial"/>
          <w:color w:val="000000" w:themeColor="text1"/>
          <w:szCs w:val="24"/>
          <w:lang w:eastAsia="es-ES"/>
        </w:rPr>
        <w:t>l</w:t>
      </w:r>
      <w:r w:rsidR="00711D5A">
        <w:rPr>
          <w:rFonts w:eastAsia="Times New Roman" w:cs="Arial"/>
          <w:color w:val="000000" w:themeColor="text1"/>
          <w:szCs w:val="24"/>
          <w:lang w:eastAsia="es-ES"/>
        </w:rPr>
        <w:t>uye</w:t>
      </w:r>
      <w:r>
        <w:rPr>
          <w:rFonts w:eastAsia="Times New Roman" w:cs="Arial"/>
          <w:color w:val="000000" w:themeColor="text1"/>
          <w:szCs w:val="24"/>
          <w:lang w:eastAsia="es-ES"/>
        </w:rPr>
        <w:t>, e</w:t>
      </w:r>
      <w:r w:rsidR="008E7301">
        <w:t xml:space="preserve">ntonces les pregunto </w:t>
      </w:r>
      <w:r w:rsidR="00D5038A">
        <w:t>¿</w:t>
      </w:r>
      <w:r w:rsidR="008E7301">
        <w:t xml:space="preserve">si se aprueba? </w:t>
      </w:r>
    </w:p>
    <w:p w:rsidR="00F729C2" w:rsidRDefault="00F729C2" w:rsidP="00F729C2">
      <w:pPr>
        <w:spacing w:after="0"/>
        <w:jc w:val="both"/>
      </w:pPr>
    </w:p>
    <w:p w:rsidR="00D5038A" w:rsidRDefault="00D5038A" w:rsidP="00D5038A">
      <w:pPr>
        <w:pStyle w:val="Normal1"/>
        <w:spacing w:line="276" w:lineRule="auto"/>
        <w:jc w:val="both"/>
      </w:pPr>
      <w:r>
        <w:t xml:space="preserve">A lo que la totalidad de los </w:t>
      </w:r>
      <w:proofErr w:type="gramStart"/>
      <w:r>
        <w:t>Consejeros</w:t>
      </w:r>
      <w:proofErr w:type="gramEnd"/>
      <w:r>
        <w:t xml:space="preserve"> asintieron levantado la mano.</w:t>
      </w:r>
    </w:p>
    <w:p w:rsidR="00711D5A" w:rsidRDefault="00711D5A" w:rsidP="00F729C2">
      <w:pPr>
        <w:spacing w:after="0"/>
        <w:jc w:val="both"/>
        <w:rPr>
          <w:rFonts w:eastAsia="Times New Roman" w:cs="Arial"/>
          <w:color w:val="000000" w:themeColor="text1"/>
          <w:szCs w:val="24"/>
          <w:lang w:eastAsia="es-ES"/>
        </w:rPr>
      </w:pPr>
    </w:p>
    <w:p w:rsidR="008E7301" w:rsidRDefault="004C6105" w:rsidP="00F729C2">
      <w:pPr>
        <w:spacing w:after="0"/>
        <w:jc w:val="both"/>
      </w:pPr>
      <w:r>
        <w:rPr>
          <w:rFonts w:eastAsia="Times New Roman" w:cs="Arial"/>
          <w:color w:val="000000" w:themeColor="text1"/>
          <w:szCs w:val="24"/>
          <w:lang w:eastAsia="es-ES"/>
        </w:rPr>
        <w:t xml:space="preserve">El </w:t>
      </w:r>
      <w:r w:rsidRPr="00F81991">
        <w:rPr>
          <w:rFonts w:eastAsia="Times New Roman" w:cs="Arial"/>
          <w:color w:val="000000" w:themeColor="text1"/>
          <w:szCs w:val="24"/>
          <w:lang w:eastAsia="es-ES"/>
        </w:rPr>
        <w:t>Licenciado Ignacio Alfonso Rejón Cervantes Secretario Técnico del Instituto de Justicia Alternativa del Estado de Jalisco</w:t>
      </w:r>
      <w:r>
        <w:rPr>
          <w:rFonts w:eastAsia="Times New Roman" w:cs="Arial"/>
          <w:color w:val="000000" w:themeColor="text1"/>
          <w:szCs w:val="24"/>
          <w:lang w:eastAsia="es-ES"/>
        </w:rPr>
        <w:t xml:space="preserve"> </w:t>
      </w:r>
      <w:r w:rsidR="00075CA4">
        <w:rPr>
          <w:rFonts w:eastAsia="Times New Roman" w:cs="Arial"/>
          <w:color w:val="000000" w:themeColor="text1"/>
          <w:szCs w:val="24"/>
          <w:lang w:eastAsia="es-ES"/>
        </w:rPr>
        <w:t>establece</w:t>
      </w:r>
      <w:r>
        <w:rPr>
          <w:rFonts w:eastAsia="Times New Roman" w:cs="Arial"/>
          <w:color w:val="000000" w:themeColor="text1"/>
          <w:szCs w:val="24"/>
          <w:lang w:eastAsia="es-ES"/>
        </w:rPr>
        <w:t>,</w:t>
      </w:r>
      <w:r w:rsidR="00D5038A">
        <w:t xml:space="preserve"> </w:t>
      </w:r>
      <w:r w:rsidR="008E7301">
        <w:t xml:space="preserve">aprobado por unanimidad de los presentes. Señor </w:t>
      </w:r>
      <w:proofErr w:type="gramStart"/>
      <w:r w:rsidR="008E7301">
        <w:t>Director</w:t>
      </w:r>
      <w:proofErr w:type="gramEnd"/>
      <w:r w:rsidR="008E7301">
        <w:t xml:space="preserve"> instrúyame para que se haga la publicación correspondiente y le demos el curso legal a nuestro </w:t>
      </w:r>
      <w:r w:rsidR="00C774C4">
        <w:t>R</w:t>
      </w:r>
      <w:r w:rsidR="008E7301">
        <w:t>eglamento</w:t>
      </w:r>
      <w:r w:rsidR="00C774C4">
        <w:t>.</w:t>
      </w:r>
    </w:p>
    <w:p w:rsidR="00F729C2" w:rsidRDefault="00F729C2" w:rsidP="00F729C2">
      <w:pPr>
        <w:spacing w:after="0"/>
        <w:jc w:val="both"/>
        <w:rPr>
          <w:rFonts w:eastAsia="Times New Roman" w:cs="Arial"/>
          <w:color w:val="000000" w:themeColor="text1"/>
          <w:szCs w:val="24"/>
          <w:lang w:eastAsia="es-ES"/>
        </w:rPr>
      </w:pPr>
    </w:p>
    <w:p w:rsidR="008E7301" w:rsidRDefault="006035F4" w:rsidP="00F729C2">
      <w:pPr>
        <w:spacing w:after="0"/>
        <w:jc w:val="both"/>
      </w:pPr>
      <w:r>
        <w:rPr>
          <w:rFonts w:eastAsia="Times New Roman" w:cs="Arial"/>
          <w:color w:val="000000" w:themeColor="text1"/>
          <w:szCs w:val="24"/>
          <w:lang w:eastAsia="es-ES"/>
        </w:rPr>
        <w:t>El Ciudadano Pedro Bernardo Carvajal Maldonado Director General del Instituto de Justicia Alternativa del Estado indica, p</w:t>
      </w:r>
      <w:r w:rsidR="008E7301">
        <w:t>or favor a la brevedad</w:t>
      </w:r>
      <w:r w:rsidR="00A823C3">
        <w:t xml:space="preserve"> posible</w:t>
      </w:r>
      <w:r w:rsidR="008E7301">
        <w:t>, muchas gracias</w:t>
      </w:r>
      <w:r w:rsidR="00D5038A">
        <w:t>.</w:t>
      </w:r>
    </w:p>
    <w:p w:rsidR="00F729C2" w:rsidRDefault="00F729C2" w:rsidP="00F729C2">
      <w:pPr>
        <w:spacing w:after="0"/>
        <w:jc w:val="both"/>
      </w:pPr>
    </w:p>
    <w:p w:rsidR="00D5038A" w:rsidRPr="00D5038A" w:rsidRDefault="00D5038A" w:rsidP="00F729C2">
      <w:pPr>
        <w:spacing w:after="0"/>
        <w:jc w:val="both"/>
        <w:rPr>
          <w:b/>
        </w:rPr>
      </w:pPr>
      <w:r w:rsidRPr="00D5038A">
        <w:rPr>
          <w:b/>
        </w:rPr>
        <w:t>ACUERDO:</w:t>
      </w:r>
    </w:p>
    <w:p w:rsidR="00F729C2" w:rsidRDefault="00F729C2" w:rsidP="00F729C2">
      <w:pPr>
        <w:spacing w:after="0"/>
        <w:jc w:val="both"/>
        <w:rPr>
          <w:b/>
        </w:rPr>
      </w:pPr>
    </w:p>
    <w:p w:rsidR="00D5038A" w:rsidRDefault="008A4ACD" w:rsidP="00F729C2">
      <w:pPr>
        <w:spacing w:after="0"/>
        <w:jc w:val="both"/>
        <w:rPr>
          <w:b/>
        </w:rPr>
      </w:pPr>
      <w:r w:rsidRPr="008A4ACD">
        <w:rPr>
          <w:b/>
        </w:rPr>
        <w:t>SE APRUEBA EL TEXTO DEL REGLAMENTO PARA LAS ADQUISICIONES Y ENAJENACIONES DEL INSTITUTO JUSTICIA ALTERNATIVA DEL ESTADO DE JALISCO, DE CONFORMIDAD CON EL ARTÍCULO 28 FRACCIÓN IX DE LA LEY DE JUSTICIA ALTERNATIVA DEL ESTADO DE JALISCO</w:t>
      </w:r>
      <w:r w:rsidR="00075CA4">
        <w:rPr>
          <w:b/>
        </w:rPr>
        <w:t xml:space="preserve"> Y EL ARTICULO 3 </w:t>
      </w:r>
      <w:r w:rsidR="00DA24E7">
        <w:rPr>
          <w:b/>
        </w:rPr>
        <w:t>FRACCION VIII DEL REGLAMENTO INTERNO DEL INSTITUTO DE JUSTICIA ALTERNATIVA DEL ESTADO DE JALISCO</w:t>
      </w:r>
      <w:r w:rsidRPr="008A4ACD">
        <w:rPr>
          <w:b/>
        </w:rPr>
        <w:t>.</w:t>
      </w:r>
      <w:r w:rsidR="00B762B5">
        <w:rPr>
          <w:b/>
        </w:rPr>
        <w:t xml:space="preserve"> HAGASE LA PUBLICACION CORESPONDIENTE.</w:t>
      </w:r>
    </w:p>
    <w:p w:rsidR="00F729C2" w:rsidRPr="008A4ACD" w:rsidRDefault="00F729C2" w:rsidP="00F729C2">
      <w:pPr>
        <w:spacing w:after="0"/>
        <w:jc w:val="both"/>
        <w:rPr>
          <w:b/>
        </w:rPr>
      </w:pPr>
    </w:p>
    <w:p w:rsidR="008A4ACD" w:rsidRDefault="008A4ACD" w:rsidP="00DD449C">
      <w:pPr>
        <w:pStyle w:val="Textoindependiente"/>
      </w:pPr>
      <w:r>
        <w:t>SE INSTRUYE AL SECRETARIO TECNICO</w:t>
      </w:r>
      <w:r w:rsidR="00B762B5">
        <w:t>,</w:t>
      </w:r>
      <w:r>
        <w:t xml:space="preserve"> PARA QUE REALICE LOS</w:t>
      </w:r>
      <w:r w:rsidR="00A823C3">
        <w:t xml:space="preserve"> </w:t>
      </w:r>
      <w:r>
        <w:t>TRAMITES NECESARI</w:t>
      </w:r>
      <w:r w:rsidR="0069050B">
        <w:t>OS</w:t>
      </w:r>
      <w:r>
        <w:t xml:space="preserve"> ANTE LOS RESPONSABLES DEL PERIODICO OFICIAL</w:t>
      </w:r>
      <w:r w:rsidR="00B762B5">
        <w:t>,</w:t>
      </w:r>
      <w:r>
        <w:t xml:space="preserve"> “EL ESTADO DE JALISCO”</w:t>
      </w:r>
      <w:r w:rsidR="00B762B5">
        <w:t>,</w:t>
      </w:r>
      <w:r>
        <w:t xml:space="preserve"> PARA LA PUBLICACIÓN DEL REGLAMENTO APROBADO.</w:t>
      </w:r>
    </w:p>
    <w:p w:rsidR="00DD449C" w:rsidRDefault="00DD449C" w:rsidP="00DD449C">
      <w:pPr>
        <w:spacing w:after="0"/>
        <w:jc w:val="both"/>
        <w:rPr>
          <w:b/>
        </w:rPr>
      </w:pPr>
    </w:p>
    <w:p w:rsidR="00A823C3" w:rsidRDefault="004C6105" w:rsidP="00DD449C">
      <w:pPr>
        <w:spacing w:after="0"/>
        <w:jc w:val="both"/>
      </w:pPr>
      <w:r>
        <w:rPr>
          <w:rFonts w:eastAsia="Times New Roman" w:cs="Arial"/>
          <w:color w:val="000000" w:themeColor="text1"/>
          <w:szCs w:val="24"/>
          <w:lang w:eastAsia="es-ES"/>
        </w:rPr>
        <w:t xml:space="preserve">El </w:t>
      </w:r>
      <w:r w:rsidRPr="00F81991">
        <w:rPr>
          <w:rFonts w:eastAsia="Times New Roman" w:cs="Arial"/>
          <w:color w:val="000000" w:themeColor="text1"/>
          <w:szCs w:val="24"/>
          <w:lang w:eastAsia="es-ES"/>
        </w:rPr>
        <w:t>Licenciado Ignacio Alfonso Rejón Cervantes Secretario Técnico del Instituto de Justicia Alternativa del Estado de Jalisco</w:t>
      </w:r>
      <w:r>
        <w:rPr>
          <w:rFonts w:eastAsia="Times New Roman" w:cs="Arial"/>
          <w:color w:val="000000" w:themeColor="text1"/>
          <w:szCs w:val="24"/>
          <w:lang w:eastAsia="es-ES"/>
        </w:rPr>
        <w:t xml:space="preserve"> señala, c</w:t>
      </w:r>
      <w:r w:rsidR="008E7301">
        <w:t>ontinuamos con nuestro orden del día</w:t>
      </w:r>
      <w:r w:rsidR="0069050B">
        <w:t xml:space="preserve"> y</w:t>
      </w:r>
      <w:r w:rsidR="008E7301">
        <w:t xml:space="preserve"> pasamos al punto número </w:t>
      </w:r>
      <w:r w:rsidR="00A823C3">
        <w:t>IV</w:t>
      </w:r>
      <w:r w:rsidR="00DA24E7">
        <w:t xml:space="preserve"> cuarto</w:t>
      </w:r>
      <w:r w:rsidR="00A823C3">
        <w:t>.</w:t>
      </w:r>
    </w:p>
    <w:p w:rsidR="00DD449C" w:rsidRDefault="00DD449C" w:rsidP="00DD449C">
      <w:pPr>
        <w:spacing w:after="0"/>
        <w:jc w:val="both"/>
      </w:pPr>
    </w:p>
    <w:p w:rsidR="00A823C3" w:rsidRDefault="00A823C3" w:rsidP="00A823C3">
      <w:pPr>
        <w:spacing w:after="0"/>
        <w:ind w:left="567"/>
        <w:jc w:val="both"/>
        <w:rPr>
          <w:rFonts w:cs="Arial"/>
          <w:b/>
        </w:rPr>
      </w:pPr>
      <w:r w:rsidRPr="00A823C3">
        <w:rPr>
          <w:rFonts w:cs="Arial"/>
          <w:b/>
        </w:rPr>
        <w:t>PUNTO NÚMERO IV: En cumplimiento a lo dispuesto por los artículos 43 y 44 fracción I de la Ley de Compras Gubernamentales, Enajenaciones y Contratación de Servicios del Estado de Jalisco y sus Municipios, así como 28 fracción VIII de la Ley de Justicia Alternativa del Estado, se presenta al Consejo del IJA para su consideración y en su caso aprobación, el Proyecto de Programa Anual de Adquisiciones 2018 del Instituto de Justicia Alternativa del Estado.</w:t>
      </w:r>
    </w:p>
    <w:p w:rsidR="00A823C3" w:rsidRDefault="00A823C3" w:rsidP="00A823C3">
      <w:pPr>
        <w:spacing w:after="0"/>
        <w:ind w:left="567"/>
        <w:jc w:val="both"/>
      </w:pPr>
    </w:p>
    <w:p w:rsidR="008E7301" w:rsidRDefault="006035F4" w:rsidP="00F729C2">
      <w:pPr>
        <w:spacing w:after="0"/>
        <w:jc w:val="both"/>
      </w:pPr>
      <w:r>
        <w:rPr>
          <w:rFonts w:eastAsia="Times New Roman" w:cs="Arial"/>
          <w:color w:val="000000" w:themeColor="text1"/>
          <w:szCs w:val="24"/>
          <w:lang w:eastAsia="es-ES"/>
        </w:rPr>
        <w:t>El Ciudadano Pedro Bernardo Car</w:t>
      </w:r>
      <w:bookmarkStart w:id="1" w:name="_GoBack"/>
      <w:bookmarkEnd w:id="1"/>
      <w:r>
        <w:rPr>
          <w:rFonts w:eastAsia="Times New Roman" w:cs="Arial"/>
          <w:color w:val="000000" w:themeColor="text1"/>
          <w:szCs w:val="24"/>
          <w:lang w:eastAsia="es-ES"/>
        </w:rPr>
        <w:t>vajal Maldonado Director General del Instituto de Justicia Alternativa del Estado expone, m</w:t>
      </w:r>
      <w:r w:rsidR="008E7301">
        <w:t>uchísimas gracias, como lo habíamos comentado</w:t>
      </w:r>
      <w:r w:rsidR="00A823C3">
        <w:t>,</w:t>
      </w:r>
      <w:r w:rsidR="008E7301">
        <w:t xml:space="preserve"> se mandó la documentación previamente y lo analizamos también en algunas reuniones previas de trabajo</w:t>
      </w:r>
      <w:r w:rsidR="00A823C3">
        <w:t>,</w:t>
      </w:r>
      <w:r w:rsidR="008E7301">
        <w:t xml:space="preserve"> tanto en Fiscalí</w:t>
      </w:r>
      <w:r w:rsidR="0069050B">
        <w:t>a</w:t>
      </w:r>
      <w:r w:rsidR="00A823C3">
        <w:t>,</w:t>
      </w:r>
      <w:r w:rsidR="008E7301">
        <w:t xml:space="preserve"> como aquí</w:t>
      </w:r>
      <w:r w:rsidR="00A823C3">
        <w:t xml:space="preserve">, </w:t>
      </w:r>
      <w:r w:rsidR="008E7301">
        <w:t>como en el Congreso y</w:t>
      </w:r>
      <w:r w:rsidR="00A823C3">
        <w:t xml:space="preserve"> en las oficinas d</w:t>
      </w:r>
      <w:r w:rsidR="008E7301">
        <w:t xml:space="preserve">el Consejero Jesús y me permito hacer nomas los siguientes comentarios respecto </w:t>
      </w:r>
      <w:r w:rsidR="00A823C3">
        <w:t xml:space="preserve">al </w:t>
      </w:r>
      <w:r w:rsidR="008E7301">
        <w:t xml:space="preserve">punto número </w:t>
      </w:r>
      <w:r w:rsidR="00A823C3">
        <w:t>IV</w:t>
      </w:r>
      <w:r w:rsidR="0069050B">
        <w:t xml:space="preserve"> cuatro</w:t>
      </w:r>
      <w:r w:rsidR="00A823C3">
        <w:t xml:space="preserve">; </w:t>
      </w:r>
      <w:r w:rsidR="008E7301">
        <w:t xml:space="preserve">derivado de la Ley de </w:t>
      </w:r>
      <w:r w:rsidR="00A823C3">
        <w:t>C</w:t>
      </w:r>
      <w:r w:rsidR="008E7301">
        <w:t xml:space="preserve">ompras </w:t>
      </w:r>
      <w:r w:rsidR="00A823C3">
        <w:t>E</w:t>
      </w:r>
      <w:r w:rsidR="008E7301">
        <w:t xml:space="preserve">najenaciones y </w:t>
      </w:r>
      <w:r w:rsidR="00A823C3">
        <w:t>Contrataciones</w:t>
      </w:r>
      <w:r w:rsidR="008E7301">
        <w:t xml:space="preserve"> de </w:t>
      </w:r>
      <w:r w:rsidR="00A823C3">
        <w:t>S</w:t>
      </w:r>
      <w:r w:rsidR="008E7301">
        <w:t>ervicios del Estado de Jalisco</w:t>
      </w:r>
      <w:r w:rsidR="00A823C3">
        <w:t>,</w:t>
      </w:r>
      <w:r w:rsidR="008E7301">
        <w:t xml:space="preserve"> se elaboró el programa anual de adquisiciones 2018</w:t>
      </w:r>
      <w:r w:rsidR="0069050B">
        <w:t xml:space="preserve"> dos mil dieciocho</w:t>
      </w:r>
      <w:r w:rsidR="008E7301">
        <w:t xml:space="preserve"> del IJA</w:t>
      </w:r>
      <w:r w:rsidR="00A823C3">
        <w:t>,</w:t>
      </w:r>
      <w:r w:rsidR="008E7301">
        <w:t xml:space="preserve"> siguiendo las disposiciones establecidas</w:t>
      </w:r>
      <w:r w:rsidR="00DA24E7">
        <w:t>.</w:t>
      </w:r>
      <w:r w:rsidR="008E7301">
        <w:t xml:space="preserve"> </w:t>
      </w:r>
      <w:r w:rsidR="00DA24E7">
        <w:t>E</w:t>
      </w:r>
      <w:r w:rsidR="008E7301">
        <w:t>l programa se integra por la suma de los capítulos 2</w:t>
      </w:r>
      <w:r w:rsidR="0069050B">
        <w:t xml:space="preserve">000 dos </w:t>
      </w:r>
      <w:r w:rsidR="008E7301">
        <w:t>mil, 3</w:t>
      </w:r>
      <w:r w:rsidR="0069050B">
        <w:t>000</w:t>
      </w:r>
      <w:r w:rsidR="008E7301">
        <w:t xml:space="preserve"> </w:t>
      </w:r>
      <w:r w:rsidR="0069050B">
        <w:t xml:space="preserve">tres </w:t>
      </w:r>
      <w:r w:rsidR="008E7301">
        <w:t>mil y 5</w:t>
      </w:r>
      <w:r w:rsidR="0069050B">
        <w:t>000</w:t>
      </w:r>
      <w:r w:rsidR="008E7301">
        <w:t xml:space="preserve"> </w:t>
      </w:r>
      <w:r w:rsidR="0069050B">
        <w:t xml:space="preserve">cinco </w:t>
      </w:r>
      <w:r w:rsidR="008E7301">
        <w:t>mil</w:t>
      </w:r>
      <w:r w:rsidR="0069050B">
        <w:t>,</w:t>
      </w:r>
      <w:r w:rsidR="008E7301">
        <w:t xml:space="preserve"> </w:t>
      </w:r>
      <w:proofErr w:type="gramStart"/>
      <w:r w:rsidR="008E7301">
        <w:t>de acuerdo a</w:t>
      </w:r>
      <w:proofErr w:type="gramEnd"/>
      <w:r w:rsidR="008E7301">
        <w:t xml:space="preserve"> la normatividad</w:t>
      </w:r>
      <w:r w:rsidR="0069050B">
        <w:t>,</w:t>
      </w:r>
      <w:r w:rsidR="008E7301">
        <w:t xml:space="preserve"> </w:t>
      </w:r>
      <w:r w:rsidR="00DA24E7">
        <w:lastRenderedPageBreak/>
        <w:t>qu</w:t>
      </w:r>
      <w:r w:rsidR="008E7301">
        <w:t xml:space="preserve">e </w:t>
      </w:r>
      <w:r w:rsidR="00DA24E7">
        <w:t xml:space="preserve">en </w:t>
      </w:r>
      <w:r w:rsidR="008E7301">
        <w:t>el caso del Instituto es la cantidad</w:t>
      </w:r>
      <w:r w:rsidR="00986155">
        <w:t xml:space="preserve"> de</w:t>
      </w:r>
      <w:r w:rsidR="008E7301">
        <w:t xml:space="preserve"> </w:t>
      </w:r>
      <w:r w:rsidR="0069050B">
        <w:t>$6,004,</w:t>
      </w:r>
      <w:r w:rsidR="008E7301">
        <w:t>243</w:t>
      </w:r>
      <w:r w:rsidR="0069050B">
        <w:t>.00 (</w:t>
      </w:r>
      <w:r w:rsidR="00986155">
        <w:t>S</w:t>
      </w:r>
      <w:r w:rsidR="00DA24E7">
        <w:t>eis</w:t>
      </w:r>
      <w:r w:rsidR="0069050B">
        <w:t xml:space="preserve"> millones cuatro mil doscientos cuarenta y tres pesos 00/100 M.N.)</w:t>
      </w:r>
      <w:r w:rsidR="00DA24E7">
        <w:t>,</w:t>
      </w:r>
      <w:r w:rsidR="008E7301">
        <w:t xml:space="preserve"> especificándose como el mínimo</w:t>
      </w:r>
      <w:r w:rsidR="00DA24E7">
        <w:t>,</w:t>
      </w:r>
      <w:r w:rsidR="008E7301">
        <w:t xml:space="preserve"> el 80% </w:t>
      </w:r>
      <w:r w:rsidR="0069050B">
        <w:t xml:space="preserve">ochenta por ciento </w:t>
      </w:r>
      <w:r w:rsidR="008E7301">
        <w:t>de la suma total anterior</w:t>
      </w:r>
      <w:r w:rsidR="0069050B">
        <w:t>,</w:t>
      </w:r>
      <w:r w:rsidR="008E7301">
        <w:t xml:space="preserve"> señalando el 20% </w:t>
      </w:r>
      <w:r w:rsidR="0069050B">
        <w:t xml:space="preserve">veinte por ciento </w:t>
      </w:r>
      <w:r w:rsidR="008E7301">
        <w:t>restante</w:t>
      </w:r>
      <w:r w:rsidR="0060167F">
        <w:t>.</w:t>
      </w:r>
      <w:r w:rsidR="008E7301">
        <w:t xml:space="preserve"> </w:t>
      </w:r>
      <w:r w:rsidR="0069050B">
        <w:t>E</w:t>
      </w:r>
      <w:r w:rsidR="008E7301">
        <w:t>l objetivo del programa es determinar</w:t>
      </w:r>
      <w:r w:rsidR="00A43209">
        <w:t>,</w:t>
      </w:r>
      <w:r w:rsidR="008E7301">
        <w:t xml:space="preserve"> respecto de los capítulos 2</w:t>
      </w:r>
      <w:r w:rsidR="0069050B">
        <w:t>000 dos mil</w:t>
      </w:r>
      <w:r w:rsidR="008E7301">
        <w:t>, 3</w:t>
      </w:r>
      <w:r w:rsidR="0069050B">
        <w:t>000 tres</w:t>
      </w:r>
      <w:r w:rsidR="008E7301">
        <w:t xml:space="preserve"> mil y 5</w:t>
      </w:r>
      <w:r w:rsidR="0069050B">
        <w:t xml:space="preserve">000 cinco </w:t>
      </w:r>
      <w:r w:rsidR="008E7301">
        <w:t>mil del gasto</w:t>
      </w:r>
      <w:r w:rsidR="00A43209">
        <w:t>,</w:t>
      </w:r>
      <w:r w:rsidR="008E7301">
        <w:t xml:space="preserve"> los conceptos y montos que entraran a un procedimiento de compras</w:t>
      </w:r>
      <w:r w:rsidR="0060167F">
        <w:t>,</w:t>
      </w:r>
      <w:r w:rsidR="008E7301">
        <w:t xml:space="preserve"> excluyéndose aquellos gastos necesarios para la operación </w:t>
      </w:r>
      <w:r w:rsidR="00986155">
        <w:t xml:space="preserve">básica del Instituto como son: </w:t>
      </w:r>
      <w:r w:rsidR="00124CA1">
        <w:t>e</w:t>
      </w:r>
      <w:r w:rsidR="008E7301">
        <w:t>nergía eléctrica, agua potable, viáticos, peajes, derechos, penas, multas, entre otros</w:t>
      </w:r>
      <w:r w:rsidR="00A43209">
        <w:t>.</w:t>
      </w:r>
      <w:r w:rsidR="008E7301">
        <w:t xml:space="preserve"> </w:t>
      </w:r>
      <w:r w:rsidR="00A43209">
        <w:t>E</w:t>
      </w:r>
      <w:r w:rsidR="008E7301">
        <w:t xml:space="preserve">l periodo de ejecución del programa es de </w:t>
      </w:r>
      <w:r w:rsidR="0069050B">
        <w:t>j</w:t>
      </w:r>
      <w:r w:rsidR="008E7301">
        <w:t xml:space="preserve">unio a </w:t>
      </w:r>
      <w:r w:rsidR="0069050B">
        <w:t>d</w:t>
      </w:r>
      <w:r w:rsidR="008E7301">
        <w:t>iciembre del presente año</w:t>
      </w:r>
      <w:r w:rsidR="00A43209">
        <w:t>,</w:t>
      </w:r>
      <w:r w:rsidR="008E7301">
        <w:t xml:space="preserve"> siendo importante mencionar que hasta la fecha el gasto se ha venido conteniendo al mínimo necesario, es decir</w:t>
      </w:r>
      <w:r w:rsidR="00986155">
        <w:t>,</w:t>
      </w:r>
      <w:r w:rsidR="008E7301">
        <w:t xml:space="preserve"> de manera austera y cuidadosa, </w:t>
      </w:r>
      <w:r w:rsidR="0060167F">
        <w:t>¿</w:t>
      </w:r>
      <w:r w:rsidR="008E7301">
        <w:t>algún comentario?</w:t>
      </w:r>
    </w:p>
    <w:p w:rsidR="00F729C2" w:rsidRDefault="00F729C2" w:rsidP="00F729C2">
      <w:pPr>
        <w:spacing w:after="0"/>
        <w:jc w:val="both"/>
      </w:pPr>
    </w:p>
    <w:p w:rsidR="008E7301" w:rsidRDefault="0069050B" w:rsidP="00F729C2">
      <w:pPr>
        <w:pStyle w:val="Textoindependiente2"/>
      </w:pPr>
      <w:r>
        <w:t>El Consejero Jesús Alberto López Peñuelas interviene, y</w:t>
      </w:r>
      <w:r w:rsidR="008E7301">
        <w:t>o quiero hacer un comentario al respecto</w:t>
      </w:r>
      <w:r>
        <w:t>;</w:t>
      </w:r>
      <w:r w:rsidR="008E7301">
        <w:t xml:space="preserve"> vale la pena aclarar</w:t>
      </w:r>
      <w:r>
        <w:t>,</w:t>
      </w:r>
      <w:r w:rsidR="008E7301">
        <w:t xml:space="preserve"> ahora que están presente</w:t>
      </w:r>
      <w:r w:rsidR="00986155">
        <w:t>s</w:t>
      </w:r>
      <w:r w:rsidR="008E7301">
        <w:t xml:space="preserve"> las áreas técnicas</w:t>
      </w:r>
      <w:r w:rsidR="0060167F">
        <w:t>,</w:t>
      </w:r>
      <w:r w:rsidR="008E7301">
        <w:t xml:space="preserve"> que no obstante una aprobación en un punto anterior </w:t>
      </w:r>
      <w:r>
        <w:t>de</w:t>
      </w:r>
      <w:r w:rsidR="008E7301">
        <w:t xml:space="preserve"> un </w:t>
      </w:r>
      <w:r w:rsidR="00124CA1">
        <w:t>R</w:t>
      </w:r>
      <w:r w:rsidR="008E7301">
        <w:t>eglamento</w:t>
      </w:r>
      <w:r w:rsidR="00A43209">
        <w:t>,</w:t>
      </w:r>
      <w:r w:rsidR="008E7301">
        <w:t xml:space="preserve"> </w:t>
      </w:r>
      <w:r w:rsidR="00A43209">
        <w:t>q</w:t>
      </w:r>
      <w:r w:rsidR="008E7301">
        <w:t xml:space="preserve">uiero que también quede claro </w:t>
      </w:r>
      <w:r w:rsidR="0060167F">
        <w:t>y</w:t>
      </w:r>
      <w:r w:rsidR="008E7301">
        <w:t xml:space="preserve"> manifiesto</w:t>
      </w:r>
      <w:r w:rsidR="00A43209">
        <w:t>,</w:t>
      </w:r>
      <w:r w:rsidR="008E7301">
        <w:t xml:space="preserve"> que esta programación at</w:t>
      </w:r>
      <w:r w:rsidR="00986155">
        <w:t xml:space="preserve">iende los requerimientos de la </w:t>
      </w:r>
      <w:r w:rsidR="00124CA1">
        <w:t>L</w:t>
      </w:r>
      <w:r w:rsidR="008E7301">
        <w:t xml:space="preserve">ey en el </w:t>
      </w:r>
      <w:r w:rsidR="00124CA1">
        <w:t>R</w:t>
      </w:r>
      <w:r w:rsidR="008E7301">
        <w:t>eglamento que se acaba de aprobar</w:t>
      </w:r>
      <w:r w:rsidR="0060167F">
        <w:t>,</w:t>
      </w:r>
      <w:r w:rsidR="008E7301">
        <w:t xml:space="preserve"> no </w:t>
      </w:r>
      <w:r w:rsidR="00AE3AA0">
        <w:t>obstante, su</w:t>
      </w:r>
      <w:r w:rsidR="008E7301">
        <w:t xml:space="preserve"> </w:t>
      </w:r>
      <w:r w:rsidR="0060167F">
        <w:t>última</w:t>
      </w:r>
      <w:r w:rsidR="008E7301">
        <w:t xml:space="preserve"> aprobación</w:t>
      </w:r>
      <w:r w:rsidR="0060167F">
        <w:t>,</w:t>
      </w:r>
      <w:r w:rsidR="008E7301">
        <w:t xml:space="preserve"> vale la pena decir</w:t>
      </w:r>
      <w:r>
        <w:t>,</w:t>
      </w:r>
      <w:r w:rsidR="008E7301">
        <w:t xml:space="preserve"> que el trabajo que </w:t>
      </w:r>
      <w:r w:rsidR="00AE3AA0">
        <w:t>hicieron tiene</w:t>
      </w:r>
      <w:r w:rsidR="00986155">
        <w:t xml:space="preserve"> referencia y respeto a la </w:t>
      </w:r>
      <w:r w:rsidR="00124CA1">
        <w:t>L</w:t>
      </w:r>
      <w:r w:rsidR="008E7301">
        <w:t xml:space="preserve">ey y </w:t>
      </w:r>
      <w:r w:rsidR="00AE3AA0">
        <w:t>a</w:t>
      </w:r>
      <w:r w:rsidR="008E7301">
        <w:t xml:space="preserve">l </w:t>
      </w:r>
      <w:r w:rsidR="00124CA1">
        <w:t>R</w:t>
      </w:r>
      <w:r w:rsidR="008E7301">
        <w:t>eglamento</w:t>
      </w:r>
      <w:r>
        <w:t>.</w:t>
      </w:r>
      <w:r w:rsidR="008E7301">
        <w:t xml:space="preserve"> </w:t>
      </w:r>
    </w:p>
    <w:p w:rsidR="00F729C2" w:rsidRDefault="00F729C2" w:rsidP="00F729C2">
      <w:pPr>
        <w:spacing w:after="0"/>
        <w:jc w:val="both"/>
        <w:rPr>
          <w:rFonts w:eastAsia="Times New Roman" w:cs="Arial"/>
          <w:color w:val="000000" w:themeColor="text1"/>
          <w:szCs w:val="24"/>
          <w:lang w:eastAsia="es-ES"/>
        </w:rPr>
      </w:pPr>
    </w:p>
    <w:p w:rsidR="008E7301" w:rsidRDefault="00B31456" w:rsidP="00F729C2">
      <w:pPr>
        <w:spacing w:after="0"/>
        <w:jc w:val="both"/>
      </w:pPr>
      <w:r>
        <w:rPr>
          <w:rFonts w:eastAsia="Times New Roman" w:cs="Arial"/>
          <w:color w:val="000000" w:themeColor="text1"/>
          <w:szCs w:val="24"/>
          <w:lang w:eastAsia="es-ES"/>
        </w:rPr>
        <w:t>El Ciudadano Pedro Bernardo Carvajal Maldonado Director General del Instituto de Justici</w:t>
      </w:r>
      <w:r w:rsidR="00986155">
        <w:rPr>
          <w:rFonts w:eastAsia="Times New Roman" w:cs="Arial"/>
          <w:color w:val="000000" w:themeColor="text1"/>
          <w:szCs w:val="24"/>
          <w:lang w:eastAsia="es-ES"/>
        </w:rPr>
        <w:t>a Alternativa del Estado expone;</w:t>
      </w:r>
      <w:r>
        <w:rPr>
          <w:rFonts w:eastAsia="Times New Roman" w:cs="Arial"/>
          <w:color w:val="000000" w:themeColor="text1"/>
          <w:szCs w:val="24"/>
          <w:lang w:eastAsia="es-ES"/>
        </w:rPr>
        <w:t xml:space="preserve"> s</w:t>
      </w:r>
      <w:r w:rsidR="008E7301">
        <w:t>i</w:t>
      </w:r>
      <w:r w:rsidR="00AE3AA0">
        <w:t>,</w:t>
      </w:r>
      <w:r w:rsidR="008E7301">
        <w:t xml:space="preserve"> de </w:t>
      </w:r>
      <w:r w:rsidR="00AE3AA0">
        <w:t>hecho,</w:t>
      </w:r>
      <w:r w:rsidR="008E7301">
        <w:t xml:space="preserve"> resalto la voluntad del equipo y también </w:t>
      </w:r>
      <w:r w:rsidR="00A43209">
        <w:t xml:space="preserve">destaco y </w:t>
      </w:r>
      <w:r w:rsidR="008E7301">
        <w:t xml:space="preserve">reitero </w:t>
      </w:r>
      <w:r w:rsidR="00A43209">
        <w:t xml:space="preserve">en </w:t>
      </w:r>
      <w:r w:rsidR="008E7301">
        <w:t xml:space="preserve">las mesas técnicas paralelas y antes de las </w:t>
      </w:r>
      <w:r w:rsidR="00AE3AA0">
        <w:t>sesiones, con</w:t>
      </w:r>
      <w:r w:rsidR="008E7301">
        <w:t xml:space="preserve"> la única </w:t>
      </w:r>
      <w:r w:rsidR="00AE3AA0">
        <w:t>intención</w:t>
      </w:r>
      <w:r w:rsidR="008E7301">
        <w:t xml:space="preserve"> de hacer bien las cosas y hacerlas mejor</w:t>
      </w:r>
      <w:r w:rsidR="00AE3AA0">
        <w:t>,</w:t>
      </w:r>
      <w:r w:rsidR="008E7301">
        <w:t xml:space="preserve"> esa es la intensión que dejamos</w:t>
      </w:r>
      <w:r w:rsidR="00AE3AA0">
        <w:t xml:space="preserve"> patente ¿</w:t>
      </w:r>
      <w:r w:rsidR="008E7301">
        <w:t>algún comentario</w:t>
      </w:r>
      <w:r w:rsidR="00AE3AA0">
        <w:t>?</w:t>
      </w:r>
    </w:p>
    <w:p w:rsidR="00F729C2" w:rsidRDefault="00F729C2" w:rsidP="00F729C2">
      <w:pPr>
        <w:spacing w:after="0"/>
        <w:jc w:val="both"/>
        <w:rPr>
          <w:rFonts w:cs="Arial"/>
          <w:szCs w:val="24"/>
        </w:rPr>
      </w:pPr>
    </w:p>
    <w:p w:rsidR="008E7301" w:rsidRDefault="002B7EBE" w:rsidP="00F729C2">
      <w:pPr>
        <w:spacing w:after="0"/>
        <w:jc w:val="both"/>
      </w:pPr>
      <w:r>
        <w:rPr>
          <w:rFonts w:cs="Arial"/>
          <w:szCs w:val="24"/>
        </w:rPr>
        <w:t>La Consejera Juez Nor</w:t>
      </w:r>
      <w:r w:rsidR="00986155">
        <w:rPr>
          <w:rFonts w:cs="Arial"/>
          <w:szCs w:val="24"/>
        </w:rPr>
        <w:t>ma Livier Blanco Núñez menciona;</w:t>
      </w:r>
      <w:r>
        <w:rPr>
          <w:rFonts w:cs="Arial"/>
          <w:szCs w:val="24"/>
        </w:rPr>
        <w:t xml:space="preserve"> n</w:t>
      </w:r>
      <w:r w:rsidR="008E7301">
        <w:t>o</w:t>
      </w:r>
      <w:r w:rsidR="0069050B">
        <w:t>,</w:t>
      </w:r>
      <w:r w:rsidR="008E7301">
        <w:t xml:space="preserve"> yo tenía la duda</w:t>
      </w:r>
      <w:r w:rsidR="00AE3AA0">
        <w:t xml:space="preserve"> de eso, pero </w:t>
      </w:r>
      <w:r w:rsidR="008E7301">
        <w:t>que ya aclararon ahorita de</w:t>
      </w:r>
      <w:r w:rsidR="00A43209">
        <w:t xml:space="preserve"> rubros</w:t>
      </w:r>
      <w:r w:rsidR="008E7301">
        <w:t xml:space="preserve"> que no sabía el concepto</w:t>
      </w:r>
      <w:r w:rsidR="00AE3AA0">
        <w:t>,</w:t>
      </w:r>
      <w:r w:rsidR="008E7301">
        <w:t xml:space="preserve"> como este de aquí</w:t>
      </w:r>
      <w:r w:rsidR="00AE3AA0">
        <w:t xml:space="preserve">, </w:t>
      </w:r>
      <w:r w:rsidR="008E7301">
        <w:t xml:space="preserve">pero ya que me dicen a </w:t>
      </w:r>
      <w:r w:rsidR="00AE3AA0">
        <w:t>qué</w:t>
      </w:r>
      <w:r w:rsidR="008E7301">
        <w:t xml:space="preserve"> se refiere</w:t>
      </w:r>
      <w:r w:rsidR="00AE3AA0">
        <w:t>,</w:t>
      </w:r>
      <w:r w:rsidR="008E7301">
        <w:t xml:space="preserve"> yo ya no tengo ninguna</w:t>
      </w:r>
      <w:r>
        <w:t>.</w:t>
      </w:r>
    </w:p>
    <w:p w:rsidR="00F729C2" w:rsidRDefault="00F729C2" w:rsidP="00F729C2">
      <w:pPr>
        <w:spacing w:after="0"/>
        <w:jc w:val="both"/>
        <w:rPr>
          <w:rFonts w:eastAsia="Times New Roman" w:cs="Arial"/>
          <w:color w:val="000000" w:themeColor="text1"/>
          <w:szCs w:val="24"/>
          <w:lang w:eastAsia="es-ES"/>
        </w:rPr>
      </w:pPr>
    </w:p>
    <w:p w:rsidR="008E7301" w:rsidRDefault="00D658E0" w:rsidP="00F729C2">
      <w:pPr>
        <w:spacing w:after="0"/>
        <w:jc w:val="both"/>
      </w:pPr>
      <w:r>
        <w:rPr>
          <w:rFonts w:eastAsia="Times New Roman" w:cs="Arial"/>
          <w:color w:val="000000" w:themeColor="text1"/>
          <w:szCs w:val="24"/>
          <w:lang w:eastAsia="es-ES"/>
        </w:rPr>
        <w:t>El Ciudadano Pedro Bernardo Carvajal Maldonado Director General del Instituto de Justicia Alternativa del Estado, indica, p</w:t>
      </w:r>
      <w:r w:rsidR="008E7301">
        <w:t xml:space="preserve">erfecto, entonces </w:t>
      </w:r>
      <w:r w:rsidR="00AE3AA0">
        <w:t xml:space="preserve">Señor </w:t>
      </w:r>
      <w:proofErr w:type="gramStart"/>
      <w:r w:rsidR="00AE3AA0">
        <w:t>Secretario</w:t>
      </w:r>
      <w:proofErr w:type="gramEnd"/>
      <w:r w:rsidR="00AE3AA0">
        <w:t xml:space="preserve"> </w:t>
      </w:r>
      <w:r w:rsidR="008E7301">
        <w:t>sometemos a votación el punto número</w:t>
      </w:r>
      <w:r w:rsidR="00AE3AA0">
        <w:t xml:space="preserve"> IV</w:t>
      </w:r>
      <w:r>
        <w:t xml:space="preserve"> cuatro</w:t>
      </w:r>
      <w:r w:rsidR="00AE3AA0">
        <w:t>.</w:t>
      </w:r>
    </w:p>
    <w:p w:rsidR="00F729C2" w:rsidRDefault="00F729C2" w:rsidP="00F729C2">
      <w:pPr>
        <w:spacing w:after="0"/>
        <w:jc w:val="both"/>
        <w:rPr>
          <w:rFonts w:eastAsia="Times New Roman" w:cs="Arial"/>
          <w:color w:val="000000" w:themeColor="text1"/>
          <w:szCs w:val="24"/>
          <w:lang w:eastAsia="es-ES"/>
        </w:rPr>
      </w:pPr>
    </w:p>
    <w:p w:rsidR="008E7301" w:rsidRDefault="004C6105" w:rsidP="00F729C2">
      <w:pPr>
        <w:spacing w:after="0"/>
        <w:jc w:val="both"/>
      </w:pPr>
      <w:r>
        <w:rPr>
          <w:rFonts w:eastAsia="Times New Roman" w:cs="Arial"/>
          <w:color w:val="000000" w:themeColor="text1"/>
          <w:szCs w:val="24"/>
          <w:lang w:eastAsia="es-ES"/>
        </w:rPr>
        <w:lastRenderedPageBreak/>
        <w:t xml:space="preserve">El </w:t>
      </w:r>
      <w:r w:rsidRPr="00F81991">
        <w:rPr>
          <w:rFonts w:eastAsia="Times New Roman" w:cs="Arial"/>
          <w:color w:val="000000" w:themeColor="text1"/>
          <w:szCs w:val="24"/>
          <w:lang w:eastAsia="es-ES"/>
        </w:rPr>
        <w:t>Licenciado Ignacio Alfonso Rejón Cervantes Secretario Técnico del Instituto de Justicia Alternativa del Estado de Jalisco</w:t>
      </w:r>
      <w:r>
        <w:rPr>
          <w:rFonts w:eastAsia="Times New Roman" w:cs="Arial"/>
          <w:color w:val="000000" w:themeColor="text1"/>
          <w:szCs w:val="24"/>
          <w:lang w:eastAsia="es-ES"/>
        </w:rPr>
        <w:t xml:space="preserve"> manifiesta, u</w:t>
      </w:r>
      <w:r w:rsidR="008E7301">
        <w:t xml:space="preserve">na vez analizado </w:t>
      </w:r>
      <w:r w:rsidR="00AE3AA0">
        <w:t>el punto</w:t>
      </w:r>
      <w:r>
        <w:t>,</w:t>
      </w:r>
      <w:r w:rsidR="00AE3AA0">
        <w:t xml:space="preserve"> </w:t>
      </w:r>
      <w:r w:rsidR="008E7301">
        <w:t>les pregunt</w:t>
      </w:r>
      <w:r w:rsidR="00AE3AA0">
        <w:t>o</w:t>
      </w:r>
      <w:r w:rsidR="008E7301">
        <w:t xml:space="preserve"> si se aprueba</w:t>
      </w:r>
      <w:r w:rsidR="00AE3AA0">
        <w:t>.</w:t>
      </w:r>
      <w:r w:rsidR="008E7301">
        <w:t xml:space="preserve"> </w:t>
      </w:r>
      <w:r w:rsidR="00AE3AA0">
        <w:t>A</w:t>
      </w:r>
      <w:r w:rsidR="008E7301">
        <w:t>probado por unanimidad</w:t>
      </w:r>
      <w:r w:rsidR="00AE3AA0">
        <w:t>.</w:t>
      </w:r>
    </w:p>
    <w:p w:rsidR="008E7301" w:rsidRDefault="00A93486" w:rsidP="00F729C2">
      <w:pPr>
        <w:spacing w:after="0"/>
        <w:jc w:val="both"/>
      </w:pPr>
      <w:r>
        <w:rPr>
          <w:rFonts w:cs="Arial"/>
          <w:szCs w:val="24"/>
        </w:rPr>
        <w:t>La Consejera Licenciada Miriam Tello Bañuelos aclara, n</w:t>
      </w:r>
      <w:r w:rsidR="008E7301">
        <w:t>o</w:t>
      </w:r>
      <w:r>
        <w:t>,</w:t>
      </w:r>
      <w:r w:rsidR="008E7301">
        <w:t xml:space="preserve"> mi voto es en contra</w:t>
      </w:r>
      <w:r>
        <w:t>.</w:t>
      </w:r>
    </w:p>
    <w:p w:rsidR="00F729C2" w:rsidRDefault="00F729C2" w:rsidP="00F729C2">
      <w:pPr>
        <w:spacing w:after="0"/>
        <w:jc w:val="both"/>
        <w:rPr>
          <w:rFonts w:eastAsia="Times New Roman" w:cs="Arial"/>
          <w:color w:val="000000" w:themeColor="text1"/>
          <w:szCs w:val="24"/>
          <w:lang w:eastAsia="es-ES"/>
        </w:rPr>
      </w:pPr>
    </w:p>
    <w:p w:rsidR="008E7301" w:rsidRDefault="004C6105" w:rsidP="00F729C2">
      <w:pPr>
        <w:spacing w:after="0"/>
        <w:jc w:val="both"/>
      </w:pPr>
      <w:r>
        <w:rPr>
          <w:rFonts w:eastAsia="Times New Roman" w:cs="Arial"/>
          <w:color w:val="000000" w:themeColor="text1"/>
          <w:szCs w:val="24"/>
          <w:lang w:eastAsia="es-ES"/>
        </w:rPr>
        <w:t xml:space="preserve">El </w:t>
      </w:r>
      <w:r w:rsidRPr="00F81991">
        <w:rPr>
          <w:rFonts w:eastAsia="Times New Roman" w:cs="Arial"/>
          <w:color w:val="000000" w:themeColor="text1"/>
          <w:szCs w:val="24"/>
          <w:lang w:eastAsia="es-ES"/>
        </w:rPr>
        <w:t>Licenciado Ignacio Alfonso Rejón Cervantes Secretario Técnico del Instituto de Justicia Alternativa del Estado de Jalisco</w:t>
      </w:r>
      <w:r>
        <w:rPr>
          <w:rFonts w:eastAsia="Times New Roman" w:cs="Arial"/>
          <w:color w:val="000000" w:themeColor="text1"/>
          <w:szCs w:val="24"/>
          <w:lang w:eastAsia="es-ES"/>
        </w:rPr>
        <w:t xml:space="preserve"> pregunta,</w:t>
      </w:r>
      <w:r w:rsidR="00AE3AA0">
        <w:t xml:space="preserve"> ¿</w:t>
      </w:r>
      <w:r w:rsidR="008E7301">
        <w:t>su voto es en contra?</w:t>
      </w:r>
    </w:p>
    <w:p w:rsidR="00F729C2" w:rsidRDefault="00F729C2" w:rsidP="00F729C2">
      <w:pPr>
        <w:spacing w:after="0"/>
        <w:jc w:val="both"/>
        <w:rPr>
          <w:rFonts w:cs="Arial"/>
          <w:szCs w:val="24"/>
        </w:rPr>
      </w:pPr>
    </w:p>
    <w:p w:rsidR="008E7301" w:rsidRDefault="00A93486" w:rsidP="00F729C2">
      <w:pPr>
        <w:spacing w:after="0"/>
        <w:jc w:val="both"/>
      </w:pPr>
      <w:r>
        <w:rPr>
          <w:rFonts w:cs="Arial"/>
          <w:szCs w:val="24"/>
        </w:rPr>
        <w:t xml:space="preserve">La Consejera Licenciada Miriam Tello Bañuelos </w:t>
      </w:r>
      <w:r w:rsidR="0069050B">
        <w:rPr>
          <w:rFonts w:cs="Arial"/>
          <w:szCs w:val="24"/>
        </w:rPr>
        <w:t>confirma</w:t>
      </w:r>
      <w:r>
        <w:rPr>
          <w:rFonts w:cs="Arial"/>
          <w:szCs w:val="24"/>
        </w:rPr>
        <w:t>,</w:t>
      </w:r>
      <w:r w:rsidR="005076AA">
        <w:rPr>
          <w:rFonts w:cs="Arial"/>
          <w:szCs w:val="24"/>
        </w:rPr>
        <w:t xml:space="preserve"> sí</w:t>
      </w:r>
      <w:r w:rsidR="00986155">
        <w:rPr>
          <w:rFonts w:cs="Arial"/>
          <w:szCs w:val="24"/>
        </w:rPr>
        <w:t>,</w:t>
      </w:r>
      <w:r>
        <w:rPr>
          <w:rFonts w:cs="Arial"/>
          <w:szCs w:val="24"/>
        </w:rPr>
        <w:t xml:space="preserve"> m</w:t>
      </w:r>
      <w:r w:rsidR="008E7301">
        <w:t>i voto es en contra</w:t>
      </w:r>
      <w:r>
        <w:t>.</w:t>
      </w:r>
    </w:p>
    <w:p w:rsidR="00F729C2" w:rsidRDefault="00F729C2" w:rsidP="00F729C2">
      <w:pPr>
        <w:spacing w:after="0"/>
        <w:jc w:val="both"/>
        <w:rPr>
          <w:rFonts w:eastAsia="Times New Roman" w:cs="Arial"/>
          <w:color w:val="000000" w:themeColor="text1"/>
          <w:szCs w:val="24"/>
          <w:lang w:eastAsia="es-ES"/>
        </w:rPr>
      </w:pPr>
    </w:p>
    <w:p w:rsidR="00A43209" w:rsidRDefault="00D658E0" w:rsidP="00F729C2">
      <w:pPr>
        <w:spacing w:after="0"/>
        <w:jc w:val="both"/>
      </w:pPr>
      <w:r>
        <w:rPr>
          <w:rFonts w:eastAsia="Times New Roman" w:cs="Arial"/>
          <w:color w:val="000000" w:themeColor="text1"/>
          <w:szCs w:val="24"/>
          <w:lang w:eastAsia="es-ES"/>
        </w:rPr>
        <w:t>El Ciudadano Pedro Bernardo Carvajal Maldonado Director General del Instituto de Justicia Alternativa del Estado establece,</w:t>
      </w:r>
      <w:r w:rsidR="00AE3AA0">
        <w:t xml:space="preserve"> </w:t>
      </w:r>
      <w:r w:rsidR="008E7301">
        <w:t>4</w:t>
      </w:r>
      <w:r w:rsidR="00AE3AA0">
        <w:t xml:space="preserve"> cuatro</w:t>
      </w:r>
      <w:r w:rsidR="008E7301">
        <w:t xml:space="preserve"> a favor</w:t>
      </w:r>
      <w:r w:rsidR="00A43209">
        <w:t xml:space="preserve"> y...</w:t>
      </w:r>
      <w:r w:rsidR="00986155">
        <w:t>.</w:t>
      </w:r>
    </w:p>
    <w:p w:rsidR="00F729C2" w:rsidRDefault="00F729C2" w:rsidP="00F729C2">
      <w:pPr>
        <w:spacing w:after="0"/>
        <w:jc w:val="both"/>
        <w:rPr>
          <w:rFonts w:eastAsia="Times New Roman" w:cs="Arial"/>
          <w:color w:val="000000" w:themeColor="text1"/>
          <w:szCs w:val="24"/>
          <w:lang w:eastAsia="es-ES"/>
        </w:rPr>
      </w:pPr>
    </w:p>
    <w:p w:rsidR="008E7301" w:rsidRDefault="004C6105" w:rsidP="00F729C2">
      <w:pPr>
        <w:spacing w:after="0"/>
        <w:jc w:val="both"/>
      </w:pPr>
      <w:r>
        <w:rPr>
          <w:rFonts w:eastAsia="Times New Roman" w:cs="Arial"/>
          <w:color w:val="000000" w:themeColor="text1"/>
          <w:szCs w:val="24"/>
          <w:lang w:eastAsia="es-ES"/>
        </w:rPr>
        <w:t xml:space="preserve">El </w:t>
      </w:r>
      <w:r w:rsidRPr="00F81991">
        <w:rPr>
          <w:rFonts w:eastAsia="Times New Roman" w:cs="Arial"/>
          <w:color w:val="000000" w:themeColor="text1"/>
          <w:szCs w:val="24"/>
          <w:lang w:eastAsia="es-ES"/>
        </w:rPr>
        <w:t>Licenciado Ignacio Alfonso Rejón Cervantes Secretario Técnico del Instituto de Justicia Alternativa del Estado de Jalisco</w:t>
      </w:r>
      <w:r w:rsidR="005076AA">
        <w:rPr>
          <w:rFonts w:eastAsia="Times New Roman" w:cs="Arial"/>
          <w:color w:val="000000" w:themeColor="text1"/>
          <w:szCs w:val="24"/>
          <w:lang w:eastAsia="es-ES"/>
        </w:rPr>
        <w:t xml:space="preserve"> dice;</w:t>
      </w:r>
      <w:r>
        <w:rPr>
          <w:rFonts w:eastAsia="Times New Roman" w:cs="Arial"/>
          <w:color w:val="000000" w:themeColor="text1"/>
          <w:szCs w:val="24"/>
          <w:lang w:eastAsia="es-ES"/>
        </w:rPr>
        <w:t xml:space="preserve"> p</w:t>
      </w:r>
      <w:r w:rsidR="005076AA">
        <w:t xml:space="preserve">erdón </w:t>
      </w:r>
      <w:proofErr w:type="gramStart"/>
      <w:r w:rsidR="005076AA">
        <w:t>Director</w:t>
      </w:r>
      <w:proofErr w:type="gramEnd"/>
      <w:r w:rsidR="005076AA">
        <w:t>,</w:t>
      </w:r>
      <w:r w:rsidR="008E7301">
        <w:t xml:space="preserve"> nada más</w:t>
      </w:r>
      <w:r w:rsidR="005076AA">
        <w:t xml:space="preserve"> para </w:t>
      </w:r>
      <w:r w:rsidR="008E7301">
        <w:t>puntualizar, aprobado con 4</w:t>
      </w:r>
      <w:r w:rsidR="00AE3AA0">
        <w:t xml:space="preserve"> cuatro</w:t>
      </w:r>
      <w:r w:rsidR="008E7301">
        <w:t xml:space="preserve"> votos a favor y </w:t>
      </w:r>
      <w:r w:rsidR="0069050B">
        <w:t xml:space="preserve">1 </w:t>
      </w:r>
      <w:r w:rsidR="008E7301">
        <w:t xml:space="preserve">uno en contra de la Consejera Miriam </w:t>
      </w:r>
      <w:r w:rsidR="00A16840">
        <w:t>Tello</w:t>
      </w:r>
      <w:r w:rsidR="0069050B">
        <w:t>.</w:t>
      </w:r>
    </w:p>
    <w:p w:rsidR="00F729C2" w:rsidRDefault="00F729C2" w:rsidP="00F729C2">
      <w:pPr>
        <w:spacing w:after="0"/>
        <w:jc w:val="both"/>
        <w:rPr>
          <w:rFonts w:eastAsia="Times New Roman" w:cs="Arial"/>
          <w:color w:val="000000" w:themeColor="text1"/>
          <w:szCs w:val="24"/>
          <w:lang w:eastAsia="es-ES"/>
        </w:rPr>
      </w:pPr>
    </w:p>
    <w:p w:rsidR="008E7301" w:rsidRDefault="00D658E0" w:rsidP="00F729C2">
      <w:pPr>
        <w:spacing w:after="0"/>
        <w:jc w:val="both"/>
      </w:pPr>
      <w:r>
        <w:rPr>
          <w:rFonts w:eastAsia="Times New Roman" w:cs="Arial"/>
          <w:color w:val="000000" w:themeColor="text1"/>
          <w:szCs w:val="24"/>
          <w:lang w:eastAsia="es-ES"/>
        </w:rPr>
        <w:t>El Ciudadano Pedro Bernardo Carvajal Maldonado Director General del Instituto de Justicia Alternativa del Estado confirma, e</w:t>
      </w:r>
      <w:r w:rsidR="008E7301">
        <w:t>s correcto</w:t>
      </w:r>
      <w:r w:rsidR="001C477F">
        <w:t>.</w:t>
      </w:r>
    </w:p>
    <w:p w:rsidR="00F729C2" w:rsidRDefault="00F729C2" w:rsidP="00F729C2">
      <w:pPr>
        <w:spacing w:after="0"/>
        <w:jc w:val="both"/>
        <w:rPr>
          <w:rFonts w:cs="Arial"/>
          <w:szCs w:val="24"/>
        </w:rPr>
      </w:pPr>
    </w:p>
    <w:p w:rsidR="008E7301" w:rsidRDefault="0051255A" w:rsidP="00F729C2">
      <w:pPr>
        <w:spacing w:after="0"/>
        <w:jc w:val="both"/>
      </w:pPr>
      <w:r>
        <w:rPr>
          <w:rFonts w:cs="Arial"/>
          <w:szCs w:val="24"/>
        </w:rPr>
        <w:t>La Consejera Juez Norma Livier Blanco Núñez concluye, p</w:t>
      </w:r>
      <w:r w:rsidR="008E7301">
        <w:t>or mayoría entonces</w:t>
      </w:r>
      <w:r w:rsidR="001C477F">
        <w:t>.</w:t>
      </w:r>
    </w:p>
    <w:p w:rsidR="00F729C2" w:rsidRDefault="00F729C2" w:rsidP="00F729C2">
      <w:pPr>
        <w:spacing w:after="0"/>
        <w:jc w:val="both"/>
        <w:rPr>
          <w:b/>
        </w:rPr>
      </w:pPr>
    </w:p>
    <w:p w:rsidR="001C477F" w:rsidRPr="001C477F" w:rsidRDefault="001C477F" w:rsidP="00F729C2">
      <w:pPr>
        <w:spacing w:after="0"/>
        <w:jc w:val="both"/>
        <w:rPr>
          <w:b/>
        </w:rPr>
      </w:pPr>
      <w:r w:rsidRPr="001C477F">
        <w:rPr>
          <w:b/>
        </w:rPr>
        <w:t>ACUERDO:</w:t>
      </w:r>
    </w:p>
    <w:p w:rsidR="00F729C2" w:rsidRDefault="00F729C2" w:rsidP="003438D1">
      <w:pPr>
        <w:spacing w:after="0"/>
        <w:jc w:val="both"/>
        <w:rPr>
          <w:b/>
        </w:rPr>
      </w:pPr>
    </w:p>
    <w:p w:rsidR="001C477F" w:rsidRPr="001C477F" w:rsidRDefault="001C477F" w:rsidP="00F729C2">
      <w:pPr>
        <w:spacing w:after="0"/>
        <w:jc w:val="both"/>
        <w:rPr>
          <w:b/>
        </w:rPr>
      </w:pPr>
      <w:r w:rsidRPr="001C477F">
        <w:rPr>
          <w:b/>
        </w:rPr>
        <w:t>POR MAYORÍA DE VOTOS</w:t>
      </w:r>
      <w:r w:rsidR="005076AA">
        <w:rPr>
          <w:b/>
        </w:rPr>
        <w:t xml:space="preserve"> (CUATRO VOTOS A FAVOR Y UNO EN CONTRA DE LA CONSEJERA MIRIAM TELLO BAÑUELOS),</w:t>
      </w:r>
      <w:r w:rsidRPr="001C477F">
        <w:rPr>
          <w:b/>
        </w:rPr>
        <w:t xml:space="preserve"> SE APRUEBA EL </w:t>
      </w:r>
      <w:r w:rsidRPr="001C477F">
        <w:rPr>
          <w:rFonts w:cs="Arial"/>
          <w:b/>
        </w:rPr>
        <w:t>PROGRAMA ANUAL DE ADQUISICIONES</w:t>
      </w:r>
      <w:r w:rsidR="005076AA">
        <w:rPr>
          <w:rFonts w:cs="Arial"/>
          <w:b/>
        </w:rPr>
        <w:t xml:space="preserve"> DEL AÑO</w:t>
      </w:r>
      <w:r w:rsidRPr="001C477F">
        <w:rPr>
          <w:rFonts w:cs="Arial"/>
          <w:b/>
        </w:rPr>
        <w:t xml:space="preserve"> 2018 DOS MIL DIECIOCHO DEL INSTITUTO DE JUSTICIA ALTERNATIVA DEL ESTADO DE JALISCO</w:t>
      </w:r>
      <w:r>
        <w:rPr>
          <w:rFonts w:cs="Arial"/>
          <w:b/>
        </w:rPr>
        <w:t>,</w:t>
      </w:r>
      <w:r w:rsidRPr="001C477F">
        <w:rPr>
          <w:rFonts w:cs="Arial"/>
          <w:b/>
        </w:rPr>
        <w:t xml:space="preserve"> CON FUNDAMENTO EN LO DISPUESTO POR LOS ARTÍCULOS 43 Y 44 FRACCIÓN I DE LA LEY DE COMPRAS GUBERNAMENTALES, ENAJENACIONES Y CONTRATACIÓN DE SERVICIOS DEL ESTADO DE JALISCO Y SUS MUNICIPIOS, ASÍ COMO 28 FRACCIÓN VIII DE LA LEY DE JUSTICIA ALTERNATIVA DEL ESTADO DE JALISCO.</w:t>
      </w:r>
    </w:p>
    <w:p w:rsidR="00F729C2" w:rsidRDefault="00F729C2" w:rsidP="00F729C2">
      <w:pPr>
        <w:spacing w:after="0"/>
        <w:jc w:val="both"/>
        <w:rPr>
          <w:rFonts w:eastAsia="Times New Roman" w:cs="Arial"/>
          <w:color w:val="000000" w:themeColor="text1"/>
          <w:szCs w:val="24"/>
          <w:lang w:eastAsia="es-ES"/>
        </w:rPr>
      </w:pPr>
    </w:p>
    <w:p w:rsidR="001C477F" w:rsidRDefault="00380DC4" w:rsidP="00F729C2">
      <w:pPr>
        <w:spacing w:after="0"/>
        <w:jc w:val="both"/>
      </w:pPr>
      <w:r>
        <w:rPr>
          <w:rFonts w:eastAsia="Times New Roman" w:cs="Arial"/>
          <w:color w:val="000000" w:themeColor="text1"/>
          <w:szCs w:val="24"/>
          <w:lang w:eastAsia="es-ES"/>
        </w:rPr>
        <w:lastRenderedPageBreak/>
        <w:t xml:space="preserve">El </w:t>
      </w:r>
      <w:r w:rsidRPr="00F81991">
        <w:rPr>
          <w:rFonts w:eastAsia="Times New Roman" w:cs="Arial"/>
          <w:color w:val="000000" w:themeColor="text1"/>
          <w:szCs w:val="24"/>
          <w:lang w:eastAsia="es-ES"/>
        </w:rPr>
        <w:t>Licenciado Ignacio Alfonso Rejón Cervantes Secretario Técnico del Instituto de Justicia Alternativa del Estado de Jalisco</w:t>
      </w:r>
      <w:r w:rsidR="005076AA">
        <w:rPr>
          <w:rFonts w:eastAsia="Times New Roman" w:cs="Arial"/>
          <w:color w:val="000000" w:themeColor="text1"/>
          <w:szCs w:val="24"/>
          <w:lang w:eastAsia="es-ES"/>
        </w:rPr>
        <w:t xml:space="preserve"> dice;</w:t>
      </w:r>
      <w:r>
        <w:rPr>
          <w:rFonts w:eastAsia="Times New Roman" w:cs="Arial"/>
          <w:color w:val="000000" w:themeColor="text1"/>
          <w:szCs w:val="24"/>
          <w:lang w:eastAsia="es-ES"/>
        </w:rPr>
        <w:t xml:space="preserve"> b</w:t>
      </w:r>
      <w:r w:rsidR="008E7301">
        <w:t xml:space="preserve">ien, continuando con nuestro orden del día, pasamos al punto </w:t>
      </w:r>
      <w:r w:rsidR="001C477F">
        <w:t>V</w:t>
      </w:r>
      <w:r>
        <w:t xml:space="preserve"> quinto</w:t>
      </w:r>
      <w:r w:rsidR="001C477F">
        <w:t>.</w:t>
      </w:r>
    </w:p>
    <w:p w:rsidR="003438D1" w:rsidRDefault="003438D1" w:rsidP="00F729C2">
      <w:pPr>
        <w:spacing w:after="0"/>
        <w:ind w:left="567"/>
        <w:jc w:val="both"/>
        <w:rPr>
          <w:rFonts w:cs="Arial"/>
          <w:b/>
        </w:rPr>
      </w:pPr>
    </w:p>
    <w:p w:rsidR="001C477F" w:rsidRDefault="00900483" w:rsidP="00F729C2">
      <w:pPr>
        <w:spacing w:after="0"/>
        <w:ind w:left="567"/>
        <w:jc w:val="both"/>
        <w:rPr>
          <w:rFonts w:cs="Arial"/>
          <w:b/>
        </w:rPr>
      </w:pPr>
      <w:r w:rsidRPr="00900483">
        <w:rPr>
          <w:rFonts w:cs="Arial"/>
          <w:b/>
        </w:rPr>
        <w:t xml:space="preserve">PUNTO NÚMERO V: Se informa al Consejo del IJA para su conocimiento, el Plan Anual de Actividades, Estratégico y Operativo 2018, de conformidad con las recomendaciones expresadas por los </w:t>
      </w:r>
      <w:proofErr w:type="gramStart"/>
      <w:r w:rsidRPr="00900483">
        <w:rPr>
          <w:rFonts w:cs="Arial"/>
          <w:b/>
        </w:rPr>
        <w:t>Consejeros</w:t>
      </w:r>
      <w:proofErr w:type="gramEnd"/>
      <w:r w:rsidRPr="00900483">
        <w:rPr>
          <w:rFonts w:cs="Arial"/>
          <w:b/>
        </w:rPr>
        <w:t xml:space="preserve"> en la Sesión Pública y Solemne de fecha 15 de enero del año en curso, en la cual se aprobó. </w:t>
      </w:r>
    </w:p>
    <w:p w:rsidR="00D714BD" w:rsidRDefault="00D714BD" w:rsidP="00D714BD">
      <w:pPr>
        <w:spacing w:after="0"/>
        <w:ind w:left="567"/>
        <w:jc w:val="both"/>
      </w:pPr>
    </w:p>
    <w:p w:rsidR="008E7301" w:rsidRDefault="00D658E0" w:rsidP="00F729C2">
      <w:pPr>
        <w:spacing w:after="0"/>
        <w:jc w:val="both"/>
      </w:pPr>
      <w:r>
        <w:rPr>
          <w:rFonts w:eastAsia="Times New Roman" w:cs="Arial"/>
          <w:color w:val="000000" w:themeColor="text1"/>
          <w:szCs w:val="24"/>
          <w:lang w:eastAsia="es-ES"/>
        </w:rPr>
        <w:t xml:space="preserve">El Ciudadano Pedro Bernardo Carvajal Maldonado Director General del Instituto de Justicia </w:t>
      </w:r>
      <w:r w:rsidR="00AB0281">
        <w:rPr>
          <w:rFonts w:eastAsia="Times New Roman" w:cs="Arial"/>
          <w:color w:val="000000" w:themeColor="text1"/>
          <w:szCs w:val="24"/>
          <w:lang w:eastAsia="es-ES"/>
        </w:rPr>
        <w:t>Alternativa del Estado menciona;</w:t>
      </w:r>
      <w:r>
        <w:rPr>
          <w:rFonts w:eastAsia="Times New Roman" w:cs="Arial"/>
          <w:color w:val="000000" w:themeColor="text1"/>
          <w:szCs w:val="24"/>
          <w:lang w:eastAsia="es-ES"/>
        </w:rPr>
        <w:t xml:space="preserve"> b</w:t>
      </w:r>
      <w:r w:rsidR="008E7301">
        <w:t>ien es informativo</w:t>
      </w:r>
      <w:r w:rsidR="00A16840">
        <w:t>,</w:t>
      </w:r>
      <w:r w:rsidR="008E7301">
        <w:t xml:space="preserve"> se anexó la información y con mucho gusto algún </w:t>
      </w:r>
      <w:r w:rsidR="00900483">
        <w:t>comentario</w:t>
      </w:r>
      <w:r w:rsidR="00A16840">
        <w:t>,</w:t>
      </w:r>
      <w:r w:rsidR="00900483">
        <w:t xml:space="preserve"> bienvenido</w:t>
      </w:r>
      <w:r w:rsidR="00D714BD">
        <w:t xml:space="preserve"> ¿</w:t>
      </w:r>
      <w:r w:rsidR="008E7301">
        <w:t xml:space="preserve">todo bien? </w:t>
      </w:r>
      <w:r w:rsidR="00A16840">
        <w:t>p</w:t>
      </w:r>
      <w:r w:rsidR="008E7301">
        <w:t xml:space="preserve">asamos al </w:t>
      </w:r>
      <w:r w:rsidR="00900483">
        <w:t>VI</w:t>
      </w:r>
      <w:r w:rsidR="00D714BD">
        <w:t xml:space="preserve"> sexto,</w:t>
      </w:r>
      <w:r w:rsidR="008E7301">
        <w:t xml:space="preserve"> por favor Señor </w:t>
      </w:r>
      <w:proofErr w:type="gramStart"/>
      <w:r w:rsidR="008E7301">
        <w:t>Secretario</w:t>
      </w:r>
      <w:proofErr w:type="gramEnd"/>
      <w:r>
        <w:t>.</w:t>
      </w:r>
    </w:p>
    <w:p w:rsidR="00F729C2" w:rsidRDefault="00F729C2" w:rsidP="00F729C2">
      <w:pPr>
        <w:spacing w:after="0"/>
        <w:jc w:val="both"/>
        <w:rPr>
          <w:rFonts w:eastAsia="Times New Roman" w:cs="Arial"/>
          <w:color w:val="000000" w:themeColor="text1"/>
          <w:szCs w:val="24"/>
          <w:lang w:eastAsia="es-ES"/>
        </w:rPr>
      </w:pPr>
    </w:p>
    <w:p w:rsidR="00D714BD" w:rsidRDefault="00380DC4" w:rsidP="00F729C2">
      <w:pPr>
        <w:spacing w:after="0"/>
        <w:jc w:val="both"/>
      </w:pPr>
      <w:r>
        <w:rPr>
          <w:rFonts w:eastAsia="Times New Roman" w:cs="Arial"/>
          <w:color w:val="000000" w:themeColor="text1"/>
          <w:szCs w:val="24"/>
          <w:lang w:eastAsia="es-ES"/>
        </w:rPr>
        <w:t xml:space="preserve">El </w:t>
      </w:r>
      <w:r w:rsidRPr="00F81991">
        <w:rPr>
          <w:rFonts w:eastAsia="Times New Roman" w:cs="Arial"/>
          <w:color w:val="000000" w:themeColor="text1"/>
          <w:szCs w:val="24"/>
          <w:lang w:eastAsia="es-ES"/>
        </w:rPr>
        <w:t>Licenciado Ignacio Alfonso Rejón Cervantes Secretario Técnico del Instituto de Justicia Alternativa del Estado de Jalisco</w:t>
      </w:r>
      <w:r w:rsidR="00AB0281">
        <w:rPr>
          <w:rFonts w:eastAsia="Times New Roman" w:cs="Arial"/>
          <w:color w:val="000000" w:themeColor="text1"/>
          <w:szCs w:val="24"/>
          <w:lang w:eastAsia="es-ES"/>
        </w:rPr>
        <w:t xml:space="preserve"> manifiesta;</w:t>
      </w:r>
      <w:r>
        <w:rPr>
          <w:rFonts w:eastAsia="Times New Roman" w:cs="Arial"/>
          <w:color w:val="000000" w:themeColor="text1"/>
          <w:szCs w:val="24"/>
          <w:lang w:eastAsia="es-ES"/>
        </w:rPr>
        <w:t xml:space="preserve"> p</w:t>
      </w:r>
      <w:r w:rsidR="008E7301">
        <w:t xml:space="preserve">asamos al punto </w:t>
      </w:r>
      <w:r w:rsidR="00D714BD">
        <w:t>VI sexto.</w:t>
      </w:r>
    </w:p>
    <w:p w:rsidR="00F729C2" w:rsidRDefault="00F729C2" w:rsidP="00F729C2">
      <w:pPr>
        <w:spacing w:after="0"/>
        <w:jc w:val="both"/>
        <w:rPr>
          <w:rFonts w:cs="Arial"/>
          <w:b/>
        </w:rPr>
      </w:pPr>
    </w:p>
    <w:p w:rsidR="00D714BD" w:rsidRPr="00D714BD" w:rsidRDefault="00F729C2" w:rsidP="003438D1">
      <w:pPr>
        <w:spacing w:after="0" w:line="240" w:lineRule="auto"/>
        <w:jc w:val="both"/>
        <w:rPr>
          <w:b/>
        </w:rPr>
      </w:pPr>
      <w:r>
        <w:rPr>
          <w:rFonts w:cs="Arial"/>
          <w:b/>
        </w:rPr>
        <w:tab/>
      </w:r>
      <w:r w:rsidR="00D714BD" w:rsidRPr="00D714BD">
        <w:rPr>
          <w:rFonts w:cs="Arial"/>
          <w:b/>
        </w:rPr>
        <w:t xml:space="preserve">PUNTO NUMERO VI: Con referencia al Anteproyecto de Presupuesto de </w:t>
      </w:r>
      <w:r>
        <w:rPr>
          <w:rFonts w:cs="Arial"/>
          <w:b/>
        </w:rPr>
        <w:tab/>
      </w:r>
      <w:r w:rsidR="00D714BD" w:rsidRPr="00D714BD">
        <w:rPr>
          <w:rFonts w:cs="Arial"/>
          <w:b/>
        </w:rPr>
        <w:t xml:space="preserve">Egresos para el Ejercicio Fiscal del año 2018, aprobado por el Consejo </w:t>
      </w:r>
      <w:r>
        <w:rPr>
          <w:rFonts w:cs="Arial"/>
          <w:b/>
        </w:rPr>
        <w:tab/>
      </w:r>
      <w:r w:rsidR="00D714BD" w:rsidRPr="00D714BD">
        <w:rPr>
          <w:rFonts w:cs="Arial"/>
          <w:b/>
        </w:rPr>
        <w:t xml:space="preserve">del IJA en la Vigésima Cuarta Sesión Extraordinaria de fecha 11 de </w:t>
      </w:r>
      <w:r>
        <w:rPr>
          <w:rFonts w:cs="Arial"/>
          <w:b/>
        </w:rPr>
        <w:tab/>
      </w:r>
      <w:r w:rsidR="00D714BD" w:rsidRPr="00D714BD">
        <w:rPr>
          <w:rFonts w:cs="Arial"/>
          <w:b/>
        </w:rPr>
        <w:t xml:space="preserve">agosto del año 2017, se informa al Consejo la Distribución del Gasto </w:t>
      </w:r>
      <w:r>
        <w:rPr>
          <w:rFonts w:cs="Arial"/>
          <w:b/>
        </w:rPr>
        <w:tab/>
      </w:r>
      <w:r w:rsidR="00D714BD" w:rsidRPr="00D714BD">
        <w:rPr>
          <w:rFonts w:cs="Arial"/>
          <w:b/>
        </w:rPr>
        <w:t xml:space="preserve">2018 de los recursos presupuestales asignados por el H. Congreso del </w:t>
      </w:r>
      <w:r>
        <w:rPr>
          <w:rFonts w:cs="Arial"/>
          <w:b/>
        </w:rPr>
        <w:tab/>
      </w:r>
      <w:r w:rsidR="00D714BD" w:rsidRPr="00D714BD">
        <w:rPr>
          <w:rFonts w:cs="Arial"/>
          <w:b/>
        </w:rPr>
        <w:t>Estado y el apoyo económico otorgado por el Poder Ejecutivo.</w:t>
      </w:r>
    </w:p>
    <w:p w:rsidR="00F729C2" w:rsidRDefault="00F729C2" w:rsidP="003438D1">
      <w:pPr>
        <w:spacing w:after="0" w:line="240" w:lineRule="auto"/>
        <w:jc w:val="both"/>
        <w:rPr>
          <w:rFonts w:cs="Arial"/>
          <w:szCs w:val="24"/>
        </w:rPr>
      </w:pPr>
    </w:p>
    <w:p w:rsidR="008E7301" w:rsidRDefault="00F729C2" w:rsidP="00F729C2">
      <w:pPr>
        <w:spacing w:after="0"/>
        <w:jc w:val="both"/>
      </w:pPr>
      <w:r>
        <w:rPr>
          <w:rFonts w:cs="Arial"/>
          <w:szCs w:val="24"/>
        </w:rPr>
        <w:t>L</w:t>
      </w:r>
      <w:r w:rsidR="0048474F">
        <w:rPr>
          <w:rFonts w:cs="Arial"/>
          <w:szCs w:val="24"/>
        </w:rPr>
        <w:t>a Consejera Juez Norma Livier Blanco Núñez pregunta</w:t>
      </w:r>
      <w:r w:rsidR="00AB0281">
        <w:rPr>
          <w:rFonts w:cs="Arial"/>
          <w:szCs w:val="24"/>
        </w:rPr>
        <w:t>,</w:t>
      </w:r>
      <w:r w:rsidR="008E7301">
        <w:t xml:space="preserve"> </w:t>
      </w:r>
      <w:r w:rsidR="00186BC0">
        <w:t>¿</w:t>
      </w:r>
      <w:r w:rsidR="00AB0281">
        <w:t>t</w:t>
      </w:r>
      <w:r w:rsidR="008E7301">
        <w:t>ambién es informativo verdad</w:t>
      </w:r>
      <w:r w:rsidR="00186BC0">
        <w:t>?</w:t>
      </w:r>
    </w:p>
    <w:p w:rsidR="00F729C2" w:rsidRDefault="00F729C2" w:rsidP="00F729C2">
      <w:pPr>
        <w:spacing w:after="0"/>
        <w:jc w:val="both"/>
        <w:rPr>
          <w:rFonts w:eastAsia="Times New Roman" w:cs="Arial"/>
          <w:color w:val="000000" w:themeColor="text1"/>
          <w:szCs w:val="24"/>
          <w:lang w:eastAsia="es-ES"/>
        </w:rPr>
      </w:pPr>
    </w:p>
    <w:p w:rsidR="008E7301" w:rsidRDefault="00D658E0" w:rsidP="00F729C2">
      <w:pPr>
        <w:spacing w:after="0"/>
        <w:jc w:val="both"/>
      </w:pPr>
      <w:r>
        <w:rPr>
          <w:rFonts w:eastAsia="Times New Roman" w:cs="Arial"/>
          <w:color w:val="000000" w:themeColor="text1"/>
          <w:szCs w:val="24"/>
          <w:lang w:eastAsia="es-ES"/>
        </w:rPr>
        <w:t>El Ciudadano Pedro Bernardo Carvajal Maldonado Director General del Instituto de Justicia Alternativa del Estado confirma, d</w:t>
      </w:r>
      <w:r w:rsidR="00186BC0">
        <w:t>e igual manera</w:t>
      </w:r>
      <w:r>
        <w:t>,</w:t>
      </w:r>
      <w:r w:rsidR="00186BC0">
        <w:t xml:space="preserve"> s</w:t>
      </w:r>
      <w:r w:rsidR="008E7301">
        <w:t>i</w:t>
      </w:r>
      <w:r>
        <w:t>,</w:t>
      </w:r>
      <w:r w:rsidR="008E7301">
        <w:t xml:space="preserve"> también es informativo, se </w:t>
      </w:r>
      <w:r w:rsidR="00186BC0">
        <w:t>les mandó</w:t>
      </w:r>
      <w:r w:rsidR="008E7301">
        <w:t xml:space="preserve"> la documentación, pasamos al </w:t>
      </w:r>
      <w:r w:rsidR="00186BC0">
        <w:t>VII séptimo</w:t>
      </w:r>
      <w:r w:rsidR="008E7301">
        <w:t xml:space="preserve">, Señor </w:t>
      </w:r>
      <w:proofErr w:type="gramStart"/>
      <w:r w:rsidR="008E7301">
        <w:t>Secretario</w:t>
      </w:r>
      <w:proofErr w:type="gramEnd"/>
      <w:r w:rsidR="00186BC0">
        <w:t>.</w:t>
      </w:r>
    </w:p>
    <w:p w:rsidR="00F729C2" w:rsidRDefault="00F729C2" w:rsidP="00F729C2">
      <w:pPr>
        <w:spacing w:after="0"/>
        <w:jc w:val="both"/>
        <w:rPr>
          <w:rFonts w:eastAsia="Times New Roman" w:cs="Arial"/>
          <w:color w:val="000000" w:themeColor="text1"/>
          <w:szCs w:val="24"/>
          <w:lang w:eastAsia="es-ES"/>
        </w:rPr>
      </w:pPr>
    </w:p>
    <w:p w:rsidR="00186BC0" w:rsidRDefault="00AB0281" w:rsidP="00F729C2">
      <w:pPr>
        <w:spacing w:after="0"/>
        <w:jc w:val="both"/>
      </w:pPr>
      <w:r>
        <w:rPr>
          <w:rFonts w:eastAsia="Times New Roman" w:cs="Arial"/>
          <w:color w:val="000000" w:themeColor="text1"/>
          <w:szCs w:val="24"/>
          <w:lang w:eastAsia="es-ES"/>
        </w:rPr>
        <w:t>La Consejera Maestra Maris</w:t>
      </w:r>
      <w:r w:rsidR="00722FE7">
        <w:rPr>
          <w:rFonts w:eastAsia="Times New Roman" w:cs="Arial"/>
          <w:color w:val="000000" w:themeColor="text1"/>
          <w:szCs w:val="24"/>
          <w:lang w:eastAsia="es-ES"/>
        </w:rPr>
        <w:t>ela Gómez Cobos afirma</w:t>
      </w:r>
      <w:r w:rsidR="00A16840">
        <w:rPr>
          <w:rFonts w:eastAsia="Times New Roman" w:cs="Arial"/>
          <w:color w:val="000000" w:themeColor="text1"/>
          <w:szCs w:val="24"/>
          <w:lang w:eastAsia="es-ES"/>
        </w:rPr>
        <w:t>,</w:t>
      </w:r>
      <w:r w:rsidR="00186BC0">
        <w:t xml:space="preserve"> </w:t>
      </w:r>
      <w:r w:rsidR="00722FE7">
        <w:t>s</w:t>
      </w:r>
      <w:r w:rsidR="00186BC0">
        <w:t>i, se nos hizo llegar en tiempo.</w:t>
      </w:r>
    </w:p>
    <w:p w:rsidR="00F729C2" w:rsidRDefault="00F729C2" w:rsidP="00F729C2">
      <w:pPr>
        <w:spacing w:after="0"/>
        <w:jc w:val="both"/>
        <w:rPr>
          <w:rFonts w:eastAsia="Times New Roman" w:cs="Arial"/>
          <w:color w:val="000000" w:themeColor="text1"/>
          <w:szCs w:val="24"/>
          <w:lang w:eastAsia="es-ES"/>
        </w:rPr>
      </w:pPr>
    </w:p>
    <w:p w:rsidR="00186BC0" w:rsidRDefault="00380DC4" w:rsidP="00F729C2">
      <w:pPr>
        <w:spacing w:after="0"/>
        <w:jc w:val="both"/>
      </w:pPr>
      <w:r>
        <w:rPr>
          <w:rFonts w:eastAsia="Times New Roman" w:cs="Arial"/>
          <w:color w:val="000000" w:themeColor="text1"/>
          <w:szCs w:val="24"/>
          <w:lang w:eastAsia="es-ES"/>
        </w:rPr>
        <w:lastRenderedPageBreak/>
        <w:t xml:space="preserve">El </w:t>
      </w:r>
      <w:r w:rsidRPr="00F81991">
        <w:rPr>
          <w:rFonts w:eastAsia="Times New Roman" w:cs="Arial"/>
          <w:color w:val="000000" w:themeColor="text1"/>
          <w:szCs w:val="24"/>
          <w:lang w:eastAsia="es-ES"/>
        </w:rPr>
        <w:t>Licenciado Ignacio Alfonso Rejón Cervantes Secretario Técnico del Instituto de Justicia Alternativa del Estado de Jalisco</w:t>
      </w:r>
      <w:r w:rsidR="00AB0281">
        <w:rPr>
          <w:rFonts w:eastAsia="Times New Roman" w:cs="Arial"/>
          <w:color w:val="000000" w:themeColor="text1"/>
          <w:szCs w:val="24"/>
          <w:lang w:eastAsia="es-ES"/>
        </w:rPr>
        <w:t xml:space="preserve"> menciona;</w:t>
      </w:r>
      <w:r w:rsidR="008E7301">
        <w:t xml:space="preserve"> </w:t>
      </w:r>
      <w:r>
        <w:t>b</w:t>
      </w:r>
      <w:r w:rsidR="008E7301">
        <w:t>ien, continuamos con nuestro orden del día en el punto número</w:t>
      </w:r>
      <w:r w:rsidR="00186BC0">
        <w:t xml:space="preserve"> VII siete.</w:t>
      </w:r>
    </w:p>
    <w:p w:rsidR="00F729C2" w:rsidRDefault="00F729C2" w:rsidP="00F729C2">
      <w:pPr>
        <w:spacing w:after="0"/>
        <w:jc w:val="both"/>
        <w:rPr>
          <w:rFonts w:cs="Arial"/>
          <w:b/>
        </w:rPr>
      </w:pPr>
    </w:p>
    <w:p w:rsidR="00186BC0" w:rsidRPr="00186BC0" w:rsidRDefault="00F729C2" w:rsidP="00F729C2">
      <w:pPr>
        <w:spacing w:after="0"/>
        <w:jc w:val="both"/>
        <w:rPr>
          <w:rFonts w:cs="Arial"/>
          <w:b/>
        </w:rPr>
      </w:pPr>
      <w:r>
        <w:rPr>
          <w:rFonts w:cs="Arial"/>
          <w:b/>
        </w:rPr>
        <w:tab/>
      </w:r>
      <w:r w:rsidR="00186BC0" w:rsidRPr="00186BC0">
        <w:rPr>
          <w:rFonts w:cs="Arial"/>
          <w:b/>
        </w:rPr>
        <w:t xml:space="preserve">PUNTO NÚMERO VII: En cumplimiento a los acuerdos tomados por el </w:t>
      </w:r>
      <w:r>
        <w:rPr>
          <w:rFonts w:cs="Arial"/>
          <w:b/>
        </w:rPr>
        <w:tab/>
      </w:r>
      <w:r w:rsidR="00186BC0" w:rsidRPr="00186BC0">
        <w:rPr>
          <w:rFonts w:cs="Arial"/>
          <w:b/>
        </w:rPr>
        <w:t xml:space="preserve">Consejo del IJA en sesión extraordinaria XXVIII de fecha 27 de abril del </w:t>
      </w:r>
      <w:r>
        <w:rPr>
          <w:rFonts w:cs="Arial"/>
          <w:b/>
        </w:rPr>
        <w:tab/>
      </w:r>
      <w:r w:rsidR="00186BC0" w:rsidRPr="00186BC0">
        <w:rPr>
          <w:rFonts w:cs="Arial"/>
          <w:b/>
        </w:rPr>
        <w:t xml:space="preserve">año en curso, se presenta al Consejo del IJA para sus efectos, la </w:t>
      </w:r>
      <w:r>
        <w:rPr>
          <w:rFonts w:cs="Arial"/>
          <w:b/>
        </w:rPr>
        <w:tab/>
      </w:r>
      <w:r w:rsidR="00186BC0" w:rsidRPr="00186BC0">
        <w:rPr>
          <w:rFonts w:cs="Arial"/>
          <w:b/>
        </w:rPr>
        <w:t xml:space="preserve">Circular de autorización de la Dirección General respecto al periodo de </w:t>
      </w:r>
      <w:r>
        <w:rPr>
          <w:rFonts w:cs="Arial"/>
          <w:b/>
        </w:rPr>
        <w:tab/>
      </w:r>
      <w:r w:rsidR="00186BC0" w:rsidRPr="00186BC0">
        <w:rPr>
          <w:rFonts w:cs="Arial"/>
          <w:b/>
        </w:rPr>
        <w:t xml:space="preserve">días de descanso del mes de mayo, así como la homologación de días </w:t>
      </w:r>
      <w:r>
        <w:rPr>
          <w:rFonts w:cs="Arial"/>
          <w:b/>
        </w:rPr>
        <w:tab/>
      </w:r>
      <w:r w:rsidR="00186BC0" w:rsidRPr="00186BC0">
        <w:rPr>
          <w:rFonts w:cs="Arial"/>
          <w:b/>
        </w:rPr>
        <w:t xml:space="preserve">no laborables que para la presente anualidad determinaron y aprobaron </w:t>
      </w:r>
      <w:r>
        <w:rPr>
          <w:rFonts w:cs="Arial"/>
          <w:b/>
        </w:rPr>
        <w:tab/>
      </w:r>
      <w:r w:rsidR="00186BC0" w:rsidRPr="00186BC0">
        <w:rPr>
          <w:rFonts w:cs="Arial"/>
          <w:b/>
        </w:rPr>
        <w:t xml:space="preserve">el Supremo Tribunal de Justicia del Estado y/o el Consejo de la </w:t>
      </w:r>
      <w:r>
        <w:rPr>
          <w:rFonts w:cs="Arial"/>
          <w:b/>
        </w:rPr>
        <w:tab/>
      </w:r>
      <w:r w:rsidR="00186BC0" w:rsidRPr="00186BC0">
        <w:rPr>
          <w:rFonts w:cs="Arial"/>
          <w:b/>
        </w:rPr>
        <w:t xml:space="preserve">Judicatura del Estado. </w:t>
      </w:r>
    </w:p>
    <w:p w:rsidR="00F729C2" w:rsidRDefault="00F729C2" w:rsidP="00F729C2">
      <w:pPr>
        <w:spacing w:after="0"/>
        <w:jc w:val="both"/>
      </w:pPr>
    </w:p>
    <w:p w:rsidR="008E7301" w:rsidRDefault="00186BC0" w:rsidP="00F729C2">
      <w:pPr>
        <w:spacing w:after="0"/>
        <w:jc w:val="both"/>
      </w:pPr>
      <w:r>
        <w:t>E</w:t>
      </w:r>
      <w:r w:rsidR="008E7301">
        <w:t xml:space="preserve">stá a su consideración Señor </w:t>
      </w:r>
      <w:proofErr w:type="gramStart"/>
      <w:r w:rsidR="008E7301">
        <w:t>Director</w:t>
      </w:r>
      <w:proofErr w:type="gramEnd"/>
      <w:r>
        <w:t>.</w:t>
      </w:r>
      <w:r w:rsidR="008E7301">
        <w:t xml:space="preserve"> </w:t>
      </w:r>
    </w:p>
    <w:p w:rsidR="00F729C2" w:rsidRDefault="00F729C2" w:rsidP="00F729C2">
      <w:pPr>
        <w:spacing w:after="0"/>
        <w:jc w:val="both"/>
        <w:rPr>
          <w:rFonts w:eastAsia="Times New Roman" w:cs="Arial"/>
          <w:color w:val="000000" w:themeColor="text1"/>
          <w:szCs w:val="24"/>
          <w:lang w:eastAsia="es-ES"/>
        </w:rPr>
      </w:pPr>
    </w:p>
    <w:p w:rsidR="008E7301" w:rsidRDefault="00876AA5" w:rsidP="00F729C2">
      <w:pPr>
        <w:spacing w:after="0"/>
        <w:jc w:val="both"/>
      </w:pPr>
      <w:r>
        <w:rPr>
          <w:rFonts w:eastAsia="Times New Roman" w:cs="Arial"/>
          <w:color w:val="000000" w:themeColor="text1"/>
          <w:szCs w:val="24"/>
          <w:lang w:eastAsia="es-ES"/>
        </w:rPr>
        <w:t xml:space="preserve">El Ciudadano Pedro Bernardo Carvajal Maldonado Director General del Instituto de Justicia Alternativa del Estado </w:t>
      </w:r>
      <w:r w:rsidR="00735A47">
        <w:rPr>
          <w:rFonts w:eastAsia="Times New Roman" w:cs="Arial"/>
          <w:color w:val="000000" w:themeColor="text1"/>
          <w:szCs w:val="24"/>
          <w:lang w:eastAsia="es-ES"/>
        </w:rPr>
        <w:t xml:space="preserve">indica, </w:t>
      </w:r>
      <w:r w:rsidR="00735A47">
        <w:t>gracias</w:t>
      </w:r>
      <w:r w:rsidR="008E7301">
        <w:t>, es informativo también</w:t>
      </w:r>
      <w:r>
        <w:t>,</w:t>
      </w:r>
      <w:r w:rsidR="008E7301">
        <w:t xml:space="preserve"> aquí está el documento</w:t>
      </w:r>
      <w:r w:rsidR="00186BC0">
        <w:t xml:space="preserve"> que habíamos quedado </w:t>
      </w:r>
      <w:r w:rsidR="008E7301">
        <w:t>y aquí esta</w:t>
      </w:r>
      <w:r w:rsidR="00186BC0">
        <w:t>,</w:t>
      </w:r>
      <w:r w:rsidR="008E7301">
        <w:t xml:space="preserve"> </w:t>
      </w:r>
      <w:r w:rsidR="00186BC0">
        <w:t>se los</w:t>
      </w:r>
      <w:r w:rsidR="008E7301">
        <w:t xml:space="preserve"> mandamos</w:t>
      </w:r>
      <w:r w:rsidR="00186BC0">
        <w:t>.</w:t>
      </w:r>
    </w:p>
    <w:p w:rsidR="00F729C2" w:rsidRDefault="00F729C2" w:rsidP="00F729C2">
      <w:pPr>
        <w:spacing w:after="0"/>
        <w:jc w:val="both"/>
        <w:rPr>
          <w:rFonts w:cs="Arial"/>
          <w:szCs w:val="24"/>
        </w:rPr>
      </w:pPr>
    </w:p>
    <w:p w:rsidR="008E7301" w:rsidRDefault="00735A47" w:rsidP="00F729C2">
      <w:pPr>
        <w:spacing w:after="0"/>
        <w:jc w:val="both"/>
      </w:pPr>
      <w:r>
        <w:rPr>
          <w:rFonts w:cs="Arial"/>
          <w:szCs w:val="24"/>
        </w:rPr>
        <w:t>La Consejera Juez Norma Livi</w:t>
      </w:r>
      <w:r w:rsidR="00AB0281">
        <w:rPr>
          <w:rFonts w:cs="Arial"/>
          <w:szCs w:val="24"/>
        </w:rPr>
        <w:t>er Blanco Núñez manifiesta;</w:t>
      </w:r>
      <w:r>
        <w:rPr>
          <w:rFonts w:cs="Arial"/>
          <w:szCs w:val="24"/>
        </w:rPr>
        <w:t xml:space="preserve"> e</w:t>
      </w:r>
      <w:r w:rsidR="008E7301">
        <w:t xml:space="preserve">sto era precisamente </w:t>
      </w:r>
      <w:r w:rsidR="00186BC0">
        <w:t xml:space="preserve">por lo </w:t>
      </w:r>
      <w:r w:rsidR="008E7301">
        <w:t>que le decía que no se podían establecer periodos vacacionales en noviembre</w:t>
      </w:r>
      <w:r w:rsidR="00B22F3B">
        <w:t>,</w:t>
      </w:r>
      <w:r w:rsidR="00186BC0">
        <w:t xml:space="preserve"> por ejemplo, </w:t>
      </w:r>
      <w:r w:rsidR="008E7301">
        <w:t xml:space="preserve">porque la </w:t>
      </w:r>
      <w:r w:rsidR="00186BC0">
        <w:t>L</w:t>
      </w:r>
      <w:r w:rsidR="008E7301">
        <w:t xml:space="preserve">ey </w:t>
      </w:r>
      <w:r w:rsidR="00186BC0">
        <w:t>O</w:t>
      </w:r>
      <w:r w:rsidR="008E7301">
        <w:t>rgánica establece</w:t>
      </w:r>
      <w:r w:rsidR="00186BC0">
        <w:t xml:space="preserve"> que</w:t>
      </w:r>
      <w:r w:rsidR="008E7301">
        <w:t xml:space="preserve"> todo</w:t>
      </w:r>
      <w:r w:rsidR="00186BC0">
        <w:t>s</w:t>
      </w:r>
      <w:r w:rsidR="008E7301">
        <w:t xml:space="preserve"> se homologan y todo lo que pertenece al Poder Judicial tiene periodos vacacionales establecidos por la </w:t>
      </w:r>
      <w:r w:rsidR="00735CAD">
        <w:t>L</w:t>
      </w:r>
      <w:r w:rsidR="008E7301">
        <w:t>ey y aparte se acuerdan estas cosas</w:t>
      </w:r>
      <w:r w:rsidR="0051567F">
        <w:t>,</w:t>
      </w:r>
      <w:r w:rsidR="008E7301">
        <w:t xml:space="preserve"> donde se agarran </w:t>
      </w:r>
      <w:r w:rsidR="00186BC0">
        <w:t>más</w:t>
      </w:r>
      <w:r w:rsidR="008E7301">
        <w:t xml:space="preserve"> días</w:t>
      </w:r>
      <w:r w:rsidR="00186BC0">
        <w:t>,</w:t>
      </w:r>
      <w:r w:rsidR="008E7301">
        <w:t xml:space="preserve"> pues nosotros nomás estamos enterados</w:t>
      </w:r>
      <w:r w:rsidR="00BD3F9A">
        <w:t>,</w:t>
      </w:r>
      <w:r w:rsidR="008E7301">
        <w:t xml:space="preserve"> porque ya lo vi yo</w:t>
      </w:r>
      <w:r w:rsidR="00B22F3B">
        <w:t>,</w:t>
      </w:r>
      <w:r w:rsidR="008E7301">
        <w:t xml:space="preserve"> precisamente a mí también me llegó la comunicación al Juzgado de los días que se </w:t>
      </w:r>
      <w:r w:rsidR="00186BC0">
        <w:t>decl</w:t>
      </w:r>
      <w:r w:rsidR="008E7301">
        <w:t>araron inhábiles y los que están declarando inhábiles para agarrar puentes, de verdad, por eso es</w:t>
      </w:r>
      <w:r w:rsidR="00BD3F9A">
        <w:t xml:space="preserve">, </w:t>
      </w:r>
      <w:r w:rsidR="008E7301">
        <w:t>si los checan</w:t>
      </w:r>
      <w:r w:rsidR="00BD3F9A">
        <w:t>,</w:t>
      </w:r>
      <w:r w:rsidR="008E7301">
        <w:t xml:space="preserve"> yo ya lo cheque con el calendario</w:t>
      </w:r>
      <w:r w:rsidR="00BD3F9A">
        <w:t>,</w:t>
      </w:r>
      <w:r w:rsidR="008E7301">
        <w:t xml:space="preserve"> los que viene aquí</w:t>
      </w:r>
      <w:r w:rsidR="00B22F3B">
        <w:t>,</w:t>
      </w:r>
      <w:r w:rsidR="008E7301">
        <w:t xml:space="preserve"> los de septiembre</w:t>
      </w:r>
      <w:r w:rsidR="00BD3F9A">
        <w:t>,</w:t>
      </w:r>
      <w:r w:rsidR="008E7301">
        <w:t xml:space="preserve"> del 14</w:t>
      </w:r>
      <w:r w:rsidR="00B22F3B">
        <w:t xml:space="preserve"> catorce</w:t>
      </w:r>
      <w:r w:rsidR="008E7301">
        <w:t xml:space="preserve"> de septiembre para agarrar el puente</w:t>
      </w:r>
      <w:r w:rsidR="00A16840">
        <w:t>,</w:t>
      </w:r>
      <w:r w:rsidR="008E7301">
        <w:t xml:space="preserve"> y luego el 11</w:t>
      </w:r>
      <w:r w:rsidR="00B22F3B">
        <w:t xml:space="preserve"> once</w:t>
      </w:r>
      <w:r w:rsidR="008E7301">
        <w:t xml:space="preserve"> de octubre</w:t>
      </w:r>
      <w:r w:rsidR="0051567F">
        <w:t>,</w:t>
      </w:r>
      <w:r w:rsidR="008E7301">
        <w:t xml:space="preserve"> para agarrar el puente</w:t>
      </w:r>
      <w:r w:rsidR="00BD3F9A">
        <w:t>,</w:t>
      </w:r>
      <w:r w:rsidR="008E7301">
        <w:t xml:space="preserve"> porque el</w:t>
      </w:r>
      <w:r w:rsidR="00B22F3B">
        <w:t xml:space="preserve"> </w:t>
      </w:r>
      <w:r w:rsidR="008E7301">
        <w:t xml:space="preserve">12 </w:t>
      </w:r>
      <w:r w:rsidR="00B22F3B">
        <w:t xml:space="preserve">doce </w:t>
      </w:r>
      <w:r w:rsidR="008E7301">
        <w:t>es el inhábil</w:t>
      </w:r>
      <w:r w:rsidR="00BD3F9A">
        <w:t>,</w:t>
      </w:r>
      <w:r w:rsidR="008E7301">
        <w:t xml:space="preserve"> pero ya los declararon inhábiles, entonces</w:t>
      </w:r>
      <w:r w:rsidR="0051567F">
        <w:t>,</w:t>
      </w:r>
      <w:r w:rsidR="008E7301">
        <w:t xml:space="preserve"> pues </w:t>
      </w:r>
      <w:r w:rsidR="00BD3F9A">
        <w:t xml:space="preserve">si </w:t>
      </w:r>
      <w:r w:rsidR="008E7301">
        <w:t>hay una disposición</w:t>
      </w:r>
      <w:r w:rsidR="00BD3F9A">
        <w:t xml:space="preserve"> </w:t>
      </w:r>
      <w:r w:rsidR="00A93486">
        <w:t>aquí</w:t>
      </w:r>
      <w:r w:rsidR="008E7301">
        <w:t xml:space="preserve"> que establece que se tiene</w:t>
      </w:r>
      <w:r w:rsidR="0051567F">
        <w:t>n</w:t>
      </w:r>
      <w:r w:rsidR="008E7301">
        <w:t xml:space="preserve"> que homologar con los días, pues no nos que</w:t>
      </w:r>
      <w:r w:rsidR="00B22F3B">
        <w:t>da</w:t>
      </w:r>
      <w:r w:rsidR="008E7301">
        <w:t xml:space="preserve"> </w:t>
      </w:r>
      <w:r w:rsidR="00186BC0">
        <w:t>más</w:t>
      </w:r>
      <w:r w:rsidR="00B22F3B">
        <w:t>,</w:t>
      </w:r>
      <w:r w:rsidR="008E7301">
        <w:t xml:space="preserve"> que el que es mandado no es culpa</w:t>
      </w:r>
      <w:r w:rsidR="00A16840">
        <w:t>do</w:t>
      </w:r>
      <w:r w:rsidR="00BD3F9A">
        <w:t>,</w:t>
      </w:r>
      <w:r w:rsidR="008E7301">
        <w:t xml:space="preserve"> esa es la razón, yo no le encuentro ninguna otra</w:t>
      </w:r>
      <w:r w:rsidR="00B22F3B">
        <w:t>,</w:t>
      </w:r>
      <w:r w:rsidR="008E7301">
        <w:t xml:space="preserve"> que nos hayan dicho que el 11</w:t>
      </w:r>
      <w:r w:rsidR="00B22F3B">
        <w:t xml:space="preserve"> once</w:t>
      </w:r>
      <w:r w:rsidR="008E7301">
        <w:t xml:space="preserve"> de octubre y el 14 </w:t>
      </w:r>
      <w:r w:rsidR="00B22F3B">
        <w:t xml:space="preserve">catorce </w:t>
      </w:r>
      <w:r w:rsidR="008E7301">
        <w:t>de septiembre</w:t>
      </w:r>
      <w:r w:rsidR="00BD3F9A">
        <w:t>,</w:t>
      </w:r>
      <w:r w:rsidR="008E7301">
        <w:t xml:space="preserve"> entonces pues nos damos por enterados</w:t>
      </w:r>
      <w:r w:rsidR="00BD3F9A">
        <w:t>.</w:t>
      </w:r>
    </w:p>
    <w:p w:rsidR="00F729C2" w:rsidRDefault="00F729C2" w:rsidP="00F729C2">
      <w:pPr>
        <w:spacing w:after="0"/>
        <w:jc w:val="both"/>
        <w:rPr>
          <w:rFonts w:eastAsia="Times New Roman" w:cs="Arial"/>
          <w:color w:val="000000" w:themeColor="text1"/>
          <w:szCs w:val="24"/>
          <w:lang w:eastAsia="es-ES"/>
        </w:rPr>
      </w:pPr>
    </w:p>
    <w:p w:rsidR="008E7301" w:rsidRDefault="004F361F" w:rsidP="00F729C2">
      <w:pPr>
        <w:spacing w:after="0"/>
        <w:jc w:val="both"/>
      </w:pPr>
      <w:r>
        <w:rPr>
          <w:rFonts w:eastAsia="Times New Roman" w:cs="Arial"/>
          <w:color w:val="000000" w:themeColor="text1"/>
          <w:szCs w:val="24"/>
          <w:lang w:eastAsia="es-ES"/>
        </w:rPr>
        <w:lastRenderedPageBreak/>
        <w:t xml:space="preserve">El </w:t>
      </w:r>
      <w:r w:rsidRPr="00F81991">
        <w:rPr>
          <w:rFonts w:eastAsia="Times New Roman" w:cs="Arial"/>
          <w:color w:val="000000" w:themeColor="text1"/>
          <w:szCs w:val="24"/>
          <w:lang w:eastAsia="es-ES"/>
        </w:rPr>
        <w:t>Licenciado Ignacio Alfonso Rejón Cervantes Secretario Técnico del Instituto de Justicia Alternativa del Estado de Jalisco</w:t>
      </w:r>
      <w:r w:rsidR="00AB0281">
        <w:rPr>
          <w:rFonts w:eastAsia="Times New Roman" w:cs="Arial"/>
          <w:color w:val="000000" w:themeColor="text1"/>
          <w:szCs w:val="24"/>
          <w:lang w:eastAsia="es-ES"/>
        </w:rPr>
        <w:t xml:space="preserve"> dice;</w:t>
      </w:r>
      <w:r>
        <w:rPr>
          <w:rFonts w:eastAsia="Times New Roman" w:cs="Arial"/>
          <w:color w:val="000000" w:themeColor="text1"/>
          <w:szCs w:val="24"/>
          <w:lang w:eastAsia="es-ES"/>
        </w:rPr>
        <w:t xml:space="preserve"> b</w:t>
      </w:r>
      <w:r w:rsidR="008E7301">
        <w:t xml:space="preserve">ien, entonces </w:t>
      </w:r>
      <w:r w:rsidR="00BD3F9A">
        <w:t>no habiendo</w:t>
      </w:r>
      <w:r w:rsidR="008E7301">
        <w:t xml:space="preserve"> más puntos a tratar</w:t>
      </w:r>
      <w:r>
        <w:t>.</w:t>
      </w:r>
    </w:p>
    <w:p w:rsidR="00F729C2" w:rsidRDefault="00F729C2" w:rsidP="00F729C2">
      <w:pPr>
        <w:spacing w:after="0"/>
        <w:jc w:val="both"/>
      </w:pPr>
    </w:p>
    <w:p w:rsidR="008E7301" w:rsidRDefault="00E84C18" w:rsidP="00F729C2">
      <w:pPr>
        <w:spacing w:after="0"/>
        <w:jc w:val="both"/>
      </w:pPr>
      <w:r>
        <w:t>El Consejero Licenciado Jesús Alberto López Peñuelas agrega, s</w:t>
      </w:r>
      <w:r w:rsidR="008E7301">
        <w:t>olo dejar un comentario también asentado</w:t>
      </w:r>
      <w:r w:rsidR="00BD3F9A">
        <w:t>,</w:t>
      </w:r>
      <w:r w:rsidR="008E7301">
        <w:t xml:space="preserve"> creo que valdría la pena considerar para la siguiente sesión la aprobación </w:t>
      </w:r>
      <w:r w:rsidR="00BD3F9A">
        <w:t>d</w:t>
      </w:r>
      <w:r w:rsidR="008E7301">
        <w:t>e las actas</w:t>
      </w:r>
      <w:r w:rsidR="0051567F">
        <w:t>.</w:t>
      </w:r>
      <w:r w:rsidR="008E7301">
        <w:t xml:space="preserve"> </w:t>
      </w:r>
      <w:r w:rsidR="0051567F">
        <w:t>S</w:t>
      </w:r>
      <w:r w:rsidR="008E7301">
        <w:t>e han ido acumulando</w:t>
      </w:r>
      <w:r w:rsidR="00AB0281">
        <w:t>,</w:t>
      </w:r>
      <w:r w:rsidR="008E7301">
        <w:t xml:space="preserve"> para poder darle desahogo también a esos temas</w:t>
      </w:r>
      <w:r w:rsidR="00AB0281">
        <w:t>,</w:t>
      </w:r>
      <w:r w:rsidR="008E7301">
        <w:t xml:space="preserve"> es </w:t>
      </w:r>
      <w:r w:rsidR="00BD3F9A">
        <w:t xml:space="preserve">todo, </w:t>
      </w:r>
      <w:r w:rsidR="0051567F">
        <w:t xml:space="preserve">es </w:t>
      </w:r>
      <w:r w:rsidR="008E7301">
        <w:t>solo una solicitud al respecto.</w:t>
      </w:r>
    </w:p>
    <w:p w:rsidR="00E84C18" w:rsidRDefault="00876AA5" w:rsidP="00F729C2">
      <w:pPr>
        <w:spacing w:after="0"/>
        <w:jc w:val="both"/>
      </w:pPr>
      <w:r>
        <w:rPr>
          <w:rFonts w:eastAsia="Times New Roman" w:cs="Arial"/>
          <w:color w:val="000000" w:themeColor="text1"/>
          <w:szCs w:val="24"/>
          <w:lang w:eastAsia="es-ES"/>
        </w:rPr>
        <w:t>El Ciudadano Pedro Bernardo Carvajal Maldonado Director General del Instituto de Justicia Alternativa del Estado dice, e</w:t>
      </w:r>
      <w:r w:rsidR="008E7301">
        <w:t>n la que sigue</w:t>
      </w:r>
      <w:r>
        <w:t>,</w:t>
      </w:r>
      <w:r w:rsidR="008E7301">
        <w:t xml:space="preserve"> de hecho </w:t>
      </w:r>
      <w:r w:rsidR="0051567F">
        <w:t xml:space="preserve">ya </w:t>
      </w:r>
      <w:r w:rsidR="008E7301">
        <w:t>hemos estado trabajando con el Secretario</w:t>
      </w:r>
      <w:r>
        <w:t xml:space="preserve"> T</w:t>
      </w:r>
      <w:r w:rsidR="008E7301">
        <w:t>écnico, Consejero</w:t>
      </w:r>
      <w:r w:rsidR="00B22F3B">
        <w:t>,</w:t>
      </w:r>
      <w:r w:rsidR="008E7301">
        <w:t xml:space="preserve"> créame que estamos por mandarles la invitación</w:t>
      </w:r>
      <w:r w:rsidR="00BD3F9A">
        <w:t>,</w:t>
      </w:r>
      <w:r w:rsidR="008E7301">
        <w:t xml:space="preserve"> que bueno que lo pone en la mesa, la próxima sesión</w:t>
      </w:r>
      <w:r w:rsidR="00BD3F9A">
        <w:t>,</w:t>
      </w:r>
      <w:r w:rsidR="008E7301">
        <w:t xml:space="preserve"> de hecho</w:t>
      </w:r>
      <w:r w:rsidR="00BD3F9A">
        <w:t>,</w:t>
      </w:r>
      <w:r w:rsidR="008E7301">
        <w:t xml:space="preserve"> si no tiene inconveniente</w:t>
      </w:r>
      <w:r w:rsidR="0051567F">
        <w:t>,</w:t>
      </w:r>
      <w:r w:rsidR="008E7301">
        <w:t xml:space="preserve"> seria para eso</w:t>
      </w:r>
      <w:r w:rsidR="00BD3F9A">
        <w:t>,</w:t>
      </w:r>
      <w:r w:rsidR="008E7301">
        <w:t xml:space="preserve"> previo les mandamos toda la información con los audios respectivos o algunos ajustes </w:t>
      </w:r>
      <w:r w:rsidR="00AB0281">
        <w:t>por ahí</w:t>
      </w:r>
      <w:r w:rsidR="00BD3F9A">
        <w:t xml:space="preserve"> </w:t>
      </w:r>
      <w:r w:rsidR="008E7301">
        <w:t>de los audios con las actas</w:t>
      </w:r>
      <w:r w:rsidR="00BD3F9A">
        <w:t xml:space="preserve">, </w:t>
      </w:r>
      <w:r w:rsidR="008E7301">
        <w:t>de alguna palabrita</w:t>
      </w:r>
      <w:r w:rsidR="00BD3F9A">
        <w:t>,</w:t>
      </w:r>
      <w:r w:rsidR="008E7301">
        <w:t xml:space="preserve"> de algún él, algún la, nomas</w:t>
      </w:r>
      <w:r w:rsidR="00E84C18">
        <w:t>.</w:t>
      </w:r>
    </w:p>
    <w:p w:rsidR="00F729C2" w:rsidRDefault="00F729C2" w:rsidP="00F729C2">
      <w:pPr>
        <w:spacing w:after="0"/>
        <w:jc w:val="both"/>
      </w:pPr>
    </w:p>
    <w:p w:rsidR="008E7301" w:rsidRDefault="00E84C18" w:rsidP="00F729C2">
      <w:pPr>
        <w:spacing w:after="0"/>
        <w:jc w:val="both"/>
      </w:pPr>
      <w:r>
        <w:t>El Consejero Licenciado Jesús Alberto López Peñuelas añade, l</w:t>
      </w:r>
      <w:r w:rsidR="008E7301">
        <w:t>os inaudibles</w:t>
      </w:r>
      <w:r>
        <w:t>.</w:t>
      </w:r>
    </w:p>
    <w:p w:rsidR="00F729C2" w:rsidRDefault="00F729C2" w:rsidP="00F729C2">
      <w:pPr>
        <w:spacing w:after="0"/>
        <w:jc w:val="both"/>
        <w:rPr>
          <w:rFonts w:eastAsia="Times New Roman" w:cs="Arial"/>
          <w:color w:val="000000" w:themeColor="text1"/>
          <w:szCs w:val="24"/>
          <w:lang w:eastAsia="es-ES"/>
        </w:rPr>
      </w:pPr>
    </w:p>
    <w:p w:rsidR="008E7301" w:rsidRDefault="00876AA5" w:rsidP="00F729C2">
      <w:pPr>
        <w:spacing w:after="0"/>
        <w:jc w:val="both"/>
      </w:pPr>
      <w:r>
        <w:rPr>
          <w:rFonts w:eastAsia="Times New Roman" w:cs="Arial"/>
          <w:color w:val="000000" w:themeColor="text1"/>
          <w:szCs w:val="24"/>
          <w:lang w:eastAsia="es-ES"/>
        </w:rPr>
        <w:t xml:space="preserve">El Ciudadano Pedro Bernardo Carvajal Maldonado Director General del Instituto de Justicia Alternativa del Estado, </w:t>
      </w:r>
      <w:r w:rsidR="00A93486">
        <w:rPr>
          <w:rFonts w:eastAsia="Times New Roman" w:cs="Arial"/>
          <w:color w:val="000000" w:themeColor="text1"/>
          <w:szCs w:val="24"/>
          <w:lang w:eastAsia="es-ES"/>
        </w:rPr>
        <w:t>continúa</w:t>
      </w:r>
      <w:r>
        <w:rPr>
          <w:rFonts w:eastAsia="Times New Roman" w:cs="Arial"/>
          <w:color w:val="000000" w:themeColor="text1"/>
          <w:szCs w:val="24"/>
          <w:lang w:eastAsia="es-ES"/>
        </w:rPr>
        <w:t xml:space="preserve"> exponiendo, á</w:t>
      </w:r>
      <w:r>
        <w:t>ndale,</w:t>
      </w:r>
      <w:r w:rsidR="008E7301">
        <w:t xml:space="preserve"> exactamente, entonces estamos trabajando con el Secretario Técnico</w:t>
      </w:r>
      <w:r w:rsidR="00B22F3B">
        <w:t>,</w:t>
      </w:r>
      <w:r w:rsidR="008E7301">
        <w:t xml:space="preserve"> estamos en eso y la próxima sesión</w:t>
      </w:r>
      <w:r w:rsidR="00BD3F9A">
        <w:t>,</w:t>
      </w:r>
      <w:r w:rsidR="008E7301">
        <w:t xml:space="preserve"> si no tienen inconveniente</w:t>
      </w:r>
      <w:r w:rsidR="00BD3F9A">
        <w:t>,</w:t>
      </w:r>
      <w:r w:rsidR="008E7301">
        <w:t xml:space="preserve"> igual también</w:t>
      </w:r>
      <w:r w:rsidR="00BD3F9A">
        <w:t xml:space="preserve"> si quieren que generemos una previa, la</w:t>
      </w:r>
      <w:r w:rsidR="008E7301">
        <w:t xml:space="preserve"> generamos con muchísimo gusto y gracias por el comentario.</w:t>
      </w:r>
    </w:p>
    <w:p w:rsidR="00F729C2" w:rsidRDefault="00F729C2" w:rsidP="00F729C2">
      <w:pPr>
        <w:spacing w:after="0"/>
        <w:jc w:val="both"/>
        <w:rPr>
          <w:rFonts w:eastAsia="Times New Roman" w:cs="Arial"/>
          <w:color w:val="000000" w:themeColor="text1"/>
          <w:szCs w:val="24"/>
          <w:lang w:eastAsia="es-ES"/>
        </w:rPr>
      </w:pPr>
    </w:p>
    <w:p w:rsidR="006E7A81" w:rsidRPr="00F81991" w:rsidRDefault="006E7A81" w:rsidP="00F729C2">
      <w:pPr>
        <w:spacing w:after="0"/>
        <w:jc w:val="both"/>
        <w:rPr>
          <w:rFonts w:cs="Arial"/>
          <w:szCs w:val="24"/>
        </w:rPr>
      </w:pPr>
      <w:r w:rsidRPr="00F81991">
        <w:rPr>
          <w:rFonts w:eastAsia="Times New Roman" w:cs="Arial"/>
          <w:color w:val="000000" w:themeColor="text1"/>
          <w:szCs w:val="24"/>
          <w:lang w:eastAsia="es-ES"/>
        </w:rPr>
        <w:t>El Licenciado Ignacio Alfonso Rejón Cervantes, Secretario Técnico del Instituto de Justicia Alternativa del Estado de Jalisco</w:t>
      </w:r>
      <w:r w:rsidRPr="00F81991">
        <w:rPr>
          <w:rFonts w:cs="Arial"/>
          <w:szCs w:val="24"/>
        </w:rPr>
        <w:t xml:space="preserve"> establece</w:t>
      </w:r>
      <w:r w:rsidR="00B22F3B">
        <w:rPr>
          <w:rFonts w:cs="Arial"/>
          <w:szCs w:val="24"/>
        </w:rPr>
        <w:t>,</w:t>
      </w:r>
      <w:r w:rsidRPr="00F81991">
        <w:rPr>
          <w:rFonts w:cs="Arial"/>
          <w:szCs w:val="24"/>
        </w:rPr>
        <w:t xml:space="preserve"> </w:t>
      </w:r>
      <w:r w:rsidR="0051567F">
        <w:rPr>
          <w:rFonts w:cs="Arial"/>
          <w:szCs w:val="24"/>
        </w:rPr>
        <w:t xml:space="preserve">no habiendo más </w:t>
      </w:r>
      <w:r w:rsidRPr="00F81991">
        <w:rPr>
          <w:rFonts w:cs="Arial"/>
          <w:szCs w:val="24"/>
        </w:rPr>
        <w:t>asunto</w:t>
      </w:r>
      <w:r w:rsidR="0051567F">
        <w:rPr>
          <w:rFonts w:cs="Arial"/>
          <w:szCs w:val="24"/>
        </w:rPr>
        <w:t>s</w:t>
      </w:r>
      <w:r w:rsidRPr="00F81991">
        <w:rPr>
          <w:rFonts w:cs="Arial"/>
          <w:szCs w:val="24"/>
        </w:rPr>
        <w:t xml:space="preserve"> que tratar se </w:t>
      </w:r>
      <w:r w:rsidR="0051567F">
        <w:rPr>
          <w:rFonts w:cs="Arial"/>
          <w:szCs w:val="24"/>
        </w:rPr>
        <w:t>declara cerrada</w:t>
      </w:r>
      <w:r w:rsidRPr="00F81991">
        <w:rPr>
          <w:rFonts w:cs="Arial"/>
          <w:szCs w:val="24"/>
        </w:rPr>
        <w:t xml:space="preserve"> la</w:t>
      </w:r>
      <w:r>
        <w:rPr>
          <w:rFonts w:cs="Arial"/>
          <w:szCs w:val="24"/>
        </w:rPr>
        <w:t xml:space="preserve"> sesión.</w:t>
      </w:r>
    </w:p>
    <w:p w:rsidR="00F729C2" w:rsidRDefault="00F729C2" w:rsidP="00F729C2">
      <w:pPr>
        <w:pStyle w:val="NormalWeb"/>
        <w:spacing w:before="0" w:beforeAutospacing="0" w:after="0" w:afterAutospacing="0" w:line="276" w:lineRule="auto"/>
        <w:jc w:val="both"/>
        <w:rPr>
          <w:rFonts w:ascii="Arial" w:hAnsi="Arial" w:cs="Arial"/>
          <w:color w:val="000000" w:themeColor="text1"/>
        </w:rPr>
      </w:pPr>
    </w:p>
    <w:p w:rsidR="00F729C2" w:rsidRDefault="006E7A81" w:rsidP="00F729C2">
      <w:pPr>
        <w:pStyle w:val="NormalWeb"/>
        <w:spacing w:before="0" w:beforeAutospacing="0" w:after="0" w:afterAutospacing="0" w:line="276" w:lineRule="auto"/>
        <w:jc w:val="both"/>
        <w:rPr>
          <w:rFonts w:ascii="Arial" w:hAnsi="Arial" w:cs="Arial"/>
          <w:color w:val="000000" w:themeColor="text1"/>
        </w:rPr>
      </w:pPr>
      <w:r w:rsidRPr="00F81991">
        <w:rPr>
          <w:rFonts w:ascii="Arial" w:hAnsi="Arial" w:cs="Arial"/>
          <w:color w:val="000000" w:themeColor="text1"/>
        </w:rPr>
        <w:t xml:space="preserve">Agotado el orden del día y no habiendo más asuntos que tratar, el Director General del Instituto de </w:t>
      </w:r>
      <w:r w:rsidR="00AB0281">
        <w:rPr>
          <w:rFonts w:ascii="Arial" w:hAnsi="Arial" w:cs="Arial"/>
          <w:color w:val="000000" w:themeColor="text1"/>
        </w:rPr>
        <w:t>Justicia Alternativa del Estado</w:t>
      </w:r>
      <w:r w:rsidRPr="00F81991">
        <w:rPr>
          <w:rFonts w:ascii="Arial" w:hAnsi="Arial" w:cs="Arial"/>
          <w:color w:val="000000" w:themeColor="text1"/>
        </w:rPr>
        <w:t xml:space="preserve"> Pedro Bernardo Carvajal Maldonado, agradece la asistencia y participación de los </w:t>
      </w:r>
      <w:proofErr w:type="gramStart"/>
      <w:r w:rsidRPr="00F81991">
        <w:rPr>
          <w:rFonts w:ascii="Arial" w:hAnsi="Arial" w:cs="Arial"/>
          <w:color w:val="000000" w:themeColor="text1"/>
        </w:rPr>
        <w:t>Consejeros</w:t>
      </w:r>
      <w:proofErr w:type="gramEnd"/>
      <w:r w:rsidRPr="00F81991">
        <w:rPr>
          <w:rFonts w:ascii="Arial" w:hAnsi="Arial" w:cs="Arial"/>
          <w:color w:val="000000" w:themeColor="text1"/>
        </w:rPr>
        <w:t xml:space="preserve">, declarando concluida la presente sesión, siendo las </w:t>
      </w:r>
      <w:r w:rsidR="006B1073">
        <w:rPr>
          <w:rFonts w:ascii="Arial" w:hAnsi="Arial" w:cs="Arial"/>
          <w:color w:val="000000" w:themeColor="text1"/>
        </w:rPr>
        <w:t>15</w:t>
      </w:r>
      <w:r w:rsidRPr="00F81991">
        <w:rPr>
          <w:rFonts w:ascii="Arial" w:hAnsi="Arial" w:cs="Arial"/>
          <w:color w:val="000000" w:themeColor="text1"/>
        </w:rPr>
        <w:t>:</w:t>
      </w:r>
      <w:r w:rsidR="00621677">
        <w:rPr>
          <w:rFonts w:ascii="Arial" w:hAnsi="Arial" w:cs="Arial"/>
          <w:color w:val="000000" w:themeColor="text1"/>
        </w:rPr>
        <w:t>25</w:t>
      </w:r>
      <w:r w:rsidRPr="00F81991">
        <w:rPr>
          <w:rFonts w:ascii="Arial" w:hAnsi="Arial" w:cs="Arial"/>
          <w:color w:val="000000" w:themeColor="text1"/>
        </w:rPr>
        <w:t xml:space="preserve"> </w:t>
      </w:r>
      <w:r w:rsidR="006B1073">
        <w:rPr>
          <w:rFonts w:ascii="Arial" w:hAnsi="Arial" w:cs="Arial"/>
          <w:color w:val="000000" w:themeColor="text1"/>
        </w:rPr>
        <w:t>quince</w:t>
      </w:r>
      <w:r w:rsidRPr="00F81991">
        <w:rPr>
          <w:rFonts w:ascii="Arial" w:hAnsi="Arial" w:cs="Arial"/>
          <w:color w:val="000000" w:themeColor="text1"/>
        </w:rPr>
        <w:t xml:space="preserve"> horas con </w:t>
      </w:r>
      <w:r w:rsidR="00621677">
        <w:rPr>
          <w:rFonts w:ascii="Arial" w:hAnsi="Arial" w:cs="Arial"/>
          <w:color w:val="000000" w:themeColor="text1"/>
        </w:rPr>
        <w:t>veinticinco</w:t>
      </w:r>
      <w:r w:rsidRPr="00F81991">
        <w:rPr>
          <w:rFonts w:ascii="Arial" w:hAnsi="Arial" w:cs="Arial"/>
          <w:color w:val="000000" w:themeColor="text1"/>
        </w:rPr>
        <w:t xml:space="preserve"> minutos, del día </w:t>
      </w:r>
      <w:r w:rsidR="00621677">
        <w:rPr>
          <w:rFonts w:ascii="Arial" w:hAnsi="Arial" w:cs="Arial"/>
          <w:color w:val="000000" w:themeColor="text1"/>
        </w:rPr>
        <w:t>0</w:t>
      </w:r>
      <w:r w:rsidR="006B1073">
        <w:rPr>
          <w:rFonts w:ascii="Arial" w:hAnsi="Arial" w:cs="Arial"/>
          <w:color w:val="000000" w:themeColor="text1"/>
        </w:rPr>
        <w:t>4</w:t>
      </w:r>
      <w:r w:rsidRPr="00F81991">
        <w:rPr>
          <w:rFonts w:ascii="Arial" w:hAnsi="Arial" w:cs="Arial"/>
          <w:color w:val="000000" w:themeColor="text1"/>
        </w:rPr>
        <w:t xml:space="preserve"> </w:t>
      </w:r>
      <w:r w:rsidR="006B1073">
        <w:rPr>
          <w:rFonts w:ascii="Arial" w:hAnsi="Arial" w:cs="Arial"/>
          <w:color w:val="000000" w:themeColor="text1"/>
        </w:rPr>
        <w:t>cuatro</w:t>
      </w:r>
      <w:r>
        <w:rPr>
          <w:rFonts w:ascii="Arial" w:hAnsi="Arial" w:cs="Arial"/>
          <w:color w:val="000000" w:themeColor="text1"/>
        </w:rPr>
        <w:t xml:space="preserve"> </w:t>
      </w:r>
      <w:r w:rsidRPr="00F81991">
        <w:rPr>
          <w:rFonts w:ascii="Arial" w:hAnsi="Arial" w:cs="Arial"/>
          <w:color w:val="000000" w:themeColor="text1"/>
        </w:rPr>
        <w:t>de</w:t>
      </w:r>
      <w:r w:rsidR="003F3EBF">
        <w:rPr>
          <w:rFonts w:ascii="Arial" w:hAnsi="Arial" w:cs="Arial"/>
          <w:color w:val="000000" w:themeColor="text1"/>
        </w:rPr>
        <w:t xml:space="preserve"> ju</w:t>
      </w:r>
      <w:r w:rsidR="006B1073">
        <w:rPr>
          <w:rFonts w:ascii="Arial" w:hAnsi="Arial" w:cs="Arial"/>
          <w:color w:val="000000" w:themeColor="text1"/>
        </w:rPr>
        <w:t>l</w:t>
      </w:r>
      <w:r w:rsidR="003F3EBF">
        <w:rPr>
          <w:rFonts w:ascii="Arial" w:hAnsi="Arial" w:cs="Arial"/>
          <w:color w:val="000000" w:themeColor="text1"/>
        </w:rPr>
        <w:t>io</w:t>
      </w:r>
      <w:r w:rsidRPr="00F81991">
        <w:rPr>
          <w:rFonts w:ascii="Arial" w:hAnsi="Arial" w:cs="Arial"/>
          <w:color w:val="000000" w:themeColor="text1"/>
        </w:rPr>
        <w:t xml:space="preserve"> del año 201</w:t>
      </w:r>
      <w:r>
        <w:rPr>
          <w:rFonts w:ascii="Arial" w:hAnsi="Arial" w:cs="Arial"/>
          <w:color w:val="000000" w:themeColor="text1"/>
        </w:rPr>
        <w:t>8</w:t>
      </w:r>
      <w:r w:rsidRPr="00F81991">
        <w:rPr>
          <w:rFonts w:ascii="Arial" w:hAnsi="Arial" w:cs="Arial"/>
          <w:color w:val="000000" w:themeColor="text1"/>
        </w:rPr>
        <w:t xml:space="preserve"> dos mil dieci</w:t>
      </w:r>
      <w:r>
        <w:rPr>
          <w:rFonts w:ascii="Arial" w:hAnsi="Arial" w:cs="Arial"/>
          <w:color w:val="000000" w:themeColor="text1"/>
        </w:rPr>
        <w:t>ocho</w:t>
      </w:r>
      <w:r w:rsidR="00F729C2">
        <w:rPr>
          <w:rFonts w:ascii="Arial" w:hAnsi="Arial" w:cs="Arial"/>
          <w:color w:val="000000" w:themeColor="text1"/>
        </w:rPr>
        <w:t>.</w:t>
      </w:r>
    </w:p>
    <w:p w:rsidR="00F729C2" w:rsidRDefault="00F729C2" w:rsidP="00F729C2">
      <w:pPr>
        <w:pStyle w:val="NormalWeb"/>
        <w:spacing w:before="0" w:beforeAutospacing="0" w:after="0" w:afterAutospacing="0" w:line="276" w:lineRule="auto"/>
        <w:jc w:val="both"/>
        <w:rPr>
          <w:rFonts w:ascii="Arial" w:hAnsi="Arial" w:cs="Arial"/>
          <w:color w:val="000000" w:themeColor="text1"/>
        </w:rPr>
      </w:pPr>
    </w:p>
    <w:p w:rsidR="006E7A81" w:rsidRPr="00F81991" w:rsidRDefault="00F729C2" w:rsidP="00F729C2">
      <w:pPr>
        <w:pStyle w:val="NormalWeb"/>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F</w:t>
      </w:r>
      <w:r w:rsidR="006E7A81" w:rsidRPr="00F81991">
        <w:rPr>
          <w:rFonts w:ascii="Arial" w:hAnsi="Arial" w:cs="Arial"/>
          <w:color w:val="000000" w:themeColor="text1"/>
        </w:rPr>
        <w:t>irman de conformidad esta acta</w:t>
      </w:r>
      <w:r w:rsidR="00AB0281">
        <w:rPr>
          <w:rFonts w:ascii="Arial" w:hAnsi="Arial" w:cs="Arial"/>
          <w:color w:val="000000" w:themeColor="text1"/>
        </w:rPr>
        <w:t>,</w:t>
      </w:r>
      <w:r w:rsidR="006E7A81" w:rsidRPr="00F81991">
        <w:rPr>
          <w:rFonts w:ascii="Arial" w:hAnsi="Arial" w:cs="Arial"/>
          <w:color w:val="000000" w:themeColor="text1"/>
        </w:rPr>
        <w:t xml:space="preserve"> los que en ella intervinieron y quisieron hacerlo.</w:t>
      </w:r>
    </w:p>
    <w:p w:rsidR="00AD28CB" w:rsidRDefault="00AD28CB" w:rsidP="00F729C2">
      <w:pPr>
        <w:spacing w:after="0"/>
        <w:jc w:val="both"/>
        <w:rPr>
          <w:rFonts w:cs="Arial"/>
          <w:color w:val="000000" w:themeColor="text1"/>
        </w:rPr>
      </w:pPr>
    </w:p>
    <w:p w:rsidR="00AD28CB" w:rsidRDefault="00AD28CB" w:rsidP="00F729C2">
      <w:pPr>
        <w:spacing w:after="0"/>
        <w:jc w:val="both"/>
        <w:rPr>
          <w:rFonts w:cs="Arial"/>
          <w:color w:val="000000" w:themeColor="text1"/>
        </w:rPr>
      </w:pPr>
    </w:p>
    <w:tbl>
      <w:tblPr>
        <w:tblW w:w="9498" w:type="dxa"/>
        <w:tblInd w:w="-176" w:type="dxa"/>
        <w:tblLayout w:type="fixed"/>
        <w:tblLook w:val="0000" w:firstRow="0" w:lastRow="0" w:firstColumn="0" w:lastColumn="0" w:noHBand="0" w:noVBand="0"/>
      </w:tblPr>
      <w:tblGrid>
        <w:gridCol w:w="4820"/>
        <w:gridCol w:w="4678"/>
      </w:tblGrid>
      <w:tr w:rsidR="00816AA7" w:rsidRPr="00BF475F" w:rsidTr="00C01E7F">
        <w:trPr>
          <w:trHeight w:val="70"/>
        </w:trPr>
        <w:tc>
          <w:tcPr>
            <w:tcW w:w="4820" w:type="dxa"/>
            <w:shd w:val="clear" w:color="auto" w:fill="auto"/>
          </w:tcPr>
          <w:p w:rsidR="00AD28CB" w:rsidRDefault="00AD28CB" w:rsidP="00816AA7">
            <w:pPr>
              <w:pStyle w:val="Normal1"/>
              <w:jc w:val="center"/>
              <w:rPr>
                <w:color w:val="000000" w:themeColor="text1"/>
                <w:sz w:val="22"/>
                <w:szCs w:val="22"/>
              </w:rPr>
            </w:pPr>
          </w:p>
          <w:p w:rsidR="00AD28CB" w:rsidRDefault="00AD28CB" w:rsidP="00816AA7">
            <w:pPr>
              <w:pStyle w:val="Normal1"/>
              <w:jc w:val="center"/>
              <w:rPr>
                <w:color w:val="000000" w:themeColor="text1"/>
                <w:sz w:val="22"/>
                <w:szCs w:val="22"/>
              </w:rPr>
            </w:pPr>
          </w:p>
          <w:p w:rsidR="00AD28CB" w:rsidRDefault="00AD28CB" w:rsidP="00816AA7">
            <w:pPr>
              <w:pStyle w:val="Normal1"/>
              <w:jc w:val="center"/>
              <w:rPr>
                <w:color w:val="000000" w:themeColor="text1"/>
                <w:sz w:val="22"/>
                <w:szCs w:val="22"/>
              </w:rPr>
            </w:pPr>
          </w:p>
          <w:p w:rsidR="00AD28CB" w:rsidRDefault="00AD28CB" w:rsidP="00816AA7">
            <w:pPr>
              <w:pStyle w:val="Normal1"/>
              <w:jc w:val="center"/>
              <w:rPr>
                <w:color w:val="000000" w:themeColor="text1"/>
                <w:sz w:val="22"/>
                <w:szCs w:val="22"/>
              </w:rPr>
            </w:pPr>
          </w:p>
          <w:p w:rsidR="00816AA7" w:rsidRPr="00BF475F" w:rsidRDefault="00AB0281" w:rsidP="00816AA7">
            <w:pPr>
              <w:pStyle w:val="Normal1"/>
              <w:jc w:val="center"/>
              <w:rPr>
                <w:color w:val="000000" w:themeColor="text1"/>
                <w:sz w:val="22"/>
                <w:szCs w:val="22"/>
              </w:rPr>
            </w:pPr>
            <w:r>
              <w:rPr>
                <w:color w:val="000000" w:themeColor="text1"/>
                <w:sz w:val="22"/>
                <w:szCs w:val="22"/>
              </w:rPr>
              <w:t>LA</w:t>
            </w:r>
            <w:r w:rsidR="00816AA7" w:rsidRPr="00BF475F">
              <w:rPr>
                <w:rFonts w:eastAsia="Arial"/>
                <w:color w:val="000000" w:themeColor="text1"/>
                <w:sz w:val="22"/>
                <w:szCs w:val="22"/>
              </w:rPr>
              <w:t xml:space="preserve"> </w:t>
            </w:r>
            <w:r>
              <w:rPr>
                <w:color w:val="000000" w:themeColor="text1"/>
                <w:sz w:val="22"/>
                <w:szCs w:val="22"/>
              </w:rPr>
              <w:t>CONSEJERA</w:t>
            </w:r>
            <w:r>
              <w:rPr>
                <w:rFonts w:eastAsia="Arial"/>
                <w:color w:val="000000" w:themeColor="text1"/>
                <w:sz w:val="22"/>
                <w:szCs w:val="22"/>
              </w:rPr>
              <w:t xml:space="preserve"> DESIGNADA</w:t>
            </w:r>
            <w:r w:rsidR="00721CB9">
              <w:rPr>
                <w:rFonts w:eastAsia="Arial"/>
                <w:color w:val="000000" w:themeColor="text1"/>
                <w:sz w:val="22"/>
                <w:szCs w:val="22"/>
              </w:rPr>
              <w:t xml:space="preserve"> POR LA</w:t>
            </w:r>
            <w:r w:rsidR="00816AA7" w:rsidRPr="00BF475F">
              <w:rPr>
                <w:rFonts w:eastAsia="Arial"/>
                <w:color w:val="000000" w:themeColor="text1"/>
                <w:sz w:val="22"/>
                <w:szCs w:val="22"/>
              </w:rPr>
              <w:t xml:space="preserve"> </w:t>
            </w:r>
            <w:r w:rsidR="00721CB9">
              <w:rPr>
                <w:color w:val="000000" w:themeColor="text1"/>
                <w:sz w:val="22"/>
                <w:szCs w:val="22"/>
              </w:rPr>
              <w:t>PRESIDENTA</w:t>
            </w:r>
            <w:r w:rsidR="00816AA7" w:rsidRPr="00BF475F">
              <w:rPr>
                <w:rFonts w:eastAsia="Arial"/>
                <w:color w:val="000000" w:themeColor="text1"/>
                <w:sz w:val="22"/>
                <w:szCs w:val="22"/>
              </w:rPr>
              <w:t xml:space="preserve"> </w:t>
            </w:r>
            <w:r w:rsidR="00816AA7" w:rsidRPr="00BF475F">
              <w:rPr>
                <w:color w:val="000000" w:themeColor="text1"/>
                <w:sz w:val="22"/>
                <w:szCs w:val="22"/>
              </w:rPr>
              <w:t>DE</w:t>
            </w:r>
            <w:r w:rsidR="00816AA7" w:rsidRPr="00BF475F">
              <w:rPr>
                <w:rFonts w:eastAsia="Arial"/>
                <w:color w:val="000000" w:themeColor="text1"/>
                <w:sz w:val="22"/>
                <w:szCs w:val="22"/>
              </w:rPr>
              <w:t xml:space="preserve"> </w:t>
            </w:r>
            <w:r w:rsidR="00816AA7" w:rsidRPr="00BF475F">
              <w:rPr>
                <w:color w:val="000000" w:themeColor="text1"/>
                <w:sz w:val="22"/>
                <w:szCs w:val="22"/>
              </w:rPr>
              <w:t>LA</w:t>
            </w:r>
            <w:r w:rsidR="00816AA7" w:rsidRPr="00BF475F">
              <w:rPr>
                <w:rFonts w:eastAsia="Arial"/>
                <w:color w:val="000000" w:themeColor="text1"/>
                <w:sz w:val="22"/>
                <w:szCs w:val="22"/>
              </w:rPr>
              <w:t xml:space="preserve"> </w:t>
            </w:r>
            <w:r w:rsidR="00816AA7" w:rsidRPr="00BF475F">
              <w:rPr>
                <w:color w:val="000000" w:themeColor="text1"/>
                <w:sz w:val="22"/>
                <w:szCs w:val="22"/>
              </w:rPr>
              <w:t>COMISIÓN</w:t>
            </w:r>
            <w:r w:rsidR="00816AA7" w:rsidRPr="00BF475F">
              <w:rPr>
                <w:rFonts w:eastAsia="Arial"/>
                <w:color w:val="000000" w:themeColor="text1"/>
                <w:sz w:val="22"/>
                <w:szCs w:val="22"/>
              </w:rPr>
              <w:t xml:space="preserve"> </w:t>
            </w:r>
            <w:r w:rsidR="00816AA7" w:rsidRPr="00BF475F">
              <w:rPr>
                <w:color w:val="000000" w:themeColor="text1"/>
                <w:sz w:val="22"/>
                <w:szCs w:val="22"/>
              </w:rPr>
              <w:t>LEGISLATIVA</w:t>
            </w:r>
            <w:r w:rsidR="00816AA7" w:rsidRPr="00BF475F">
              <w:rPr>
                <w:rFonts w:eastAsia="Arial"/>
                <w:color w:val="000000" w:themeColor="text1"/>
                <w:sz w:val="22"/>
                <w:szCs w:val="22"/>
              </w:rPr>
              <w:t xml:space="preserve"> </w:t>
            </w:r>
            <w:r w:rsidR="00816AA7" w:rsidRPr="00BF475F">
              <w:rPr>
                <w:color w:val="000000" w:themeColor="text1"/>
                <w:sz w:val="22"/>
                <w:szCs w:val="22"/>
              </w:rPr>
              <w:t>DE</w:t>
            </w:r>
            <w:r w:rsidR="00816AA7" w:rsidRPr="00BF475F">
              <w:rPr>
                <w:rFonts w:eastAsia="Arial"/>
                <w:color w:val="000000" w:themeColor="text1"/>
                <w:sz w:val="22"/>
                <w:szCs w:val="22"/>
              </w:rPr>
              <w:t xml:space="preserve"> </w:t>
            </w:r>
            <w:r w:rsidR="00816AA7" w:rsidRPr="00BF475F">
              <w:rPr>
                <w:color w:val="000000" w:themeColor="text1"/>
                <w:sz w:val="22"/>
                <w:szCs w:val="22"/>
              </w:rPr>
              <w:t>JUSTICIA</w:t>
            </w:r>
            <w:r w:rsidR="00816AA7" w:rsidRPr="00BF475F">
              <w:rPr>
                <w:rFonts w:eastAsia="Arial"/>
                <w:color w:val="000000" w:themeColor="text1"/>
                <w:sz w:val="22"/>
                <w:szCs w:val="22"/>
              </w:rPr>
              <w:t xml:space="preserve"> </w:t>
            </w:r>
            <w:r w:rsidR="00816AA7" w:rsidRPr="00BF475F">
              <w:rPr>
                <w:color w:val="000000" w:themeColor="text1"/>
                <w:sz w:val="22"/>
                <w:szCs w:val="22"/>
              </w:rPr>
              <w:t>DEL</w:t>
            </w:r>
            <w:r w:rsidR="00816AA7" w:rsidRPr="00BF475F">
              <w:rPr>
                <w:rFonts w:eastAsia="Arial"/>
                <w:color w:val="000000" w:themeColor="text1"/>
                <w:sz w:val="22"/>
                <w:szCs w:val="22"/>
              </w:rPr>
              <w:t xml:space="preserve"> </w:t>
            </w:r>
            <w:r w:rsidR="00816AA7" w:rsidRPr="00BF475F">
              <w:rPr>
                <w:color w:val="000000" w:themeColor="text1"/>
                <w:sz w:val="22"/>
                <w:szCs w:val="22"/>
              </w:rPr>
              <w:t>CONGRESO</w:t>
            </w:r>
            <w:r w:rsidR="00816AA7" w:rsidRPr="00BF475F">
              <w:rPr>
                <w:rFonts w:eastAsia="Arial"/>
                <w:color w:val="000000" w:themeColor="text1"/>
                <w:sz w:val="22"/>
                <w:szCs w:val="22"/>
              </w:rPr>
              <w:t xml:space="preserve"> </w:t>
            </w:r>
            <w:r w:rsidR="00816AA7" w:rsidRPr="00BF475F">
              <w:rPr>
                <w:color w:val="000000" w:themeColor="text1"/>
                <w:sz w:val="22"/>
                <w:szCs w:val="22"/>
              </w:rPr>
              <w:t>DEL</w:t>
            </w:r>
            <w:r w:rsidR="00816AA7" w:rsidRPr="00BF475F">
              <w:rPr>
                <w:rFonts w:eastAsia="Arial"/>
                <w:color w:val="000000" w:themeColor="text1"/>
                <w:sz w:val="22"/>
                <w:szCs w:val="22"/>
              </w:rPr>
              <w:t xml:space="preserve"> </w:t>
            </w:r>
            <w:r w:rsidR="00816AA7" w:rsidRPr="00BF475F">
              <w:rPr>
                <w:color w:val="000000" w:themeColor="text1"/>
                <w:sz w:val="22"/>
                <w:szCs w:val="22"/>
              </w:rPr>
              <w:t>ESTADO.</w:t>
            </w:r>
          </w:p>
          <w:p w:rsidR="00816AA7" w:rsidRPr="00BF475F" w:rsidRDefault="00816AA7" w:rsidP="00816AA7">
            <w:pPr>
              <w:pStyle w:val="Normal1"/>
              <w:jc w:val="center"/>
              <w:rPr>
                <w:color w:val="000000" w:themeColor="text1"/>
                <w:sz w:val="22"/>
                <w:szCs w:val="22"/>
              </w:rPr>
            </w:pPr>
          </w:p>
          <w:p w:rsidR="00775570" w:rsidRDefault="00775570" w:rsidP="00816AA7">
            <w:pPr>
              <w:pStyle w:val="Normal1"/>
              <w:pBdr>
                <w:bottom w:val="single" w:sz="12" w:space="1" w:color="auto"/>
              </w:pBdr>
              <w:jc w:val="center"/>
              <w:rPr>
                <w:color w:val="000000" w:themeColor="text1"/>
                <w:sz w:val="22"/>
                <w:szCs w:val="22"/>
              </w:rPr>
            </w:pPr>
          </w:p>
          <w:p w:rsidR="006B1073" w:rsidRPr="00BF475F" w:rsidRDefault="006B1073" w:rsidP="00816AA7">
            <w:pPr>
              <w:pStyle w:val="Normal1"/>
              <w:pBdr>
                <w:bottom w:val="single" w:sz="12" w:space="1" w:color="auto"/>
              </w:pBdr>
              <w:jc w:val="center"/>
              <w:rPr>
                <w:color w:val="000000" w:themeColor="text1"/>
                <w:sz w:val="22"/>
                <w:szCs w:val="22"/>
              </w:rPr>
            </w:pPr>
          </w:p>
          <w:p w:rsidR="00816AA7" w:rsidRPr="00BF475F" w:rsidRDefault="00816AA7" w:rsidP="00816AA7">
            <w:pPr>
              <w:pStyle w:val="Normal1"/>
              <w:pBdr>
                <w:bottom w:val="single" w:sz="12" w:space="1" w:color="auto"/>
              </w:pBdr>
              <w:jc w:val="center"/>
              <w:rPr>
                <w:color w:val="000000" w:themeColor="text1"/>
                <w:sz w:val="22"/>
                <w:szCs w:val="22"/>
              </w:rPr>
            </w:pPr>
          </w:p>
          <w:p w:rsidR="00816AA7" w:rsidRDefault="00816AA7" w:rsidP="00816AA7">
            <w:pPr>
              <w:pStyle w:val="Normal1"/>
              <w:jc w:val="center"/>
              <w:rPr>
                <w:b/>
                <w:i/>
                <w:color w:val="000000" w:themeColor="text1"/>
                <w:sz w:val="22"/>
                <w:szCs w:val="22"/>
              </w:rPr>
            </w:pPr>
            <w:r>
              <w:rPr>
                <w:b/>
                <w:i/>
                <w:color w:val="000000" w:themeColor="text1"/>
                <w:sz w:val="22"/>
                <w:szCs w:val="22"/>
              </w:rPr>
              <w:t xml:space="preserve">LICENCIADA </w:t>
            </w:r>
            <w:r w:rsidR="00F13DCC">
              <w:rPr>
                <w:b/>
                <w:i/>
                <w:color w:val="000000" w:themeColor="text1"/>
                <w:sz w:val="22"/>
                <w:szCs w:val="22"/>
              </w:rPr>
              <w:t>MIRIAM TELLO BAÑUELOS</w:t>
            </w:r>
          </w:p>
          <w:p w:rsidR="009265CB" w:rsidRDefault="009265CB" w:rsidP="00816AA7">
            <w:pPr>
              <w:pStyle w:val="Normal1"/>
              <w:jc w:val="center"/>
              <w:rPr>
                <w:color w:val="000000" w:themeColor="text1"/>
                <w:sz w:val="22"/>
                <w:szCs w:val="22"/>
              </w:rPr>
            </w:pPr>
          </w:p>
          <w:p w:rsidR="009265CB" w:rsidRDefault="009265CB" w:rsidP="009265CB">
            <w:pPr>
              <w:pStyle w:val="Normal1"/>
              <w:jc w:val="center"/>
              <w:rPr>
                <w:color w:val="000000" w:themeColor="text1"/>
                <w:sz w:val="22"/>
                <w:szCs w:val="22"/>
              </w:rPr>
            </w:pPr>
          </w:p>
          <w:p w:rsidR="00F729C2" w:rsidRDefault="00F729C2" w:rsidP="009265CB">
            <w:pPr>
              <w:pStyle w:val="Normal1"/>
              <w:jc w:val="center"/>
              <w:rPr>
                <w:color w:val="000000" w:themeColor="text1"/>
                <w:sz w:val="22"/>
                <w:szCs w:val="22"/>
              </w:rPr>
            </w:pPr>
          </w:p>
          <w:p w:rsidR="006B1073" w:rsidRPr="00BF475F" w:rsidRDefault="006B1073" w:rsidP="006B1073">
            <w:pPr>
              <w:pStyle w:val="Normal1"/>
              <w:jc w:val="center"/>
              <w:rPr>
                <w:bCs/>
                <w:color w:val="000000" w:themeColor="text1"/>
                <w:sz w:val="22"/>
                <w:szCs w:val="22"/>
              </w:rPr>
            </w:pPr>
            <w:r>
              <w:rPr>
                <w:color w:val="000000" w:themeColor="text1"/>
                <w:sz w:val="22"/>
                <w:szCs w:val="22"/>
              </w:rPr>
              <w:t>LA</w:t>
            </w:r>
            <w:r w:rsidRPr="00BF475F">
              <w:rPr>
                <w:rFonts w:eastAsia="Arial"/>
                <w:color w:val="000000" w:themeColor="text1"/>
                <w:sz w:val="22"/>
                <w:szCs w:val="22"/>
              </w:rPr>
              <w:t xml:space="preserve"> </w:t>
            </w:r>
            <w:r w:rsidRPr="00BF475F">
              <w:rPr>
                <w:color w:val="000000" w:themeColor="text1"/>
                <w:sz w:val="22"/>
                <w:szCs w:val="22"/>
              </w:rPr>
              <w:t>CONSEJER</w:t>
            </w:r>
            <w:r>
              <w:rPr>
                <w:color w:val="000000" w:themeColor="text1"/>
                <w:sz w:val="22"/>
                <w:szCs w:val="22"/>
              </w:rPr>
              <w:t>A</w:t>
            </w:r>
            <w:r w:rsidRPr="00BF475F">
              <w:rPr>
                <w:rFonts w:eastAsia="Arial"/>
                <w:color w:val="000000" w:themeColor="text1"/>
                <w:sz w:val="22"/>
                <w:szCs w:val="22"/>
              </w:rPr>
              <w:t xml:space="preserve"> </w:t>
            </w:r>
            <w:r w:rsidRPr="00BF475F">
              <w:rPr>
                <w:color w:val="000000" w:themeColor="text1"/>
                <w:sz w:val="22"/>
                <w:szCs w:val="22"/>
              </w:rPr>
              <w:t>REPRESENTANTE</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PODER</w:t>
            </w:r>
            <w:r w:rsidRPr="00BF475F">
              <w:rPr>
                <w:rFonts w:eastAsia="Arial"/>
                <w:color w:val="000000" w:themeColor="text1"/>
                <w:sz w:val="22"/>
                <w:szCs w:val="22"/>
              </w:rPr>
              <w:t xml:space="preserve"> </w:t>
            </w:r>
            <w:r w:rsidRPr="00BF475F">
              <w:rPr>
                <w:color w:val="000000" w:themeColor="text1"/>
                <w:sz w:val="22"/>
                <w:szCs w:val="22"/>
              </w:rPr>
              <w:t>EJECUTIVO</w:t>
            </w:r>
            <w:r w:rsidRPr="00BF475F">
              <w:rPr>
                <w:rFonts w:eastAsia="Arial"/>
                <w:bCs/>
                <w:color w:val="000000" w:themeColor="text1"/>
                <w:sz w:val="22"/>
                <w:szCs w:val="22"/>
              </w:rPr>
              <w:t xml:space="preserve"> </w:t>
            </w:r>
            <w:r w:rsidRPr="00BF475F">
              <w:rPr>
                <w:bCs/>
                <w:color w:val="000000" w:themeColor="text1"/>
                <w:sz w:val="22"/>
                <w:szCs w:val="22"/>
              </w:rPr>
              <w:t>DEL</w:t>
            </w:r>
            <w:r w:rsidRPr="00BF475F">
              <w:rPr>
                <w:rFonts w:eastAsia="Arial"/>
                <w:bCs/>
                <w:color w:val="000000" w:themeColor="text1"/>
                <w:sz w:val="22"/>
                <w:szCs w:val="22"/>
              </w:rPr>
              <w:t xml:space="preserve"> </w:t>
            </w:r>
            <w:r w:rsidRPr="00BF475F">
              <w:rPr>
                <w:bCs/>
                <w:color w:val="000000" w:themeColor="text1"/>
                <w:sz w:val="22"/>
                <w:szCs w:val="22"/>
              </w:rPr>
              <w:t>ESTADO.</w:t>
            </w:r>
          </w:p>
          <w:p w:rsidR="006B1073" w:rsidRPr="00BF475F" w:rsidRDefault="006B1073" w:rsidP="006B1073">
            <w:pPr>
              <w:pStyle w:val="Normal1"/>
              <w:jc w:val="center"/>
              <w:rPr>
                <w:color w:val="000000" w:themeColor="text1"/>
                <w:sz w:val="22"/>
                <w:szCs w:val="22"/>
              </w:rPr>
            </w:pPr>
          </w:p>
          <w:p w:rsidR="006B1073" w:rsidRDefault="006B1073" w:rsidP="006B1073">
            <w:pPr>
              <w:pStyle w:val="Normal1"/>
              <w:jc w:val="center"/>
              <w:rPr>
                <w:rFonts w:eastAsia="Arial"/>
                <w:b/>
                <w:i/>
                <w:color w:val="000000" w:themeColor="text1"/>
                <w:sz w:val="22"/>
                <w:szCs w:val="22"/>
              </w:rPr>
            </w:pPr>
          </w:p>
          <w:p w:rsidR="006B1073" w:rsidRDefault="006B1073" w:rsidP="006B1073">
            <w:pPr>
              <w:pStyle w:val="Normal1"/>
              <w:jc w:val="center"/>
              <w:rPr>
                <w:rFonts w:eastAsia="Arial"/>
                <w:b/>
                <w:i/>
                <w:color w:val="000000" w:themeColor="text1"/>
                <w:sz w:val="22"/>
                <w:szCs w:val="22"/>
              </w:rPr>
            </w:pPr>
          </w:p>
          <w:p w:rsidR="006B1073" w:rsidRPr="00BF475F" w:rsidRDefault="006B1073" w:rsidP="006B1073">
            <w:pPr>
              <w:pStyle w:val="Normal1"/>
              <w:jc w:val="center"/>
              <w:rPr>
                <w:rFonts w:eastAsia="Arial"/>
                <w:b/>
                <w:i/>
                <w:color w:val="000000" w:themeColor="text1"/>
                <w:sz w:val="22"/>
                <w:szCs w:val="22"/>
              </w:rPr>
            </w:pPr>
          </w:p>
          <w:p w:rsidR="006B1073" w:rsidRPr="00BF475F" w:rsidRDefault="006B1073" w:rsidP="006B1073">
            <w:pPr>
              <w:pStyle w:val="Normal1"/>
              <w:pBdr>
                <w:bottom w:val="single" w:sz="12" w:space="1" w:color="auto"/>
              </w:pBdr>
              <w:jc w:val="center"/>
              <w:rPr>
                <w:rFonts w:eastAsia="Arial"/>
                <w:b/>
                <w:i/>
                <w:color w:val="000000" w:themeColor="text1"/>
                <w:sz w:val="22"/>
                <w:szCs w:val="22"/>
              </w:rPr>
            </w:pPr>
          </w:p>
          <w:p w:rsidR="006B1073" w:rsidRPr="00BF475F" w:rsidRDefault="006B1073" w:rsidP="006B1073">
            <w:pPr>
              <w:pStyle w:val="Normal1"/>
              <w:jc w:val="center"/>
              <w:rPr>
                <w:b/>
                <w:i/>
                <w:color w:val="000000" w:themeColor="text1"/>
                <w:sz w:val="22"/>
                <w:szCs w:val="22"/>
              </w:rPr>
            </w:pPr>
            <w:r>
              <w:rPr>
                <w:rFonts w:eastAsia="Arial"/>
                <w:b/>
                <w:i/>
                <w:color w:val="000000" w:themeColor="text1"/>
                <w:sz w:val="22"/>
                <w:szCs w:val="22"/>
              </w:rPr>
              <w:t>MAESTRA MARISELA GOMEZ COBOS</w:t>
            </w:r>
            <w:r w:rsidRPr="00BF475F">
              <w:rPr>
                <w:rFonts w:eastAsia="Arial"/>
                <w:b/>
                <w:i/>
                <w:color w:val="000000" w:themeColor="text1"/>
                <w:sz w:val="22"/>
                <w:szCs w:val="22"/>
              </w:rPr>
              <w:t>.</w:t>
            </w:r>
          </w:p>
          <w:p w:rsidR="006B1073" w:rsidRDefault="006B1073" w:rsidP="009265CB">
            <w:pPr>
              <w:pStyle w:val="Normal1"/>
              <w:jc w:val="center"/>
              <w:rPr>
                <w:color w:val="000000" w:themeColor="text1"/>
                <w:sz w:val="22"/>
                <w:szCs w:val="22"/>
              </w:rPr>
            </w:pPr>
          </w:p>
          <w:p w:rsidR="006B1073" w:rsidRDefault="006B1073" w:rsidP="009265CB">
            <w:pPr>
              <w:pStyle w:val="Normal1"/>
              <w:jc w:val="center"/>
              <w:rPr>
                <w:color w:val="000000" w:themeColor="text1"/>
                <w:sz w:val="22"/>
                <w:szCs w:val="22"/>
              </w:rPr>
            </w:pPr>
          </w:p>
          <w:p w:rsidR="006B1073" w:rsidRDefault="006B1073" w:rsidP="009265CB">
            <w:pPr>
              <w:pStyle w:val="Normal1"/>
              <w:jc w:val="center"/>
              <w:rPr>
                <w:color w:val="000000" w:themeColor="text1"/>
                <w:sz w:val="22"/>
                <w:szCs w:val="22"/>
              </w:rPr>
            </w:pPr>
          </w:p>
          <w:p w:rsidR="003E2767" w:rsidRPr="00BF475F" w:rsidRDefault="003E2767" w:rsidP="003E2767">
            <w:pPr>
              <w:pStyle w:val="Normal1"/>
              <w:jc w:val="center"/>
              <w:rPr>
                <w:color w:val="000000" w:themeColor="text1"/>
                <w:sz w:val="22"/>
                <w:szCs w:val="22"/>
              </w:rPr>
            </w:pPr>
            <w:r w:rsidRPr="00BF475F">
              <w:rPr>
                <w:color w:val="000000" w:themeColor="text1"/>
                <w:sz w:val="22"/>
                <w:szCs w:val="22"/>
              </w:rPr>
              <w:t>EL DIRECTOR GENERAL DEL INSTITUTO</w:t>
            </w:r>
          </w:p>
          <w:p w:rsidR="003E2767" w:rsidRPr="00BF475F" w:rsidRDefault="003E2767" w:rsidP="00C01E7F">
            <w:pPr>
              <w:pStyle w:val="Normal1"/>
              <w:jc w:val="center"/>
              <w:rPr>
                <w:rFonts w:eastAsia="SimSun"/>
                <w:bCs/>
                <w:color w:val="000000" w:themeColor="text1"/>
                <w:sz w:val="22"/>
                <w:lang w:bidi="hi-IN"/>
              </w:rPr>
            </w:pPr>
            <w:r w:rsidRPr="00BF475F">
              <w:rPr>
                <w:color w:val="000000" w:themeColor="text1"/>
                <w:sz w:val="22"/>
                <w:szCs w:val="22"/>
              </w:rPr>
              <w:t xml:space="preserve"> DE JUSTICIA ALTERNATIVA</w:t>
            </w:r>
            <w:r w:rsidR="00C01E7F">
              <w:rPr>
                <w:color w:val="000000" w:themeColor="text1"/>
                <w:sz w:val="22"/>
                <w:szCs w:val="22"/>
              </w:rPr>
              <w:t xml:space="preserve"> </w:t>
            </w:r>
            <w:r w:rsidRPr="00BF475F">
              <w:rPr>
                <w:rFonts w:eastAsia="SimSun"/>
                <w:bCs/>
                <w:color w:val="000000" w:themeColor="text1"/>
                <w:sz w:val="22"/>
                <w:lang w:bidi="hi-IN"/>
              </w:rPr>
              <w:t>DEL ESTADO.</w:t>
            </w:r>
          </w:p>
          <w:p w:rsidR="003E2767" w:rsidRDefault="003E2767" w:rsidP="003E2767">
            <w:pPr>
              <w:pStyle w:val="Normal1"/>
              <w:jc w:val="center"/>
              <w:rPr>
                <w:color w:val="000000" w:themeColor="text1"/>
                <w:sz w:val="22"/>
                <w:szCs w:val="22"/>
              </w:rPr>
            </w:pPr>
          </w:p>
          <w:p w:rsidR="00C01E7F" w:rsidRDefault="00C01E7F" w:rsidP="003E2767">
            <w:pPr>
              <w:pStyle w:val="Normal1"/>
              <w:jc w:val="center"/>
              <w:rPr>
                <w:color w:val="000000" w:themeColor="text1"/>
                <w:sz w:val="22"/>
                <w:szCs w:val="22"/>
              </w:rPr>
            </w:pPr>
          </w:p>
          <w:p w:rsidR="006B1073" w:rsidRDefault="006B1073" w:rsidP="003E2767">
            <w:pPr>
              <w:pStyle w:val="Normal1"/>
              <w:jc w:val="center"/>
              <w:rPr>
                <w:color w:val="000000" w:themeColor="text1"/>
                <w:sz w:val="22"/>
                <w:szCs w:val="22"/>
              </w:rPr>
            </w:pPr>
          </w:p>
          <w:p w:rsidR="006B1073" w:rsidRDefault="006B1073" w:rsidP="003E2767">
            <w:pPr>
              <w:pStyle w:val="Normal1"/>
              <w:jc w:val="center"/>
              <w:rPr>
                <w:color w:val="000000" w:themeColor="text1"/>
                <w:sz w:val="22"/>
                <w:szCs w:val="22"/>
              </w:rPr>
            </w:pPr>
          </w:p>
          <w:p w:rsidR="003E2767" w:rsidRPr="00BF475F" w:rsidRDefault="003E2767" w:rsidP="003E2767">
            <w:pPr>
              <w:pStyle w:val="Normal1"/>
              <w:pBdr>
                <w:bottom w:val="single" w:sz="12" w:space="1" w:color="auto"/>
              </w:pBdr>
              <w:jc w:val="center"/>
              <w:rPr>
                <w:color w:val="000000" w:themeColor="text1"/>
                <w:sz w:val="22"/>
                <w:szCs w:val="22"/>
              </w:rPr>
            </w:pPr>
          </w:p>
          <w:p w:rsidR="00816AA7" w:rsidRPr="00BF475F" w:rsidRDefault="003E2767" w:rsidP="003E2767">
            <w:pPr>
              <w:pStyle w:val="Normal1"/>
              <w:jc w:val="center"/>
              <w:rPr>
                <w:b/>
                <w:i/>
                <w:color w:val="000000" w:themeColor="text1"/>
                <w:sz w:val="22"/>
                <w:szCs w:val="22"/>
              </w:rPr>
            </w:pPr>
            <w:r w:rsidRPr="00BF475F">
              <w:rPr>
                <w:b/>
                <w:i/>
                <w:color w:val="000000" w:themeColor="text1"/>
                <w:sz w:val="22"/>
                <w:szCs w:val="22"/>
              </w:rPr>
              <w:t>PEDRO BERNARDO CARVAJAL MALDONADO.</w:t>
            </w:r>
          </w:p>
        </w:tc>
        <w:tc>
          <w:tcPr>
            <w:tcW w:w="4678" w:type="dxa"/>
            <w:shd w:val="clear" w:color="auto" w:fill="auto"/>
          </w:tcPr>
          <w:p w:rsidR="00AD28CB" w:rsidRDefault="00AD28CB" w:rsidP="009265CB">
            <w:pPr>
              <w:pStyle w:val="Normal1"/>
              <w:jc w:val="center"/>
              <w:rPr>
                <w:color w:val="000000" w:themeColor="text1"/>
                <w:sz w:val="22"/>
                <w:szCs w:val="22"/>
              </w:rPr>
            </w:pPr>
          </w:p>
          <w:p w:rsidR="00AD28CB" w:rsidRDefault="00AD28CB" w:rsidP="009265CB">
            <w:pPr>
              <w:pStyle w:val="Normal1"/>
              <w:jc w:val="center"/>
              <w:rPr>
                <w:color w:val="000000" w:themeColor="text1"/>
                <w:sz w:val="22"/>
                <w:szCs w:val="22"/>
              </w:rPr>
            </w:pPr>
          </w:p>
          <w:p w:rsidR="00AD28CB" w:rsidRDefault="00AD28CB" w:rsidP="009265CB">
            <w:pPr>
              <w:pStyle w:val="Normal1"/>
              <w:jc w:val="center"/>
              <w:rPr>
                <w:color w:val="000000" w:themeColor="text1"/>
                <w:sz w:val="22"/>
                <w:szCs w:val="22"/>
              </w:rPr>
            </w:pPr>
          </w:p>
          <w:p w:rsidR="009265CB" w:rsidRPr="00BF475F" w:rsidRDefault="009265CB" w:rsidP="009265CB">
            <w:pPr>
              <w:pStyle w:val="Normal1"/>
              <w:jc w:val="center"/>
              <w:rPr>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00721CB9">
              <w:rPr>
                <w:rFonts w:eastAsia="Arial"/>
                <w:color w:val="000000" w:themeColor="text1"/>
                <w:sz w:val="22"/>
                <w:szCs w:val="22"/>
              </w:rPr>
              <w:t xml:space="preserve"> DESIGNADO POR LA</w:t>
            </w:r>
            <w:r w:rsidRPr="00BF475F">
              <w:rPr>
                <w:rFonts w:eastAsia="Arial"/>
                <w:color w:val="000000" w:themeColor="text1"/>
                <w:sz w:val="22"/>
                <w:szCs w:val="22"/>
              </w:rPr>
              <w:t xml:space="preserve"> </w:t>
            </w:r>
            <w:r w:rsidR="00721CB9">
              <w:rPr>
                <w:color w:val="000000" w:themeColor="text1"/>
                <w:sz w:val="22"/>
                <w:szCs w:val="22"/>
              </w:rPr>
              <w:t>PRESIDENTA</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LA</w:t>
            </w:r>
            <w:r w:rsidRPr="00BF475F">
              <w:rPr>
                <w:rFonts w:eastAsia="Arial"/>
                <w:color w:val="000000" w:themeColor="text1"/>
                <w:sz w:val="22"/>
                <w:szCs w:val="22"/>
              </w:rPr>
              <w:t xml:space="preserve"> </w:t>
            </w:r>
            <w:r w:rsidRPr="00BF475F">
              <w:rPr>
                <w:color w:val="000000" w:themeColor="text1"/>
                <w:sz w:val="22"/>
                <w:szCs w:val="22"/>
              </w:rPr>
              <w:t>COMISIÓN</w:t>
            </w:r>
            <w:r w:rsidRPr="00BF475F">
              <w:rPr>
                <w:rFonts w:eastAsia="Arial"/>
                <w:color w:val="000000" w:themeColor="text1"/>
                <w:sz w:val="22"/>
                <w:szCs w:val="22"/>
              </w:rPr>
              <w:t xml:space="preserve"> </w:t>
            </w:r>
            <w:r w:rsidRPr="00BF475F">
              <w:rPr>
                <w:color w:val="000000" w:themeColor="text1"/>
                <w:sz w:val="22"/>
                <w:szCs w:val="22"/>
              </w:rPr>
              <w:t>LEGISLATIVA</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PUNTOS</w:t>
            </w:r>
            <w:r w:rsidRPr="00BF475F">
              <w:rPr>
                <w:rFonts w:eastAsia="Arial"/>
                <w:color w:val="000000" w:themeColor="text1"/>
                <w:sz w:val="22"/>
                <w:szCs w:val="22"/>
              </w:rPr>
              <w:t xml:space="preserve"> </w:t>
            </w:r>
            <w:r w:rsidRPr="00BF475F">
              <w:rPr>
                <w:color w:val="000000" w:themeColor="text1"/>
                <w:sz w:val="22"/>
                <w:szCs w:val="22"/>
              </w:rPr>
              <w:t>CONSTITUCIONALES,</w:t>
            </w:r>
            <w:r w:rsidRPr="00BF475F">
              <w:rPr>
                <w:rFonts w:eastAsia="Arial"/>
                <w:color w:val="000000" w:themeColor="text1"/>
                <w:sz w:val="22"/>
                <w:szCs w:val="22"/>
              </w:rPr>
              <w:t xml:space="preserve"> </w:t>
            </w:r>
            <w:r w:rsidRPr="00BF475F">
              <w:rPr>
                <w:color w:val="000000" w:themeColor="text1"/>
                <w:sz w:val="22"/>
                <w:szCs w:val="22"/>
              </w:rPr>
              <w:t>ESTUDIOS</w:t>
            </w:r>
            <w:r w:rsidRPr="00BF475F">
              <w:rPr>
                <w:rFonts w:eastAsia="Arial"/>
                <w:color w:val="000000" w:themeColor="text1"/>
                <w:sz w:val="22"/>
                <w:szCs w:val="22"/>
              </w:rPr>
              <w:t xml:space="preserve"> </w:t>
            </w:r>
            <w:r w:rsidRPr="00BF475F">
              <w:rPr>
                <w:color w:val="000000" w:themeColor="text1"/>
                <w:sz w:val="22"/>
                <w:szCs w:val="22"/>
              </w:rPr>
              <w:t>LEGISLATIVOS</w:t>
            </w:r>
            <w:r w:rsidRPr="00BF475F">
              <w:rPr>
                <w:rFonts w:eastAsia="Arial"/>
                <w:color w:val="000000" w:themeColor="text1"/>
                <w:sz w:val="22"/>
                <w:szCs w:val="22"/>
              </w:rPr>
              <w:t xml:space="preserve"> </w:t>
            </w:r>
            <w:r w:rsidRPr="00BF475F">
              <w:rPr>
                <w:color w:val="000000" w:themeColor="text1"/>
                <w:sz w:val="22"/>
                <w:szCs w:val="22"/>
              </w:rPr>
              <w:t>Y</w:t>
            </w:r>
            <w:r w:rsidRPr="00BF475F">
              <w:rPr>
                <w:rFonts w:eastAsia="Arial"/>
                <w:color w:val="000000" w:themeColor="text1"/>
                <w:sz w:val="22"/>
                <w:szCs w:val="22"/>
              </w:rPr>
              <w:t xml:space="preserve"> </w:t>
            </w:r>
            <w:r w:rsidRPr="00BF475F">
              <w:rPr>
                <w:color w:val="000000" w:themeColor="text1"/>
                <w:sz w:val="22"/>
                <w:szCs w:val="22"/>
              </w:rPr>
              <w:t>REGLAMENTOS</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CONGRESO</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ESTADO.</w:t>
            </w:r>
          </w:p>
          <w:p w:rsidR="009265CB" w:rsidRDefault="009265CB" w:rsidP="009265CB">
            <w:pPr>
              <w:pStyle w:val="Normal1"/>
              <w:jc w:val="center"/>
              <w:rPr>
                <w:color w:val="000000" w:themeColor="text1"/>
                <w:sz w:val="22"/>
                <w:szCs w:val="22"/>
              </w:rPr>
            </w:pPr>
          </w:p>
          <w:p w:rsidR="00AD28CB" w:rsidRPr="00BF475F" w:rsidRDefault="00AD28CB" w:rsidP="009265CB">
            <w:pPr>
              <w:pStyle w:val="Normal1"/>
              <w:jc w:val="center"/>
              <w:rPr>
                <w:color w:val="000000" w:themeColor="text1"/>
                <w:sz w:val="22"/>
                <w:szCs w:val="22"/>
              </w:rPr>
            </w:pPr>
          </w:p>
          <w:p w:rsidR="009265CB" w:rsidRPr="00BF475F" w:rsidRDefault="009265CB" w:rsidP="009265CB">
            <w:pPr>
              <w:pStyle w:val="Normal1"/>
              <w:pBdr>
                <w:bottom w:val="single" w:sz="12" w:space="1" w:color="auto"/>
              </w:pBdr>
              <w:jc w:val="center"/>
              <w:rPr>
                <w:b/>
                <w:i/>
                <w:color w:val="000000" w:themeColor="text1"/>
                <w:sz w:val="22"/>
                <w:szCs w:val="22"/>
              </w:rPr>
            </w:pPr>
          </w:p>
          <w:p w:rsidR="009265CB" w:rsidRDefault="009265CB" w:rsidP="009265CB">
            <w:pPr>
              <w:pStyle w:val="Normal1"/>
              <w:jc w:val="center"/>
              <w:rPr>
                <w:b/>
                <w:i/>
                <w:color w:val="000000" w:themeColor="text1"/>
                <w:sz w:val="22"/>
                <w:szCs w:val="22"/>
              </w:rPr>
            </w:pPr>
            <w:r w:rsidRPr="00BF475F">
              <w:rPr>
                <w:b/>
                <w:i/>
                <w:color w:val="000000" w:themeColor="text1"/>
                <w:sz w:val="22"/>
                <w:szCs w:val="22"/>
              </w:rPr>
              <w:t>LICENCIADO</w:t>
            </w:r>
            <w:r>
              <w:rPr>
                <w:b/>
                <w:i/>
                <w:color w:val="000000" w:themeColor="text1"/>
                <w:sz w:val="22"/>
                <w:szCs w:val="22"/>
              </w:rPr>
              <w:t xml:space="preserve"> JESUS ALBERTO LOPEZ PEÑUELAS</w:t>
            </w:r>
            <w:r w:rsidRPr="00BF475F">
              <w:rPr>
                <w:b/>
                <w:i/>
                <w:color w:val="000000" w:themeColor="text1"/>
                <w:sz w:val="22"/>
                <w:szCs w:val="22"/>
              </w:rPr>
              <w:t>.</w:t>
            </w:r>
          </w:p>
          <w:p w:rsidR="009265CB" w:rsidRDefault="009265CB" w:rsidP="009265CB">
            <w:pPr>
              <w:pStyle w:val="Normal1"/>
              <w:jc w:val="center"/>
              <w:rPr>
                <w:b/>
                <w:i/>
                <w:color w:val="000000" w:themeColor="text1"/>
                <w:sz w:val="22"/>
                <w:szCs w:val="22"/>
              </w:rPr>
            </w:pPr>
          </w:p>
          <w:p w:rsidR="00F729C2" w:rsidRDefault="00F729C2" w:rsidP="009265CB">
            <w:pPr>
              <w:pStyle w:val="Normal1"/>
              <w:jc w:val="center"/>
              <w:rPr>
                <w:b/>
                <w:i/>
                <w:color w:val="000000" w:themeColor="text1"/>
                <w:sz w:val="22"/>
                <w:szCs w:val="22"/>
              </w:rPr>
            </w:pPr>
          </w:p>
          <w:p w:rsidR="00816AA7" w:rsidRPr="00BF475F" w:rsidRDefault="00816AA7" w:rsidP="00C01E7F">
            <w:pPr>
              <w:pStyle w:val="Normal1"/>
              <w:jc w:val="center"/>
              <w:rPr>
                <w:bCs/>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JUEZ DE PRIMERA INSTANCIA DESIGNAD</w:t>
            </w:r>
            <w:r>
              <w:rPr>
                <w:rFonts w:eastAsia="Arial"/>
                <w:color w:val="000000" w:themeColor="text1"/>
                <w:sz w:val="22"/>
                <w:szCs w:val="22"/>
              </w:rPr>
              <w:t>A</w:t>
            </w:r>
            <w:r w:rsidRPr="00BF475F">
              <w:rPr>
                <w:rFonts w:eastAsia="Arial"/>
                <w:color w:val="000000" w:themeColor="text1"/>
                <w:sz w:val="22"/>
                <w:szCs w:val="22"/>
              </w:rPr>
              <w:t xml:space="preserve"> POR EL </w:t>
            </w:r>
            <w:r w:rsidRPr="00BF475F">
              <w:rPr>
                <w:color w:val="000000" w:themeColor="text1"/>
                <w:sz w:val="22"/>
                <w:szCs w:val="22"/>
              </w:rPr>
              <w:t>CONSEJO</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LA</w:t>
            </w:r>
            <w:r w:rsidRPr="00BF475F">
              <w:rPr>
                <w:rFonts w:eastAsia="Arial"/>
                <w:color w:val="000000" w:themeColor="text1"/>
                <w:sz w:val="22"/>
                <w:szCs w:val="22"/>
              </w:rPr>
              <w:t xml:space="preserve"> </w:t>
            </w:r>
            <w:r w:rsidRPr="00BF475F">
              <w:rPr>
                <w:color w:val="000000" w:themeColor="text1"/>
                <w:sz w:val="22"/>
                <w:szCs w:val="22"/>
              </w:rPr>
              <w:t>JUDICATURA</w:t>
            </w:r>
            <w:r w:rsidRPr="00BF475F">
              <w:rPr>
                <w:rFonts w:eastAsia="Arial"/>
                <w:bCs/>
                <w:color w:val="000000" w:themeColor="text1"/>
                <w:sz w:val="22"/>
                <w:szCs w:val="22"/>
              </w:rPr>
              <w:t xml:space="preserve"> </w:t>
            </w:r>
            <w:r w:rsidRPr="00BF475F">
              <w:rPr>
                <w:bCs/>
                <w:color w:val="000000" w:themeColor="text1"/>
                <w:sz w:val="22"/>
                <w:szCs w:val="22"/>
              </w:rPr>
              <w:t>DEL</w:t>
            </w:r>
            <w:r w:rsidRPr="00BF475F">
              <w:rPr>
                <w:rFonts w:eastAsia="Arial"/>
                <w:bCs/>
                <w:color w:val="000000" w:themeColor="text1"/>
                <w:sz w:val="22"/>
                <w:szCs w:val="22"/>
              </w:rPr>
              <w:t xml:space="preserve"> </w:t>
            </w:r>
            <w:r w:rsidRPr="00BF475F">
              <w:rPr>
                <w:bCs/>
                <w:color w:val="000000" w:themeColor="text1"/>
                <w:sz w:val="22"/>
                <w:szCs w:val="22"/>
              </w:rPr>
              <w:t>ESTADO.</w:t>
            </w:r>
          </w:p>
          <w:p w:rsidR="00816AA7" w:rsidRDefault="00816AA7" w:rsidP="00111572">
            <w:pPr>
              <w:pStyle w:val="Normal1"/>
              <w:jc w:val="center"/>
              <w:rPr>
                <w:color w:val="000000" w:themeColor="text1"/>
                <w:sz w:val="22"/>
                <w:szCs w:val="22"/>
              </w:rPr>
            </w:pPr>
          </w:p>
          <w:p w:rsidR="00816AA7" w:rsidRPr="00BF475F" w:rsidRDefault="00816AA7" w:rsidP="00111572">
            <w:pPr>
              <w:pStyle w:val="Normal1"/>
              <w:jc w:val="center"/>
              <w:rPr>
                <w:color w:val="000000" w:themeColor="text1"/>
                <w:sz w:val="22"/>
                <w:szCs w:val="22"/>
              </w:rPr>
            </w:pPr>
          </w:p>
          <w:p w:rsidR="00816AA7" w:rsidRPr="00BF475F" w:rsidRDefault="00816AA7" w:rsidP="00111572">
            <w:pPr>
              <w:pStyle w:val="Normal1"/>
              <w:pBdr>
                <w:bottom w:val="single" w:sz="12" w:space="1" w:color="auto"/>
              </w:pBdr>
              <w:jc w:val="center"/>
              <w:rPr>
                <w:color w:val="000000" w:themeColor="text1"/>
                <w:sz w:val="22"/>
                <w:szCs w:val="22"/>
              </w:rPr>
            </w:pPr>
          </w:p>
          <w:p w:rsidR="00816AA7" w:rsidRPr="00BF475F" w:rsidRDefault="00816AA7" w:rsidP="00111572">
            <w:pPr>
              <w:pStyle w:val="Normal1"/>
              <w:jc w:val="center"/>
              <w:rPr>
                <w:b/>
                <w:i/>
                <w:color w:val="000000" w:themeColor="text1"/>
                <w:sz w:val="22"/>
                <w:szCs w:val="22"/>
              </w:rPr>
            </w:pPr>
            <w:r w:rsidRPr="00BF475F">
              <w:rPr>
                <w:b/>
                <w:i/>
                <w:color w:val="000000" w:themeColor="text1"/>
                <w:sz w:val="22"/>
                <w:szCs w:val="22"/>
              </w:rPr>
              <w:t>MAESTRA NORMA LIVIER BLANCO NUÑEZ.</w:t>
            </w:r>
          </w:p>
          <w:p w:rsidR="00816AA7" w:rsidRDefault="00816AA7" w:rsidP="00111572">
            <w:pPr>
              <w:pStyle w:val="Normal1"/>
              <w:jc w:val="center"/>
              <w:rPr>
                <w:color w:val="000000" w:themeColor="text1"/>
                <w:sz w:val="22"/>
                <w:szCs w:val="22"/>
              </w:rPr>
            </w:pPr>
          </w:p>
          <w:p w:rsidR="00F729C2" w:rsidRPr="00BF475F" w:rsidRDefault="00F729C2" w:rsidP="00111572">
            <w:pPr>
              <w:pStyle w:val="Normal1"/>
              <w:jc w:val="center"/>
              <w:rPr>
                <w:color w:val="000000" w:themeColor="text1"/>
                <w:sz w:val="22"/>
                <w:szCs w:val="22"/>
              </w:rPr>
            </w:pPr>
          </w:p>
          <w:p w:rsidR="006B1073" w:rsidRPr="00C01E7F" w:rsidRDefault="006B1073" w:rsidP="006B1073">
            <w:pPr>
              <w:pStyle w:val="Normal1"/>
              <w:jc w:val="center"/>
              <w:rPr>
                <w:color w:val="000000" w:themeColor="text1"/>
                <w:sz w:val="22"/>
                <w:szCs w:val="16"/>
              </w:rPr>
            </w:pPr>
            <w:r w:rsidRPr="00C01E7F">
              <w:rPr>
                <w:color w:val="000000" w:themeColor="text1"/>
                <w:sz w:val="22"/>
                <w:szCs w:val="16"/>
              </w:rPr>
              <w:t>EL SECRETARIO TÉCNICO DEL INSTITUTO</w:t>
            </w:r>
            <w:r>
              <w:rPr>
                <w:color w:val="000000" w:themeColor="text1"/>
                <w:sz w:val="22"/>
                <w:szCs w:val="16"/>
              </w:rPr>
              <w:t xml:space="preserve"> </w:t>
            </w:r>
            <w:r w:rsidRPr="00C01E7F">
              <w:rPr>
                <w:color w:val="000000" w:themeColor="text1"/>
                <w:sz w:val="22"/>
                <w:szCs w:val="16"/>
              </w:rPr>
              <w:t>DE JUSTICIA ALTERNATIVA DEL ESTADO.</w:t>
            </w:r>
          </w:p>
          <w:p w:rsidR="006B1073" w:rsidRPr="00C01E7F" w:rsidRDefault="006B1073" w:rsidP="006B1073">
            <w:pPr>
              <w:pStyle w:val="Normal1"/>
              <w:jc w:val="center"/>
              <w:rPr>
                <w:color w:val="000000" w:themeColor="text1"/>
                <w:sz w:val="22"/>
                <w:szCs w:val="16"/>
              </w:rPr>
            </w:pPr>
          </w:p>
          <w:p w:rsidR="006B1073" w:rsidRDefault="006B1073" w:rsidP="006B1073">
            <w:pPr>
              <w:pStyle w:val="Normal1"/>
              <w:jc w:val="center"/>
              <w:rPr>
                <w:b/>
                <w:color w:val="000000" w:themeColor="text1"/>
                <w:sz w:val="22"/>
                <w:szCs w:val="16"/>
              </w:rPr>
            </w:pPr>
          </w:p>
          <w:p w:rsidR="006B1073" w:rsidRDefault="006B1073" w:rsidP="006B1073">
            <w:pPr>
              <w:pStyle w:val="Normal1"/>
              <w:jc w:val="center"/>
              <w:rPr>
                <w:b/>
                <w:color w:val="000000" w:themeColor="text1"/>
                <w:sz w:val="22"/>
                <w:szCs w:val="16"/>
              </w:rPr>
            </w:pPr>
          </w:p>
          <w:p w:rsidR="006B1073" w:rsidRPr="00C01E7F" w:rsidRDefault="006B1073" w:rsidP="006B1073">
            <w:pPr>
              <w:pStyle w:val="Normal1"/>
              <w:jc w:val="center"/>
              <w:rPr>
                <w:b/>
                <w:color w:val="000000" w:themeColor="text1"/>
                <w:sz w:val="22"/>
                <w:szCs w:val="16"/>
              </w:rPr>
            </w:pPr>
            <w:r w:rsidRPr="00C01E7F">
              <w:rPr>
                <w:b/>
                <w:color w:val="000000" w:themeColor="text1"/>
                <w:sz w:val="22"/>
                <w:szCs w:val="16"/>
              </w:rPr>
              <w:t>________________________________</w:t>
            </w:r>
          </w:p>
          <w:p w:rsidR="006B1073" w:rsidRDefault="006B1073" w:rsidP="006B1073">
            <w:pPr>
              <w:pStyle w:val="Normal1"/>
              <w:jc w:val="center"/>
              <w:rPr>
                <w:b/>
                <w:i/>
                <w:color w:val="000000" w:themeColor="text1"/>
                <w:sz w:val="22"/>
                <w:szCs w:val="16"/>
              </w:rPr>
            </w:pPr>
            <w:r w:rsidRPr="00C01E7F">
              <w:rPr>
                <w:b/>
                <w:i/>
                <w:color w:val="000000" w:themeColor="text1"/>
                <w:sz w:val="22"/>
                <w:szCs w:val="16"/>
              </w:rPr>
              <w:t xml:space="preserve">LICENCIADO IGNACIO ALFONSO </w:t>
            </w:r>
          </w:p>
          <w:p w:rsidR="006B1073" w:rsidRDefault="006B1073" w:rsidP="006B1073">
            <w:pPr>
              <w:pStyle w:val="Normal1"/>
              <w:jc w:val="center"/>
              <w:rPr>
                <w:color w:val="000000" w:themeColor="text1"/>
                <w:sz w:val="16"/>
                <w:szCs w:val="16"/>
              </w:rPr>
            </w:pPr>
            <w:r w:rsidRPr="00C01E7F">
              <w:rPr>
                <w:b/>
                <w:i/>
                <w:color w:val="000000" w:themeColor="text1"/>
                <w:sz w:val="22"/>
                <w:szCs w:val="16"/>
              </w:rPr>
              <w:t>REJÓN CERVANTES.</w:t>
            </w:r>
          </w:p>
          <w:p w:rsidR="003E2767" w:rsidRPr="00BF475F" w:rsidRDefault="003E2767" w:rsidP="006B1073">
            <w:pPr>
              <w:pStyle w:val="Normal1"/>
              <w:jc w:val="center"/>
              <w:rPr>
                <w:color w:val="000000" w:themeColor="text1"/>
                <w:sz w:val="22"/>
                <w:szCs w:val="22"/>
              </w:rPr>
            </w:pPr>
          </w:p>
        </w:tc>
      </w:tr>
    </w:tbl>
    <w:p w:rsidR="00816AA7" w:rsidRDefault="00816AA7" w:rsidP="00816AA7">
      <w:pPr>
        <w:pStyle w:val="Normal1"/>
        <w:jc w:val="center"/>
        <w:rPr>
          <w:color w:val="000000" w:themeColor="text1"/>
          <w:sz w:val="16"/>
          <w:szCs w:val="16"/>
        </w:rPr>
      </w:pPr>
    </w:p>
    <w:p w:rsidR="00F729C2" w:rsidRDefault="00F729C2" w:rsidP="00F374FA">
      <w:pPr>
        <w:pStyle w:val="Normal1"/>
        <w:jc w:val="both"/>
        <w:rPr>
          <w:color w:val="000000" w:themeColor="text1"/>
          <w:sz w:val="16"/>
          <w:szCs w:val="16"/>
        </w:rPr>
      </w:pPr>
    </w:p>
    <w:p w:rsidR="00F729C2" w:rsidRDefault="00F729C2" w:rsidP="00F374FA">
      <w:pPr>
        <w:pStyle w:val="Normal1"/>
        <w:jc w:val="both"/>
        <w:rPr>
          <w:color w:val="000000" w:themeColor="text1"/>
          <w:sz w:val="16"/>
          <w:szCs w:val="16"/>
        </w:rPr>
      </w:pPr>
    </w:p>
    <w:p w:rsidR="00F729C2" w:rsidRDefault="00F729C2" w:rsidP="00F374FA">
      <w:pPr>
        <w:pStyle w:val="Normal1"/>
        <w:jc w:val="both"/>
        <w:rPr>
          <w:color w:val="000000" w:themeColor="text1"/>
          <w:sz w:val="16"/>
          <w:szCs w:val="16"/>
        </w:rPr>
      </w:pPr>
    </w:p>
    <w:p w:rsidR="00816AA7" w:rsidRPr="008D2C31" w:rsidRDefault="00816AA7" w:rsidP="00F374FA">
      <w:pPr>
        <w:pStyle w:val="Normal1"/>
        <w:jc w:val="both"/>
      </w:pPr>
      <w:r w:rsidRPr="00BF475F">
        <w:rPr>
          <w:color w:val="000000" w:themeColor="text1"/>
          <w:sz w:val="16"/>
          <w:szCs w:val="16"/>
        </w:rPr>
        <w:t>La</w:t>
      </w:r>
      <w:r w:rsidRPr="00BF475F">
        <w:rPr>
          <w:rFonts w:eastAsia="Arial"/>
          <w:color w:val="000000" w:themeColor="text1"/>
          <w:sz w:val="16"/>
          <w:szCs w:val="16"/>
        </w:rPr>
        <w:t xml:space="preserve"> </w:t>
      </w:r>
      <w:r w:rsidRPr="00BF475F">
        <w:rPr>
          <w:color w:val="000000" w:themeColor="text1"/>
          <w:sz w:val="16"/>
          <w:szCs w:val="16"/>
        </w:rPr>
        <w:t>presente</w:t>
      </w:r>
      <w:r w:rsidRPr="00BF475F">
        <w:rPr>
          <w:rFonts w:eastAsia="Arial"/>
          <w:color w:val="000000" w:themeColor="text1"/>
          <w:sz w:val="16"/>
          <w:szCs w:val="16"/>
        </w:rPr>
        <w:t xml:space="preserve"> </w:t>
      </w:r>
      <w:r w:rsidRPr="00BF475F">
        <w:rPr>
          <w:color w:val="000000" w:themeColor="text1"/>
          <w:sz w:val="16"/>
          <w:szCs w:val="16"/>
        </w:rPr>
        <w:t>hoja</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firmas</w:t>
      </w:r>
      <w:r w:rsidR="00AB0281">
        <w:rPr>
          <w:color w:val="000000" w:themeColor="text1"/>
          <w:sz w:val="16"/>
          <w:szCs w:val="16"/>
        </w:rPr>
        <w:t>,</w:t>
      </w:r>
      <w:r w:rsidRPr="00BF475F">
        <w:rPr>
          <w:rFonts w:eastAsia="Arial"/>
          <w:color w:val="000000" w:themeColor="text1"/>
          <w:sz w:val="16"/>
          <w:szCs w:val="16"/>
        </w:rPr>
        <w:t xml:space="preserve"> </w:t>
      </w:r>
      <w:r w:rsidRPr="00BF475F">
        <w:rPr>
          <w:color w:val="000000" w:themeColor="text1"/>
          <w:sz w:val="16"/>
          <w:szCs w:val="16"/>
        </w:rPr>
        <w:t>forma</w:t>
      </w:r>
      <w:r w:rsidRPr="00BF475F">
        <w:rPr>
          <w:rFonts w:eastAsia="Arial"/>
          <w:color w:val="000000" w:themeColor="text1"/>
          <w:sz w:val="16"/>
          <w:szCs w:val="16"/>
        </w:rPr>
        <w:t xml:space="preserve"> </w:t>
      </w:r>
      <w:r w:rsidRPr="00BF475F">
        <w:rPr>
          <w:color w:val="000000" w:themeColor="text1"/>
          <w:sz w:val="16"/>
          <w:szCs w:val="16"/>
        </w:rPr>
        <w:t>parte</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acta</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la</w:t>
      </w:r>
      <w:r w:rsidRPr="00BF475F">
        <w:rPr>
          <w:rFonts w:eastAsia="Arial"/>
          <w:color w:val="000000" w:themeColor="text1"/>
          <w:sz w:val="16"/>
          <w:szCs w:val="16"/>
        </w:rPr>
        <w:t xml:space="preserve"> </w:t>
      </w:r>
      <w:r w:rsidR="00F729C2">
        <w:rPr>
          <w:rFonts w:eastAsia="Arial"/>
          <w:color w:val="000000" w:themeColor="text1"/>
          <w:sz w:val="16"/>
          <w:szCs w:val="16"/>
        </w:rPr>
        <w:t>Trigésima</w:t>
      </w:r>
      <w:r w:rsidR="00775570">
        <w:rPr>
          <w:rFonts w:eastAsia="Arial"/>
          <w:color w:val="000000" w:themeColor="text1"/>
          <w:sz w:val="16"/>
          <w:szCs w:val="16"/>
        </w:rPr>
        <w:t xml:space="preserve"> </w:t>
      </w:r>
      <w:r w:rsidRPr="00BF475F">
        <w:rPr>
          <w:color w:val="000000" w:themeColor="text1"/>
          <w:sz w:val="16"/>
          <w:szCs w:val="16"/>
        </w:rPr>
        <w:t>Sesión</w:t>
      </w:r>
      <w:r w:rsidRPr="00BF475F">
        <w:rPr>
          <w:rFonts w:eastAsia="Arial"/>
          <w:color w:val="000000" w:themeColor="text1"/>
          <w:sz w:val="16"/>
          <w:szCs w:val="16"/>
        </w:rPr>
        <w:t xml:space="preserve"> Extraordinaria de</w:t>
      </w:r>
      <w:r w:rsidRPr="00BF475F">
        <w:rPr>
          <w:color w:val="000000" w:themeColor="text1"/>
          <w:sz w:val="16"/>
          <w:szCs w:val="16"/>
        </w:rPr>
        <w:t>l</w:t>
      </w:r>
      <w:r w:rsidRPr="00BF475F">
        <w:rPr>
          <w:rFonts w:eastAsia="Arial"/>
          <w:color w:val="000000" w:themeColor="text1"/>
          <w:sz w:val="16"/>
          <w:szCs w:val="16"/>
        </w:rPr>
        <w:t xml:space="preserve"> </w:t>
      </w:r>
      <w:r w:rsidRPr="00BF475F">
        <w:rPr>
          <w:color w:val="000000" w:themeColor="text1"/>
          <w:sz w:val="16"/>
          <w:szCs w:val="16"/>
        </w:rPr>
        <w:t>Consejo</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Instituto</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Justicia</w:t>
      </w:r>
      <w:r w:rsidRPr="00BF475F">
        <w:rPr>
          <w:rFonts w:eastAsia="Arial"/>
          <w:color w:val="000000" w:themeColor="text1"/>
          <w:sz w:val="16"/>
          <w:szCs w:val="16"/>
        </w:rPr>
        <w:t xml:space="preserve"> </w:t>
      </w:r>
      <w:r w:rsidRPr="00BF475F">
        <w:rPr>
          <w:color w:val="000000" w:themeColor="text1"/>
          <w:sz w:val="16"/>
          <w:szCs w:val="16"/>
        </w:rPr>
        <w:t>Alternativa</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Estado</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Jalisco,</w:t>
      </w:r>
      <w:r w:rsidRPr="00BF475F">
        <w:rPr>
          <w:rFonts w:eastAsia="Arial"/>
          <w:color w:val="000000" w:themeColor="text1"/>
          <w:sz w:val="16"/>
          <w:szCs w:val="16"/>
        </w:rPr>
        <w:t xml:space="preserve"> </w:t>
      </w:r>
      <w:r w:rsidR="0008772E">
        <w:rPr>
          <w:rFonts w:eastAsia="Arial"/>
          <w:color w:val="000000" w:themeColor="text1"/>
          <w:sz w:val="16"/>
          <w:szCs w:val="16"/>
        </w:rPr>
        <w:t xml:space="preserve">iniciada </w:t>
      </w:r>
      <w:r w:rsidRPr="00BF475F">
        <w:rPr>
          <w:rFonts w:eastAsia="Arial"/>
          <w:color w:val="000000" w:themeColor="text1"/>
          <w:sz w:val="16"/>
          <w:szCs w:val="16"/>
        </w:rPr>
        <w:t>el</w:t>
      </w:r>
      <w:r>
        <w:rPr>
          <w:rFonts w:eastAsia="Arial"/>
          <w:color w:val="000000" w:themeColor="text1"/>
          <w:sz w:val="16"/>
          <w:szCs w:val="16"/>
        </w:rPr>
        <w:t xml:space="preserve"> día</w:t>
      </w:r>
      <w:r w:rsidRPr="00BF475F">
        <w:rPr>
          <w:rFonts w:eastAsia="Arial"/>
          <w:color w:val="000000" w:themeColor="text1"/>
          <w:sz w:val="16"/>
          <w:szCs w:val="16"/>
        </w:rPr>
        <w:t xml:space="preserve"> </w:t>
      </w:r>
      <w:r w:rsidR="006B1073">
        <w:rPr>
          <w:rFonts w:eastAsia="Arial"/>
          <w:color w:val="000000" w:themeColor="text1"/>
          <w:sz w:val="16"/>
          <w:szCs w:val="16"/>
        </w:rPr>
        <w:t>04</w:t>
      </w:r>
      <w:r>
        <w:rPr>
          <w:rFonts w:eastAsia="Arial"/>
          <w:color w:val="000000" w:themeColor="text1"/>
          <w:sz w:val="16"/>
          <w:szCs w:val="16"/>
        </w:rPr>
        <w:t xml:space="preserve"> </w:t>
      </w:r>
      <w:r w:rsidR="006B1073">
        <w:rPr>
          <w:rFonts w:eastAsia="Arial"/>
          <w:color w:val="000000" w:themeColor="text1"/>
          <w:sz w:val="16"/>
          <w:szCs w:val="16"/>
        </w:rPr>
        <w:t>cuatro</w:t>
      </w:r>
      <w:r>
        <w:rPr>
          <w:rFonts w:eastAsia="Arial"/>
          <w:color w:val="000000" w:themeColor="text1"/>
          <w:sz w:val="16"/>
          <w:szCs w:val="16"/>
        </w:rPr>
        <w:t xml:space="preserve"> </w:t>
      </w:r>
      <w:r w:rsidRPr="00BF475F">
        <w:rPr>
          <w:rFonts w:eastAsia="Arial"/>
          <w:color w:val="000000" w:themeColor="text1"/>
          <w:sz w:val="16"/>
          <w:szCs w:val="16"/>
        </w:rPr>
        <w:t>del mes d</w:t>
      </w:r>
      <w:r>
        <w:rPr>
          <w:rFonts w:eastAsia="Arial"/>
          <w:color w:val="000000" w:themeColor="text1"/>
          <w:sz w:val="16"/>
          <w:szCs w:val="16"/>
        </w:rPr>
        <w:t>e</w:t>
      </w:r>
      <w:r w:rsidRPr="00BF475F">
        <w:rPr>
          <w:rFonts w:eastAsia="Arial"/>
          <w:color w:val="000000" w:themeColor="text1"/>
          <w:sz w:val="16"/>
          <w:szCs w:val="16"/>
        </w:rPr>
        <w:t xml:space="preserve"> </w:t>
      </w:r>
      <w:r w:rsidR="006B1073">
        <w:rPr>
          <w:rFonts w:eastAsia="Arial"/>
          <w:color w:val="000000" w:themeColor="text1"/>
          <w:sz w:val="16"/>
          <w:szCs w:val="16"/>
        </w:rPr>
        <w:t>julio</w:t>
      </w:r>
      <w:r w:rsidRPr="00BF475F">
        <w:rPr>
          <w:rFonts w:eastAsia="Arial"/>
          <w:color w:val="000000" w:themeColor="text1"/>
          <w:sz w:val="16"/>
          <w:szCs w:val="16"/>
        </w:rPr>
        <w:t xml:space="preserve"> </w:t>
      </w:r>
      <w:r w:rsidRPr="00BF475F">
        <w:rPr>
          <w:color w:val="000000" w:themeColor="text1"/>
          <w:sz w:val="16"/>
          <w:szCs w:val="16"/>
        </w:rPr>
        <w:t>de</w:t>
      </w:r>
      <w:r>
        <w:rPr>
          <w:color w:val="000000" w:themeColor="text1"/>
          <w:sz w:val="16"/>
          <w:szCs w:val="16"/>
        </w:rPr>
        <w:t xml:space="preserve">l </w:t>
      </w:r>
      <w:r w:rsidR="00775570">
        <w:rPr>
          <w:color w:val="000000" w:themeColor="text1"/>
          <w:sz w:val="16"/>
          <w:szCs w:val="16"/>
        </w:rPr>
        <w:t xml:space="preserve">año </w:t>
      </w:r>
      <w:r w:rsidR="00775570" w:rsidRPr="00BF475F">
        <w:rPr>
          <w:rFonts w:eastAsia="Arial"/>
          <w:color w:val="000000" w:themeColor="text1"/>
          <w:sz w:val="16"/>
          <w:szCs w:val="16"/>
        </w:rPr>
        <w:t>201</w:t>
      </w:r>
      <w:r w:rsidR="009204F2">
        <w:rPr>
          <w:rFonts w:eastAsia="Arial"/>
          <w:color w:val="000000" w:themeColor="text1"/>
          <w:sz w:val="16"/>
          <w:szCs w:val="16"/>
        </w:rPr>
        <w:t>8</w:t>
      </w:r>
      <w:r>
        <w:rPr>
          <w:color w:val="000000" w:themeColor="text1"/>
          <w:sz w:val="16"/>
          <w:szCs w:val="16"/>
        </w:rPr>
        <w:t xml:space="preserve"> dos mil dieci</w:t>
      </w:r>
      <w:r w:rsidR="009204F2">
        <w:rPr>
          <w:color w:val="000000" w:themeColor="text1"/>
          <w:sz w:val="16"/>
          <w:szCs w:val="16"/>
        </w:rPr>
        <w:t>ocho</w:t>
      </w:r>
      <w:r w:rsidRPr="00BF475F">
        <w:rPr>
          <w:color w:val="000000" w:themeColor="text1"/>
          <w:sz w:val="16"/>
          <w:szCs w:val="16"/>
        </w:rPr>
        <w:t>.</w:t>
      </w:r>
    </w:p>
    <w:sectPr w:rsidR="00816AA7" w:rsidRPr="008D2C31" w:rsidSect="00AD28CB">
      <w:footerReference w:type="default" r:id="rId8"/>
      <w:pgSz w:w="12240" w:h="15840" w:code="1"/>
      <w:pgMar w:top="2211" w:right="1701" w:bottom="221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D3F" w:rsidRDefault="00BB1D3F" w:rsidP="00926BA2">
      <w:pPr>
        <w:spacing w:after="0" w:line="240" w:lineRule="auto"/>
      </w:pPr>
      <w:r>
        <w:separator/>
      </w:r>
    </w:p>
  </w:endnote>
  <w:endnote w:type="continuationSeparator" w:id="0">
    <w:p w:rsidR="00BB1D3F" w:rsidRDefault="00BB1D3F" w:rsidP="00926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277334"/>
      <w:docPartObj>
        <w:docPartGallery w:val="Page Numbers (Bottom of Page)"/>
        <w:docPartUnique/>
      </w:docPartObj>
    </w:sdtPr>
    <w:sdtEndPr>
      <w:rPr>
        <w:noProof/>
      </w:rPr>
    </w:sdtEndPr>
    <w:sdtContent>
      <w:p w:rsidR="00097D7B" w:rsidRDefault="00097D7B">
        <w:pPr>
          <w:pStyle w:val="Piedepgina"/>
          <w:jc w:val="right"/>
        </w:pPr>
        <w:r>
          <w:fldChar w:fldCharType="begin"/>
        </w:r>
        <w:r>
          <w:instrText xml:space="preserve"> PAGE   \* MERGEFORMAT </w:instrText>
        </w:r>
        <w:r>
          <w:fldChar w:fldCharType="separate"/>
        </w:r>
        <w:r w:rsidR="00B528C1">
          <w:rPr>
            <w:noProof/>
          </w:rPr>
          <w:t>13</w:t>
        </w:r>
        <w:r>
          <w:rPr>
            <w:noProof/>
          </w:rPr>
          <w:fldChar w:fldCharType="end"/>
        </w:r>
      </w:p>
    </w:sdtContent>
  </w:sdt>
  <w:p w:rsidR="00097D7B" w:rsidRDefault="00097D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D3F" w:rsidRDefault="00BB1D3F" w:rsidP="00926BA2">
      <w:pPr>
        <w:spacing w:after="0" w:line="240" w:lineRule="auto"/>
      </w:pPr>
      <w:r>
        <w:separator/>
      </w:r>
    </w:p>
  </w:footnote>
  <w:footnote w:type="continuationSeparator" w:id="0">
    <w:p w:rsidR="00BB1D3F" w:rsidRDefault="00BB1D3F" w:rsidP="00926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7086B"/>
    <w:multiLevelType w:val="hybridMultilevel"/>
    <w:tmpl w:val="C2584328"/>
    <w:lvl w:ilvl="0" w:tplc="1E528AC2">
      <w:start w:val="1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75A1991"/>
    <w:multiLevelType w:val="hybridMultilevel"/>
    <w:tmpl w:val="653C2882"/>
    <w:lvl w:ilvl="0" w:tplc="6060D5E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4C5F00"/>
    <w:multiLevelType w:val="hybridMultilevel"/>
    <w:tmpl w:val="653C2882"/>
    <w:lvl w:ilvl="0" w:tplc="6060D5E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04"/>
    <w:rsid w:val="00001B6A"/>
    <w:rsid w:val="000041C7"/>
    <w:rsid w:val="000119C3"/>
    <w:rsid w:val="00015031"/>
    <w:rsid w:val="0001698D"/>
    <w:rsid w:val="000202D5"/>
    <w:rsid w:val="0002106D"/>
    <w:rsid w:val="00030E75"/>
    <w:rsid w:val="00030FFD"/>
    <w:rsid w:val="00031C53"/>
    <w:rsid w:val="000323FF"/>
    <w:rsid w:val="000351E3"/>
    <w:rsid w:val="00035B90"/>
    <w:rsid w:val="00041227"/>
    <w:rsid w:val="00042C72"/>
    <w:rsid w:val="00044841"/>
    <w:rsid w:val="000467E9"/>
    <w:rsid w:val="0005366B"/>
    <w:rsid w:val="00055AA5"/>
    <w:rsid w:val="00056861"/>
    <w:rsid w:val="0006181F"/>
    <w:rsid w:val="000660B9"/>
    <w:rsid w:val="00066E21"/>
    <w:rsid w:val="0006751C"/>
    <w:rsid w:val="00075CA4"/>
    <w:rsid w:val="0008221C"/>
    <w:rsid w:val="00083D90"/>
    <w:rsid w:val="0008772E"/>
    <w:rsid w:val="000914B5"/>
    <w:rsid w:val="00091FBE"/>
    <w:rsid w:val="00094905"/>
    <w:rsid w:val="000965B8"/>
    <w:rsid w:val="00097D7B"/>
    <w:rsid w:val="000A0295"/>
    <w:rsid w:val="000A1C1F"/>
    <w:rsid w:val="000A2833"/>
    <w:rsid w:val="000A43CE"/>
    <w:rsid w:val="000A4AA1"/>
    <w:rsid w:val="000B07AB"/>
    <w:rsid w:val="000B24B7"/>
    <w:rsid w:val="000B3BD5"/>
    <w:rsid w:val="000C191E"/>
    <w:rsid w:val="000C19B2"/>
    <w:rsid w:val="000C1BBF"/>
    <w:rsid w:val="000C4976"/>
    <w:rsid w:val="000C649C"/>
    <w:rsid w:val="000D7DBD"/>
    <w:rsid w:val="000E50A3"/>
    <w:rsid w:val="000E693D"/>
    <w:rsid w:val="000E7B9C"/>
    <w:rsid w:val="000F0D43"/>
    <w:rsid w:val="00100FFA"/>
    <w:rsid w:val="001062BE"/>
    <w:rsid w:val="00107F3C"/>
    <w:rsid w:val="00111572"/>
    <w:rsid w:val="00116508"/>
    <w:rsid w:val="00122F6C"/>
    <w:rsid w:val="00124CA1"/>
    <w:rsid w:val="00133E48"/>
    <w:rsid w:val="00134D5F"/>
    <w:rsid w:val="00135AD9"/>
    <w:rsid w:val="00135B4E"/>
    <w:rsid w:val="00136A72"/>
    <w:rsid w:val="00150537"/>
    <w:rsid w:val="001528AE"/>
    <w:rsid w:val="00154E70"/>
    <w:rsid w:val="00162787"/>
    <w:rsid w:val="001647F9"/>
    <w:rsid w:val="00166520"/>
    <w:rsid w:val="001706AA"/>
    <w:rsid w:val="00176F18"/>
    <w:rsid w:val="0018111E"/>
    <w:rsid w:val="00183023"/>
    <w:rsid w:val="00183BE3"/>
    <w:rsid w:val="001858FF"/>
    <w:rsid w:val="00185E07"/>
    <w:rsid w:val="00186BC0"/>
    <w:rsid w:val="001926D0"/>
    <w:rsid w:val="00194040"/>
    <w:rsid w:val="00195065"/>
    <w:rsid w:val="0019512A"/>
    <w:rsid w:val="001951EB"/>
    <w:rsid w:val="001A1A46"/>
    <w:rsid w:val="001A2122"/>
    <w:rsid w:val="001A220E"/>
    <w:rsid w:val="001A7212"/>
    <w:rsid w:val="001B0240"/>
    <w:rsid w:val="001B34E7"/>
    <w:rsid w:val="001B4B83"/>
    <w:rsid w:val="001B57AA"/>
    <w:rsid w:val="001C0BDF"/>
    <w:rsid w:val="001C466A"/>
    <w:rsid w:val="001C477F"/>
    <w:rsid w:val="001C5314"/>
    <w:rsid w:val="001C5A52"/>
    <w:rsid w:val="001D0E4F"/>
    <w:rsid w:val="001D3C39"/>
    <w:rsid w:val="001D41DA"/>
    <w:rsid w:val="001D767F"/>
    <w:rsid w:val="001E3DE0"/>
    <w:rsid w:val="001E5C52"/>
    <w:rsid w:val="001E7B48"/>
    <w:rsid w:val="001F3803"/>
    <w:rsid w:val="0020077E"/>
    <w:rsid w:val="00206533"/>
    <w:rsid w:val="00206AD3"/>
    <w:rsid w:val="00210FDB"/>
    <w:rsid w:val="002110B4"/>
    <w:rsid w:val="00212040"/>
    <w:rsid w:val="00212CA8"/>
    <w:rsid w:val="002154BA"/>
    <w:rsid w:val="00216B12"/>
    <w:rsid w:val="0022300E"/>
    <w:rsid w:val="00223718"/>
    <w:rsid w:val="00225193"/>
    <w:rsid w:val="00225861"/>
    <w:rsid w:val="00225A51"/>
    <w:rsid w:val="00226DEF"/>
    <w:rsid w:val="00231FD0"/>
    <w:rsid w:val="002349A1"/>
    <w:rsid w:val="002363BF"/>
    <w:rsid w:val="002413B6"/>
    <w:rsid w:val="00241ADF"/>
    <w:rsid w:val="002467CE"/>
    <w:rsid w:val="00246CA4"/>
    <w:rsid w:val="00247AA8"/>
    <w:rsid w:val="0025318D"/>
    <w:rsid w:val="00256DC6"/>
    <w:rsid w:val="002600B1"/>
    <w:rsid w:val="00267460"/>
    <w:rsid w:val="00270AB6"/>
    <w:rsid w:val="00272E91"/>
    <w:rsid w:val="00272F35"/>
    <w:rsid w:val="00276DCB"/>
    <w:rsid w:val="0027708F"/>
    <w:rsid w:val="00292389"/>
    <w:rsid w:val="002952DD"/>
    <w:rsid w:val="00295349"/>
    <w:rsid w:val="002954E6"/>
    <w:rsid w:val="00295700"/>
    <w:rsid w:val="00295DD2"/>
    <w:rsid w:val="002A15C4"/>
    <w:rsid w:val="002A164B"/>
    <w:rsid w:val="002A5E67"/>
    <w:rsid w:val="002A6BFE"/>
    <w:rsid w:val="002B6B92"/>
    <w:rsid w:val="002B7EBE"/>
    <w:rsid w:val="002C20C3"/>
    <w:rsid w:val="002C54B2"/>
    <w:rsid w:val="002D044C"/>
    <w:rsid w:val="002D4AD1"/>
    <w:rsid w:val="002D7FA2"/>
    <w:rsid w:val="002E4866"/>
    <w:rsid w:val="002F404D"/>
    <w:rsid w:val="00302C3F"/>
    <w:rsid w:val="00304CF2"/>
    <w:rsid w:val="00311BDD"/>
    <w:rsid w:val="00312980"/>
    <w:rsid w:val="003172BD"/>
    <w:rsid w:val="00321EE7"/>
    <w:rsid w:val="00322C62"/>
    <w:rsid w:val="00327F76"/>
    <w:rsid w:val="00330475"/>
    <w:rsid w:val="00332E79"/>
    <w:rsid w:val="003337B0"/>
    <w:rsid w:val="00335201"/>
    <w:rsid w:val="00340918"/>
    <w:rsid w:val="00340D53"/>
    <w:rsid w:val="00340EB8"/>
    <w:rsid w:val="003438D1"/>
    <w:rsid w:val="003504E1"/>
    <w:rsid w:val="003535FC"/>
    <w:rsid w:val="00353C81"/>
    <w:rsid w:val="00357D53"/>
    <w:rsid w:val="00362923"/>
    <w:rsid w:val="003666ED"/>
    <w:rsid w:val="003669C8"/>
    <w:rsid w:val="00376875"/>
    <w:rsid w:val="003774E3"/>
    <w:rsid w:val="00380DC4"/>
    <w:rsid w:val="00381719"/>
    <w:rsid w:val="00384004"/>
    <w:rsid w:val="003879A1"/>
    <w:rsid w:val="003910E5"/>
    <w:rsid w:val="003936F5"/>
    <w:rsid w:val="00393B52"/>
    <w:rsid w:val="003A30BC"/>
    <w:rsid w:val="003A4424"/>
    <w:rsid w:val="003A5832"/>
    <w:rsid w:val="003A5FC6"/>
    <w:rsid w:val="003B26FC"/>
    <w:rsid w:val="003B3FCC"/>
    <w:rsid w:val="003B560B"/>
    <w:rsid w:val="003B58C3"/>
    <w:rsid w:val="003B5F32"/>
    <w:rsid w:val="003B6F1A"/>
    <w:rsid w:val="003C0D91"/>
    <w:rsid w:val="003C1A6C"/>
    <w:rsid w:val="003C24E0"/>
    <w:rsid w:val="003C4823"/>
    <w:rsid w:val="003C6DAD"/>
    <w:rsid w:val="003C712C"/>
    <w:rsid w:val="003D510E"/>
    <w:rsid w:val="003D59F4"/>
    <w:rsid w:val="003D716E"/>
    <w:rsid w:val="003E089B"/>
    <w:rsid w:val="003E1C42"/>
    <w:rsid w:val="003E2767"/>
    <w:rsid w:val="003E3657"/>
    <w:rsid w:val="003E4C91"/>
    <w:rsid w:val="003E5CAD"/>
    <w:rsid w:val="003E72D1"/>
    <w:rsid w:val="003F0FF1"/>
    <w:rsid w:val="003F3EBF"/>
    <w:rsid w:val="003F4A43"/>
    <w:rsid w:val="003F70AB"/>
    <w:rsid w:val="00402263"/>
    <w:rsid w:val="0040681B"/>
    <w:rsid w:val="00406CB5"/>
    <w:rsid w:val="004113A7"/>
    <w:rsid w:val="00411457"/>
    <w:rsid w:val="004117C3"/>
    <w:rsid w:val="004132CC"/>
    <w:rsid w:val="00421615"/>
    <w:rsid w:val="004227A8"/>
    <w:rsid w:val="004241A3"/>
    <w:rsid w:val="004279B2"/>
    <w:rsid w:val="00431512"/>
    <w:rsid w:val="00432FFF"/>
    <w:rsid w:val="004407FF"/>
    <w:rsid w:val="004423FC"/>
    <w:rsid w:val="00443797"/>
    <w:rsid w:val="0044496B"/>
    <w:rsid w:val="0044514B"/>
    <w:rsid w:val="0045185F"/>
    <w:rsid w:val="0045207B"/>
    <w:rsid w:val="00452FF4"/>
    <w:rsid w:val="00456290"/>
    <w:rsid w:val="00457D71"/>
    <w:rsid w:val="004763D7"/>
    <w:rsid w:val="00476B5C"/>
    <w:rsid w:val="0048266E"/>
    <w:rsid w:val="0048474F"/>
    <w:rsid w:val="004928D5"/>
    <w:rsid w:val="00493288"/>
    <w:rsid w:val="004935F1"/>
    <w:rsid w:val="0049764E"/>
    <w:rsid w:val="004A066A"/>
    <w:rsid w:val="004B02BE"/>
    <w:rsid w:val="004B0663"/>
    <w:rsid w:val="004B0907"/>
    <w:rsid w:val="004B66EF"/>
    <w:rsid w:val="004C5F99"/>
    <w:rsid w:val="004C6105"/>
    <w:rsid w:val="004D23AF"/>
    <w:rsid w:val="004D59CB"/>
    <w:rsid w:val="004D7270"/>
    <w:rsid w:val="004E0576"/>
    <w:rsid w:val="004E34B7"/>
    <w:rsid w:val="004E3D86"/>
    <w:rsid w:val="004E69FE"/>
    <w:rsid w:val="004E7A7C"/>
    <w:rsid w:val="004F1860"/>
    <w:rsid w:val="004F1954"/>
    <w:rsid w:val="004F361F"/>
    <w:rsid w:val="004F571C"/>
    <w:rsid w:val="004F6E5B"/>
    <w:rsid w:val="005069F9"/>
    <w:rsid w:val="005070C7"/>
    <w:rsid w:val="005076AA"/>
    <w:rsid w:val="00510E92"/>
    <w:rsid w:val="0051255A"/>
    <w:rsid w:val="00513578"/>
    <w:rsid w:val="0051504E"/>
    <w:rsid w:val="0051567F"/>
    <w:rsid w:val="00522CAC"/>
    <w:rsid w:val="005252A2"/>
    <w:rsid w:val="00526EBD"/>
    <w:rsid w:val="00535A38"/>
    <w:rsid w:val="00540724"/>
    <w:rsid w:val="0054077B"/>
    <w:rsid w:val="00543A7B"/>
    <w:rsid w:val="0054696E"/>
    <w:rsid w:val="00553793"/>
    <w:rsid w:val="00553940"/>
    <w:rsid w:val="0055394C"/>
    <w:rsid w:val="00562CC5"/>
    <w:rsid w:val="00565494"/>
    <w:rsid w:val="00566312"/>
    <w:rsid w:val="00566A9C"/>
    <w:rsid w:val="00567497"/>
    <w:rsid w:val="00575280"/>
    <w:rsid w:val="005801AD"/>
    <w:rsid w:val="00580277"/>
    <w:rsid w:val="005803B3"/>
    <w:rsid w:val="0058788C"/>
    <w:rsid w:val="00590429"/>
    <w:rsid w:val="00594260"/>
    <w:rsid w:val="0059539E"/>
    <w:rsid w:val="005A74B3"/>
    <w:rsid w:val="005B02DF"/>
    <w:rsid w:val="005B3171"/>
    <w:rsid w:val="005B3D34"/>
    <w:rsid w:val="005B4ABA"/>
    <w:rsid w:val="005B4E5F"/>
    <w:rsid w:val="005B708A"/>
    <w:rsid w:val="005B7D63"/>
    <w:rsid w:val="005C197E"/>
    <w:rsid w:val="005C2F27"/>
    <w:rsid w:val="005C364F"/>
    <w:rsid w:val="005D2E00"/>
    <w:rsid w:val="005D57EC"/>
    <w:rsid w:val="005E1196"/>
    <w:rsid w:val="005E5E96"/>
    <w:rsid w:val="005E769D"/>
    <w:rsid w:val="005F1F77"/>
    <w:rsid w:val="005F44BE"/>
    <w:rsid w:val="005F5C43"/>
    <w:rsid w:val="005F5C75"/>
    <w:rsid w:val="0060167F"/>
    <w:rsid w:val="006035F4"/>
    <w:rsid w:val="00603C3A"/>
    <w:rsid w:val="00607436"/>
    <w:rsid w:val="00614B0E"/>
    <w:rsid w:val="00615817"/>
    <w:rsid w:val="0061630E"/>
    <w:rsid w:val="00621677"/>
    <w:rsid w:val="0062452A"/>
    <w:rsid w:val="00626A64"/>
    <w:rsid w:val="00626C8B"/>
    <w:rsid w:val="00626F8B"/>
    <w:rsid w:val="00630A55"/>
    <w:rsid w:val="006325C4"/>
    <w:rsid w:val="00636732"/>
    <w:rsid w:val="00636CEE"/>
    <w:rsid w:val="00637F01"/>
    <w:rsid w:val="006404D8"/>
    <w:rsid w:val="006410C4"/>
    <w:rsid w:val="00641AB9"/>
    <w:rsid w:val="00644A9F"/>
    <w:rsid w:val="006451AF"/>
    <w:rsid w:val="00655425"/>
    <w:rsid w:val="006566A5"/>
    <w:rsid w:val="006641B1"/>
    <w:rsid w:val="00665478"/>
    <w:rsid w:val="006761B3"/>
    <w:rsid w:val="00677D11"/>
    <w:rsid w:val="00681353"/>
    <w:rsid w:val="006813AC"/>
    <w:rsid w:val="00682476"/>
    <w:rsid w:val="00683E51"/>
    <w:rsid w:val="0068418B"/>
    <w:rsid w:val="00686323"/>
    <w:rsid w:val="0069050B"/>
    <w:rsid w:val="00696341"/>
    <w:rsid w:val="006A2075"/>
    <w:rsid w:val="006B1073"/>
    <w:rsid w:val="006B16DF"/>
    <w:rsid w:val="006B2A84"/>
    <w:rsid w:val="006C0EE9"/>
    <w:rsid w:val="006C1EEC"/>
    <w:rsid w:val="006C6A67"/>
    <w:rsid w:val="006D25D1"/>
    <w:rsid w:val="006E4850"/>
    <w:rsid w:val="006E7A81"/>
    <w:rsid w:val="006F2A6D"/>
    <w:rsid w:val="00702BCD"/>
    <w:rsid w:val="00702CE5"/>
    <w:rsid w:val="00703AE3"/>
    <w:rsid w:val="0071042A"/>
    <w:rsid w:val="00711D5A"/>
    <w:rsid w:val="00714F35"/>
    <w:rsid w:val="00715B9E"/>
    <w:rsid w:val="00717A0B"/>
    <w:rsid w:val="00721CB9"/>
    <w:rsid w:val="00722FE7"/>
    <w:rsid w:val="00730974"/>
    <w:rsid w:val="00733166"/>
    <w:rsid w:val="00735A47"/>
    <w:rsid w:val="00735CAD"/>
    <w:rsid w:val="00742B5A"/>
    <w:rsid w:val="00746757"/>
    <w:rsid w:val="0075289D"/>
    <w:rsid w:val="00753D65"/>
    <w:rsid w:val="00753E04"/>
    <w:rsid w:val="007547B0"/>
    <w:rsid w:val="007620E7"/>
    <w:rsid w:val="00765A18"/>
    <w:rsid w:val="00765C42"/>
    <w:rsid w:val="0076657E"/>
    <w:rsid w:val="0077506C"/>
    <w:rsid w:val="00775570"/>
    <w:rsid w:val="00776E25"/>
    <w:rsid w:val="00777CAD"/>
    <w:rsid w:val="00783EC8"/>
    <w:rsid w:val="007856BD"/>
    <w:rsid w:val="0078716E"/>
    <w:rsid w:val="007904BF"/>
    <w:rsid w:val="007A1223"/>
    <w:rsid w:val="007A5F78"/>
    <w:rsid w:val="007B2141"/>
    <w:rsid w:val="007B4921"/>
    <w:rsid w:val="007B751F"/>
    <w:rsid w:val="007B7853"/>
    <w:rsid w:val="007C3009"/>
    <w:rsid w:val="007C5781"/>
    <w:rsid w:val="007D3FCE"/>
    <w:rsid w:val="007D4BD5"/>
    <w:rsid w:val="007D57D5"/>
    <w:rsid w:val="007D7CEB"/>
    <w:rsid w:val="007D7D55"/>
    <w:rsid w:val="007E60D0"/>
    <w:rsid w:val="007E6988"/>
    <w:rsid w:val="007E7D3F"/>
    <w:rsid w:val="007F0B15"/>
    <w:rsid w:val="007F0D04"/>
    <w:rsid w:val="007F1E2C"/>
    <w:rsid w:val="007F49F9"/>
    <w:rsid w:val="007F597F"/>
    <w:rsid w:val="007F5ABA"/>
    <w:rsid w:val="00800DE5"/>
    <w:rsid w:val="00801ADD"/>
    <w:rsid w:val="00801EC2"/>
    <w:rsid w:val="008030EB"/>
    <w:rsid w:val="00810919"/>
    <w:rsid w:val="008140DC"/>
    <w:rsid w:val="00815A93"/>
    <w:rsid w:val="00815AD6"/>
    <w:rsid w:val="00815ECA"/>
    <w:rsid w:val="00816AA7"/>
    <w:rsid w:val="00820D73"/>
    <w:rsid w:val="00821614"/>
    <w:rsid w:val="00822990"/>
    <w:rsid w:val="00822A52"/>
    <w:rsid w:val="008278DF"/>
    <w:rsid w:val="0083045B"/>
    <w:rsid w:val="00831CC4"/>
    <w:rsid w:val="00831EE4"/>
    <w:rsid w:val="00833C4F"/>
    <w:rsid w:val="00836F78"/>
    <w:rsid w:val="008377A2"/>
    <w:rsid w:val="00837D9B"/>
    <w:rsid w:val="0084109E"/>
    <w:rsid w:val="00851578"/>
    <w:rsid w:val="00855D5E"/>
    <w:rsid w:val="008567DF"/>
    <w:rsid w:val="00856E38"/>
    <w:rsid w:val="008641FE"/>
    <w:rsid w:val="008663B0"/>
    <w:rsid w:val="008709AD"/>
    <w:rsid w:val="008766CD"/>
    <w:rsid w:val="00876AA5"/>
    <w:rsid w:val="00880885"/>
    <w:rsid w:val="00884315"/>
    <w:rsid w:val="008858CA"/>
    <w:rsid w:val="00887B55"/>
    <w:rsid w:val="00890581"/>
    <w:rsid w:val="00894026"/>
    <w:rsid w:val="00897001"/>
    <w:rsid w:val="00897AC8"/>
    <w:rsid w:val="008A23ED"/>
    <w:rsid w:val="008A4426"/>
    <w:rsid w:val="008A4ACD"/>
    <w:rsid w:val="008A646B"/>
    <w:rsid w:val="008B1097"/>
    <w:rsid w:val="008B57E2"/>
    <w:rsid w:val="008B628A"/>
    <w:rsid w:val="008C2779"/>
    <w:rsid w:val="008C4DB2"/>
    <w:rsid w:val="008C5D91"/>
    <w:rsid w:val="008C740C"/>
    <w:rsid w:val="008D1734"/>
    <w:rsid w:val="008D2D93"/>
    <w:rsid w:val="008D530A"/>
    <w:rsid w:val="008E7301"/>
    <w:rsid w:val="008F2B67"/>
    <w:rsid w:val="008F651C"/>
    <w:rsid w:val="008F69B6"/>
    <w:rsid w:val="008F7B24"/>
    <w:rsid w:val="00900483"/>
    <w:rsid w:val="009010CE"/>
    <w:rsid w:val="00902FB2"/>
    <w:rsid w:val="0090341C"/>
    <w:rsid w:val="00912526"/>
    <w:rsid w:val="00913C3B"/>
    <w:rsid w:val="00917B9C"/>
    <w:rsid w:val="009204F2"/>
    <w:rsid w:val="00922045"/>
    <w:rsid w:val="0092277B"/>
    <w:rsid w:val="0092354B"/>
    <w:rsid w:val="009265CB"/>
    <w:rsid w:val="00926BA2"/>
    <w:rsid w:val="00927B8C"/>
    <w:rsid w:val="009317F4"/>
    <w:rsid w:val="0093506C"/>
    <w:rsid w:val="00935A94"/>
    <w:rsid w:val="00945ADC"/>
    <w:rsid w:val="00946195"/>
    <w:rsid w:val="009467C7"/>
    <w:rsid w:val="00950FAF"/>
    <w:rsid w:val="009530C8"/>
    <w:rsid w:val="00957321"/>
    <w:rsid w:val="009611CD"/>
    <w:rsid w:val="00961973"/>
    <w:rsid w:val="00965016"/>
    <w:rsid w:val="00965A15"/>
    <w:rsid w:val="009665BA"/>
    <w:rsid w:val="00967558"/>
    <w:rsid w:val="0097375F"/>
    <w:rsid w:val="00976784"/>
    <w:rsid w:val="00976ACE"/>
    <w:rsid w:val="00983502"/>
    <w:rsid w:val="00983B96"/>
    <w:rsid w:val="00986155"/>
    <w:rsid w:val="00986204"/>
    <w:rsid w:val="00986CAB"/>
    <w:rsid w:val="009918DC"/>
    <w:rsid w:val="00993483"/>
    <w:rsid w:val="009A4B38"/>
    <w:rsid w:val="009A5EE1"/>
    <w:rsid w:val="009A7A43"/>
    <w:rsid w:val="009B1CA3"/>
    <w:rsid w:val="009B227A"/>
    <w:rsid w:val="009B31EB"/>
    <w:rsid w:val="009B610C"/>
    <w:rsid w:val="009B7793"/>
    <w:rsid w:val="009C13EF"/>
    <w:rsid w:val="009C23B3"/>
    <w:rsid w:val="009C2946"/>
    <w:rsid w:val="009C7A88"/>
    <w:rsid w:val="009D0ABA"/>
    <w:rsid w:val="009D470C"/>
    <w:rsid w:val="009E6C49"/>
    <w:rsid w:val="009E74CF"/>
    <w:rsid w:val="009F525D"/>
    <w:rsid w:val="009F7247"/>
    <w:rsid w:val="00A05A9B"/>
    <w:rsid w:val="00A06DF2"/>
    <w:rsid w:val="00A06FB0"/>
    <w:rsid w:val="00A13F30"/>
    <w:rsid w:val="00A144DF"/>
    <w:rsid w:val="00A14F89"/>
    <w:rsid w:val="00A16840"/>
    <w:rsid w:val="00A20BCA"/>
    <w:rsid w:val="00A213EF"/>
    <w:rsid w:val="00A21509"/>
    <w:rsid w:val="00A235F6"/>
    <w:rsid w:val="00A2467D"/>
    <w:rsid w:val="00A256A1"/>
    <w:rsid w:val="00A262E5"/>
    <w:rsid w:val="00A26472"/>
    <w:rsid w:val="00A41E0F"/>
    <w:rsid w:val="00A4258A"/>
    <w:rsid w:val="00A43209"/>
    <w:rsid w:val="00A43879"/>
    <w:rsid w:val="00A44F78"/>
    <w:rsid w:val="00A45856"/>
    <w:rsid w:val="00A50DC7"/>
    <w:rsid w:val="00A53063"/>
    <w:rsid w:val="00A5474F"/>
    <w:rsid w:val="00A554E5"/>
    <w:rsid w:val="00A5780B"/>
    <w:rsid w:val="00A622BA"/>
    <w:rsid w:val="00A6461C"/>
    <w:rsid w:val="00A774AC"/>
    <w:rsid w:val="00A774C5"/>
    <w:rsid w:val="00A80ECC"/>
    <w:rsid w:val="00A8183F"/>
    <w:rsid w:val="00A823C3"/>
    <w:rsid w:val="00A8602A"/>
    <w:rsid w:val="00A86103"/>
    <w:rsid w:val="00A87717"/>
    <w:rsid w:val="00A93486"/>
    <w:rsid w:val="00A94DC6"/>
    <w:rsid w:val="00A97145"/>
    <w:rsid w:val="00AA626D"/>
    <w:rsid w:val="00AB0281"/>
    <w:rsid w:val="00AB06D3"/>
    <w:rsid w:val="00AB221B"/>
    <w:rsid w:val="00AB5695"/>
    <w:rsid w:val="00AB7674"/>
    <w:rsid w:val="00AC600B"/>
    <w:rsid w:val="00AC6F83"/>
    <w:rsid w:val="00AC707C"/>
    <w:rsid w:val="00AD28CB"/>
    <w:rsid w:val="00AD2F92"/>
    <w:rsid w:val="00AD3312"/>
    <w:rsid w:val="00AD3527"/>
    <w:rsid w:val="00AD3604"/>
    <w:rsid w:val="00AD4EAA"/>
    <w:rsid w:val="00AD7B87"/>
    <w:rsid w:val="00AE0B19"/>
    <w:rsid w:val="00AE1E6E"/>
    <w:rsid w:val="00AE3AA0"/>
    <w:rsid w:val="00AE635A"/>
    <w:rsid w:val="00AF7D53"/>
    <w:rsid w:val="00B122FB"/>
    <w:rsid w:val="00B124DB"/>
    <w:rsid w:val="00B171DC"/>
    <w:rsid w:val="00B22F3B"/>
    <w:rsid w:val="00B31456"/>
    <w:rsid w:val="00B31528"/>
    <w:rsid w:val="00B33A4D"/>
    <w:rsid w:val="00B34291"/>
    <w:rsid w:val="00B41A80"/>
    <w:rsid w:val="00B46DE4"/>
    <w:rsid w:val="00B505E6"/>
    <w:rsid w:val="00B528C1"/>
    <w:rsid w:val="00B54329"/>
    <w:rsid w:val="00B555B1"/>
    <w:rsid w:val="00B55D0A"/>
    <w:rsid w:val="00B5653C"/>
    <w:rsid w:val="00B61EA1"/>
    <w:rsid w:val="00B65238"/>
    <w:rsid w:val="00B66100"/>
    <w:rsid w:val="00B679CB"/>
    <w:rsid w:val="00B67BC2"/>
    <w:rsid w:val="00B74612"/>
    <w:rsid w:val="00B75DD9"/>
    <w:rsid w:val="00B762B5"/>
    <w:rsid w:val="00B76D73"/>
    <w:rsid w:val="00B82946"/>
    <w:rsid w:val="00B84763"/>
    <w:rsid w:val="00B92366"/>
    <w:rsid w:val="00B92F05"/>
    <w:rsid w:val="00B94FD6"/>
    <w:rsid w:val="00B96181"/>
    <w:rsid w:val="00B96C52"/>
    <w:rsid w:val="00BA122C"/>
    <w:rsid w:val="00BA49E5"/>
    <w:rsid w:val="00BB02B8"/>
    <w:rsid w:val="00BB15B0"/>
    <w:rsid w:val="00BB1D3F"/>
    <w:rsid w:val="00BB38DC"/>
    <w:rsid w:val="00BB4690"/>
    <w:rsid w:val="00BC1E4D"/>
    <w:rsid w:val="00BD10CA"/>
    <w:rsid w:val="00BD2CC8"/>
    <w:rsid w:val="00BD3554"/>
    <w:rsid w:val="00BD3AC1"/>
    <w:rsid w:val="00BD3F9A"/>
    <w:rsid w:val="00BD5BAE"/>
    <w:rsid w:val="00BD6BBD"/>
    <w:rsid w:val="00BE269B"/>
    <w:rsid w:val="00BF72FC"/>
    <w:rsid w:val="00C01E7F"/>
    <w:rsid w:val="00C037E4"/>
    <w:rsid w:val="00C03B86"/>
    <w:rsid w:val="00C04B18"/>
    <w:rsid w:val="00C06142"/>
    <w:rsid w:val="00C178DE"/>
    <w:rsid w:val="00C21109"/>
    <w:rsid w:val="00C2490B"/>
    <w:rsid w:val="00C24B29"/>
    <w:rsid w:val="00C253A1"/>
    <w:rsid w:val="00C25835"/>
    <w:rsid w:val="00C2597F"/>
    <w:rsid w:val="00C26D74"/>
    <w:rsid w:val="00C33055"/>
    <w:rsid w:val="00C33BA3"/>
    <w:rsid w:val="00C34098"/>
    <w:rsid w:val="00C36886"/>
    <w:rsid w:val="00C368E4"/>
    <w:rsid w:val="00C4118E"/>
    <w:rsid w:val="00C429A0"/>
    <w:rsid w:val="00C44B81"/>
    <w:rsid w:val="00C507F6"/>
    <w:rsid w:val="00C529BE"/>
    <w:rsid w:val="00C5491F"/>
    <w:rsid w:val="00C558DD"/>
    <w:rsid w:val="00C57991"/>
    <w:rsid w:val="00C66741"/>
    <w:rsid w:val="00C73F28"/>
    <w:rsid w:val="00C76007"/>
    <w:rsid w:val="00C774C4"/>
    <w:rsid w:val="00C841E4"/>
    <w:rsid w:val="00C86524"/>
    <w:rsid w:val="00C87B39"/>
    <w:rsid w:val="00C909F8"/>
    <w:rsid w:val="00C92590"/>
    <w:rsid w:val="00CA71AA"/>
    <w:rsid w:val="00CA784A"/>
    <w:rsid w:val="00CB1838"/>
    <w:rsid w:val="00CB5E12"/>
    <w:rsid w:val="00CC1569"/>
    <w:rsid w:val="00CC7A3D"/>
    <w:rsid w:val="00CE1572"/>
    <w:rsid w:val="00CE1B5D"/>
    <w:rsid w:val="00CE487A"/>
    <w:rsid w:val="00CE686E"/>
    <w:rsid w:val="00CF0032"/>
    <w:rsid w:val="00CF45DF"/>
    <w:rsid w:val="00CF4984"/>
    <w:rsid w:val="00D035CD"/>
    <w:rsid w:val="00D05457"/>
    <w:rsid w:val="00D115DF"/>
    <w:rsid w:val="00D15F0F"/>
    <w:rsid w:val="00D15F53"/>
    <w:rsid w:val="00D163B7"/>
    <w:rsid w:val="00D30F12"/>
    <w:rsid w:val="00D42085"/>
    <w:rsid w:val="00D44832"/>
    <w:rsid w:val="00D45EB7"/>
    <w:rsid w:val="00D475A3"/>
    <w:rsid w:val="00D5038A"/>
    <w:rsid w:val="00D540F1"/>
    <w:rsid w:val="00D57B65"/>
    <w:rsid w:val="00D639A3"/>
    <w:rsid w:val="00D658E0"/>
    <w:rsid w:val="00D70410"/>
    <w:rsid w:val="00D714BD"/>
    <w:rsid w:val="00D72390"/>
    <w:rsid w:val="00D73C58"/>
    <w:rsid w:val="00D86FF5"/>
    <w:rsid w:val="00D90586"/>
    <w:rsid w:val="00DA24E7"/>
    <w:rsid w:val="00DB3643"/>
    <w:rsid w:val="00DB4C71"/>
    <w:rsid w:val="00DB6653"/>
    <w:rsid w:val="00DB7A76"/>
    <w:rsid w:val="00DC0BE2"/>
    <w:rsid w:val="00DC30B2"/>
    <w:rsid w:val="00DC7DA8"/>
    <w:rsid w:val="00DD38D3"/>
    <w:rsid w:val="00DD449C"/>
    <w:rsid w:val="00DD7528"/>
    <w:rsid w:val="00DD7E82"/>
    <w:rsid w:val="00DE1FA7"/>
    <w:rsid w:val="00DE1FD7"/>
    <w:rsid w:val="00DE4BCE"/>
    <w:rsid w:val="00DE50AD"/>
    <w:rsid w:val="00DF5F44"/>
    <w:rsid w:val="00E00C67"/>
    <w:rsid w:val="00E02036"/>
    <w:rsid w:val="00E07535"/>
    <w:rsid w:val="00E11A5A"/>
    <w:rsid w:val="00E13553"/>
    <w:rsid w:val="00E175B4"/>
    <w:rsid w:val="00E2195A"/>
    <w:rsid w:val="00E24247"/>
    <w:rsid w:val="00E3019B"/>
    <w:rsid w:val="00E33D85"/>
    <w:rsid w:val="00E347A2"/>
    <w:rsid w:val="00E352D6"/>
    <w:rsid w:val="00E367D9"/>
    <w:rsid w:val="00E41D0A"/>
    <w:rsid w:val="00E41F9F"/>
    <w:rsid w:val="00E4416B"/>
    <w:rsid w:val="00E44BBB"/>
    <w:rsid w:val="00E620FB"/>
    <w:rsid w:val="00E62985"/>
    <w:rsid w:val="00E62D60"/>
    <w:rsid w:val="00E638E1"/>
    <w:rsid w:val="00E704D6"/>
    <w:rsid w:val="00E73140"/>
    <w:rsid w:val="00E73F34"/>
    <w:rsid w:val="00E73F70"/>
    <w:rsid w:val="00E84C18"/>
    <w:rsid w:val="00E905B2"/>
    <w:rsid w:val="00E90661"/>
    <w:rsid w:val="00E95EE0"/>
    <w:rsid w:val="00EA0589"/>
    <w:rsid w:val="00EA0B2D"/>
    <w:rsid w:val="00EA0E30"/>
    <w:rsid w:val="00EA36B6"/>
    <w:rsid w:val="00EA51DC"/>
    <w:rsid w:val="00EA6E89"/>
    <w:rsid w:val="00EA7781"/>
    <w:rsid w:val="00EA7EC6"/>
    <w:rsid w:val="00EA7F97"/>
    <w:rsid w:val="00EB40B9"/>
    <w:rsid w:val="00EB6006"/>
    <w:rsid w:val="00EC03B0"/>
    <w:rsid w:val="00EC1766"/>
    <w:rsid w:val="00EC1C37"/>
    <w:rsid w:val="00EC708B"/>
    <w:rsid w:val="00ED29EB"/>
    <w:rsid w:val="00ED43F0"/>
    <w:rsid w:val="00ED7501"/>
    <w:rsid w:val="00EE318E"/>
    <w:rsid w:val="00EE355D"/>
    <w:rsid w:val="00EE3980"/>
    <w:rsid w:val="00EE5A35"/>
    <w:rsid w:val="00EF135F"/>
    <w:rsid w:val="00EF4783"/>
    <w:rsid w:val="00EF50F7"/>
    <w:rsid w:val="00F04D27"/>
    <w:rsid w:val="00F10706"/>
    <w:rsid w:val="00F12B4C"/>
    <w:rsid w:val="00F13DCC"/>
    <w:rsid w:val="00F148A9"/>
    <w:rsid w:val="00F15A48"/>
    <w:rsid w:val="00F23F22"/>
    <w:rsid w:val="00F26DFD"/>
    <w:rsid w:val="00F32540"/>
    <w:rsid w:val="00F32671"/>
    <w:rsid w:val="00F374FA"/>
    <w:rsid w:val="00F37E81"/>
    <w:rsid w:val="00F40E9F"/>
    <w:rsid w:val="00F41222"/>
    <w:rsid w:val="00F45850"/>
    <w:rsid w:val="00F46F9E"/>
    <w:rsid w:val="00F51C04"/>
    <w:rsid w:val="00F51C3D"/>
    <w:rsid w:val="00F54AD7"/>
    <w:rsid w:val="00F56460"/>
    <w:rsid w:val="00F5789F"/>
    <w:rsid w:val="00F62EA5"/>
    <w:rsid w:val="00F729C2"/>
    <w:rsid w:val="00F74811"/>
    <w:rsid w:val="00F779C7"/>
    <w:rsid w:val="00F81991"/>
    <w:rsid w:val="00F82DB8"/>
    <w:rsid w:val="00F83C60"/>
    <w:rsid w:val="00F840BD"/>
    <w:rsid w:val="00F857FB"/>
    <w:rsid w:val="00F85D52"/>
    <w:rsid w:val="00F87837"/>
    <w:rsid w:val="00F91548"/>
    <w:rsid w:val="00F91AB1"/>
    <w:rsid w:val="00F9216C"/>
    <w:rsid w:val="00F92EFD"/>
    <w:rsid w:val="00F9341D"/>
    <w:rsid w:val="00FA4323"/>
    <w:rsid w:val="00FB1704"/>
    <w:rsid w:val="00FB24D7"/>
    <w:rsid w:val="00FB2ACF"/>
    <w:rsid w:val="00FB2F5D"/>
    <w:rsid w:val="00FB3F5B"/>
    <w:rsid w:val="00FB69DF"/>
    <w:rsid w:val="00FB6FAE"/>
    <w:rsid w:val="00FC569C"/>
    <w:rsid w:val="00FC5F3D"/>
    <w:rsid w:val="00FC6462"/>
    <w:rsid w:val="00FD2245"/>
    <w:rsid w:val="00FE3C9A"/>
    <w:rsid w:val="00FE5384"/>
    <w:rsid w:val="00FF66EB"/>
    <w:rsid w:val="00FF76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9F1C"/>
  <w15:docId w15:val="{DB54985E-63C4-4D24-8AC0-3268C105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B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6E38"/>
    <w:pPr>
      <w:ind w:left="720"/>
      <w:contextualSpacing/>
    </w:pPr>
  </w:style>
  <w:style w:type="paragraph" w:customStyle="1" w:styleId="Normal1">
    <w:name w:val="Normal1"/>
    <w:rsid w:val="00FB1704"/>
    <w:pPr>
      <w:suppressAutoHyphens/>
      <w:autoSpaceDE w:val="0"/>
      <w:spacing w:after="0" w:line="240" w:lineRule="auto"/>
    </w:pPr>
    <w:rPr>
      <w:rFonts w:eastAsia="Times New Roman" w:cs="Arial"/>
      <w:color w:val="000000"/>
      <w:szCs w:val="24"/>
      <w:lang w:eastAsia="zh-CN"/>
    </w:rPr>
  </w:style>
  <w:style w:type="paragraph" w:styleId="Sinespaciado">
    <w:name w:val="No Spacing"/>
    <w:qFormat/>
    <w:rsid w:val="00851578"/>
    <w:pPr>
      <w:spacing w:after="0" w:line="240" w:lineRule="auto"/>
    </w:pPr>
    <w:rPr>
      <w:rFonts w:ascii="Times New Roman" w:eastAsia="Times New Roman" w:hAnsi="Times New Roman" w:cs="Times New Roman"/>
      <w:szCs w:val="24"/>
      <w:lang w:val="es-ES" w:eastAsia="es-ES"/>
    </w:rPr>
  </w:style>
  <w:style w:type="paragraph" w:styleId="NormalWeb">
    <w:name w:val="Normal (Web)"/>
    <w:basedOn w:val="Normal"/>
    <w:rsid w:val="00816AA7"/>
    <w:pPr>
      <w:spacing w:before="100" w:beforeAutospacing="1" w:after="100" w:afterAutospacing="1" w:line="240" w:lineRule="auto"/>
    </w:pPr>
    <w:rPr>
      <w:rFonts w:ascii="Times New Roman" w:eastAsia="Times New Roman" w:hAnsi="Times New Roman" w:cs="Times New Roman"/>
      <w:szCs w:val="24"/>
      <w:lang w:eastAsia="es-ES"/>
    </w:rPr>
  </w:style>
  <w:style w:type="character" w:styleId="nfasis">
    <w:name w:val="Emphasis"/>
    <w:qFormat/>
    <w:rsid w:val="00816AA7"/>
    <w:rPr>
      <w:b/>
      <w:bCs/>
      <w:i w:val="0"/>
      <w:iCs w:val="0"/>
    </w:rPr>
  </w:style>
  <w:style w:type="paragraph" w:styleId="Encabezado">
    <w:name w:val="header"/>
    <w:basedOn w:val="Normal"/>
    <w:link w:val="EncabezadoCar"/>
    <w:uiPriority w:val="99"/>
    <w:unhideWhenUsed/>
    <w:rsid w:val="00926B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6BA2"/>
  </w:style>
  <w:style w:type="paragraph" w:styleId="Piedepgina">
    <w:name w:val="footer"/>
    <w:basedOn w:val="Normal"/>
    <w:link w:val="PiedepginaCar"/>
    <w:uiPriority w:val="99"/>
    <w:unhideWhenUsed/>
    <w:rsid w:val="00926B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6BA2"/>
  </w:style>
  <w:style w:type="paragraph" w:styleId="Textodeglobo">
    <w:name w:val="Balloon Text"/>
    <w:basedOn w:val="Normal"/>
    <w:link w:val="TextodegloboCar"/>
    <w:uiPriority w:val="99"/>
    <w:semiHidden/>
    <w:unhideWhenUsed/>
    <w:rsid w:val="003D59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59F4"/>
    <w:rPr>
      <w:rFonts w:ascii="Segoe UI" w:hAnsi="Segoe UI" w:cs="Segoe UI"/>
      <w:sz w:val="18"/>
      <w:szCs w:val="18"/>
    </w:rPr>
  </w:style>
  <w:style w:type="character" w:styleId="Hipervnculo">
    <w:name w:val="Hyperlink"/>
    <w:basedOn w:val="Fuentedeprrafopredeter"/>
    <w:uiPriority w:val="99"/>
    <w:unhideWhenUsed/>
    <w:rsid w:val="008C740C"/>
    <w:rPr>
      <w:color w:val="0000FF" w:themeColor="hyperlink"/>
      <w:u w:val="single"/>
    </w:rPr>
  </w:style>
  <w:style w:type="character" w:customStyle="1" w:styleId="Mencinsinresolver1">
    <w:name w:val="Mención sin resolver1"/>
    <w:basedOn w:val="Fuentedeprrafopredeter"/>
    <w:uiPriority w:val="99"/>
    <w:semiHidden/>
    <w:unhideWhenUsed/>
    <w:rsid w:val="008C740C"/>
    <w:rPr>
      <w:color w:val="808080"/>
      <w:shd w:val="clear" w:color="auto" w:fill="E6E6E6"/>
    </w:rPr>
  </w:style>
  <w:style w:type="character" w:styleId="Refdecomentario">
    <w:name w:val="annotation reference"/>
    <w:basedOn w:val="Fuentedeprrafopredeter"/>
    <w:uiPriority w:val="99"/>
    <w:semiHidden/>
    <w:unhideWhenUsed/>
    <w:rsid w:val="00F9216C"/>
    <w:rPr>
      <w:sz w:val="16"/>
      <w:szCs w:val="16"/>
    </w:rPr>
  </w:style>
  <w:style w:type="paragraph" w:styleId="Textocomentario">
    <w:name w:val="annotation text"/>
    <w:basedOn w:val="Normal"/>
    <w:link w:val="TextocomentarioCar"/>
    <w:uiPriority w:val="99"/>
    <w:semiHidden/>
    <w:unhideWhenUsed/>
    <w:rsid w:val="00F921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216C"/>
    <w:rPr>
      <w:sz w:val="20"/>
      <w:szCs w:val="20"/>
    </w:rPr>
  </w:style>
  <w:style w:type="paragraph" w:styleId="Asuntodelcomentario">
    <w:name w:val="annotation subject"/>
    <w:basedOn w:val="Textocomentario"/>
    <w:next w:val="Textocomentario"/>
    <w:link w:val="AsuntodelcomentarioCar"/>
    <w:uiPriority w:val="99"/>
    <w:semiHidden/>
    <w:unhideWhenUsed/>
    <w:rsid w:val="00F9216C"/>
    <w:rPr>
      <w:b/>
      <w:bCs/>
    </w:rPr>
  </w:style>
  <w:style w:type="character" w:customStyle="1" w:styleId="AsuntodelcomentarioCar">
    <w:name w:val="Asunto del comentario Car"/>
    <w:basedOn w:val="TextocomentarioCar"/>
    <w:link w:val="Asuntodelcomentario"/>
    <w:uiPriority w:val="99"/>
    <w:semiHidden/>
    <w:rsid w:val="00F9216C"/>
    <w:rPr>
      <w:b/>
      <w:bCs/>
      <w:sz w:val="20"/>
      <w:szCs w:val="20"/>
    </w:rPr>
  </w:style>
  <w:style w:type="table" w:styleId="Tablaconcuadrcula">
    <w:name w:val="Table Grid"/>
    <w:basedOn w:val="Tablanormal"/>
    <w:uiPriority w:val="59"/>
    <w:rsid w:val="00402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DD449C"/>
    <w:pPr>
      <w:spacing w:after="0"/>
      <w:jc w:val="both"/>
    </w:pPr>
    <w:rPr>
      <w:b/>
    </w:rPr>
  </w:style>
  <w:style w:type="character" w:customStyle="1" w:styleId="TextoindependienteCar">
    <w:name w:val="Texto independiente Car"/>
    <w:basedOn w:val="Fuentedeprrafopredeter"/>
    <w:link w:val="Textoindependiente"/>
    <w:uiPriority w:val="99"/>
    <w:rsid w:val="00DD449C"/>
    <w:rPr>
      <w:b/>
    </w:rPr>
  </w:style>
  <w:style w:type="paragraph" w:styleId="Textoindependiente2">
    <w:name w:val="Body Text 2"/>
    <w:basedOn w:val="Normal"/>
    <w:link w:val="Textoindependiente2Car"/>
    <w:uiPriority w:val="99"/>
    <w:unhideWhenUsed/>
    <w:rsid w:val="00F729C2"/>
    <w:pPr>
      <w:spacing w:after="0"/>
      <w:jc w:val="both"/>
    </w:pPr>
  </w:style>
  <w:style w:type="character" w:customStyle="1" w:styleId="Textoindependiente2Car">
    <w:name w:val="Texto independiente 2 Car"/>
    <w:basedOn w:val="Fuentedeprrafopredeter"/>
    <w:link w:val="Textoindependiente2"/>
    <w:uiPriority w:val="99"/>
    <w:rsid w:val="00F72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00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D0012-09A1-4DED-8567-07A61AB9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13</Pages>
  <Words>3979</Words>
  <Characters>21888</Characters>
  <Application>Microsoft Office Word</Application>
  <DocSecurity>0</DocSecurity>
  <Lines>182</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SAT</Company>
  <LinksUpToDate>false</LinksUpToDate>
  <CharactersWithSpaces>25816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barbara.baeza</dc:creator>
  <cp:lastModifiedBy>Cristina Uribe</cp:lastModifiedBy>
  <cp:revision>7</cp:revision>
  <cp:lastPrinted>2018-11-07T19:45:00Z</cp:lastPrinted>
  <dcterms:created xsi:type="dcterms:W3CDTF">2018-07-09T21:06:00Z</dcterms:created>
  <dcterms:modified xsi:type="dcterms:W3CDTF">2018-11-07T19:46:00Z</dcterms:modified>
</cp:coreProperties>
</file>