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8" w:rsidRPr="00CC49BD" w:rsidRDefault="00856E38" w:rsidP="00CC49BD">
      <w:pPr>
        <w:tabs>
          <w:tab w:val="center" w:pos="4252"/>
          <w:tab w:val="right" w:pos="8504"/>
        </w:tabs>
        <w:spacing w:after="0" w:line="240" w:lineRule="auto"/>
        <w:jc w:val="center"/>
        <w:rPr>
          <w:rFonts w:eastAsia="Times New Roman" w:cs="Arial"/>
          <w:b/>
          <w:caps/>
          <w:color w:val="000000" w:themeColor="text1"/>
          <w:sz w:val="22"/>
          <w:lang w:val="x-none" w:eastAsia="es-ES"/>
        </w:rPr>
      </w:pPr>
      <w:r w:rsidRPr="00CC49BD">
        <w:rPr>
          <w:rFonts w:eastAsia="Times New Roman" w:cs="Arial"/>
          <w:b/>
          <w:caps/>
          <w:color w:val="000000" w:themeColor="text1"/>
          <w:sz w:val="22"/>
          <w:lang w:val="x-none" w:eastAsia="es-ES"/>
        </w:rPr>
        <w:t xml:space="preserve">Acta de LA </w:t>
      </w:r>
      <w:r w:rsidRPr="00CC49BD">
        <w:rPr>
          <w:rFonts w:eastAsia="Times New Roman" w:cs="Arial"/>
          <w:b/>
          <w:caps/>
          <w:color w:val="000000" w:themeColor="text1"/>
          <w:sz w:val="22"/>
          <w:lang w:eastAsia="es-ES"/>
        </w:rPr>
        <w:t xml:space="preserve">VIGESIMA </w:t>
      </w:r>
      <w:r w:rsidR="00EA36B6" w:rsidRPr="00CC49BD">
        <w:rPr>
          <w:rFonts w:eastAsia="Times New Roman" w:cs="Arial"/>
          <w:b/>
          <w:caps/>
          <w:color w:val="000000" w:themeColor="text1"/>
          <w:sz w:val="22"/>
          <w:lang w:eastAsia="es-ES"/>
        </w:rPr>
        <w:t>OCTAVA</w:t>
      </w:r>
      <w:r w:rsidRPr="00CC49BD">
        <w:rPr>
          <w:rFonts w:eastAsia="Times New Roman" w:cs="Arial"/>
          <w:b/>
          <w:caps/>
          <w:color w:val="000000" w:themeColor="text1"/>
          <w:sz w:val="22"/>
          <w:lang w:eastAsia="es-ES"/>
        </w:rPr>
        <w:t xml:space="preserve"> </w:t>
      </w:r>
      <w:r w:rsidRPr="00CC49BD">
        <w:rPr>
          <w:rFonts w:eastAsia="Times New Roman" w:cs="Arial"/>
          <w:b/>
          <w:caps/>
          <w:color w:val="000000" w:themeColor="text1"/>
          <w:sz w:val="22"/>
          <w:lang w:val="x-none" w:eastAsia="es-ES"/>
        </w:rPr>
        <w:t xml:space="preserve">Sesión EXTRAORDINARIA del </w:t>
      </w:r>
    </w:p>
    <w:p w:rsidR="00856E38" w:rsidRPr="00CC49BD" w:rsidRDefault="00856E38" w:rsidP="00CC49BD">
      <w:pPr>
        <w:tabs>
          <w:tab w:val="center" w:pos="4252"/>
          <w:tab w:val="right" w:pos="8504"/>
        </w:tabs>
        <w:spacing w:after="0" w:line="240" w:lineRule="auto"/>
        <w:jc w:val="center"/>
        <w:rPr>
          <w:rFonts w:eastAsia="Times New Roman" w:cs="Arial"/>
          <w:b/>
          <w:caps/>
          <w:color w:val="000000" w:themeColor="text1"/>
          <w:sz w:val="22"/>
          <w:lang w:val="x-none" w:eastAsia="es-ES"/>
        </w:rPr>
      </w:pPr>
      <w:r w:rsidRPr="00CC49BD">
        <w:rPr>
          <w:rFonts w:eastAsia="Times New Roman" w:cs="Arial"/>
          <w:b/>
          <w:caps/>
          <w:color w:val="000000" w:themeColor="text1"/>
          <w:sz w:val="22"/>
          <w:lang w:val="x-none" w:eastAsia="es-ES"/>
        </w:rPr>
        <w:t xml:space="preserve">Consejo del Instituto de Justicia Alternativa </w:t>
      </w:r>
    </w:p>
    <w:p w:rsidR="00856E38" w:rsidRPr="00CC49BD" w:rsidRDefault="00856E38" w:rsidP="00CC49BD">
      <w:pPr>
        <w:tabs>
          <w:tab w:val="center" w:pos="4252"/>
          <w:tab w:val="right" w:pos="8504"/>
        </w:tabs>
        <w:spacing w:after="0" w:line="240" w:lineRule="auto"/>
        <w:jc w:val="center"/>
        <w:rPr>
          <w:rFonts w:eastAsia="Times New Roman" w:cs="Arial"/>
          <w:b/>
          <w:caps/>
          <w:color w:val="000000" w:themeColor="text1"/>
          <w:sz w:val="22"/>
          <w:lang w:val="x-none" w:eastAsia="es-ES"/>
        </w:rPr>
      </w:pPr>
      <w:r w:rsidRPr="00CC49BD">
        <w:rPr>
          <w:rFonts w:eastAsia="Times New Roman" w:cs="Arial"/>
          <w:b/>
          <w:caps/>
          <w:color w:val="000000" w:themeColor="text1"/>
          <w:sz w:val="22"/>
          <w:lang w:val="x-none" w:eastAsia="es-ES"/>
        </w:rPr>
        <w:t xml:space="preserve">del Estado de Jalisco </w:t>
      </w:r>
    </w:p>
    <w:p w:rsidR="00856E38" w:rsidRPr="00CC49BD" w:rsidRDefault="00856E38" w:rsidP="00CC49BD">
      <w:pPr>
        <w:tabs>
          <w:tab w:val="center" w:pos="4252"/>
          <w:tab w:val="right" w:pos="8504"/>
        </w:tabs>
        <w:spacing w:after="0" w:line="240" w:lineRule="auto"/>
        <w:jc w:val="center"/>
        <w:rPr>
          <w:rFonts w:eastAsia="Times New Roman" w:cs="Arial"/>
          <w:b/>
          <w:caps/>
          <w:color w:val="000000" w:themeColor="text1"/>
          <w:sz w:val="22"/>
          <w:lang w:val="x-none" w:eastAsia="es-ES"/>
        </w:rPr>
      </w:pPr>
    </w:p>
    <w:p w:rsidR="00856E38" w:rsidRPr="00CC49BD" w:rsidRDefault="00856E38" w:rsidP="00CC49BD">
      <w:pPr>
        <w:tabs>
          <w:tab w:val="center" w:pos="4252"/>
          <w:tab w:val="right" w:pos="8504"/>
        </w:tabs>
        <w:spacing w:after="0" w:line="240" w:lineRule="auto"/>
        <w:jc w:val="center"/>
        <w:rPr>
          <w:rFonts w:eastAsia="Times New Roman" w:cs="Arial"/>
          <w:b/>
          <w:caps/>
          <w:color w:val="000000" w:themeColor="text1"/>
          <w:sz w:val="22"/>
          <w:lang w:val="x-none" w:eastAsia="es-ES"/>
        </w:rPr>
      </w:pPr>
    </w:p>
    <w:p w:rsidR="00856E38" w:rsidRPr="00CC49BD" w:rsidRDefault="00EA36B6" w:rsidP="00CC49BD">
      <w:pPr>
        <w:tabs>
          <w:tab w:val="center" w:pos="4252"/>
          <w:tab w:val="right" w:pos="8504"/>
        </w:tabs>
        <w:spacing w:after="0" w:line="240" w:lineRule="auto"/>
        <w:jc w:val="center"/>
        <w:rPr>
          <w:rFonts w:eastAsia="Times New Roman" w:cs="Arial"/>
          <w:b/>
          <w:i/>
          <w:caps/>
          <w:color w:val="000000" w:themeColor="text1"/>
          <w:sz w:val="22"/>
          <w:lang w:val="x-none" w:eastAsia="es-ES"/>
        </w:rPr>
      </w:pPr>
      <w:r w:rsidRPr="00CC49BD">
        <w:rPr>
          <w:rFonts w:eastAsia="Times New Roman" w:cs="Arial"/>
          <w:b/>
          <w:caps/>
          <w:color w:val="000000" w:themeColor="text1"/>
          <w:sz w:val="22"/>
          <w:lang w:eastAsia="es-ES"/>
        </w:rPr>
        <w:t>27</w:t>
      </w:r>
      <w:r w:rsidR="00856E38" w:rsidRPr="00CC49BD">
        <w:rPr>
          <w:rFonts w:eastAsia="Times New Roman" w:cs="Arial"/>
          <w:b/>
          <w:caps/>
          <w:color w:val="000000" w:themeColor="text1"/>
          <w:sz w:val="22"/>
          <w:lang w:eastAsia="es-ES"/>
        </w:rPr>
        <w:t xml:space="preserve"> </w:t>
      </w:r>
      <w:r w:rsidR="001951EB" w:rsidRPr="00CC49BD">
        <w:rPr>
          <w:rFonts w:eastAsia="Times New Roman" w:cs="Arial"/>
          <w:b/>
          <w:caps/>
          <w:color w:val="000000" w:themeColor="text1"/>
          <w:sz w:val="22"/>
          <w:lang w:eastAsia="es-ES"/>
        </w:rPr>
        <w:t>VEINTI</w:t>
      </w:r>
      <w:r w:rsidRPr="00CC49BD">
        <w:rPr>
          <w:rFonts w:eastAsia="Times New Roman" w:cs="Arial"/>
          <w:b/>
          <w:caps/>
          <w:color w:val="000000" w:themeColor="text1"/>
          <w:sz w:val="22"/>
          <w:lang w:eastAsia="es-ES"/>
        </w:rPr>
        <w:t>SIETE</w:t>
      </w:r>
      <w:r w:rsidR="001951EB" w:rsidRPr="00CC49BD">
        <w:rPr>
          <w:rFonts w:eastAsia="Times New Roman" w:cs="Arial"/>
          <w:b/>
          <w:caps/>
          <w:color w:val="000000" w:themeColor="text1"/>
          <w:sz w:val="22"/>
          <w:lang w:eastAsia="es-ES"/>
        </w:rPr>
        <w:t xml:space="preserve"> DE </w:t>
      </w:r>
      <w:r w:rsidRPr="00CC49BD">
        <w:rPr>
          <w:rFonts w:eastAsia="Times New Roman" w:cs="Arial"/>
          <w:b/>
          <w:caps/>
          <w:color w:val="000000" w:themeColor="text1"/>
          <w:sz w:val="22"/>
          <w:lang w:eastAsia="es-ES"/>
        </w:rPr>
        <w:t>ABRIL</w:t>
      </w:r>
      <w:r w:rsidR="00856E38" w:rsidRPr="00CC49BD">
        <w:rPr>
          <w:rFonts w:eastAsia="Times New Roman" w:cs="Arial"/>
          <w:b/>
          <w:caps/>
          <w:color w:val="000000" w:themeColor="text1"/>
          <w:sz w:val="22"/>
          <w:lang w:eastAsia="es-ES"/>
        </w:rPr>
        <w:t xml:space="preserve"> deL AÑO 201</w:t>
      </w:r>
      <w:r w:rsidRPr="00CC49BD">
        <w:rPr>
          <w:rFonts w:eastAsia="Times New Roman" w:cs="Arial"/>
          <w:b/>
          <w:caps/>
          <w:color w:val="000000" w:themeColor="text1"/>
          <w:sz w:val="22"/>
          <w:lang w:eastAsia="es-ES"/>
        </w:rPr>
        <w:t>8</w:t>
      </w:r>
      <w:r w:rsidR="00856E38" w:rsidRPr="00CC49BD">
        <w:rPr>
          <w:rFonts w:eastAsia="Times New Roman" w:cs="Arial"/>
          <w:b/>
          <w:caps/>
          <w:color w:val="000000" w:themeColor="text1"/>
          <w:sz w:val="22"/>
          <w:lang w:val="x-none" w:eastAsia="es-ES"/>
        </w:rPr>
        <w:t xml:space="preserve"> DOS MIL </w:t>
      </w:r>
      <w:r w:rsidR="00856E38" w:rsidRPr="00CC49BD">
        <w:rPr>
          <w:rFonts w:eastAsia="Times New Roman" w:cs="Arial"/>
          <w:b/>
          <w:caps/>
          <w:color w:val="000000" w:themeColor="text1"/>
          <w:sz w:val="22"/>
          <w:lang w:eastAsia="es-ES"/>
        </w:rPr>
        <w:t>dieci</w:t>
      </w:r>
      <w:r w:rsidRPr="00CC49BD">
        <w:rPr>
          <w:rFonts w:eastAsia="Times New Roman" w:cs="Arial"/>
          <w:b/>
          <w:caps/>
          <w:color w:val="000000" w:themeColor="text1"/>
          <w:sz w:val="22"/>
          <w:lang w:eastAsia="es-ES"/>
        </w:rPr>
        <w:t>OCHO</w:t>
      </w:r>
    </w:p>
    <w:p w:rsidR="00856E38" w:rsidRPr="00CC49BD" w:rsidRDefault="00856E38" w:rsidP="00CC49BD">
      <w:pPr>
        <w:spacing w:after="0" w:line="240" w:lineRule="auto"/>
        <w:ind w:firstLine="708"/>
        <w:jc w:val="both"/>
        <w:rPr>
          <w:rFonts w:eastAsia="Times New Roman" w:cs="Arial"/>
          <w:color w:val="000000" w:themeColor="text1"/>
          <w:sz w:val="22"/>
          <w:lang w:eastAsia="es-ES"/>
        </w:rPr>
      </w:pPr>
    </w:p>
    <w:p w:rsidR="00856E38" w:rsidRPr="00CC49BD" w:rsidRDefault="00856E38" w:rsidP="00CC49BD">
      <w:pPr>
        <w:spacing w:after="0" w:line="240" w:lineRule="auto"/>
        <w:jc w:val="both"/>
        <w:rPr>
          <w:rFonts w:eastAsia="Times New Roman" w:cs="Arial"/>
          <w:color w:val="000000" w:themeColor="text1"/>
          <w:sz w:val="22"/>
          <w:lang w:eastAsia="es-ES"/>
        </w:rPr>
      </w:pPr>
      <w:r w:rsidRPr="00CC49BD">
        <w:rPr>
          <w:rFonts w:eastAsia="Times New Roman" w:cs="Arial"/>
          <w:color w:val="000000" w:themeColor="text1"/>
          <w:sz w:val="22"/>
          <w:lang w:eastAsia="es-ES"/>
        </w:rPr>
        <w:t xml:space="preserve">En atención a la convocatoria realizada por </w:t>
      </w:r>
      <w:r w:rsidR="00D639A3" w:rsidRPr="00CC49BD">
        <w:rPr>
          <w:rFonts w:eastAsia="Times New Roman" w:cs="Arial"/>
          <w:color w:val="000000" w:themeColor="text1"/>
          <w:sz w:val="22"/>
          <w:lang w:eastAsia="es-ES"/>
        </w:rPr>
        <w:t>e</w:t>
      </w:r>
      <w:r w:rsidRPr="00CC49BD">
        <w:rPr>
          <w:rFonts w:eastAsia="Times New Roman" w:cs="Arial"/>
          <w:color w:val="000000" w:themeColor="text1"/>
          <w:sz w:val="22"/>
          <w:lang w:eastAsia="es-ES"/>
        </w:rPr>
        <w:t>l Licenciado Ignacio Alfonso Rejón Cervantes, Secretario Técnico del Instituto de Justicia Alternativa del Estado de Jalisco, por instrucciones del Consejero Presi</w:t>
      </w:r>
      <w:r w:rsidR="00F81991" w:rsidRPr="00CC49BD">
        <w:rPr>
          <w:rFonts w:eastAsia="Times New Roman" w:cs="Arial"/>
          <w:color w:val="000000" w:themeColor="text1"/>
          <w:sz w:val="22"/>
          <w:lang w:eastAsia="es-ES"/>
        </w:rPr>
        <w:t>d</w:t>
      </w:r>
      <w:r w:rsidRPr="00CC49BD">
        <w:rPr>
          <w:rFonts w:eastAsia="Times New Roman" w:cs="Arial"/>
          <w:color w:val="000000" w:themeColor="text1"/>
          <w:sz w:val="22"/>
          <w:lang w:eastAsia="es-ES"/>
        </w:rPr>
        <w:t>ente,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w:t>
      </w:r>
      <w:r w:rsidR="00292389" w:rsidRPr="00CC49BD">
        <w:rPr>
          <w:rFonts w:eastAsia="Times New Roman" w:cs="Arial"/>
          <w:color w:val="000000" w:themeColor="text1"/>
          <w:sz w:val="22"/>
          <w:lang w:eastAsia="es-ES"/>
        </w:rPr>
        <w:t>0</w:t>
      </w:r>
      <w:r w:rsidRPr="00CC49BD">
        <w:rPr>
          <w:rFonts w:eastAsia="Times New Roman" w:cs="Arial"/>
          <w:color w:val="000000" w:themeColor="text1"/>
          <w:sz w:val="22"/>
          <w:lang w:eastAsia="es-ES"/>
        </w:rPr>
        <w:t>:</w:t>
      </w:r>
      <w:r w:rsidR="00292389" w:rsidRPr="00CC49BD">
        <w:rPr>
          <w:rFonts w:eastAsia="Times New Roman" w:cs="Arial"/>
          <w:color w:val="000000" w:themeColor="text1"/>
          <w:sz w:val="22"/>
          <w:lang w:eastAsia="es-ES"/>
        </w:rPr>
        <w:t>00</w:t>
      </w:r>
      <w:r w:rsidRPr="00CC49BD">
        <w:rPr>
          <w:rFonts w:eastAsia="Times New Roman" w:cs="Arial"/>
          <w:color w:val="000000" w:themeColor="text1"/>
          <w:sz w:val="22"/>
          <w:lang w:eastAsia="es-ES"/>
        </w:rPr>
        <w:t xml:space="preserve"> </w:t>
      </w:r>
      <w:r w:rsidR="00292389" w:rsidRPr="00CC49BD">
        <w:rPr>
          <w:rFonts w:eastAsia="Times New Roman" w:cs="Arial"/>
          <w:color w:val="000000" w:themeColor="text1"/>
          <w:sz w:val="22"/>
          <w:lang w:eastAsia="es-ES"/>
        </w:rPr>
        <w:t>diez</w:t>
      </w:r>
      <w:r w:rsidRPr="00CC49BD">
        <w:rPr>
          <w:rFonts w:eastAsia="Times New Roman" w:cs="Arial"/>
          <w:i/>
          <w:color w:val="000000" w:themeColor="text1"/>
          <w:sz w:val="22"/>
          <w:lang w:eastAsia="es-ES"/>
        </w:rPr>
        <w:t xml:space="preserve"> </w:t>
      </w:r>
      <w:r w:rsidRPr="00CC49BD">
        <w:rPr>
          <w:rFonts w:eastAsia="Times New Roman" w:cs="Arial"/>
          <w:color w:val="000000" w:themeColor="text1"/>
          <w:sz w:val="22"/>
          <w:lang w:eastAsia="es-ES"/>
        </w:rPr>
        <w:t xml:space="preserve">horas del día </w:t>
      </w:r>
      <w:r w:rsidR="001951EB" w:rsidRPr="00CC49BD">
        <w:rPr>
          <w:rFonts w:eastAsia="Times New Roman" w:cs="Arial"/>
          <w:color w:val="000000" w:themeColor="text1"/>
          <w:sz w:val="22"/>
          <w:lang w:eastAsia="es-ES"/>
        </w:rPr>
        <w:t>2</w:t>
      </w:r>
      <w:r w:rsidR="00292389" w:rsidRPr="00CC49BD">
        <w:rPr>
          <w:rFonts w:eastAsia="Times New Roman" w:cs="Arial"/>
          <w:color w:val="000000" w:themeColor="text1"/>
          <w:sz w:val="22"/>
          <w:lang w:eastAsia="es-ES"/>
        </w:rPr>
        <w:t>7</w:t>
      </w:r>
      <w:r w:rsidRPr="00CC49BD">
        <w:rPr>
          <w:rFonts w:eastAsia="Times New Roman" w:cs="Arial"/>
          <w:color w:val="000000" w:themeColor="text1"/>
          <w:sz w:val="22"/>
          <w:lang w:eastAsia="es-ES"/>
        </w:rPr>
        <w:t xml:space="preserve"> </w:t>
      </w:r>
      <w:r w:rsidR="008D530A" w:rsidRPr="00CC49BD">
        <w:rPr>
          <w:rFonts w:eastAsia="Times New Roman" w:cs="Arial"/>
          <w:color w:val="000000" w:themeColor="text1"/>
          <w:sz w:val="22"/>
          <w:lang w:eastAsia="es-ES"/>
        </w:rPr>
        <w:t>veinti</w:t>
      </w:r>
      <w:r w:rsidR="00292389" w:rsidRPr="00CC49BD">
        <w:rPr>
          <w:rFonts w:eastAsia="Times New Roman" w:cs="Arial"/>
          <w:color w:val="000000" w:themeColor="text1"/>
          <w:sz w:val="22"/>
          <w:lang w:eastAsia="es-ES"/>
        </w:rPr>
        <w:t>siete</w:t>
      </w:r>
      <w:r w:rsidRPr="00CC49BD">
        <w:rPr>
          <w:rFonts w:eastAsia="Times New Roman" w:cs="Arial"/>
          <w:color w:val="000000" w:themeColor="text1"/>
          <w:sz w:val="22"/>
          <w:lang w:eastAsia="es-ES"/>
        </w:rPr>
        <w:t xml:space="preserve"> de </w:t>
      </w:r>
      <w:r w:rsidR="00292389" w:rsidRPr="00CC49BD">
        <w:rPr>
          <w:rFonts w:eastAsia="Times New Roman" w:cs="Arial"/>
          <w:color w:val="000000" w:themeColor="text1"/>
          <w:sz w:val="22"/>
          <w:lang w:eastAsia="es-ES"/>
        </w:rPr>
        <w:t>abril</w:t>
      </w:r>
      <w:r w:rsidRPr="00CC49BD">
        <w:rPr>
          <w:rFonts w:eastAsia="Times New Roman" w:cs="Arial"/>
          <w:color w:val="000000" w:themeColor="text1"/>
          <w:sz w:val="22"/>
          <w:lang w:eastAsia="es-ES"/>
        </w:rPr>
        <w:t xml:space="preserve"> del año 201</w:t>
      </w:r>
      <w:r w:rsidR="00292389" w:rsidRPr="00CC49BD">
        <w:rPr>
          <w:rFonts w:eastAsia="Times New Roman" w:cs="Arial"/>
          <w:color w:val="000000" w:themeColor="text1"/>
          <w:sz w:val="22"/>
          <w:lang w:eastAsia="es-ES"/>
        </w:rPr>
        <w:t>8</w:t>
      </w:r>
      <w:r w:rsidRPr="00CC49BD">
        <w:rPr>
          <w:rFonts w:eastAsia="Times New Roman" w:cs="Arial"/>
          <w:color w:val="000000" w:themeColor="text1"/>
          <w:sz w:val="22"/>
          <w:lang w:eastAsia="es-ES"/>
        </w:rPr>
        <w:t xml:space="preserve"> dos mil dieci</w:t>
      </w:r>
      <w:r w:rsidR="00292389" w:rsidRPr="00CC49BD">
        <w:rPr>
          <w:rFonts w:eastAsia="Times New Roman" w:cs="Arial"/>
          <w:color w:val="000000" w:themeColor="text1"/>
          <w:sz w:val="22"/>
          <w:lang w:eastAsia="es-ES"/>
        </w:rPr>
        <w:t>ocho</w:t>
      </w:r>
      <w:r w:rsidRPr="00CC49BD">
        <w:rPr>
          <w:rFonts w:eastAsia="Times New Roman" w:cs="Arial"/>
          <w:color w:val="000000" w:themeColor="text1"/>
          <w:sz w:val="22"/>
          <w:lang w:eastAsia="es-ES"/>
        </w:rPr>
        <w:t>, se reúnen en las instalaciones del Instituto de Justicia Alternativa del Estado</w:t>
      </w:r>
      <w:r w:rsidRPr="00CC49BD">
        <w:rPr>
          <w:rFonts w:eastAsia="Times New Roman" w:cs="Arial"/>
          <w:color w:val="000000" w:themeColor="text1"/>
          <w:sz w:val="22"/>
          <w:lang w:eastAsia="es-MX"/>
        </w:rPr>
        <w:t xml:space="preserve">, ubicado en </w:t>
      </w:r>
      <w:r w:rsidRPr="00CC49BD">
        <w:rPr>
          <w:rFonts w:eastAsia="Times New Roman" w:cs="Arial"/>
          <w:color w:val="000000" w:themeColor="text1"/>
          <w:sz w:val="22"/>
          <w:lang w:eastAsia="es-ES"/>
        </w:rPr>
        <w:t xml:space="preserve">la </w:t>
      </w:r>
      <w:r w:rsidR="00F64B2E" w:rsidRPr="00CC49BD">
        <w:rPr>
          <w:rFonts w:eastAsia="Times New Roman" w:cs="Arial"/>
          <w:color w:val="000000" w:themeColor="text1"/>
          <w:sz w:val="22"/>
          <w:lang w:eastAsia="es-ES"/>
        </w:rPr>
        <w:t>c</w:t>
      </w:r>
      <w:r w:rsidRPr="00CC49BD">
        <w:rPr>
          <w:rFonts w:eastAsia="Times New Roman" w:cs="Arial"/>
          <w:color w:val="000000" w:themeColor="text1"/>
          <w:sz w:val="22"/>
          <w:lang w:eastAsia="es-ES"/>
        </w:rPr>
        <w:t xml:space="preserve">alle Moscú número 60 sesenta, </w:t>
      </w:r>
      <w:r w:rsidR="00F64B2E" w:rsidRPr="00CC49BD">
        <w:rPr>
          <w:rFonts w:eastAsia="Times New Roman" w:cs="Arial"/>
          <w:color w:val="000000" w:themeColor="text1"/>
          <w:sz w:val="22"/>
          <w:lang w:eastAsia="es-ES"/>
        </w:rPr>
        <w:t>c</w:t>
      </w:r>
      <w:r w:rsidRPr="00CC49BD">
        <w:rPr>
          <w:rFonts w:eastAsia="Times New Roman" w:cs="Arial"/>
          <w:color w:val="000000" w:themeColor="text1"/>
          <w:sz w:val="22"/>
          <w:lang w:eastAsia="es-ES"/>
        </w:rPr>
        <w:t xml:space="preserve">olonia Americana, Código Postal 44150 cuarenta y cuatro mil ciento cincuenta, Guadalajara, </w:t>
      </w:r>
      <w:r w:rsidRPr="00CC49BD">
        <w:rPr>
          <w:rFonts w:eastAsia="Times New Roman" w:cs="Arial"/>
          <w:bCs/>
          <w:color w:val="000000" w:themeColor="text1"/>
          <w:sz w:val="22"/>
          <w:lang w:eastAsia="es-ES"/>
        </w:rPr>
        <w:t xml:space="preserve">Jalisco, </w:t>
      </w:r>
      <w:r w:rsidRPr="00CC49BD">
        <w:rPr>
          <w:rFonts w:eastAsia="Times New Roman" w:cs="Arial"/>
          <w:color w:val="000000" w:themeColor="text1"/>
          <w:sz w:val="22"/>
          <w:lang w:eastAsia="es-ES"/>
        </w:rPr>
        <w:t xml:space="preserve">los miembros del Consejo del Instituto de Justicia Alternativa del Estado que firman la lista de asistencia, con el objeto de celebrar la Vigésima </w:t>
      </w:r>
      <w:r w:rsidR="00F64B2E" w:rsidRPr="00CC49BD">
        <w:rPr>
          <w:rFonts w:eastAsia="Times New Roman" w:cs="Arial"/>
          <w:color w:val="000000" w:themeColor="text1"/>
          <w:sz w:val="22"/>
          <w:lang w:eastAsia="es-ES"/>
        </w:rPr>
        <w:t>Octava</w:t>
      </w:r>
      <w:r w:rsidR="001951EB" w:rsidRPr="00CC49BD">
        <w:rPr>
          <w:rFonts w:eastAsia="Times New Roman" w:cs="Arial"/>
          <w:color w:val="000000" w:themeColor="text1"/>
          <w:sz w:val="22"/>
          <w:lang w:eastAsia="es-ES"/>
        </w:rPr>
        <w:t xml:space="preserve"> </w:t>
      </w:r>
      <w:r w:rsidRPr="00CC49BD">
        <w:rPr>
          <w:rFonts w:eastAsia="Times New Roman" w:cs="Arial"/>
          <w:color w:val="000000" w:themeColor="text1"/>
          <w:sz w:val="22"/>
          <w:lang w:eastAsia="es-ES"/>
        </w:rPr>
        <w:t>Sesión Extraordinaria de dicho órgano colegiado, haciendo constar lo siguiente:</w:t>
      </w:r>
    </w:p>
    <w:p w:rsidR="00856E38" w:rsidRPr="00CC49BD" w:rsidRDefault="00856E38" w:rsidP="00CC49BD">
      <w:pPr>
        <w:spacing w:after="0" w:line="240" w:lineRule="auto"/>
        <w:ind w:firstLine="708"/>
        <w:jc w:val="both"/>
        <w:rPr>
          <w:rFonts w:eastAsia="Times New Roman" w:cs="Arial"/>
          <w:color w:val="000000" w:themeColor="text1"/>
          <w:sz w:val="22"/>
          <w:lang w:eastAsia="es-ES"/>
        </w:rPr>
      </w:pPr>
    </w:p>
    <w:p w:rsidR="008D530A" w:rsidRPr="00CC49BD" w:rsidRDefault="00856E38" w:rsidP="00CC49BD">
      <w:pPr>
        <w:spacing w:line="240" w:lineRule="auto"/>
        <w:contextualSpacing/>
        <w:jc w:val="both"/>
        <w:rPr>
          <w:rFonts w:cs="Arial"/>
          <w:sz w:val="22"/>
        </w:rPr>
      </w:pPr>
      <w:r w:rsidRPr="00CC49BD">
        <w:rPr>
          <w:rFonts w:eastAsia="Times New Roman" w:cs="Arial"/>
          <w:color w:val="000000" w:themeColor="text1"/>
          <w:sz w:val="22"/>
          <w:lang w:eastAsia="es-ES"/>
        </w:rPr>
        <w:t>Para</w:t>
      </w:r>
      <w:r w:rsidRPr="00CC49BD">
        <w:rPr>
          <w:rFonts w:eastAsia="Arial" w:cs="Arial"/>
          <w:color w:val="000000" w:themeColor="text1"/>
          <w:sz w:val="22"/>
          <w:lang w:eastAsia="es-ES"/>
        </w:rPr>
        <w:t xml:space="preserve"> </w:t>
      </w:r>
      <w:r w:rsidRPr="00CC49BD">
        <w:rPr>
          <w:rFonts w:eastAsia="Times New Roman" w:cs="Arial"/>
          <w:color w:val="000000" w:themeColor="text1"/>
          <w:sz w:val="22"/>
          <w:lang w:eastAsia="es-ES"/>
        </w:rPr>
        <w:t>dar</w:t>
      </w:r>
      <w:r w:rsidRPr="00CC49BD">
        <w:rPr>
          <w:rFonts w:eastAsia="Arial" w:cs="Arial"/>
          <w:color w:val="000000" w:themeColor="text1"/>
          <w:sz w:val="22"/>
          <w:lang w:eastAsia="es-ES"/>
        </w:rPr>
        <w:t xml:space="preserve"> </w:t>
      </w:r>
      <w:r w:rsidRPr="00CC49BD">
        <w:rPr>
          <w:rFonts w:eastAsia="Times New Roman" w:cs="Arial"/>
          <w:color w:val="000000" w:themeColor="text1"/>
          <w:sz w:val="22"/>
          <w:lang w:eastAsia="es-ES"/>
        </w:rPr>
        <w:t>inicio</w:t>
      </w:r>
      <w:r w:rsidRPr="00CC49BD">
        <w:rPr>
          <w:rFonts w:eastAsia="Arial" w:cs="Arial"/>
          <w:color w:val="000000" w:themeColor="text1"/>
          <w:sz w:val="22"/>
          <w:lang w:eastAsia="es-ES"/>
        </w:rPr>
        <w:t xml:space="preserve"> </w:t>
      </w:r>
      <w:r w:rsidRPr="00CC49BD">
        <w:rPr>
          <w:rFonts w:eastAsia="Times New Roman" w:cs="Arial"/>
          <w:color w:val="000000" w:themeColor="text1"/>
          <w:sz w:val="22"/>
          <w:lang w:eastAsia="es-ES"/>
        </w:rPr>
        <w:t>a</w:t>
      </w:r>
      <w:r w:rsidRPr="00CC49BD">
        <w:rPr>
          <w:rFonts w:eastAsia="Arial" w:cs="Arial"/>
          <w:color w:val="000000" w:themeColor="text1"/>
          <w:sz w:val="22"/>
          <w:lang w:eastAsia="es-ES"/>
        </w:rPr>
        <w:t xml:space="preserve"> </w:t>
      </w:r>
      <w:r w:rsidRPr="00CC49BD">
        <w:rPr>
          <w:rFonts w:eastAsia="Times New Roman" w:cs="Arial"/>
          <w:color w:val="000000" w:themeColor="text1"/>
          <w:sz w:val="22"/>
          <w:lang w:eastAsia="es-ES"/>
        </w:rPr>
        <w:t>la</w:t>
      </w:r>
      <w:r w:rsidRPr="00CC49BD">
        <w:rPr>
          <w:rFonts w:eastAsia="Arial" w:cs="Arial"/>
          <w:color w:val="000000" w:themeColor="text1"/>
          <w:sz w:val="22"/>
          <w:lang w:eastAsia="es-ES"/>
        </w:rPr>
        <w:t xml:space="preserve"> s</w:t>
      </w:r>
      <w:r w:rsidRPr="00CC49BD">
        <w:rPr>
          <w:rFonts w:eastAsia="Times New Roman" w:cs="Arial"/>
          <w:color w:val="000000" w:themeColor="text1"/>
          <w:sz w:val="22"/>
          <w:lang w:eastAsia="es-ES"/>
        </w:rPr>
        <w:t>esión,</w:t>
      </w:r>
      <w:r w:rsidRPr="00CC49BD">
        <w:rPr>
          <w:rFonts w:eastAsia="Arial" w:cs="Arial"/>
          <w:color w:val="000000" w:themeColor="text1"/>
          <w:sz w:val="22"/>
          <w:lang w:eastAsia="es-ES"/>
        </w:rPr>
        <w:t xml:space="preserve"> </w:t>
      </w:r>
      <w:r w:rsidR="008D350F" w:rsidRPr="00CC49BD">
        <w:rPr>
          <w:rFonts w:eastAsia="Arial" w:cs="Arial"/>
          <w:color w:val="000000" w:themeColor="text1"/>
          <w:sz w:val="22"/>
          <w:lang w:eastAsia="es-ES"/>
        </w:rPr>
        <w:t>e</w:t>
      </w:r>
      <w:r w:rsidR="00AC6F0D" w:rsidRPr="00CC49BD">
        <w:rPr>
          <w:rFonts w:eastAsia="Arial" w:cs="Arial"/>
          <w:color w:val="000000" w:themeColor="text1"/>
          <w:sz w:val="22"/>
          <w:lang w:eastAsia="es-ES"/>
        </w:rPr>
        <w:t>l</w:t>
      </w:r>
      <w:r w:rsidRPr="00CC49BD">
        <w:rPr>
          <w:rFonts w:eastAsia="Arial" w:cs="Arial"/>
          <w:color w:val="000000" w:themeColor="text1"/>
          <w:sz w:val="22"/>
          <w:lang w:eastAsia="es-ES"/>
        </w:rPr>
        <w:t xml:space="preserve"> Ciudadano Pedro Bernardo Carvajal Maldonado, </w:t>
      </w:r>
      <w:r w:rsidRPr="00CC49BD">
        <w:rPr>
          <w:rFonts w:eastAsia="Arial" w:cs="Arial"/>
          <w:sz w:val="22"/>
          <w:lang w:eastAsia="es-ES"/>
        </w:rPr>
        <w:t>D</w:t>
      </w:r>
      <w:r w:rsidRPr="00CC49BD">
        <w:rPr>
          <w:rFonts w:eastAsia="Times New Roman" w:cs="Arial"/>
          <w:sz w:val="22"/>
          <w:lang w:eastAsia="es-ES"/>
        </w:rPr>
        <w:t xml:space="preserve">irector General del Instituto de Justicia Alternativa del Estado y </w:t>
      </w:r>
      <w:r w:rsidR="00AC6F0D" w:rsidRPr="00CC49BD">
        <w:rPr>
          <w:rFonts w:eastAsia="Times New Roman" w:cs="Arial"/>
          <w:sz w:val="22"/>
          <w:lang w:eastAsia="es-ES"/>
        </w:rPr>
        <w:t xml:space="preserve">Consejero </w:t>
      </w:r>
      <w:r w:rsidRPr="00CC49BD">
        <w:rPr>
          <w:rFonts w:eastAsia="Times New Roman" w:cs="Arial"/>
          <w:sz w:val="22"/>
          <w:lang w:eastAsia="es-ES"/>
        </w:rPr>
        <w:t>Presidente del Consejo, da</w:t>
      </w:r>
      <w:r w:rsidRPr="00CC49BD">
        <w:rPr>
          <w:rFonts w:eastAsia="Arial" w:cs="Arial"/>
          <w:sz w:val="22"/>
          <w:lang w:eastAsia="es-ES"/>
        </w:rPr>
        <w:t xml:space="preserve"> </w:t>
      </w:r>
      <w:r w:rsidRPr="00CC49BD">
        <w:rPr>
          <w:rFonts w:eastAsia="Times New Roman" w:cs="Arial"/>
          <w:sz w:val="22"/>
          <w:lang w:eastAsia="es-ES"/>
        </w:rPr>
        <w:t>la</w:t>
      </w:r>
      <w:r w:rsidRPr="00CC49BD">
        <w:rPr>
          <w:rFonts w:eastAsia="Arial" w:cs="Arial"/>
          <w:sz w:val="22"/>
          <w:lang w:eastAsia="es-ES"/>
        </w:rPr>
        <w:t xml:space="preserve"> </w:t>
      </w:r>
      <w:r w:rsidRPr="00CC49BD">
        <w:rPr>
          <w:rFonts w:eastAsia="Times New Roman" w:cs="Arial"/>
          <w:sz w:val="22"/>
          <w:lang w:eastAsia="es-ES"/>
        </w:rPr>
        <w:t>bienvenida</w:t>
      </w:r>
      <w:r w:rsidRPr="00CC49BD">
        <w:rPr>
          <w:rFonts w:eastAsia="Arial" w:cs="Arial"/>
          <w:sz w:val="22"/>
          <w:lang w:eastAsia="es-ES"/>
        </w:rPr>
        <w:t xml:space="preserve"> </w:t>
      </w:r>
      <w:r w:rsidRPr="00CC49BD">
        <w:rPr>
          <w:rFonts w:eastAsia="Times New Roman" w:cs="Arial"/>
          <w:sz w:val="22"/>
          <w:lang w:eastAsia="es-ES"/>
        </w:rPr>
        <w:t>a</w:t>
      </w:r>
      <w:r w:rsidRPr="00CC49BD">
        <w:rPr>
          <w:rFonts w:eastAsia="Arial" w:cs="Arial"/>
          <w:sz w:val="22"/>
          <w:lang w:eastAsia="es-ES"/>
        </w:rPr>
        <w:t xml:space="preserve"> </w:t>
      </w:r>
      <w:r w:rsidRPr="00CC49BD">
        <w:rPr>
          <w:rFonts w:eastAsia="Times New Roman" w:cs="Arial"/>
          <w:sz w:val="22"/>
          <w:lang w:eastAsia="es-ES"/>
        </w:rPr>
        <w:t>los</w:t>
      </w:r>
      <w:r w:rsidRPr="00CC49BD">
        <w:rPr>
          <w:rFonts w:eastAsia="Arial" w:cs="Arial"/>
          <w:sz w:val="22"/>
          <w:lang w:eastAsia="es-ES"/>
        </w:rPr>
        <w:t xml:space="preserve"> </w:t>
      </w:r>
      <w:r w:rsidRPr="00CC49BD">
        <w:rPr>
          <w:rFonts w:eastAsia="Times New Roman" w:cs="Arial"/>
          <w:sz w:val="22"/>
          <w:lang w:eastAsia="es-ES"/>
        </w:rPr>
        <w:t>asistentes</w:t>
      </w:r>
      <w:r w:rsidRPr="00CC49BD">
        <w:rPr>
          <w:rFonts w:eastAsia="Arial" w:cs="Arial"/>
          <w:sz w:val="22"/>
          <w:lang w:eastAsia="es-ES"/>
        </w:rPr>
        <w:t xml:space="preserve">. Acto seguido concede el uso de la voz al </w:t>
      </w:r>
      <w:r w:rsidRPr="00CC49BD">
        <w:rPr>
          <w:rFonts w:eastAsia="Times New Roman" w:cs="Arial"/>
          <w:sz w:val="22"/>
          <w:lang w:eastAsia="es-ES"/>
        </w:rPr>
        <w:t>Secretario Técnico del Instituto</w:t>
      </w:r>
      <w:r w:rsidR="002D2AE4" w:rsidRPr="00CC49BD">
        <w:rPr>
          <w:rFonts w:eastAsia="Times New Roman" w:cs="Arial"/>
          <w:sz w:val="22"/>
          <w:lang w:eastAsia="es-ES"/>
        </w:rPr>
        <w:t xml:space="preserve">, </w:t>
      </w:r>
      <w:r w:rsidR="008858CA" w:rsidRPr="00CC49BD">
        <w:rPr>
          <w:rFonts w:eastAsia="Times New Roman" w:cs="Arial"/>
          <w:sz w:val="22"/>
          <w:lang w:eastAsia="es-ES"/>
        </w:rPr>
        <w:t xml:space="preserve"> </w:t>
      </w:r>
      <w:r w:rsidR="000B07AB" w:rsidRPr="00CC49BD">
        <w:rPr>
          <w:rFonts w:cs="Arial"/>
          <w:sz w:val="22"/>
        </w:rPr>
        <w:t>quien</w:t>
      </w:r>
      <w:r w:rsidR="002D2AE4" w:rsidRPr="00CC49BD">
        <w:rPr>
          <w:rFonts w:cs="Arial"/>
          <w:sz w:val="22"/>
        </w:rPr>
        <w:t>,</w:t>
      </w:r>
      <w:r w:rsidR="008858CA" w:rsidRPr="00CC49BD">
        <w:rPr>
          <w:rFonts w:cs="Arial"/>
          <w:sz w:val="22"/>
        </w:rPr>
        <w:t xml:space="preserve"> en primer término,</w:t>
      </w:r>
      <w:r w:rsidR="00292389" w:rsidRPr="00CC49BD">
        <w:rPr>
          <w:rFonts w:cs="Arial"/>
          <w:sz w:val="22"/>
        </w:rPr>
        <w:t xml:space="preserve"> </w:t>
      </w:r>
      <w:r w:rsidR="008858CA" w:rsidRPr="00CC49BD">
        <w:rPr>
          <w:rFonts w:cs="Arial"/>
          <w:sz w:val="22"/>
        </w:rPr>
        <w:t xml:space="preserve">dio cuenta del oficio </w:t>
      </w:r>
      <w:r w:rsidR="000119C3" w:rsidRPr="00CC49BD">
        <w:rPr>
          <w:rFonts w:cs="Arial"/>
          <w:sz w:val="22"/>
        </w:rPr>
        <w:t>LXI/CPCELR/2866/2018</w:t>
      </w:r>
      <w:r w:rsidR="002D2AE4" w:rsidRPr="00CC49BD">
        <w:rPr>
          <w:rFonts w:cs="Arial"/>
          <w:sz w:val="22"/>
        </w:rPr>
        <w:t>,</w:t>
      </w:r>
      <w:r w:rsidR="008D530A" w:rsidRPr="00CC49BD">
        <w:rPr>
          <w:rFonts w:cs="Arial"/>
          <w:sz w:val="22"/>
        </w:rPr>
        <w:t xml:space="preserve"> recibido el </w:t>
      </w:r>
      <w:r w:rsidR="000119C3" w:rsidRPr="00CC49BD">
        <w:rPr>
          <w:rFonts w:cs="Arial"/>
          <w:sz w:val="22"/>
        </w:rPr>
        <w:t xml:space="preserve">27 </w:t>
      </w:r>
      <w:r w:rsidR="008D530A" w:rsidRPr="00CC49BD">
        <w:rPr>
          <w:rFonts w:cs="Arial"/>
          <w:sz w:val="22"/>
        </w:rPr>
        <w:t>veinti</w:t>
      </w:r>
      <w:r w:rsidR="000119C3" w:rsidRPr="00CC49BD">
        <w:rPr>
          <w:rFonts w:cs="Arial"/>
          <w:sz w:val="22"/>
        </w:rPr>
        <w:t>siete</w:t>
      </w:r>
      <w:r w:rsidR="008D530A" w:rsidRPr="00CC49BD">
        <w:rPr>
          <w:rFonts w:cs="Arial"/>
          <w:sz w:val="22"/>
        </w:rPr>
        <w:t xml:space="preserve"> de </w:t>
      </w:r>
      <w:r w:rsidR="000119C3" w:rsidRPr="00CC49BD">
        <w:rPr>
          <w:rFonts w:cs="Arial"/>
          <w:sz w:val="22"/>
        </w:rPr>
        <w:t>abril</w:t>
      </w:r>
      <w:r w:rsidR="008D530A" w:rsidRPr="00CC49BD">
        <w:rPr>
          <w:rFonts w:cs="Arial"/>
          <w:sz w:val="22"/>
        </w:rPr>
        <w:t xml:space="preserve"> del año en curso, que suscribe </w:t>
      </w:r>
      <w:r w:rsidR="00292389" w:rsidRPr="00CC49BD">
        <w:rPr>
          <w:rFonts w:cs="Arial"/>
          <w:sz w:val="22"/>
        </w:rPr>
        <w:t>la Diputada María Sofia Valencia Abundis</w:t>
      </w:r>
      <w:r w:rsidR="002D2AE4" w:rsidRPr="00CC49BD">
        <w:rPr>
          <w:rFonts w:cs="Arial"/>
          <w:sz w:val="22"/>
        </w:rPr>
        <w:t>,</w:t>
      </w:r>
      <w:r w:rsidR="00E17BE5" w:rsidRPr="00CC49BD">
        <w:rPr>
          <w:rFonts w:cs="Arial"/>
          <w:sz w:val="22"/>
        </w:rPr>
        <w:t xml:space="preserve"> Presidenta</w:t>
      </w:r>
      <w:r w:rsidR="003669C8" w:rsidRPr="00CC49BD">
        <w:rPr>
          <w:rFonts w:cs="Arial"/>
          <w:sz w:val="22"/>
        </w:rPr>
        <w:t xml:space="preserve"> de la </w:t>
      </w:r>
      <w:r w:rsidR="002D2AE4" w:rsidRPr="00CC49BD">
        <w:rPr>
          <w:rFonts w:cs="Arial"/>
          <w:sz w:val="22"/>
        </w:rPr>
        <w:t>C</w:t>
      </w:r>
      <w:r w:rsidR="003669C8" w:rsidRPr="00CC49BD">
        <w:rPr>
          <w:rFonts w:cs="Arial"/>
          <w:sz w:val="22"/>
        </w:rPr>
        <w:t>omisión de Puntos Constitucionales, Estudios Legislativos y Reglamentos,</w:t>
      </w:r>
      <w:r w:rsidR="008D530A" w:rsidRPr="00CC49BD">
        <w:rPr>
          <w:rFonts w:cs="Arial"/>
          <w:sz w:val="22"/>
        </w:rPr>
        <w:t xml:space="preserve"> dirigido al Director General y Presidente del Consejo del Instituto de Justicia Alternativa del Estado de Jalisco, Pedro Bernardo Carvajal Maldonado, que en lo substancial contiene lo siguiente:</w:t>
      </w:r>
    </w:p>
    <w:p w:rsidR="008D530A" w:rsidRPr="00CC49BD" w:rsidRDefault="008D530A" w:rsidP="00CC49BD">
      <w:pPr>
        <w:spacing w:line="240" w:lineRule="auto"/>
        <w:contextualSpacing/>
        <w:jc w:val="both"/>
        <w:rPr>
          <w:rFonts w:cs="Arial"/>
          <w:sz w:val="22"/>
        </w:rPr>
      </w:pPr>
    </w:p>
    <w:p w:rsidR="008D530A" w:rsidRPr="00CC49BD" w:rsidRDefault="008D530A" w:rsidP="00CC49BD">
      <w:pPr>
        <w:spacing w:line="240" w:lineRule="auto"/>
        <w:contextualSpacing/>
        <w:jc w:val="both"/>
        <w:rPr>
          <w:rFonts w:cs="Arial"/>
          <w:sz w:val="22"/>
        </w:rPr>
      </w:pPr>
      <w:r w:rsidRPr="00CC49BD">
        <w:rPr>
          <w:rFonts w:cs="Arial"/>
          <w:sz w:val="22"/>
        </w:rPr>
        <w:t>“</w:t>
      </w:r>
      <w:r w:rsidR="000119C3" w:rsidRPr="00CC49BD">
        <w:rPr>
          <w:rFonts w:cs="Arial"/>
          <w:sz w:val="22"/>
        </w:rPr>
        <w:t xml:space="preserve">De conformidad con el artículo 29, fracción IV de la Ley de Justicia Alternativa en el Estado de Jalisco, me permito informarle que he decidido ratificar la designación como mi representante suplente ante el Consejo del Instituto de Justicia Alternativa al Lic. Jesús Alberto López </w:t>
      </w:r>
      <w:r w:rsidR="00DB4C71" w:rsidRPr="00CC49BD">
        <w:rPr>
          <w:rFonts w:cs="Arial"/>
          <w:sz w:val="22"/>
        </w:rPr>
        <w:t>P</w:t>
      </w:r>
      <w:r w:rsidR="000119C3" w:rsidRPr="00CC49BD">
        <w:rPr>
          <w:rFonts w:cs="Arial"/>
          <w:sz w:val="22"/>
        </w:rPr>
        <w:t>eñuelas, para que sea considerado y facultado con todos los alcances legales que dicho ordenamiento prev</w:t>
      </w:r>
      <w:r w:rsidR="00D251F7">
        <w:rPr>
          <w:rFonts w:cs="Arial"/>
          <w:sz w:val="22"/>
        </w:rPr>
        <w:t>é</w:t>
      </w:r>
      <w:r w:rsidR="000119C3" w:rsidRPr="00CC49BD">
        <w:rPr>
          <w:rFonts w:cs="Arial"/>
          <w:sz w:val="22"/>
        </w:rPr>
        <w:t>.</w:t>
      </w:r>
      <w:r w:rsidR="00EC1766" w:rsidRPr="00CC49BD">
        <w:rPr>
          <w:rFonts w:cs="Arial"/>
          <w:sz w:val="22"/>
        </w:rPr>
        <w:t>”</w:t>
      </w:r>
      <w:r w:rsidR="000119C3" w:rsidRPr="00CC49BD">
        <w:rPr>
          <w:rFonts w:cs="Arial"/>
          <w:sz w:val="22"/>
        </w:rPr>
        <w:t xml:space="preserve"> </w:t>
      </w:r>
    </w:p>
    <w:p w:rsidR="000119C3" w:rsidRPr="00CC49BD" w:rsidRDefault="000119C3" w:rsidP="00CC49BD">
      <w:pPr>
        <w:spacing w:line="240" w:lineRule="auto"/>
        <w:contextualSpacing/>
        <w:jc w:val="both"/>
        <w:rPr>
          <w:rFonts w:cs="Arial"/>
          <w:sz w:val="22"/>
        </w:rPr>
      </w:pPr>
    </w:p>
    <w:p w:rsidR="008858CA" w:rsidRPr="00CC49BD" w:rsidRDefault="00D035CD" w:rsidP="00CC49BD">
      <w:pPr>
        <w:spacing w:line="240" w:lineRule="auto"/>
        <w:contextualSpacing/>
        <w:jc w:val="both"/>
        <w:rPr>
          <w:rFonts w:cs="Arial"/>
          <w:sz w:val="22"/>
        </w:rPr>
      </w:pPr>
      <w:r w:rsidRPr="00CC49BD">
        <w:rPr>
          <w:rFonts w:cs="Arial"/>
          <w:sz w:val="22"/>
        </w:rPr>
        <w:t xml:space="preserve">De igual manera da cuenta del oficio </w:t>
      </w:r>
      <w:r w:rsidR="000119C3" w:rsidRPr="00CC49BD">
        <w:rPr>
          <w:rFonts w:cs="Arial"/>
          <w:sz w:val="22"/>
        </w:rPr>
        <w:t>CEJ_O/702/2018</w:t>
      </w:r>
      <w:r w:rsidR="000B07AB" w:rsidRPr="00CC49BD">
        <w:rPr>
          <w:rFonts w:cs="Arial"/>
          <w:sz w:val="22"/>
        </w:rPr>
        <w:t xml:space="preserve"> </w:t>
      </w:r>
      <w:r w:rsidR="008858CA" w:rsidRPr="00CC49BD">
        <w:rPr>
          <w:rFonts w:cs="Arial"/>
          <w:sz w:val="22"/>
        </w:rPr>
        <w:t xml:space="preserve">recibido el día </w:t>
      </w:r>
      <w:r w:rsidR="000B07AB" w:rsidRPr="00CC49BD">
        <w:rPr>
          <w:rFonts w:cs="Arial"/>
          <w:sz w:val="22"/>
        </w:rPr>
        <w:t>1</w:t>
      </w:r>
      <w:r w:rsidR="000119C3" w:rsidRPr="00CC49BD">
        <w:rPr>
          <w:rFonts w:cs="Arial"/>
          <w:sz w:val="22"/>
        </w:rPr>
        <w:t>2 doce</w:t>
      </w:r>
      <w:r w:rsidR="008858CA" w:rsidRPr="00CC49BD">
        <w:rPr>
          <w:rFonts w:cs="Arial"/>
          <w:sz w:val="22"/>
        </w:rPr>
        <w:t xml:space="preserve"> de </w:t>
      </w:r>
      <w:r w:rsidR="000119C3" w:rsidRPr="00CC49BD">
        <w:rPr>
          <w:rFonts w:cs="Arial"/>
          <w:sz w:val="22"/>
        </w:rPr>
        <w:t>abril</w:t>
      </w:r>
      <w:r w:rsidR="008858CA" w:rsidRPr="00CC49BD">
        <w:rPr>
          <w:rFonts w:cs="Arial"/>
          <w:sz w:val="22"/>
        </w:rPr>
        <w:t xml:space="preserve"> del año en curso, que </w:t>
      </w:r>
      <w:r w:rsidRPr="00CC49BD">
        <w:rPr>
          <w:rFonts w:cs="Arial"/>
          <w:sz w:val="22"/>
        </w:rPr>
        <w:t xml:space="preserve">suscribe </w:t>
      </w:r>
      <w:r w:rsidR="000119C3" w:rsidRPr="00CC49BD">
        <w:rPr>
          <w:rFonts w:cs="Arial"/>
          <w:sz w:val="22"/>
        </w:rPr>
        <w:t xml:space="preserve">la Diputada Mónica Almeida </w:t>
      </w:r>
      <w:r w:rsidR="00DB4C71" w:rsidRPr="00CC49BD">
        <w:rPr>
          <w:rFonts w:cs="Arial"/>
          <w:sz w:val="22"/>
        </w:rPr>
        <w:t>López</w:t>
      </w:r>
      <w:r w:rsidR="000119C3" w:rsidRPr="00CC49BD">
        <w:rPr>
          <w:rFonts w:cs="Arial"/>
          <w:sz w:val="22"/>
        </w:rPr>
        <w:t xml:space="preserve"> </w:t>
      </w:r>
      <w:proofErr w:type="gramStart"/>
      <w:r w:rsidR="000119C3" w:rsidRPr="00CC49BD">
        <w:rPr>
          <w:rFonts w:cs="Arial"/>
          <w:sz w:val="22"/>
        </w:rPr>
        <w:t>Presidenta</w:t>
      </w:r>
      <w:proofErr w:type="gramEnd"/>
      <w:r w:rsidR="000119C3" w:rsidRPr="00CC49BD">
        <w:rPr>
          <w:rFonts w:cs="Arial"/>
          <w:sz w:val="22"/>
        </w:rPr>
        <w:t xml:space="preserve"> de la </w:t>
      </w:r>
      <w:r w:rsidR="00E367D9" w:rsidRPr="00CC49BD">
        <w:rPr>
          <w:rFonts w:cs="Arial"/>
          <w:sz w:val="22"/>
        </w:rPr>
        <w:t>C</w:t>
      </w:r>
      <w:r w:rsidR="000119C3" w:rsidRPr="00CC49BD">
        <w:rPr>
          <w:rFonts w:cs="Arial"/>
          <w:sz w:val="22"/>
        </w:rPr>
        <w:t xml:space="preserve">omisión de Justicia y Consejera del Instituto de Justicia </w:t>
      </w:r>
      <w:r w:rsidR="00EC1766" w:rsidRPr="00CC49BD">
        <w:rPr>
          <w:rFonts w:cs="Arial"/>
          <w:sz w:val="22"/>
        </w:rPr>
        <w:t>A</w:t>
      </w:r>
      <w:r w:rsidR="000119C3" w:rsidRPr="00CC49BD">
        <w:rPr>
          <w:rFonts w:cs="Arial"/>
          <w:sz w:val="22"/>
        </w:rPr>
        <w:t xml:space="preserve">lternativa del </w:t>
      </w:r>
      <w:r w:rsidR="00EC1766" w:rsidRPr="00CC49BD">
        <w:rPr>
          <w:rFonts w:cs="Arial"/>
          <w:sz w:val="22"/>
        </w:rPr>
        <w:t>E</w:t>
      </w:r>
      <w:r w:rsidR="000119C3" w:rsidRPr="00CC49BD">
        <w:rPr>
          <w:rFonts w:cs="Arial"/>
          <w:sz w:val="22"/>
        </w:rPr>
        <w:t xml:space="preserve">stado de </w:t>
      </w:r>
      <w:r w:rsidR="00EC1766" w:rsidRPr="00CC49BD">
        <w:rPr>
          <w:rFonts w:cs="Arial"/>
          <w:sz w:val="22"/>
        </w:rPr>
        <w:t>J</w:t>
      </w:r>
      <w:r w:rsidR="000119C3" w:rsidRPr="00CC49BD">
        <w:rPr>
          <w:rFonts w:cs="Arial"/>
          <w:sz w:val="22"/>
        </w:rPr>
        <w:t>alisco</w:t>
      </w:r>
      <w:r w:rsidR="00EC1766" w:rsidRPr="00CC49BD">
        <w:rPr>
          <w:rFonts w:cs="Arial"/>
          <w:sz w:val="22"/>
        </w:rPr>
        <w:t>,</w:t>
      </w:r>
      <w:r w:rsidR="008858CA" w:rsidRPr="00CC49BD">
        <w:rPr>
          <w:rFonts w:cs="Arial"/>
          <w:sz w:val="22"/>
        </w:rPr>
        <w:t xml:space="preserve"> dirigido al Director General del Instituto Pedro Bernardo Carvajal Maldonado, que en lo substancial contiene lo siguiente:</w:t>
      </w:r>
    </w:p>
    <w:p w:rsidR="008858CA" w:rsidRPr="00CC49BD" w:rsidRDefault="008858CA" w:rsidP="00CC49BD">
      <w:pPr>
        <w:spacing w:line="240" w:lineRule="auto"/>
        <w:contextualSpacing/>
        <w:jc w:val="both"/>
        <w:rPr>
          <w:rFonts w:cs="Arial"/>
          <w:sz w:val="22"/>
        </w:rPr>
      </w:pPr>
    </w:p>
    <w:p w:rsidR="00EC1766" w:rsidRPr="00CC49BD" w:rsidRDefault="008858CA" w:rsidP="00CC49BD">
      <w:pPr>
        <w:spacing w:line="240" w:lineRule="auto"/>
        <w:contextualSpacing/>
        <w:jc w:val="both"/>
        <w:rPr>
          <w:rFonts w:cs="Arial"/>
          <w:sz w:val="22"/>
        </w:rPr>
      </w:pPr>
      <w:r w:rsidRPr="00CC49BD">
        <w:rPr>
          <w:rFonts w:cs="Arial"/>
          <w:sz w:val="22"/>
        </w:rPr>
        <w:t>“</w:t>
      </w:r>
      <w:r w:rsidR="00EC1766" w:rsidRPr="00CC49BD">
        <w:rPr>
          <w:rFonts w:cs="Arial"/>
          <w:sz w:val="22"/>
        </w:rPr>
        <w:t xml:space="preserve">Por este conducto me dirijo a Usted, con el carácter reconocido por el Consejo de este Instituto de Justicia </w:t>
      </w:r>
      <w:r w:rsidR="00E367D9" w:rsidRPr="00CC49BD">
        <w:rPr>
          <w:rFonts w:cs="Arial"/>
          <w:sz w:val="22"/>
        </w:rPr>
        <w:t>A</w:t>
      </w:r>
      <w:r w:rsidR="00EC1766" w:rsidRPr="00CC49BD">
        <w:rPr>
          <w:rFonts w:cs="Arial"/>
          <w:sz w:val="22"/>
        </w:rPr>
        <w:t xml:space="preserve">lternativa del Estado de Jalisco, con la finalidad de remover a la Lic. </w:t>
      </w:r>
      <w:r w:rsidR="00EC1766" w:rsidRPr="00CC49BD">
        <w:rPr>
          <w:rFonts w:cs="Arial"/>
          <w:sz w:val="22"/>
        </w:rPr>
        <w:lastRenderedPageBreak/>
        <w:t xml:space="preserve">Priscilla Fabiola </w:t>
      </w:r>
      <w:proofErr w:type="spellStart"/>
      <w:r w:rsidR="00EC1766" w:rsidRPr="00CC49BD">
        <w:rPr>
          <w:rFonts w:cs="Arial"/>
          <w:sz w:val="22"/>
        </w:rPr>
        <w:t>Cavagna</w:t>
      </w:r>
      <w:proofErr w:type="spellEnd"/>
      <w:r w:rsidR="00EC1766" w:rsidRPr="00CC49BD">
        <w:rPr>
          <w:rFonts w:cs="Arial"/>
          <w:sz w:val="22"/>
        </w:rPr>
        <w:t xml:space="preserve"> Cordero, quien se ha desempeñado como Consejera Suplente, y a la vez designar como nuev</w:t>
      </w:r>
      <w:r w:rsidR="00911D40" w:rsidRPr="00CC49BD">
        <w:rPr>
          <w:rFonts w:cs="Arial"/>
          <w:sz w:val="22"/>
        </w:rPr>
        <w:t>a</w:t>
      </w:r>
      <w:r w:rsidR="00EC1766" w:rsidRPr="00CC49BD">
        <w:rPr>
          <w:rFonts w:cs="Arial"/>
          <w:sz w:val="22"/>
        </w:rPr>
        <w:t xml:space="preserve"> Consejera Suplente a la Lic. Miriam Tello Bañuelos</w:t>
      </w:r>
      <w:r w:rsidR="00911D40" w:rsidRPr="00CC49BD">
        <w:rPr>
          <w:rFonts w:cs="Arial"/>
          <w:sz w:val="22"/>
        </w:rPr>
        <w:t>”</w:t>
      </w:r>
      <w:r w:rsidR="00EC1766" w:rsidRPr="00CC49BD">
        <w:rPr>
          <w:rFonts w:cs="Arial"/>
          <w:sz w:val="22"/>
        </w:rPr>
        <w:t>.</w:t>
      </w:r>
    </w:p>
    <w:p w:rsidR="00EC1766" w:rsidRPr="00CC49BD" w:rsidRDefault="00EC1766" w:rsidP="00CC49BD">
      <w:pPr>
        <w:spacing w:line="240" w:lineRule="auto"/>
        <w:contextualSpacing/>
        <w:jc w:val="both"/>
        <w:rPr>
          <w:rFonts w:cs="Arial"/>
          <w:sz w:val="22"/>
        </w:rPr>
      </w:pPr>
    </w:p>
    <w:p w:rsidR="00EC1766" w:rsidRPr="00CC49BD" w:rsidRDefault="00EC1766" w:rsidP="00CC49BD">
      <w:pPr>
        <w:spacing w:line="240" w:lineRule="auto"/>
        <w:contextualSpacing/>
        <w:jc w:val="both"/>
        <w:rPr>
          <w:rFonts w:cs="Arial"/>
          <w:sz w:val="22"/>
        </w:rPr>
      </w:pPr>
      <w:r w:rsidRPr="00CC49BD">
        <w:rPr>
          <w:rFonts w:cs="Arial"/>
          <w:sz w:val="22"/>
        </w:rPr>
        <w:t>Lo anterior con fundamento en lo establecido en el art</w:t>
      </w:r>
      <w:r w:rsidR="00911D40" w:rsidRPr="00CC49BD">
        <w:rPr>
          <w:rFonts w:cs="Arial"/>
          <w:sz w:val="22"/>
        </w:rPr>
        <w:t>í</w:t>
      </w:r>
      <w:r w:rsidRPr="00CC49BD">
        <w:rPr>
          <w:rFonts w:cs="Arial"/>
          <w:sz w:val="22"/>
        </w:rPr>
        <w:t xml:space="preserve">culo 29 fracción IV de la </w:t>
      </w:r>
      <w:r w:rsidR="00911D40" w:rsidRPr="00CC49BD">
        <w:rPr>
          <w:rFonts w:cs="Arial"/>
          <w:sz w:val="22"/>
        </w:rPr>
        <w:t>L</w:t>
      </w:r>
      <w:r w:rsidRPr="00CC49BD">
        <w:rPr>
          <w:rFonts w:cs="Arial"/>
          <w:sz w:val="22"/>
        </w:rPr>
        <w:t>ey de Justicia Alternativa del Estado de Jalisco, y el artículo 21 del Reglamento Interno del Instituto de Justicia Alternativa del Estado.”</w:t>
      </w:r>
    </w:p>
    <w:p w:rsidR="008C740C" w:rsidRPr="00CC49BD" w:rsidRDefault="008C740C" w:rsidP="00CC49BD">
      <w:pPr>
        <w:spacing w:line="240" w:lineRule="auto"/>
        <w:contextualSpacing/>
        <w:jc w:val="both"/>
        <w:rPr>
          <w:rFonts w:cs="Arial"/>
          <w:sz w:val="22"/>
        </w:rPr>
      </w:pPr>
    </w:p>
    <w:p w:rsidR="00856E38" w:rsidRPr="00CC49BD" w:rsidRDefault="00856E38" w:rsidP="00CC49BD">
      <w:pPr>
        <w:numPr>
          <w:ilvl w:val="0"/>
          <w:numId w:val="1"/>
        </w:numPr>
        <w:suppressAutoHyphens/>
        <w:autoSpaceDE w:val="0"/>
        <w:spacing w:after="0" w:line="240" w:lineRule="auto"/>
        <w:jc w:val="both"/>
        <w:rPr>
          <w:rFonts w:eastAsia="Times New Roman" w:cs="Arial"/>
          <w:b/>
          <w:color w:val="000000" w:themeColor="text1"/>
          <w:sz w:val="22"/>
          <w:lang w:eastAsia="zh-CN"/>
        </w:rPr>
      </w:pPr>
      <w:r w:rsidRPr="00CC49BD">
        <w:rPr>
          <w:rFonts w:eastAsia="Calibri" w:cs="Arial"/>
          <w:b/>
          <w:color w:val="000000" w:themeColor="text1"/>
          <w:sz w:val="22"/>
          <w:lang w:eastAsia="zh-CN"/>
        </w:rPr>
        <w:t>Lista</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de</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asistencia</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y</w:t>
      </w:r>
      <w:r w:rsidRPr="00CC49BD">
        <w:rPr>
          <w:rFonts w:eastAsia="Arial" w:cs="Arial"/>
          <w:b/>
          <w:color w:val="000000" w:themeColor="text1"/>
          <w:sz w:val="22"/>
          <w:lang w:eastAsia="zh-CN"/>
        </w:rPr>
        <w:t xml:space="preserve"> en su caso </w:t>
      </w:r>
      <w:r w:rsidRPr="00CC49BD">
        <w:rPr>
          <w:rFonts w:eastAsia="Times New Roman" w:cs="Arial"/>
          <w:b/>
          <w:color w:val="000000" w:themeColor="text1"/>
          <w:sz w:val="22"/>
          <w:lang w:eastAsia="zh-CN"/>
        </w:rPr>
        <w:t>declaración</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de</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quórum.</w:t>
      </w:r>
    </w:p>
    <w:p w:rsidR="00856E38" w:rsidRPr="00CC49BD" w:rsidRDefault="00856E38" w:rsidP="00CC49BD">
      <w:pPr>
        <w:suppressAutoHyphens/>
        <w:autoSpaceDE w:val="0"/>
        <w:spacing w:after="0" w:line="240" w:lineRule="auto"/>
        <w:jc w:val="both"/>
        <w:rPr>
          <w:rFonts w:eastAsia="Times New Roman" w:cs="Arial"/>
          <w:color w:val="000000" w:themeColor="text1"/>
          <w:sz w:val="22"/>
          <w:lang w:eastAsia="zh-CN"/>
        </w:rPr>
      </w:pPr>
    </w:p>
    <w:p w:rsidR="00856E38" w:rsidRPr="00CC49BD" w:rsidRDefault="00856E38" w:rsidP="00CC49BD">
      <w:pPr>
        <w:suppressAutoHyphens/>
        <w:autoSpaceDE w:val="0"/>
        <w:spacing w:after="0" w:line="240" w:lineRule="auto"/>
        <w:jc w:val="both"/>
        <w:rPr>
          <w:rFonts w:eastAsia="Times New Roman" w:cs="Arial"/>
          <w:b/>
          <w:color w:val="000000" w:themeColor="text1"/>
          <w:sz w:val="22"/>
          <w:lang w:eastAsia="zh-CN"/>
        </w:rPr>
      </w:pPr>
      <w:r w:rsidRPr="00CC49BD">
        <w:rPr>
          <w:rFonts w:eastAsia="Times New Roman" w:cs="Arial"/>
          <w:color w:val="000000" w:themeColor="text1"/>
          <w:sz w:val="22"/>
          <w:lang w:eastAsia="zh-CN"/>
        </w:rPr>
        <w:t xml:space="preserve">El Licenciado Ignacio Alfonso Rejón Cervantes Secretario Técnico del Instituto de Justicia Alternativa del Estado de Jalisco, pasó lista de asistencia, la cual fue firmada por los Consejeros del Instituto y se acompaña a esta acta, siendo parte integral de la misma y hace constar que se encuentran presentes </w:t>
      </w:r>
      <w:r w:rsidR="001951EB" w:rsidRPr="00CC49BD">
        <w:rPr>
          <w:rFonts w:eastAsia="Times New Roman" w:cs="Arial"/>
          <w:color w:val="000000" w:themeColor="text1"/>
          <w:sz w:val="22"/>
          <w:lang w:eastAsia="zh-CN"/>
        </w:rPr>
        <w:t xml:space="preserve">los </w:t>
      </w:r>
      <w:r w:rsidRPr="00CC49BD">
        <w:rPr>
          <w:rFonts w:eastAsia="Times New Roman" w:cs="Arial"/>
          <w:color w:val="000000" w:themeColor="text1"/>
          <w:sz w:val="22"/>
          <w:lang w:eastAsia="zh-CN"/>
        </w:rPr>
        <w:t>siete Consejeros que conforman este cuerpo colegiado, siendo el</w:t>
      </w:r>
      <w:r w:rsidRPr="00CC49BD">
        <w:rPr>
          <w:rFonts w:eastAsia="Times New Roman" w:cs="Arial"/>
          <w:b/>
          <w:color w:val="000000" w:themeColor="text1"/>
          <w:sz w:val="22"/>
          <w:lang w:eastAsia="zh-CN"/>
        </w:rPr>
        <w:t xml:space="preserve"> Consejero Presidente Pedro Bernardo Carvajal Maldonado Director General </w:t>
      </w:r>
      <w:r w:rsidR="00DF5F44" w:rsidRPr="00CC49BD">
        <w:rPr>
          <w:rFonts w:eastAsia="Times New Roman" w:cs="Arial"/>
          <w:b/>
          <w:color w:val="000000" w:themeColor="text1"/>
          <w:sz w:val="22"/>
          <w:lang w:eastAsia="zh-CN"/>
        </w:rPr>
        <w:t xml:space="preserve">del Institutos </w:t>
      </w:r>
      <w:r w:rsidRPr="00CC49BD">
        <w:rPr>
          <w:rFonts w:eastAsia="Times New Roman" w:cs="Arial"/>
          <w:b/>
          <w:color w:val="000000" w:themeColor="text1"/>
          <w:sz w:val="22"/>
          <w:lang w:eastAsia="zh-CN"/>
        </w:rPr>
        <w:t>de Justicia Alternativa del Estado de Jalisco</w:t>
      </w:r>
      <w:r w:rsidR="00DF5F44" w:rsidRPr="00CC49BD">
        <w:rPr>
          <w:rFonts w:eastAsia="Times New Roman" w:cs="Arial"/>
          <w:b/>
          <w:color w:val="000000" w:themeColor="text1"/>
          <w:sz w:val="22"/>
          <w:lang w:eastAsia="zh-CN"/>
        </w:rPr>
        <w:t>;</w:t>
      </w:r>
      <w:r w:rsidRPr="00CC49BD">
        <w:rPr>
          <w:rFonts w:eastAsia="Times New Roman" w:cs="Arial"/>
          <w:b/>
          <w:color w:val="000000" w:themeColor="text1"/>
          <w:sz w:val="22"/>
          <w:lang w:eastAsia="zh-CN"/>
        </w:rPr>
        <w:t xml:space="preserve"> </w:t>
      </w:r>
      <w:r w:rsidR="001951EB" w:rsidRPr="00CC49BD">
        <w:rPr>
          <w:rFonts w:eastAsia="Arial" w:cs="Arial"/>
          <w:b/>
          <w:color w:val="000000" w:themeColor="text1"/>
          <w:sz w:val="22"/>
          <w:lang w:eastAsia="zh-CN"/>
        </w:rPr>
        <w:t>Maestra Mari</w:t>
      </w:r>
      <w:r w:rsidR="001D1929" w:rsidRPr="00CC49BD">
        <w:rPr>
          <w:rFonts w:eastAsia="Arial" w:cs="Arial"/>
          <w:b/>
          <w:color w:val="000000" w:themeColor="text1"/>
          <w:sz w:val="22"/>
          <w:lang w:eastAsia="zh-CN"/>
        </w:rPr>
        <w:t>s</w:t>
      </w:r>
      <w:r w:rsidR="001951EB" w:rsidRPr="00CC49BD">
        <w:rPr>
          <w:rFonts w:eastAsia="Arial" w:cs="Arial"/>
          <w:b/>
          <w:color w:val="000000" w:themeColor="text1"/>
          <w:sz w:val="22"/>
          <w:lang w:eastAsia="zh-CN"/>
        </w:rPr>
        <w:t xml:space="preserve">ela </w:t>
      </w:r>
      <w:r w:rsidR="00BD3AC1" w:rsidRPr="00CC49BD">
        <w:rPr>
          <w:rFonts w:eastAsia="Arial" w:cs="Arial"/>
          <w:b/>
          <w:color w:val="000000" w:themeColor="text1"/>
          <w:sz w:val="22"/>
          <w:lang w:eastAsia="zh-CN"/>
        </w:rPr>
        <w:t>Gómez</w:t>
      </w:r>
      <w:r w:rsidR="001951EB" w:rsidRPr="00CC49BD">
        <w:rPr>
          <w:rFonts w:eastAsia="Arial" w:cs="Arial"/>
          <w:b/>
          <w:color w:val="000000" w:themeColor="text1"/>
          <w:sz w:val="22"/>
          <w:lang w:eastAsia="zh-CN"/>
        </w:rPr>
        <w:t xml:space="preserve"> Cobos Consejera designada por el Gobernador del Estado</w:t>
      </w:r>
      <w:r w:rsidR="00DF5F44" w:rsidRPr="00CC49BD">
        <w:rPr>
          <w:rFonts w:eastAsia="Arial" w:cs="Arial"/>
          <w:b/>
          <w:color w:val="000000" w:themeColor="text1"/>
          <w:sz w:val="22"/>
          <w:lang w:eastAsia="zh-CN"/>
        </w:rPr>
        <w:t>;</w:t>
      </w:r>
      <w:r w:rsidR="00206AD3" w:rsidRPr="00CC49BD">
        <w:rPr>
          <w:rFonts w:eastAsia="Arial" w:cs="Arial"/>
          <w:b/>
          <w:color w:val="000000" w:themeColor="text1"/>
          <w:sz w:val="22"/>
          <w:lang w:eastAsia="zh-CN"/>
        </w:rPr>
        <w:t xml:space="preserve"> </w:t>
      </w:r>
      <w:r w:rsidR="001951EB" w:rsidRPr="00CC49BD">
        <w:rPr>
          <w:rFonts w:eastAsia="Times New Roman" w:cs="Arial"/>
          <w:b/>
          <w:color w:val="000000" w:themeColor="text1"/>
          <w:sz w:val="22"/>
          <w:lang w:eastAsia="zh-CN"/>
        </w:rPr>
        <w:t>Maestra Consuel</w:t>
      </w:r>
      <w:r w:rsidR="00DF5F44" w:rsidRPr="00CC49BD">
        <w:rPr>
          <w:rFonts w:eastAsia="Times New Roman" w:cs="Arial"/>
          <w:b/>
          <w:color w:val="000000" w:themeColor="text1"/>
          <w:sz w:val="22"/>
          <w:lang w:eastAsia="zh-CN"/>
        </w:rPr>
        <w:t>o</w:t>
      </w:r>
      <w:r w:rsidR="001951EB" w:rsidRPr="00CC49BD">
        <w:rPr>
          <w:rFonts w:eastAsia="Times New Roman" w:cs="Arial"/>
          <w:b/>
          <w:color w:val="000000" w:themeColor="text1"/>
          <w:sz w:val="22"/>
          <w:lang w:eastAsia="zh-CN"/>
        </w:rPr>
        <w:t xml:space="preserve"> del Rosario González Jiménez</w:t>
      </w:r>
      <w:r w:rsidR="00DF5F44" w:rsidRPr="00CC49BD">
        <w:rPr>
          <w:rFonts w:eastAsia="Times New Roman" w:cs="Arial"/>
          <w:b/>
          <w:color w:val="000000" w:themeColor="text1"/>
          <w:sz w:val="22"/>
          <w:lang w:eastAsia="zh-CN"/>
        </w:rPr>
        <w:t xml:space="preserve"> </w:t>
      </w:r>
      <w:r w:rsidR="001951EB" w:rsidRPr="00CC49BD">
        <w:rPr>
          <w:rFonts w:eastAsia="Times New Roman" w:cs="Arial"/>
          <w:b/>
          <w:color w:val="000000" w:themeColor="text1"/>
          <w:sz w:val="22"/>
          <w:lang w:eastAsia="zh-CN"/>
        </w:rPr>
        <w:t>Consejera designada por el Gobernador del Estado</w:t>
      </w:r>
      <w:r w:rsidR="00DF5F44" w:rsidRPr="00CC49BD">
        <w:rPr>
          <w:rFonts w:eastAsia="Times New Roman" w:cs="Arial"/>
          <w:b/>
          <w:color w:val="000000" w:themeColor="text1"/>
          <w:sz w:val="22"/>
          <w:lang w:eastAsia="zh-CN"/>
        </w:rPr>
        <w:t>;</w:t>
      </w:r>
      <w:r w:rsidR="001951EB" w:rsidRPr="00CC49BD">
        <w:rPr>
          <w:rFonts w:eastAsia="Times New Roman" w:cs="Arial"/>
          <w:b/>
          <w:color w:val="000000" w:themeColor="text1"/>
          <w:sz w:val="22"/>
          <w:lang w:eastAsia="zh-CN"/>
        </w:rPr>
        <w:t xml:space="preserve"> </w:t>
      </w:r>
      <w:r w:rsidRPr="00CC49BD">
        <w:rPr>
          <w:rFonts w:eastAsia="Times New Roman" w:cs="Arial"/>
          <w:b/>
          <w:color w:val="000000" w:themeColor="text1"/>
          <w:sz w:val="22"/>
          <w:lang w:eastAsia="zh-CN"/>
        </w:rPr>
        <w:t xml:space="preserve">Licenciada </w:t>
      </w:r>
      <w:r w:rsidR="00E367D9" w:rsidRPr="00CC49BD">
        <w:rPr>
          <w:rFonts w:eastAsia="Times New Roman" w:cs="Arial"/>
          <w:b/>
          <w:color w:val="000000" w:themeColor="text1"/>
          <w:sz w:val="22"/>
          <w:lang w:eastAsia="zh-CN"/>
        </w:rPr>
        <w:t xml:space="preserve">Miriam </w:t>
      </w:r>
      <w:r w:rsidR="00C04B18" w:rsidRPr="00CC49BD">
        <w:rPr>
          <w:rFonts w:eastAsia="Times New Roman" w:cs="Arial"/>
          <w:b/>
          <w:color w:val="000000" w:themeColor="text1"/>
          <w:sz w:val="22"/>
          <w:lang w:eastAsia="zh-CN"/>
        </w:rPr>
        <w:t>T</w:t>
      </w:r>
      <w:r w:rsidR="00E367D9" w:rsidRPr="00CC49BD">
        <w:rPr>
          <w:rFonts w:eastAsia="Times New Roman" w:cs="Arial"/>
          <w:b/>
          <w:color w:val="000000" w:themeColor="text1"/>
          <w:sz w:val="22"/>
          <w:lang w:eastAsia="zh-CN"/>
        </w:rPr>
        <w:t>ello Bañuelos</w:t>
      </w:r>
      <w:r w:rsidRPr="00CC49BD">
        <w:rPr>
          <w:rFonts w:eastAsia="Times New Roman" w:cs="Arial"/>
          <w:b/>
          <w:color w:val="000000" w:themeColor="text1"/>
          <w:sz w:val="22"/>
          <w:lang w:eastAsia="zh-CN"/>
        </w:rPr>
        <w:t xml:space="preserve"> Consejera</w:t>
      </w:r>
      <w:r w:rsidRPr="00CC49BD">
        <w:rPr>
          <w:rFonts w:eastAsia="Arial" w:cs="Arial"/>
          <w:b/>
          <w:color w:val="000000" w:themeColor="text1"/>
          <w:sz w:val="22"/>
          <w:lang w:eastAsia="zh-CN"/>
        </w:rPr>
        <w:t xml:space="preserve"> designada por </w:t>
      </w:r>
      <w:r w:rsidR="00C04B18" w:rsidRPr="00CC49BD">
        <w:rPr>
          <w:rFonts w:eastAsia="Arial" w:cs="Arial"/>
          <w:b/>
          <w:color w:val="000000" w:themeColor="text1"/>
          <w:sz w:val="22"/>
          <w:lang w:eastAsia="zh-CN"/>
        </w:rPr>
        <w:t xml:space="preserve">la </w:t>
      </w:r>
      <w:r w:rsidR="00195D56" w:rsidRPr="00CC49BD">
        <w:rPr>
          <w:rFonts w:eastAsia="Arial" w:cs="Arial"/>
          <w:b/>
          <w:color w:val="000000" w:themeColor="text1"/>
          <w:sz w:val="22"/>
          <w:lang w:eastAsia="zh-CN"/>
        </w:rPr>
        <w:t xml:space="preserve">Diputada </w:t>
      </w:r>
      <w:r w:rsidR="00C04B18" w:rsidRPr="00CC49BD">
        <w:rPr>
          <w:rFonts w:eastAsia="Arial" w:cs="Arial"/>
          <w:b/>
          <w:color w:val="000000" w:themeColor="text1"/>
          <w:sz w:val="22"/>
          <w:lang w:eastAsia="zh-CN"/>
        </w:rPr>
        <w:t>Presidenta</w:t>
      </w:r>
      <w:r w:rsidRPr="00CC49BD">
        <w:rPr>
          <w:rFonts w:eastAsia="Arial" w:cs="Arial"/>
          <w:b/>
          <w:color w:val="000000" w:themeColor="text1"/>
          <w:sz w:val="22"/>
          <w:lang w:eastAsia="zh-CN"/>
        </w:rPr>
        <w:t xml:space="preserve"> d</w:t>
      </w:r>
      <w:r w:rsidRPr="00CC49BD">
        <w:rPr>
          <w:rFonts w:eastAsia="Times New Roman" w:cs="Arial"/>
          <w:b/>
          <w:color w:val="000000" w:themeColor="text1"/>
          <w:sz w:val="22"/>
          <w:lang w:eastAsia="zh-CN"/>
        </w:rPr>
        <w:t>e</w:t>
      </w:r>
      <w:r w:rsidRPr="00CC49BD">
        <w:rPr>
          <w:rFonts w:eastAsia="Arial" w:cs="Arial"/>
          <w:b/>
          <w:color w:val="000000" w:themeColor="text1"/>
          <w:sz w:val="22"/>
          <w:lang w:eastAsia="zh-CN"/>
        </w:rPr>
        <w:t xml:space="preserve"> l</w:t>
      </w:r>
      <w:r w:rsidRPr="00CC49BD">
        <w:rPr>
          <w:rFonts w:eastAsia="Times New Roman" w:cs="Arial"/>
          <w:b/>
          <w:color w:val="000000" w:themeColor="text1"/>
          <w:sz w:val="22"/>
          <w:lang w:eastAsia="zh-CN"/>
        </w:rPr>
        <w:t>a</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Comisión</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Legislativa de Justicia del Congreso del Estad</w:t>
      </w:r>
      <w:r w:rsidR="00DF5F44" w:rsidRPr="00CC49BD">
        <w:rPr>
          <w:rFonts w:eastAsia="Times New Roman" w:cs="Arial"/>
          <w:b/>
          <w:color w:val="000000" w:themeColor="text1"/>
          <w:sz w:val="22"/>
          <w:lang w:eastAsia="zh-CN"/>
        </w:rPr>
        <w:t>o;</w:t>
      </w:r>
      <w:r w:rsidRPr="00CC49BD">
        <w:rPr>
          <w:rFonts w:eastAsia="Times New Roman" w:cs="Arial"/>
          <w:b/>
          <w:color w:val="000000" w:themeColor="text1"/>
          <w:sz w:val="22"/>
          <w:lang w:eastAsia="zh-CN"/>
        </w:rPr>
        <w:t xml:space="preserve"> </w:t>
      </w:r>
      <w:r w:rsidR="00231FD0" w:rsidRPr="00CC49BD">
        <w:rPr>
          <w:rFonts w:eastAsia="Times New Roman" w:cs="Arial"/>
          <w:b/>
          <w:color w:val="000000" w:themeColor="text1"/>
          <w:sz w:val="22"/>
          <w:lang w:eastAsia="zh-CN"/>
        </w:rPr>
        <w:t>Maestro</w:t>
      </w:r>
      <w:r w:rsidRPr="00CC49BD">
        <w:rPr>
          <w:rFonts w:eastAsia="Times New Roman" w:cs="Arial"/>
          <w:b/>
          <w:color w:val="000000" w:themeColor="text1"/>
          <w:sz w:val="22"/>
          <w:lang w:eastAsia="zh-CN"/>
        </w:rPr>
        <w:t xml:space="preserve"> Jesús Alberto López Peñuelas </w:t>
      </w:r>
      <w:bookmarkStart w:id="0" w:name="_Hlk490553073"/>
      <w:r w:rsidRPr="00CC49BD">
        <w:rPr>
          <w:rFonts w:eastAsia="Times New Roman" w:cs="Arial"/>
          <w:b/>
          <w:color w:val="000000" w:themeColor="text1"/>
          <w:sz w:val="22"/>
          <w:lang w:eastAsia="zh-CN"/>
        </w:rPr>
        <w:t>Consejero</w:t>
      </w:r>
      <w:r w:rsidRPr="00CC49BD">
        <w:rPr>
          <w:rFonts w:eastAsia="Arial" w:cs="Arial"/>
          <w:b/>
          <w:color w:val="000000" w:themeColor="text1"/>
          <w:sz w:val="22"/>
          <w:lang w:eastAsia="zh-CN"/>
        </w:rPr>
        <w:t xml:space="preserve"> designado por la</w:t>
      </w:r>
      <w:r w:rsidR="00C04B18" w:rsidRPr="00CC49BD">
        <w:rPr>
          <w:rFonts w:eastAsia="Arial" w:cs="Arial"/>
          <w:b/>
          <w:color w:val="000000" w:themeColor="text1"/>
          <w:sz w:val="22"/>
          <w:lang w:eastAsia="zh-CN"/>
        </w:rPr>
        <w:t xml:space="preserve"> </w:t>
      </w:r>
      <w:r w:rsidR="00195D56" w:rsidRPr="00CC49BD">
        <w:rPr>
          <w:rFonts w:eastAsia="Arial" w:cs="Arial"/>
          <w:b/>
          <w:color w:val="000000" w:themeColor="text1"/>
          <w:sz w:val="22"/>
          <w:lang w:eastAsia="zh-CN"/>
        </w:rPr>
        <w:t xml:space="preserve">Diputada </w:t>
      </w:r>
      <w:r w:rsidRPr="00CC49BD">
        <w:rPr>
          <w:rFonts w:eastAsia="Times New Roman" w:cs="Arial"/>
          <w:b/>
          <w:color w:val="000000" w:themeColor="text1"/>
          <w:sz w:val="22"/>
          <w:lang w:eastAsia="zh-CN"/>
        </w:rPr>
        <w:t>Presidenta</w:t>
      </w:r>
      <w:r w:rsidRPr="00CC49BD">
        <w:rPr>
          <w:rFonts w:eastAsia="Arial" w:cs="Arial"/>
          <w:b/>
          <w:color w:val="000000" w:themeColor="text1"/>
          <w:sz w:val="22"/>
          <w:lang w:eastAsia="zh-CN"/>
        </w:rPr>
        <w:t xml:space="preserve"> d</w:t>
      </w:r>
      <w:r w:rsidRPr="00CC49BD">
        <w:rPr>
          <w:rFonts w:eastAsia="Times New Roman" w:cs="Arial"/>
          <w:b/>
          <w:color w:val="000000" w:themeColor="text1"/>
          <w:sz w:val="22"/>
          <w:lang w:eastAsia="zh-CN"/>
        </w:rPr>
        <w:t>e</w:t>
      </w:r>
      <w:r w:rsidRPr="00CC49BD">
        <w:rPr>
          <w:rFonts w:eastAsia="Arial" w:cs="Arial"/>
          <w:b/>
          <w:color w:val="000000" w:themeColor="text1"/>
          <w:sz w:val="22"/>
          <w:lang w:eastAsia="zh-CN"/>
        </w:rPr>
        <w:t xml:space="preserve"> l</w:t>
      </w:r>
      <w:r w:rsidRPr="00CC49BD">
        <w:rPr>
          <w:rFonts w:eastAsia="Times New Roman" w:cs="Arial"/>
          <w:b/>
          <w:color w:val="000000" w:themeColor="text1"/>
          <w:sz w:val="22"/>
          <w:lang w:eastAsia="zh-CN"/>
        </w:rPr>
        <w:t>a</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Comisión</w:t>
      </w:r>
      <w:r w:rsidRPr="00CC49BD">
        <w:rPr>
          <w:rFonts w:eastAsia="Arial" w:cs="Arial"/>
          <w:b/>
          <w:color w:val="000000" w:themeColor="text1"/>
          <w:sz w:val="22"/>
          <w:lang w:eastAsia="zh-CN"/>
        </w:rPr>
        <w:t xml:space="preserve"> </w:t>
      </w:r>
      <w:r w:rsidRPr="00CC49BD">
        <w:rPr>
          <w:rFonts w:eastAsia="Times New Roman" w:cs="Arial"/>
          <w:b/>
          <w:color w:val="000000" w:themeColor="text1"/>
          <w:sz w:val="22"/>
          <w:lang w:eastAsia="zh-CN"/>
        </w:rPr>
        <w:t>Legislativa</w:t>
      </w:r>
      <w:r w:rsidRPr="00CC49BD">
        <w:rPr>
          <w:rFonts w:eastAsia="Arial" w:cs="Arial"/>
          <w:b/>
          <w:color w:val="000000" w:themeColor="text1"/>
          <w:sz w:val="22"/>
          <w:lang w:eastAsia="zh-CN"/>
        </w:rPr>
        <w:t xml:space="preserve"> </w:t>
      </w:r>
      <w:bookmarkEnd w:id="0"/>
      <w:r w:rsidRPr="00CC49BD">
        <w:rPr>
          <w:rFonts w:eastAsia="Arial" w:cs="Arial"/>
          <w:b/>
          <w:color w:val="000000" w:themeColor="text1"/>
          <w:sz w:val="22"/>
          <w:lang w:eastAsia="zh-CN"/>
        </w:rPr>
        <w:t>d</w:t>
      </w:r>
      <w:r w:rsidRPr="00CC49BD">
        <w:rPr>
          <w:rFonts w:eastAsia="Times New Roman" w:cs="Arial"/>
          <w:b/>
          <w:color w:val="000000" w:themeColor="text1"/>
          <w:sz w:val="22"/>
          <w:lang w:eastAsia="zh-CN"/>
        </w:rPr>
        <w:t>e</w:t>
      </w:r>
      <w:r w:rsidRPr="00CC49BD">
        <w:rPr>
          <w:rFonts w:eastAsia="Arial" w:cs="Arial"/>
          <w:b/>
          <w:color w:val="000000" w:themeColor="text1"/>
          <w:sz w:val="22"/>
          <w:lang w:eastAsia="zh-CN"/>
        </w:rPr>
        <w:t xml:space="preserve"> Puntos Constitucionales, Estudios Legislativos y Reglamentos del Congreso del Estado de Jalisco</w:t>
      </w:r>
      <w:r w:rsidR="00DF5F44" w:rsidRPr="00CC49BD">
        <w:rPr>
          <w:rFonts w:eastAsia="Arial" w:cs="Arial"/>
          <w:b/>
          <w:color w:val="000000" w:themeColor="text1"/>
          <w:sz w:val="22"/>
          <w:lang w:eastAsia="zh-CN"/>
        </w:rPr>
        <w:t>;</w:t>
      </w:r>
      <w:r w:rsidR="001951EB" w:rsidRPr="00CC49BD">
        <w:rPr>
          <w:rFonts w:eastAsia="Times New Roman" w:cs="Arial"/>
          <w:b/>
          <w:color w:val="000000" w:themeColor="text1"/>
          <w:sz w:val="22"/>
          <w:lang w:eastAsia="zh-CN"/>
        </w:rPr>
        <w:t xml:space="preserve"> Magistrado Maestro Carlos Oscar Trejo Herrera, Consejero designado por el Presidente del Supremo </w:t>
      </w:r>
      <w:r w:rsidR="00DF5F44" w:rsidRPr="00CC49BD">
        <w:rPr>
          <w:rFonts w:eastAsia="Times New Roman" w:cs="Arial"/>
          <w:b/>
          <w:color w:val="000000" w:themeColor="text1"/>
          <w:sz w:val="22"/>
          <w:lang w:eastAsia="zh-CN"/>
        </w:rPr>
        <w:t>T</w:t>
      </w:r>
      <w:r w:rsidR="001951EB" w:rsidRPr="00CC49BD">
        <w:rPr>
          <w:rFonts w:eastAsia="Times New Roman" w:cs="Arial"/>
          <w:b/>
          <w:color w:val="000000" w:themeColor="text1"/>
          <w:sz w:val="22"/>
          <w:lang w:eastAsia="zh-CN"/>
        </w:rPr>
        <w:t>ribunal de Justicia del Estado de Jalisco y</w:t>
      </w:r>
      <w:r w:rsidRPr="00CC49BD">
        <w:rPr>
          <w:rFonts w:eastAsia="Times New Roman" w:cs="Arial"/>
          <w:b/>
          <w:color w:val="000000" w:themeColor="text1"/>
          <w:sz w:val="22"/>
          <w:lang w:eastAsia="zh-CN"/>
        </w:rPr>
        <w:t xml:space="preserve"> </w:t>
      </w:r>
      <w:r w:rsidR="00195D56" w:rsidRPr="00CC49BD">
        <w:rPr>
          <w:rFonts w:eastAsia="Times New Roman" w:cs="Arial"/>
          <w:b/>
          <w:color w:val="000000" w:themeColor="text1"/>
          <w:sz w:val="22"/>
          <w:lang w:eastAsia="zh-CN"/>
        </w:rPr>
        <w:t xml:space="preserve">la </w:t>
      </w:r>
      <w:r w:rsidRPr="00CC49BD">
        <w:rPr>
          <w:rFonts w:eastAsia="Times New Roman" w:cs="Arial"/>
          <w:b/>
          <w:color w:val="000000" w:themeColor="text1"/>
          <w:sz w:val="22"/>
          <w:lang w:eastAsia="zh-CN"/>
        </w:rPr>
        <w:t>Juez Maestra Norma Livier Blanco Núñez Consejera designada por</w:t>
      </w:r>
      <w:r w:rsidRPr="00CC49BD">
        <w:rPr>
          <w:rFonts w:eastAsia="Arial" w:cs="Arial"/>
          <w:b/>
          <w:color w:val="000000"/>
          <w:sz w:val="22"/>
          <w:lang w:eastAsia="zh-CN"/>
        </w:rPr>
        <w:t xml:space="preserve"> </w:t>
      </w:r>
      <w:r w:rsidRPr="00CC49BD">
        <w:rPr>
          <w:rFonts w:eastAsia="Times New Roman" w:cs="Arial"/>
          <w:b/>
          <w:color w:val="000000"/>
          <w:sz w:val="22"/>
          <w:lang w:eastAsia="zh-CN"/>
        </w:rPr>
        <w:t>el</w:t>
      </w:r>
      <w:r w:rsidRPr="00CC49BD">
        <w:rPr>
          <w:rFonts w:eastAsia="Arial" w:cs="Arial"/>
          <w:b/>
          <w:color w:val="000000"/>
          <w:sz w:val="22"/>
          <w:lang w:eastAsia="zh-CN"/>
        </w:rPr>
        <w:t xml:space="preserve"> </w:t>
      </w:r>
      <w:r w:rsidRPr="00CC49BD">
        <w:rPr>
          <w:rFonts w:eastAsia="Times New Roman" w:cs="Arial"/>
          <w:b/>
          <w:color w:val="000000"/>
          <w:sz w:val="22"/>
          <w:lang w:eastAsia="zh-CN"/>
        </w:rPr>
        <w:t>Consejo</w:t>
      </w:r>
      <w:r w:rsidRPr="00CC49BD">
        <w:rPr>
          <w:rFonts w:eastAsia="Arial" w:cs="Arial"/>
          <w:b/>
          <w:color w:val="000000"/>
          <w:sz w:val="22"/>
          <w:lang w:eastAsia="zh-CN"/>
        </w:rPr>
        <w:t xml:space="preserve"> d</w:t>
      </w:r>
      <w:r w:rsidRPr="00CC49BD">
        <w:rPr>
          <w:rFonts w:eastAsia="Times New Roman" w:cs="Arial"/>
          <w:b/>
          <w:color w:val="000000"/>
          <w:sz w:val="22"/>
          <w:lang w:eastAsia="zh-CN"/>
        </w:rPr>
        <w:t>e</w:t>
      </w:r>
      <w:r w:rsidRPr="00CC49BD">
        <w:rPr>
          <w:rFonts w:eastAsia="Arial" w:cs="Arial"/>
          <w:b/>
          <w:color w:val="000000"/>
          <w:sz w:val="22"/>
          <w:lang w:eastAsia="zh-CN"/>
        </w:rPr>
        <w:t xml:space="preserve"> l</w:t>
      </w:r>
      <w:r w:rsidRPr="00CC49BD">
        <w:rPr>
          <w:rFonts w:eastAsia="Times New Roman" w:cs="Arial"/>
          <w:b/>
          <w:color w:val="000000"/>
          <w:sz w:val="22"/>
          <w:lang w:eastAsia="zh-CN"/>
        </w:rPr>
        <w:t>a</w:t>
      </w:r>
      <w:r w:rsidRPr="00CC49BD">
        <w:rPr>
          <w:rFonts w:eastAsia="Arial" w:cs="Arial"/>
          <w:b/>
          <w:color w:val="000000"/>
          <w:sz w:val="22"/>
          <w:lang w:eastAsia="zh-CN"/>
        </w:rPr>
        <w:t xml:space="preserve"> </w:t>
      </w:r>
      <w:r w:rsidRPr="00CC49BD">
        <w:rPr>
          <w:rFonts w:eastAsia="Times New Roman" w:cs="Arial"/>
          <w:b/>
          <w:color w:val="000000"/>
          <w:sz w:val="22"/>
          <w:lang w:eastAsia="zh-CN"/>
        </w:rPr>
        <w:t>Judicatura</w:t>
      </w:r>
      <w:r w:rsidRPr="00CC49BD">
        <w:rPr>
          <w:rFonts w:eastAsia="Arial" w:cs="Arial"/>
          <w:b/>
          <w:bCs/>
          <w:color w:val="000000"/>
          <w:sz w:val="22"/>
          <w:lang w:eastAsia="zh-CN"/>
        </w:rPr>
        <w:t xml:space="preserve"> d</w:t>
      </w:r>
      <w:r w:rsidRPr="00CC49BD">
        <w:rPr>
          <w:rFonts w:eastAsia="Times New Roman" w:cs="Arial"/>
          <w:b/>
          <w:bCs/>
          <w:color w:val="000000"/>
          <w:sz w:val="22"/>
          <w:lang w:eastAsia="zh-CN"/>
        </w:rPr>
        <w:t>el</w:t>
      </w:r>
      <w:r w:rsidRPr="00CC49BD">
        <w:rPr>
          <w:rFonts w:eastAsia="Arial" w:cs="Arial"/>
          <w:b/>
          <w:bCs/>
          <w:color w:val="000000"/>
          <w:sz w:val="22"/>
          <w:lang w:eastAsia="zh-CN"/>
        </w:rPr>
        <w:t xml:space="preserve"> </w:t>
      </w:r>
      <w:r w:rsidRPr="00CC49BD">
        <w:rPr>
          <w:rFonts w:eastAsia="Times New Roman" w:cs="Arial"/>
          <w:b/>
          <w:bCs/>
          <w:color w:val="000000"/>
          <w:sz w:val="22"/>
          <w:lang w:eastAsia="zh-CN"/>
        </w:rPr>
        <w:t>Estado</w:t>
      </w:r>
      <w:r w:rsidR="001951EB" w:rsidRPr="00CC49BD">
        <w:rPr>
          <w:rFonts w:eastAsia="Arial" w:cs="Arial"/>
          <w:b/>
          <w:color w:val="000000" w:themeColor="text1"/>
          <w:sz w:val="22"/>
          <w:lang w:eastAsia="zh-CN"/>
        </w:rPr>
        <w:t xml:space="preserve">, </w:t>
      </w:r>
      <w:r w:rsidR="001951EB" w:rsidRPr="00CC49BD">
        <w:rPr>
          <w:rFonts w:eastAsia="Times New Roman" w:cs="Arial"/>
          <w:b/>
          <w:color w:val="000000" w:themeColor="text1"/>
          <w:sz w:val="22"/>
          <w:lang w:eastAsia="zh-CN"/>
        </w:rPr>
        <w:t>v</w:t>
      </w:r>
      <w:r w:rsidRPr="00CC49BD">
        <w:rPr>
          <w:rFonts w:eastAsia="Times New Roman" w:cs="Arial"/>
          <w:b/>
          <w:color w:val="000000" w:themeColor="text1"/>
          <w:sz w:val="22"/>
          <w:lang w:eastAsia="zh-CN"/>
        </w:rPr>
        <w:t>erificando que se cumplen los extremos del artículo 9 del Reglamento Interno del Instituto. Por lo tanto</w:t>
      </w:r>
      <w:r w:rsidRPr="00CC49BD">
        <w:rPr>
          <w:rFonts w:eastAsia="Times New Roman" w:cs="Arial"/>
          <w:color w:val="000000" w:themeColor="text1"/>
          <w:sz w:val="22"/>
          <w:lang w:eastAsia="zh-CN"/>
        </w:rPr>
        <w:t xml:space="preserve">, </w:t>
      </w:r>
      <w:r w:rsidRPr="00CC49BD">
        <w:rPr>
          <w:rFonts w:eastAsia="Times New Roman" w:cs="Arial"/>
          <w:b/>
          <w:color w:val="000000" w:themeColor="text1"/>
          <w:sz w:val="22"/>
          <w:lang w:eastAsia="zh-CN"/>
        </w:rPr>
        <w:t>se declara que existe el quórum legal necesario para instalar la sesión y los acuerdos que se tomen serán legalmente válidos.</w:t>
      </w:r>
    </w:p>
    <w:p w:rsidR="00856E38" w:rsidRPr="00CC49BD" w:rsidRDefault="00856E38" w:rsidP="00CC49BD">
      <w:pPr>
        <w:suppressAutoHyphens/>
        <w:autoSpaceDE w:val="0"/>
        <w:spacing w:after="0" w:line="240" w:lineRule="auto"/>
        <w:jc w:val="both"/>
        <w:rPr>
          <w:rFonts w:eastAsia="Times New Roman" w:cs="Arial"/>
          <w:color w:val="000000" w:themeColor="text1"/>
          <w:sz w:val="22"/>
          <w:lang w:eastAsia="zh-CN"/>
        </w:rPr>
      </w:pPr>
    </w:p>
    <w:p w:rsidR="00856E38" w:rsidRPr="00CC49BD" w:rsidRDefault="00856E38" w:rsidP="00CC49BD">
      <w:pPr>
        <w:pStyle w:val="Prrafodelista"/>
        <w:numPr>
          <w:ilvl w:val="0"/>
          <w:numId w:val="1"/>
        </w:numPr>
        <w:spacing w:after="0" w:line="240" w:lineRule="auto"/>
        <w:jc w:val="both"/>
        <w:rPr>
          <w:rFonts w:eastAsia="Times New Roman" w:cs="Arial"/>
          <w:color w:val="000000" w:themeColor="text1"/>
          <w:sz w:val="22"/>
          <w:lang w:eastAsia="es-MX"/>
        </w:rPr>
      </w:pPr>
      <w:r w:rsidRPr="00CC49BD">
        <w:rPr>
          <w:rFonts w:eastAsia="Times New Roman" w:cs="Arial"/>
          <w:color w:val="000000" w:themeColor="text1"/>
          <w:sz w:val="22"/>
          <w:lang w:eastAsia="es-MX"/>
        </w:rPr>
        <w:t>Lectura y aprobación del orden del día.</w:t>
      </w:r>
    </w:p>
    <w:p w:rsidR="00856E38" w:rsidRPr="00CC49BD" w:rsidRDefault="00856E38" w:rsidP="00CC49BD">
      <w:pPr>
        <w:spacing w:after="0" w:line="240" w:lineRule="auto"/>
        <w:jc w:val="both"/>
        <w:rPr>
          <w:rFonts w:eastAsia="Times New Roman" w:cs="Arial"/>
          <w:color w:val="000000" w:themeColor="text1"/>
          <w:sz w:val="22"/>
          <w:lang w:eastAsia="es-ES"/>
        </w:rPr>
      </w:pPr>
    </w:p>
    <w:p w:rsidR="00856E38" w:rsidRPr="00CC49BD" w:rsidRDefault="00856E38" w:rsidP="00CC49BD">
      <w:pPr>
        <w:spacing w:after="0" w:line="240" w:lineRule="auto"/>
        <w:jc w:val="both"/>
        <w:rPr>
          <w:rFonts w:eastAsia="Times New Roman" w:cs="Arial"/>
          <w:color w:val="000000" w:themeColor="text1"/>
          <w:sz w:val="22"/>
          <w:lang w:eastAsia="es-ES"/>
        </w:rPr>
      </w:pPr>
      <w:r w:rsidRPr="00CC49BD">
        <w:rPr>
          <w:rFonts w:eastAsia="Times New Roman" w:cs="Arial"/>
          <w:color w:val="000000" w:themeColor="text1"/>
          <w:sz w:val="22"/>
          <w:lang w:eastAsia="es-ES"/>
        </w:rPr>
        <w:t xml:space="preserve">A continuación, el Licenciado Ignacio Alfonso Rejón Cervantes, Secretario Técnico del Instituto de Justicia Alternativa del Estado, </w:t>
      </w:r>
      <w:r w:rsidR="00C04B18" w:rsidRPr="00CC49BD">
        <w:rPr>
          <w:rFonts w:eastAsia="Times New Roman" w:cs="Arial"/>
          <w:color w:val="000000" w:themeColor="text1"/>
          <w:sz w:val="22"/>
          <w:lang w:eastAsia="es-ES"/>
        </w:rPr>
        <w:t>pone a consideración del pleno</w:t>
      </w:r>
      <w:r w:rsidRPr="00CC49BD">
        <w:rPr>
          <w:rFonts w:eastAsia="Times New Roman" w:cs="Arial"/>
          <w:color w:val="000000" w:themeColor="text1"/>
          <w:sz w:val="22"/>
          <w:lang w:eastAsia="es-ES"/>
        </w:rPr>
        <w:t xml:space="preserve"> la propuesta del orden del día para la Vigésima </w:t>
      </w:r>
      <w:r w:rsidR="00C04B18" w:rsidRPr="00CC49BD">
        <w:rPr>
          <w:rFonts w:eastAsia="Times New Roman" w:cs="Arial"/>
          <w:color w:val="000000" w:themeColor="text1"/>
          <w:sz w:val="22"/>
          <w:lang w:eastAsia="es-ES"/>
        </w:rPr>
        <w:t>Octava</w:t>
      </w:r>
      <w:r w:rsidRPr="00CC49BD">
        <w:rPr>
          <w:rFonts w:eastAsia="Times New Roman" w:cs="Arial"/>
          <w:color w:val="000000" w:themeColor="text1"/>
          <w:sz w:val="22"/>
          <w:lang w:eastAsia="es-ES"/>
        </w:rPr>
        <w:t xml:space="preserve"> Sesión Extraordinaria del Consejo del Instituto de Justicia Alternativa del Estado</w:t>
      </w:r>
      <w:r w:rsidR="004279B2" w:rsidRPr="00CC49BD">
        <w:rPr>
          <w:rFonts w:eastAsia="Times New Roman" w:cs="Arial"/>
          <w:color w:val="000000" w:themeColor="text1"/>
          <w:sz w:val="22"/>
          <w:lang w:eastAsia="es-ES"/>
        </w:rPr>
        <w:t xml:space="preserve"> de Jalisco</w:t>
      </w:r>
      <w:r w:rsidRPr="00CC49BD">
        <w:rPr>
          <w:rFonts w:eastAsia="Times New Roman" w:cs="Arial"/>
          <w:color w:val="000000" w:themeColor="text1"/>
          <w:sz w:val="22"/>
          <w:lang w:eastAsia="es-ES"/>
        </w:rPr>
        <w:t xml:space="preserve">, de fecha </w:t>
      </w:r>
      <w:r w:rsidR="00DF5F44" w:rsidRPr="00CC49BD">
        <w:rPr>
          <w:rFonts w:eastAsia="Times New Roman" w:cs="Arial"/>
          <w:color w:val="000000" w:themeColor="text1"/>
          <w:sz w:val="22"/>
          <w:lang w:eastAsia="es-ES"/>
        </w:rPr>
        <w:t>2</w:t>
      </w:r>
      <w:r w:rsidR="00C04B18" w:rsidRPr="00CC49BD">
        <w:rPr>
          <w:rFonts w:eastAsia="Times New Roman" w:cs="Arial"/>
          <w:color w:val="000000" w:themeColor="text1"/>
          <w:sz w:val="22"/>
          <w:lang w:eastAsia="es-ES"/>
        </w:rPr>
        <w:t>7</w:t>
      </w:r>
      <w:r w:rsidRPr="00CC49BD">
        <w:rPr>
          <w:rFonts w:eastAsia="Times New Roman" w:cs="Arial"/>
          <w:color w:val="000000" w:themeColor="text1"/>
          <w:sz w:val="22"/>
          <w:lang w:eastAsia="es-ES"/>
        </w:rPr>
        <w:t xml:space="preserve"> </w:t>
      </w:r>
      <w:r w:rsidR="00DF5F44" w:rsidRPr="00CC49BD">
        <w:rPr>
          <w:rFonts w:eastAsia="Times New Roman" w:cs="Arial"/>
          <w:color w:val="000000" w:themeColor="text1"/>
          <w:sz w:val="22"/>
          <w:lang w:eastAsia="es-ES"/>
        </w:rPr>
        <w:t>veinti</w:t>
      </w:r>
      <w:r w:rsidR="00C04B18" w:rsidRPr="00CC49BD">
        <w:rPr>
          <w:rFonts w:eastAsia="Times New Roman" w:cs="Arial"/>
          <w:color w:val="000000" w:themeColor="text1"/>
          <w:sz w:val="22"/>
          <w:lang w:eastAsia="es-ES"/>
        </w:rPr>
        <w:t xml:space="preserve">siete </w:t>
      </w:r>
      <w:r w:rsidRPr="00CC49BD">
        <w:rPr>
          <w:rFonts w:eastAsia="Times New Roman" w:cs="Arial"/>
          <w:color w:val="000000" w:themeColor="text1"/>
          <w:sz w:val="22"/>
          <w:lang w:eastAsia="es-ES"/>
        </w:rPr>
        <w:t xml:space="preserve">de </w:t>
      </w:r>
      <w:r w:rsidR="00C04B18" w:rsidRPr="00CC49BD">
        <w:rPr>
          <w:rFonts w:eastAsia="Times New Roman" w:cs="Arial"/>
          <w:color w:val="000000" w:themeColor="text1"/>
          <w:sz w:val="22"/>
          <w:lang w:eastAsia="es-ES"/>
        </w:rPr>
        <w:t>abril</w:t>
      </w:r>
      <w:r w:rsidRPr="00CC49BD">
        <w:rPr>
          <w:rFonts w:eastAsia="Times New Roman" w:cs="Arial"/>
          <w:color w:val="000000" w:themeColor="text1"/>
          <w:sz w:val="22"/>
          <w:lang w:eastAsia="es-ES"/>
        </w:rPr>
        <w:t xml:space="preserve"> del año 201</w:t>
      </w:r>
      <w:r w:rsidR="00C04B18" w:rsidRPr="00CC49BD">
        <w:rPr>
          <w:rFonts w:eastAsia="Times New Roman" w:cs="Arial"/>
          <w:color w:val="000000" w:themeColor="text1"/>
          <w:sz w:val="22"/>
          <w:lang w:eastAsia="es-ES"/>
        </w:rPr>
        <w:t>8</w:t>
      </w:r>
      <w:r w:rsidRPr="00CC49BD">
        <w:rPr>
          <w:rFonts w:eastAsia="Times New Roman" w:cs="Arial"/>
          <w:color w:val="000000" w:themeColor="text1"/>
          <w:sz w:val="22"/>
          <w:lang w:eastAsia="es-ES"/>
        </w:rPr>
        <w:t xml:space="preserve"> dos mil dieci</w:t>
      </w:r>
      <w:r w:rsidR="00C04B18" w:rsidRPr="00CC49BD">
        <w:rPr>
          <w:rFonts w:eastAsia="Times New Roman" w:cs="Arial"/>
          <w:color w:val="000000" w:themeColor="text1"/>
          <w:sz w:val="22"/>
          <w:lang w:eastAsia="es-ES"/>
        </w:rPr>
        <w:t>ocho</w:t>
      </w:r>
      <w:r w:rsidRPr="00CC49BD">
        <w:rPr>
          <w:rFonts w:eastAsia="Times New Roman" w:cs="Arial"/>
          <w:color w:val="000000" w:themeColor="text1"/>
          <w:sz w:val="22"/>
          <w:lang w:eastAsia="es-ES"/>
        </w:rPr>
        <w:t>, mismo que consta de los siguientes puntos:</w:t>
      </w:r>
    </w:p>
    <w:p w:rsidR="00856E38" w:rsidRPr="00CC49BD" w:rsidRDefault="00856E3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I: </w:t>
      </w:r>
      <w:r w:rsidRPr="00CC49BD">
        <w:rPr>
          <w:rFonts w:cs="Arial"/>
          <w:sz w:val="22"/>
        </w:rPr>
        <w:t>Lista de asistencia y en su caso declaratoria de quorum.</w:t>
      </w:r>
    </w:p>
    <w:p w:rsidR="00C04B18" w:rsidRPr="00CC49BD" w:rsidRDefault="00C04B1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II: </w:t>
      </w:r>
      <w:r w:rsidRPr="00CC49BD">
        <w:rPr>
          <w:rFonts w:cs="Arial"/>
          <w:sz w:val="22"/>
        </w:rPr>
        <w:t>Lectura y aprobación del Orden del Día.</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III:</w:t>
      </w:r>
      <w:r w:rsidRPr="00CC49BD">
        <w:rPr>
          <w:rFonts w:cs="Arial"/>
          <w:sz w:val="22"/>
        </w:rPr>
        <w:t xml:space="preserve"> </w:t>
      </w:r>
      <w:bookmarkStart w:id="1" w:name="_Hlk514065470"/>
      <w:r w:rsidRPr="00CC49BD">
        <w:rPr>
          <w:rFonts w:cs="Arial"/>
          <w:b/>
          <w:sz w:val="22"/>
        </w:rPr>
        <w:t>Se informa al Consejo para su conocimiento,</w:t>
      </w:r>
      <w:r w:rsidRPr="00CC49BD">
        <w:rPr>
          <w:rFonts w:cs="Arial"/>
          <w:sz w:val="22"/>
        </w:rPr>
        <w:t xml:space="preserve"> que con fecha 05 de marzo del año actual, se recibió oficio número 1252/2018 de la Auditoría Superior del Estado de Jalisco, en el que se notifica y se hace entrega a la Dirección General del Instituto el informe final, la conclusión y el resultado de la auditoría pública realizada por dicho órgano técnico a la cuenta pública de este Instituto </w:t>
      </w:r>
      <w:r w:rsidRPr="00CC49BD">
        <w:rPr>
          <w:rFonts w:cs="Arial"/>
          <w:sz w:val="22"/>
        </w:rPr>
        <w:lastRenderedPageBreak/>
        <w:t xml:space="preserve">correspondiente al ejercicio fiscal 2016, en cuyo contenido se manifiesta que han sido solventadas todas y cada una de las observaciones recibidas. (Para </w:t>
      </w:r>
      <w:proofErr w:type="gramStart"/>
      <w:r w:rsidRPr="00CC49BD">
        <w:rPr>
          <w:rFonts w:cs="Arial"/>
          <w:sz w:val="22"/>
        </w:rPr>
        <w:t>mayor información</w:t>
      </w:r>
      <w:proofErr w:type="gramEnd"/>
      <w:r w:rsidRPr="00CC49BD">
        <w:rPr>
          <w:rFonts w:cs="Arial"/>
          <w:sz w:val="22"/>
        </w:rPr>
        <w:t xml:space="preserve"> el oficio y los anexos relativos están a disposición del Consejo)</w:t>
      </w:r>
      <w:bookmarkEnd w:id="1"/>
    </w:p>
    <w:p w:rsidR="00C04B18" w:rsidRPr="00CC49BD" w:rsidRDefault="00C04B1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IV: </w:t>
      </w:r>
      <w:bookmarkStart w:id="2" w:name="_Hlk514068206"/>
      <w:r w:rsidRPr="00CC49BD">
        <w:rPr>
          <w:rFonts w:cs="Arial"/>
          <w:b/>
          <w:sz w:val="22"/>
        </w:rPr>
        <w:t>Se informa al Consejo del IJA para su conocimiento,</w:t>
      </w:r>
      <w:r w:rsidRPr="00CC49BD">
        <w:rPr>
          <w:rFonts w:cs="Arial"/>
          <w:sz w:val="22"/>
        </w:rPr>
        <w:t xml:space="preserve"> que se suscribió Convenio de Colaboración y Fortalecimiento entre el Instituto de Justicia Alternativa y el Gobierno del Estado de Jalisco, en virtud del cual se le otorga al Instituto apoyo financiero por medio del Fideicomiso Público Revocable de Administración y medio de pago 11332 denominado Nuevo Sistema de Justicia Penal y Juicios Orales del Estado de Jalisco, con vigencia retroactiva del 01 de enero al 30 de noviembre del 2018, por término de administración. (Se anexa información y/o documentación en CD) </w:t>
      </w:r>
      <w:bookmarkEnd w:id="2"/>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V:</w:t>
      </w:r>
      <w:r w:rsidRPr="00CC49BD">
        <w:rPr>
          <w:rFonts w:cs="Arial"/>
          <w:sz w:val="22"/>
        </w:rPr>
        <w:t xml:space="preserve"> </w:t>
      </w:r>
      <w:bookmarkStart w:id="3" w:name="_Hlk514074401"/>
      <w:r w:rsidRPr="00CC49BD">
        <w:rPr>
          <w:rFonts w:cs="Arial"/>
          <w:b/>
          <w:sz w:val="22"/>
        </w:rPr>
        <w:t xml:space="preserve">Se somete a la consideración y en su caso aprobación del Consejo, </w:t>
      </w:r>
      <w:r w:rsidRPr="00CC49BD">
        <w:rPr>
          <w:rFonts w:cs="Arial"/>
          <w:sz w:val="22"/>
        </w:rPr>
        <w:t>la solicitud de terminación anticipada del contrato de arrendamiento de las fincas que ocupan las oficinas centrales del Instituto en la ciudad de Guadalajara ubicados en Moscú No. 60 y López Cotilla No. 1235 planta baja, ambas en la Colonia Lafayette, y en consecuencia se autorice la contratación de un nuevo inmueble para asentar las oficinas centrales del Instituto de Justicia Alternativa del Estado. (Se anexa información y/o documentación en CD)</w:t>
      </w:r>
    </w:p>
    <w:bookmarkEnd w:id="3"/>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VI: </w:t>
      </w:r>
      <w:bookmarkStart w:id="4" w:name="_Hlk514059745"/>
      <w:r w:rsidRPr="00CC49BD">
        <w:rPr>
          <w:rFonts w:cs="Arial"/>
          <w:sz w:val="22"/>
        </w:rPr>
        <w:t xml:space="preserve">Con referencia al Anteproyecto de Presupuesto de Egresos para el Ejercicio Fiscal del año 2018, aprobado por el Consejo del IJA en la Vigésima Cuarta Sesión Extraordinaria de fecha 11 del mes de agosto del año 2017, </w:t>
      </w:r>
      <w:r w:rsidRPr="00CC49BD">
        <w:rPr>
          <w:rFonts w:cs="Arial"/>
          <w:b/>
          <w:sz w:val="22"/>
        </w:rPr>
        <w:t>se presenta para su aprobación</w:t>
      </w:r>
      <w:r w:rsidRPr="00CC49BD">
        <w:rPr>
          <w:rFonts w:cs="Arial"/>
          <w:sz w:val="22"/>
        </w:rPr>
        <w:t xml:space="preserve"> en lo particular el Plan Anual de Actividades, Estratégico y Operativo 2018, así como</w:t>
      </w:r>
      <w:r w:rsidRPr="00CC49BD">
        <w:rPr>
          <w:rFonts w:cs="Arial"/>
          <w:b/>
          <w:sz w:val="22"/>
        </w:rPr>
        <w:t xml:space="preserve"> </w:t>
      </w:r>
      <w:r w:rsidRPr="00CC49BD">
        <w:rPr>
          <w:rFonts w:cs="Arial"/>
          <w:sz w:val="22"/>
        </w:rPr>
        <w:t>la Programación del Gasto del Presupuesto de Egresos del Ejercicio del mismo periodo, de conformidad con las recomendaciones expresadas por los Consejeros en sesión anterior. (Se anexa información y/o documentación en CD)</w:t>
      </w:r>
    </w:p>
    <w:bookmarkEnd w:id="4"/>
    <w:p w:rsidR="00C04B18" w:rsidRPr="00CC49BD" w:rsidRDefault="00C04B1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VII: </w:t>
      </w:r>
      <w:r w:rsidRPr="00CC49BD">
        <w:rPr>
          <w:rFonts w:cs="Arial"/>
          <w:sz w:val="22"/>
        </w:rPr>
        <w:t xml:space="preserve">En cumplimiento a lo dispuesto por el artículo 1º y Sexto Transitorio de la Ley de Compras Gubernamentales, Enajenaciones y Contratación de Servicios del Estado de Jalisco y sus Municipios, </w:t>
      </w:r>
      <w:r w:rsidRPr="00CC49BD">
        <w:rPr>
          <w:rFonts w:cs="Arial"/>
          <w:b/>
          <w:sz w:val="22"/>
        </w:rPr>
        <w:t>se presenta al Consejo a su consideración y en su caso aprobación,</w:t>
      </w:r>
      <w:r w:rsidRPr="00CC49BD">
        <w:rPr>
          <w:rFonts w:cs="Arial"/>
          <w:sz w:val="22"/>
        </w:rPr>
        <w:t xml:space="preserve"> Proyecto de Reglamento de Compras, Enajenaciones y Contratación de Servicios del Instituto de Justicia Alternativa. (Se anexa información y/o documentación en CD)</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VIII:</w:t>
      </w:r>
      <w:r w:rsidRPr="00CC49BD">
        <w:rPr>
          <w:rFonts w:cs="Arial"/>
          <w:sz w:val="22"/>
        </w:rPr>
        <w:t xml:space="preserve"> </w:t>
      </w:r>
      <w:r w:rsidRPr="00CC49BD">
        <w:rPr>
          <w:rFonts w:cs="Arial"/>
          <w:b/>
          <w:sz w:val="22"/>
        </w:rPr>
        <w:t>Se presenta al Consejo a su consideración y en su caso aprobación,</w:t>
      </w:r>
      <w:r w:rsidRPr="00CC49BD">
        <w:rPr>
          <w:rFonts w:cs="Arial"/>
          <w:sz w:val="22"/>
        </w:rPr>
        <w:t xml:space="preserve"> el Proyecto de Programa Anual de Adquisiciones 2018 del Instituto de Justicia Alternativa del Estado de Jalisco. (Se anexa información y/o documentación en CD)</w:t>
      </w:r>
    </w:p>
    <w:p w:rsidR="00C04B18" w:rsidRPr="00CC49BD" w:rsidRDefault="00C04B1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IX:</w:t>
      </w:r>
      <w:r w:rsidRPr="00CC49BD">
        <w:rPr>
          <w:rFonts w:cs="Arial"/>
          <w:sz w:val="22"/>
        </w:rPr>
        <w:t xml:space="preserve"> </w:t>
      </w:r>
      <w:r w:rsidRPr="00CC49BD">
        <w:rPr>
          <w:rFonts w:cs="Arial"/>
          <w:b/>
          <w:sz w:val="22"/>
        </w:rPr>
        <w:t>Se presenta al Consejo para su ratificación,</w:t>
      </w:r>
      <w:r w:rsidRPr="00CC49BD">
        <w:rPr>
          <w:rFonts w:cs="Arial"/>
          <w:sz w:val="22"/>
        </w:rPr>
        <w:t xml:space="preserve"> el periodo de descanso del mes de mayo, vacaciones y días no laborables del personal de oficinas centrales y módulos, en base y armonía a los que por imperio de Ley determinen y aprueben el Supremo Tribunal de Justicia del Estado y/o el Consejo de la Judicatura </w:t>
      </w:r>
      <w:r w:rsidRPr="00CC49BD">
        <w:rPr>
          <w:rFonts w:cs="Arial"/>
          <w:sz w:val="22"/>
        </w:rPr>
        <w:lastRenderedPageBreak/>
        <w:t>del Estado, para el año 2018. Así como los correspondientes al personal de las Sedes Regionales de conformidad con los términos del Convenio de Colaboración y Fortalecimiento celebrado entre el Instituto de Justicia Alternativa y el Gobierno del Estado de Jalisco. (Se anexa información y/o documentación en CD)</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X: </w:t>
      </w:r>
      <w:r w:rsidRPr="00CC49BD">
        <w:rPr>
          <w:rFonts w:cs="Arial"/>
          <w:sz w:val="22"/>
        </w:rPr>
        <w:t xml:space="preserve">De conformidad con lo dispuesto por los artículos 22, 23 fracción I y 25 del Reglamento Interno del Instituto de Justicia Alternativa, </w:t>
      </w:r>
      <w:r w:rsidRPr="00CC49BD">
        <w:rPr>
          <w:rFonts w:cs="Arial"/>
          <w:b/>
          <w:sz w:val="22"/>
        </w:rPr>
        <w:t xml:space="preserve">se presenta al Consejo punto de acuerdo para la integración e instalación </w:t>
      </w:r>
      <w:r w:rsidRPr="00CC49BD">
        <w:rPr>
          <w:rFonts w:cs="Arial"/>
          <w:sz w:val="22"/>
        </w:rPr>
        <w:t xml:space="preserve">de la Comisión de Capacitación e Investigación del Instituto, que se propone sea conformada por dos </w:t>
      </w:r>
      <w:proofErr w:type="gramStart"/>
      <w:r w:rsidRPr="00CC49BD">
        <w:rPr>
          <w:rFonts w:cs="Arial"/>
          <w:sz w:val="22"/>
        </w:rPr>
        <w:t>Consejeros</w:t>
      </w:r>
      <w:proofErr w:type="gramEnd"/>
      <w:r w:rsidRPr="00CC49BD">
        <w:rPr>
          <w:rFonts w:cs="Arial"/>
          <w:sz w:val="22"/>
        </w:rPr>
        <w:t>, el Director del Área y un Secretario. (Se anexa información y/o documentación en CD)</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XI:</w:t>
      </w:r>
      <w:r w:rsidRPr="00CC49BD">
        <w:rPr>
          <w:rFonts w:cs="Arial"/>
          <w:sz w:val="22"/>
        </w:rPr>
        <w:t xml:space="preserve"> En observancia a los lineamientos para la Certificación de Facilitadores Judiciales Especializados en Mecanismos Alternativos de Solución de Controversias en Materia Penal y de Justicia para Adolescentes de los Tribunales Superiores y Supremos de Justicia de las Entidades Federativas de la República Mexicana emitidos por el Consejo de Certificación en Sede Judicial, publicados en el Boletín Judicial del Estado de Jalisco en fecha 31 de octubre del 2017 </w:t>
      </w:r>
      <w:r w:rsidRPr="00CC49BD">
        <w:rPr>
          <w:rFonts w:cs="Arial"/>
          <w:color w:val="000000"/>
          <w:sz w:val="22"/>
        </w:rPr>
        <w:t>y dada la autonomía técnica y administrativa del IJA, establecidas por el artículo 56 de la Constitución Política del Estado de Jalisco y 22 de la Ley de Justicia Alternativa del Estado de Jalisco,</w:t>
      </w:r>
      <w:r w:rsidRPr="00CC49BD">
        <w:rPr>
          <w:rFonts w:cs="Arial"/>
          <w:b/>
          <w:sz w:val="22"/>
        </w:rPr>
        <w:t xml:space="preserve"> se presenta al Consejo punto de acuerdo para la integración e instalación </w:t>
      </w:r>
      <w:r w:rsidRPr="00CC49BD">
        <w:rPr>
          <w:rFonts w:cs="Arial"/>
          <w:sz w:val="22"/>
        </w:rPr>
        <w:t>del Comité de Certificación de Facilitadores Judiciales en materia penal y en materia de justicia penal para adolescentes para que quede conformado por un Consejero, el Director General, el Director de Acreditación, Certificación y Evaluación y el Jefe de Organización, Medios y Proyectos quien fungirá como Secretario. (Se anexa información y/o documentación en CD)</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sz w:val="22"/>
        </w:rPr>
        <w:t xml:space="preserve">PUNTO NÚMERO XII: </w:t>
      </w:r>
      <w:r w:rsidRPr="00CC49BD">
        <w:rPr>
          <w:rFonts w:cs="Arial"/>
          <w:sz w:val="22"/>
        </w:rPr>
        <w:t>En atención a los acuerdos tomados en la XXVII Sesión Extraordinaria del Consejo,</w:t>
      </w:r>
      <w:r w:rsidRPr="00CC49BD">
        <w:rPr>
          <w:rFonts w:cs="Arial"/>
          <w:b/>
          <w:sz w:val="22"/>
        </w:rPr>
        <w:t xml:space="preserve"> se presenta para su discusión y aprobación,</w:t>
      </w:r>
      <w:r w:rsidRPr="00CC49BD">
        <w:rPr>
          <w:rFonts w:cs="Arial"/>
          <w:sz w:val="22"/>
        </w:rPr>
        <w:t xml:space="preserve"> propuesta de reforma a la Reglamentación del Instituto de Justicia Alternativa que se planteará en la Sesión, relativa a la tramitación de los asuntos de carácter laboral que lleva al cabo la Comisión Substanciadora. </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bookmarkStart w:id="5" w:name="_Hlk514753520"/>
      <w:r w:rsidRPr="00CC49BD">
        <w:rPr>
          <w:rFonts w:cs="Arial"/>
          <w:b/>
          <w:sz w:val="22"/>
        </w:rPr>
        <w:t>PUNTO NÚMERO XIII:</w:t>
      </w:r>
      <w:r w:rsidRPr="00CC49BD">
        <w:rPr>
          <w:rFonts w:cs="Arial"/>
          <w:sz w:val="22"/>
        </w:rPr>
        <w:t xml:space="preserve"> </w:t>
      </w:r>
      <w:r w:rsidRPr="00CC49BD">
        <w:rPr>
          <w:rFonts w:cs="Arial"/>
          <w:b/>
          <w:sz w:val="22"/>
        </w:rPr>
        <w:t xml:space="preserve">Se da cuenta nuevamente al Consejo del IJA para su análisis y valoración, </w:t>
      </w:r>
      <w:r w:rsidRPr="00CC49BD">
        <w:rPr>
          <w:rFonts w:cs="Arial"/>
          <w:sz w:val="22"/>
        </w:rPr>
        <w:t xml:space="preserve">la solicitud de la Comisión Substanciadora del Instituto, de tratar en el orden del día las resoluciones de los asuntos laborales que se llevan ante dicha Comisión, en este caso la relativa al expediente número </w:t>
      </w:r>
      <w:r w:rsidRPr="00CC49BD">
        <w:rPr>
          <w:rFonts w:cs="Arial"/>
          <w:b/>
          <w:sz w:val="22"/>
        </w:rPr>
        <w:t>01/2016,</w:t>
      </w:r>
      <w:r w:rsidRPr="00CC49BD">
        <w:rPr>
          <w:rFonts w:cs="Arial"/>
          <w:sz w:val="22"/>
        </w:rPr>
        <w:t xml:space="preserve"> así como de otras demandas nuevas de carácter laboral y administrativo. (Se anexa información y/o documentación en CD) </w:t>
      </w:r>
    </w:p>
    <w:bookmarkEnd w:id="5"/>
    <w:p w:rsidR="00C04B18" w:rsidRPr="00CC49BD" w:rsidRDefault="00C04B18" w:rsidP="00CC49BD">
      <w:pPr>
        <w:spacing w:after="0" w:line="240" w:lineRule="auto"/>
        <w:ind w:left="567"/>
        <w:jc w:val="both"/>
        <w:rPr>
          <w:rFonts w:cs="Arial"/>
          <w:b/>
          <w:sz w:val="22"/>
        </w:rPr>
      </w:pPr>
    </w:p>
    <w:p w:rsidR="00C04B18" w:rsidRPr="00CC49BD" w:rsidRDefault="00C04B18" w:rsidP="00CC49BD">
      <w:pPr>
        <w:spacing w:after="0" w:line="240" w:lineRule="auto"/>
        <w:ind w:left="567"/>
        <w:jc w:val="both"/>
        <w:rPr>
          <w:rFonts w:cs="Arial"/>
          <w:sz w:val="22"/>
        </w:rPr>
      </w:pPr>
      <w:r w:rsidRPr="00CC49BD">
        <w:rPr>
          <w:rFonts w:cs="Arial"/>
          <w:b/>
          <w:sz w:val="22"/>
        </w:rPr>
        <w:t>PUNTO NÚMERO XIV:</w:t>
      </w:r>
      <w:r w:rsidRPr="00CC49BD">
        <w:rPr>
          <w:rFonts w:cs="Arial"/>
          <w:sz w:val="22"/>
        </w:rPr>
        <w:t xml:space="preserve"> </w:t>
      </w:r>
      <w:r w:rsidRPr="00CC49BD">
        <w:rPr>
          <w:rFonts w:cs="Arial"/>
          <w:b/>
          <w:sz w:val="22"/>
        </w:rPr>
        <w:t xml:space="preserve">Se da cuenta al Consejo para sus efectos, </w:t>
      </w:r>
      <w:r w:rsidRPr="00CC49BD">
        <w:rPr>
          <w:rFonts w:cs="Arial"/>
          <w:sz w:val="22"/>
        </w:rPr>
        <w:t xml:space="preserve">que con fecha 05 de abril próximo pasado, se recibió notificación del Amparo Indirecto número 1007/2018, radicado en el Juzgado Octavo de Distrito en Materias Administrativa y de Trabajo en el Estado interpuesto por el quejoso Roberto Armando Cruz Bravo, actor en el procedimiento laboral 01/2016 seguido por la Comisión Substanciadora de este Instituto en el que señala como autoridades responsables al Consejo de este Instituto, </w:t>
      </w:r>
      <w:r w:rsidRPr="00CC49BD">
        <w:rPr>
          <w:rFonts w:cs="Arial"/>
          <w:sz w:val="22"/>
        </w:rPr>
        <w:lastRenderedPageBreak/>
        <w:t xml:space="preserve">al Director General en su carácter de Presidente y al Secretario Técnico. (El acuerdo de admisión y demanda de amparo les fueron remitidas previamente a los </w:t>
      </w:r>
      <w:proofErr w:type="gramStart"/>
      <w:r w:rsidRPr="00CC49BD">
        <w:rPr>
          <w:rFonts w:cs="Arial"/>
          <w:sz w:val="22"/>
        </w:rPr>
        <w:t>Consejeros</w:t>
      </w:r>
      <w:proofErr w:type="gramEnd"/>
      <w:r w:rsidRPr="00CC49BD">
        <w:rPr>
          <w:rFonts w:cs="Arial"/>
          <w:sz w:val="22"/>
        </w:rPr>
        <w:t xml:space="preserve">). Para el desahogo de este punto se cita al C. César Medina Arellano, quien en autos funge como </w:t>
      </w:r>
      <w:proofErr w:type="gramStart"/>
      <w:r w:rsidRPr="00CC49BD">
        <w:rPr>
          <w:rFonts w:cs="Arial"/>
          <w:sz w:val="22"/>
        </w:rPr>
        <w:t>Secretario</w:t>
      </w:r>
      <w:proofErr w:type="gramEnd"/>
      <w:r w:rsidRPr="00CC49BD">
        <w:rPr>
          <w:rFonts w:cs="Arial"/>
          <w:sz w:val="22"/>
        </w:rPr>
        <w:t xml:space="preserve"> técnico.  </w:t>
      </w:r>
    </w:p>
    <w:p w:rsidR="00C04B18" w:rsidRPr="00CC49BD" w:rsidRDefault="00C04B18" w:rsidP="00CC49BD">
      <w:pPr>
        <w:spacing w:after="0" w:line="240" w:lineRule="auto"/>
        <w:ind w:left="567"/>
        <w:jc w:val="both"/>
        <w:rPr>
          <w:rFonts w:cs="Arial"/>
          <w:sz w:val="22"/>
        </w:rPr>
      </w:pPr>
      <w:r w:rsidRPr="00CC49BD">
        <w:rPr>
          <w:rFonts w:cs="Arial"/>
          <w:sz w:val="22"/>
        </w:rPr>
        <w:t xml:space="preserve">  </w:t>
      </w:r>
    </w:p>
    <w:p w:rsidR="00C04B18" w:rsidRPr="00CC49BD" w:rsidRDefault="00C04B18" w:rsidP="00CC49BD">
      <w:pPr>
        <w:spacing w:after="0" w:line="240" w:lineRule="auto"/>
        <w:ind w:left="567"/>
        <w:jc w:val="both"/>
        <w:rPr>
          <w:rFonts w:cs="Arial"/>
          <w:sz w:val="22"/>
        </w:rPr>
      </w:pPr>
      <w:r w:rsidRPr="00CC49BD">
        <w:rPr>
          <w:rFonts w:cs="Arial"/>
          <w:b/>
          <w:sz w:val="22"/>
        </w:rPr>
        <w:t>PUNTO NÚMERO XV:</w:t>
      </w:r>
      <w:r w:rsidRPr="00CC49BD">
        <w:rPr>
          <w:rFonts w:cs="Arial"/>
          <w:sz w:val="22"/>
        </w:rPr>
        <w:t xml:space="preserve"> </w:t>
      </w:r>
      <w:r w:rsidRPr="00CC49BD">
        <w:rPr>
          <w:rFonts w:cs="Arial"/>
          <w:b/>
          <w:sz w:val="22"/>
        </w:rPr>
        <w:t xml:space="preserve">Se da cuenta al Consejo del IJA para su conocimiento y efectos, </w:t>
      </w:r>
      <w:r w:rsidRPr="00CC49BD">
        <w:rPr>
          <w:rFonts w:cs="Arial"/>
          <w:sz w:val="22"/>
        </w:rPr>
        <w:t xml:space="preserve">la solicitud de fecha 05 de diciembre del 2017 del licenciado Ignacio Alfonso Rejón Cervantes Secretario Técnico del Instituto y de la Comisión Substanciadora que plantea al Consejo la excusa del Magistrado José Carlos Herrera Palacios en su carácter de Consejero del Instituto y Presidente de la Comisión Substanciadora en el trámite de los asuntos de carácter laboral que se llevan bajo los expedientes </w:t>
      </w:r>
      <w:r w:rsidRPr="00CC49BD">
        <w:rPr>
          <w:rFonts w:cs="Arial"/>
          <w:b/>
          <w:sz w:val="22"/>
        </w:rPr>
        <w:t>02/2017</w:t>
      </w:r>
      <w:r w:rsidRPr="00CC49BD">
        <w:rPr>
          <w:rFonts w:cs="Arial"/>
          <w:sz w:val="22"/>
        </w:rPr>
        <w:t xml:space="preserve"> y </w:t>
      </w:r>
      <w:r w:rsidRPr="00CC49BD">
        <w:rPr>
          <w:rFonts w:cs="Arial"/>
          <w:b/>
          <w:sz w:val="22"/>
        </w:rPr>
        <w:t xml:space="preserve">03/2017 </w:t>
      </w:r>
      <w:r w:rsidRPr="00CC49BD">
        <w:rPr>
          <w:rFonts w:cs="Arial"/>
          <w:sz w:val="22"/>
        </w:rPr>
        <w:t>promovidos por el C. José Carlos Herrera Jiménez, no obstante la actuación e intervención que tuvo dicho Consejero en los asuntos referidos, según consta en autos. (Se anexa información y/o documentación en CD)</w:t>
      </w:r>
    </w:p>
    <w:p w:rsidR="00C04B18" w:rsidRPr="00CC49BD" w:rsidRDefault="00C04B18" w:rsidP="00CC49BD">
      <w:pPr>
        <w:spacing w:after="0" w:line="240" w:lineRule="auto"/>
        <w:ind w:left="567"/>
        <w:jc w:val="both"/>
        <w:rPr>
          <w:rFonts w:cs="Arial"/>
          <w:sz w:val="22"/>
        </w:rPr>
      </w:pPr>
    </w:p>
    <w:p w:rsidR="00C04B18" w:rsidRPr="00CC49BD" w:rsidRDefault="00C04B18" w:rsidP="00CC49BD">
      <w:pPr>
        <w:spacing w:after="0" w:line="240" w:lineRule="auto"/>
        <w:ind w:left="567"/>
        <w:jc w:val="both"/>
        <w:rPr>
          <w:rFonts w:cs="Arial"/>
          <w:sz w:val="22"/>
        </w:rPr>
      </w:pPr>
      <w:r w:rsidRPr="00CC49BD">
        <w:rPr>
          <w:rFonts w:cs="Arial"/>
          <w:b/>
          <w:bCs/>
          <w:sz w:val="22"/>
        </w:rPr>
        <w:t>PUNTO NÚMERO XVI:</w:t>
      </w:r>
      <w:r w:rsidRPr="00CC49BD">
        <w:rPr>
          <w:rFonts w:cs="Arial"/>
          <w:sz w:val="22"/>
        </w:rPr>
        <w:t> </w:t>
      </w:r>
      <w:r w:rsidRPr="00CC49BD">
        <w:rPr>
          <w:rFonts w:cs="Arial"/>
          <w:b/>
          <w:bCs/>
          <w:sz w:val="22"/>
        </w:rPr>
        <w:t xml:space="preserve">Se da cuenta al Consejo del IJA para su conocimiento y efectos, </w:t>
      </w:r>
      <w:r w:rsidRPr="00CC49BD">
        <w:rPr>
          <w:rFonts w:cs="Arial"/>
          <w:bCs/>
          <w:sz w:val="22"/>
        </w:rPr>
        <w:t>el</w:t>
      </w:r>
      <w:r w:rsidR="001D1929" w:rsidRPr="00CC49BD">
        <w:rPr>
          <w:rFonts w:cs="Arial"/>
          <w:bCs/>
          <w:sz w:val="22"/>
        </w:rPr>
        <w:t xml:space="preserve"> </w:t>
      </w:r>
      <w:r w:rsidRPr="00CC49BD">
        <w:rPr>
          <w:rFonts w:cs="Arial"/>
          <w:sz w:val="22"/>
        </w:rPr>
        <w:t xml:space="preserve">oficio SEC-TEC 028/2018 recibido en fecha 19 de abril del 2018 signado por el </w:t>
      </w:r>
      <w:r w:rsidR="001D1929" w:rsidRPr="00CC49BD">
        <w:rPr>
          <w:rFonts w:cs="Arial"/>
          <w:sz w:val="22"/>
        </w:rPr>
        <w:t>L</w:t>
      </w:r>
      <w:r w:rsidRPr="00CC49BD">
        <w:rPr>
          <w:rFonts w:cs="Arial"/>
          <w:sz w:val="22"/>
        </w:rPr>
        <w:t xml:space="preserve">icenciado Ignacio Alfonso Rejón Cervantes Secretario Técnico Integrante de la Comisión Substanciadora del Instituto de Justicia Alternativa del Estado, en el cual plantea que “en virtud de que la Licenciada Priscilla Fabiola </w:t>
      </w:r>
      <w:proofErr w:type="spellStart"/>
      <w:r w:rsidRPr="00CC49BD">
        <w:rPr>
          <w:rFonts w:cs="Arial"/>
          <w:sz w:val="22"/>
        </w:rPr>
        <w:t>Cavagna</w:t>
      </w:r>
      <w:proofErr w:type="spellEnd"/>
      <w:r w:rsidRPr="00CC49BD">
        <w:rPr>
          <w:rFonts w:cs="Arial"/>
          <w:sz w:val="22"/>
        </w:rPr>
        <w:t xml:space="preserve"> Cordero fue removida de su encargo como Consejera, en consecuencia no puede fungir como Presidenta de la Comisión Substanciadora, es por lo que solicito se ponga a consideración del Consejo del Instituto de Justicia Alternativa del Estado de Jalisco, la designación de un nuevo Consejero, para que integre y presida la Comisión Substanciadora que conocerá del procedimiento laboral correspondiente a la demanda interpuesta por el Ciudadano Oscar Magallanes de la Rosa”. (Se anexa información y/o documentación en CD)</w:t>
      </w:r>
    </w:p>
    <w:p w:rsidR="006B16DF" w:rsidRPr="00CC49BD" w:rsidRDefault="006B16DF" w:rsidP="00CC49BD">
      <w:pPr>
        <w:spacing w:after="0" w:line="240" w:lineRule="auto"/>
        <w:ind w:left="567"/>
        <w:jc w:val="both"/>
        <w:rPr>
          <w:rFonts w:cs="Arial"/>
          <w:b/>
          <w:color w:val="000000" w:themeColor="text1"/>
          <w:sz w:val="22"/>
        </w:rPr>
      </w:pPr>
    </w:p>
    <w:p w:rsidR="00C04B18" w:rsidRPr="00CC49BD" w:rsidRDefault="001516F8" w:rsidP="00CC49BD">
      <w:pPr>
        <w:spacing w:after="0" w:line="240" w:lineRule="auto"/>
        <w:jc w:val="both"/>
        <w:rPr>
          <w:rFonts w:cs="Arial"/>
          <w:sz w:val="22"/>
        </w:rPr>
      </w:pPr>
      <w:r w:rsidRPr="00CC49BD">
        <w:rPr>
          <w:rFonts w:cs="Arial"/>
          <w:color w:val="000000" w:themeColor="text1"/>
          <w:sz w:val="22"/>
        </w:rPr>
        <w:t>EL Consejero Magistrado Maestro Carlos</w:t>
      </w:r>
      <w:r w:rsidR="00736E08" w:rsidRPr="00CC49BD">
        <w:rPr>
          <w:rFonts w:cs="Arial"/>
          <w:color w:val="000000" w:themeColor="text1"/>
          <w:sz w:val="22"/>
        </w:rPr>
        <w:t xml:space="preserve"> Oscar Trejo Herrera,</w:t>
      </w:r>
      <w:r w:rsidR="00C04B18" w:rsidRPr="00CC49BD">
        <w:rPr>
          <w:rFonts w:cs="Arial"/>
          <w:b/>
          <w:color w:val="000000" w:themeColor="text1"/>
          <w:sz w:val="22"/>
        </w:rPr>
        <w:t xml:space="preserve"> </w:t>
      </w:r>
      <w:r w:rsidR="00195D56" w:rsidRPr="00CC49BD">
        <w:rPr>
          <w:rFonts w:cs="Arial"/>
          <w:color w:val="000000" w:themeColor="text1"/>
          <w:sz w:val="22"/>
        </w:rPr>
        <w:t>dice; y</w:t>
      </w:r>
      <w:r w:rsidR="00C04B18" w:rsidRPr="00CC49BD">
        <w:rPr>
          <w:rFonts w:cs="Arial"/>
          <w:color w:val="000000" w:themeColor="text1"/>
          <w:sz w:val="22"/>
        </w:rPr>
        <w:t xml:space="preserve">o les quisiera hacer una propuesta, el punto </w:t>
      </w:r>
      <w:r w:rsidR="00765C42" w:rsidRPr="00CC49BD">
        <w:rPr>
          <w:rFonts w:cs="Arial"/>
          <w:color w:val="000000" w:themeColor="text1"/>
          <w:sz w:val="22"/>
        </w:rPr>
        <w:t>número</w:t>
      </w:r>
      <w:r w:rsidR="00C04B18" w:rsidRPr="00CC49BD">
        <w:rPr>
          <w:rFonts w:cs="Arial"/>
          <w:color w:val="000000" w:themeColor="text1"/>
          <w:sz w:val="22"/>
        </w:rPr>
        <w:t xml:space="preserve"> sexto </w:t>
      </w:r>
      <w:r w:rsidR="00765C42" w:rsidRPr="00CC49BD">
        <w:rPr>
          <w:rFonts w:cs="Arial"/>
          <w:color w:val="000000" w:themeColor="text1"/>
          <w:sz w:val="22"/>
        </w:rPr>
        <w:t xml:space="preserve">que </w:t>
      </w:r>
      <w:r w:rsidR="00195D56" w:rsidRPr="00CC49BD">
        <w:rPr>
          <w:rFonts w:cs="Arial"/>
          <w:color w:val="000000" w:themeColor="text1"/>
          <w:sz w:val="22"/>
        </w:rPr>
        <w:t>establece la</w:t>
      </w:r>
      <w:r w:rsidR="00765C42" w:rsidRPr="00CC49BD">
        <w:rPr>
          <w:rFonts w:cs="Arial"/>
          <w:color w:val="000000" w:themeColor="text1"/>
          <w:sz w:val="22"/>
        </w:rPr>
        <w:t xml:space="preserve"> aprobación del</w:t>
      </w:r>
      <w:r w:rsidR="00765C42" w:rsidRPr="00CC49BD">
        <w:rPr>
          <w:rFonts w:cs="Arial"/>
          <w:b/>
          <w:color w:val="000000" w:themeColor="text1"/>
          <w:sz w:val="22"/>
        </w:rPr>
        <w:t xml:space="preserve"> </w:t>
      </w:r>
      <w:r w:rsidR="00765C42" w:rsidRPr="00CC49BD">
        <w:rPr>
          <w:rFonts w:cs="Arial"/>
          <w:sz w:val="22"/>
        </w:rPr>
        <w:t>Plan Anual de Actividades, Estratégico y Operativo 2018, así como</w:t>
      </w:r>
      <w:r w:rsidR="00765C42" w:rsidRPr="00CC49BD">
        <w:rPr>
          <w:rFonts w:cs="Arial"/>
          <w:b/>
          <w:sz w:val="22"/>
        </w:rPr>
        <w:t xml:space="preserve"> </w:t>
      </w:r>
      <w:r w:rsidR="00765C42" w:rsidRPr="00CC49BD">
        <w:rPr>
          <w:rFonts w:cs="Arial"/>
          <w:sz w:val="22"/>
        </w:rPr>
        <w:t xml:space="preserve">la Programación del Gasto del Presupuesto de Egresos del Ejercicio. </w:t>
      </w:r>
      <w:r w:rsidR="009F7247" w:rsidRPr="00CC49BD">
        <w:rPr>
          <w:rFonts w:cs="Arial"/>
          <w:sz w:val="22"/>
        </w:rPr>
        <w:t xml:space="preserve">El </w:t>
      </w:r>
      <w:r w:rsidR="001D1929" w:rsidRPr="00CC49BD">
        <w:rPr>
          <w:rFonts w:cs="Arial"/>
          <w:sz w:val="22"/>
        </w:rPr>
        <w:t>P</w:t>
      </w:r>
      <w:r w:rsidR="009F7247" w:rsidRPr="00CC49BD">
        <w:rPr>
          <w:rFonts w:cs="Arial"/>
          <w:sz w:val="22"/>
        </w:rPr>
        <w:t>lan</w:t>
      </w:r>
      <w:r w:rsidR="00765C42" w:rsidRPr="00CC49BD">
        <w:rPr>
          <w:rFonts w:cs="Arial"/>
          <w:sz w:val="22"/>
        </w:rPr>
        <w:t xml:space="preserve"> </w:t>
      </w:r>
      <w:r w:rsidR="001D1929" w:rsidRPr="00CC49BD">
        <w:rPr>
          <w:rFonts w:cs="Arial"/>
          <w:sz w:val="22"/>
        </w:rPr>
        <w:t>A</w:t>
      </w:r>
      <w:r w:rsidR="00765C42" w:rsidRPr="00CC49BD">
        <w:rPr>
          <w:rFonts w:cs="Arial"/>
          <w:sz w:val="22"/>
        </w:rPr>
        <w:t xml:space="preserve">nual de </w:t>
      </w:r>
      <w:r w:rsidR="001D1929" w:rsidRPr="00CC49BD">
        <w:rPr>
          <w:rFonts w:cs="Arial"/>
          <w:sz w:val="22"/>
        </w:rPr>
        <w:t>A</w:t>
      </w:r>
      <w:r w:rsidR="00765C42" w:rsidRPr="00CC49BD">
        <w:rPr>
          <w:rFonts w:cs="Arial"/>
          <w:sz w:val="22"/>
        </w:rPr>
        <w:t xml:space="preserve">ctividades, </w:t>
      </w:r>
      <w:proofErr w:type="gramStart"/>
      <w:r w:rsidR="00765C42" w:rsidRPr="00CC49BD">
        <w:rPr>
          <w:rFonts w:cs="Arial"/>
          <w:sz w:val="22"/>
        </w:rPr>
        <w:t>Director</w:t>
      </w:r>
      <w:proofErr w:type="gramEnd"/>
      <w:r w:rsidR="00765C42" w:rsidRPr="00CC49BD">
        <w:rPr>
          <w:rFonts w:cs="Arial"/>
          <w:sz w:val="22"/>
        </w:rPr>
        <w:t xml:space="preserve"> </w:t>
      </w:r>
      <w:r w:rsidR="00195D56" w:rsidRPr="00CC49BD">
        <w:rPr>
          <w:rFonts w:cs="Arial"/>
          <w:sz w:val="22"/>
        </w:rPr>
        <w:t>¿</w:t>
      </w:r>
      <w:r w:rsidR="00765C42" w:rsidRPr="00CC49BD">
        <w:rPr>
          <w:rFonts w:cs="Arial"/>
          <w:sz w:val="22"/>
        </w:rPr>
        <w:t xml:space="preserve">la idea es que los </w:t>
      </w:r>
      <w:r w:rsidR="001D1929" w:rsidRPr="00CC49BD">
        <w:rPr>
          <w:rFonts w:cs="Arial"/>
          <w:sz w:val="22"/>
        </w:rPr>
        <w:t>D</w:t>
      </w:r>
      <w:r w:rsidR="00765C42" w:rsidRPr="00CC49BD">
        <w:rPr>
          <w:rFonts w:cs="Arial"/>
          <w:sz w:val="22"/>
        </w:rPr>
        <w:t xml:space="preserve">irectores vengan a leernos la presentación que nos leen cada año? </w:t>
      </w:r>
    </w:p>
    <w:p w:rsidR="00195D56" w:rsidRPr="00CC49BD" w:rsidRDefault="00195D56" w:rsidP="00CC49BD">
      <w:pPr>
        <w:spacing w:after="0" w:line="240" w:lineRule="auto"/>
        <w:jc w:val="both"/>
        <w:rPr>
          <w:rFonts w:cs="Arial"/>
          <w:sz w:val="22"/>
        </w:rPr>
      </w:pPr>
    </w:p>
    <w:p w:rsidR="00765C42" w:rsidRPr="00CC49BD" w:rsidRDefault="00736E08" w:rsidP="00CC49BD">
      <w:pPr>
        <w:spacing w:after="0" w:line="240" w:lineRule="auto"/>
        <w:jc w:val="both"/>
        <w:rPr>
          <w:rFonts w:cs="Arial"/>
          <w:color w:val="000000" w:themeColor="text1"/>
          <w:sz w:val="22"/>
        </w:rPr>
      </w:pPr>
      <w:r w:rsidRPr="00CC49BD">
        <w:rPr>
          <w:rFonts w:cs="Arial"/>
          <w:color w:val="000000" w:themeColor="text1"/>
          <w:sz w:val="22"/>
        </w:rPr>
        <w:t xml:space="preserve">El Ciudadano Pedro Bernardo Carvajal Maldonado, Director General del Instituto de Justicia Alternativa del Estado y Consejero Presidente del Consejo, </w:t>
      </w:r>
      <w:r w:rsidR="00195D56" w:rsidRPr="00CC49BD">
        <w:rPr>
          <w:rFonts w:cs="Arial"/>
          <w:color w:val="000000" w:themeColor="text1"/>
          <w:sz w:val="22"/>
        </w:rPr>
        <w:t>responde</w:t>
      </w:r>
      <w:r w:rsidR="00765C42" w:rsidRPr="00CC49BD">
        <w:rPr>
          <w:rFonts w:cs="Arial"/>
          <w:color w:val="000000" w:themeColor="text1"/>
          <w:sz w:val="22"/>
        </w:rPr>
        <w:t xml:space="preserve"> ¿si gustas que sea así? </w:t>
      </w:r>
      <w:r w:rsidR="00195D56" w:rsidRPr="00CC49BD">
        <w:rPr>
          <w:rFonts w:cs="Arial"/>
          <w:color w:val="000000" w:themeColor="text1"/>
          <w:sz w:val="22"/>
        </w:rPr>
        <w:t>a</w:t>
      </w:r>
      <w:r w:rsidR="00765C42" w:rsidRPr="00CC49BD">
        <w:rPr>
          <w:rFonts w:cs="Arial"/>
          <w:color w:val="000000" w:themeColor="text1"/>
          <w:sz w:val="22"/>
        </w:rPr>
        <w:t xml:space="preserve">delante, tenemos un </w:t>
      </w:r>
      <w:proofErr w:type="spellStart"/>
      <w:r w:rsidR="00765C42" w:rsidRPr="00CC49BD">
        <w:rPr>
          <w:rFonts w:cs="Arial"/>
          <w:color w:val="000000" w:themeColor="text1"/>
          <w:sz w:val="22"/>
        </w:rPr>
        <w:t>Power</w:t>
      </w:r>
      <w:proofErr w:type="spellEnd"/>
      <w:r w:rsidR="00592F13" w:rsidRPr="00CC49BD">
        <w:rPr>
          <w:rFonts w:cs="Arial"/>
          <w:color w:val="000000" w:themeColor="text1"/>
          <w:sz w:val="22"/>
        </w:rPr>
        <w:t>-</w:t>
      </w:r>
      <w:r w:rsidR="00765C42" w:rsidRPr="00CC49BD">
        <w:rPr>
          <w:rFonts w:cs="Arial"/>
          <w:color w:val="000000" w:themeColor="text1"/>
          <w:sz w:val="22"/>
        </w:rPr>
        <w:t>Point preparado para eso.</w:t>
      </w:r>
    </w:p>
    <w:p w:rsidR="00195D56" w:rsidRPr="00CC49BD" w:rsidRDefault="00195D56" w:rsidP="00CC49BD">
      <w:pPr>
        <w:spacing w:after="0" w:line="240" w:lineRule="auto"/>
        <w:jc w:val="both"/>
        <w:rPr>
          <w:rFonts w:cs="Arial"/>
          <w:color w:val="000000" w:themeColor="text1"/>
          <w:sz w:val="22"/>
        </w:rPr>
      </w:pPr>
    </w:p>
    <w:p w:rsidR="00765C42"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EL Consejero Magistrado Maestro Carlos</w:t>
      </w:r>
      <w:r w:rsidR="00736E08" w:rsidRPr="00CC49BD">
        <w:rPr>
          <w:rFonts w:cs="Arial"/>
          <w:color w:val="000000" w:themeColor="text1"/>
          <w:sz w:val="22"/>
        </w:rPr>
        <w:t xml:space="preserve"> Oscar Trejo Herrera,</w:t>
      </w:r>
      <w:r w:rsidR="00765C42" w:rsidRPr="00CC49BD">
        <w:rPr>
          <w:rFonts w:cs="Arial"/>
          <w:color w:val="000000" w:themeColor="text1"/>
          <w:sz w:val="22"/>
        </w:rPr>
        <w:t xml:space="preserve"> </w:t>
      </w:r>
      <w:r w:rsidR="00195D56" w:rsidRPr="00CC49BD">
        <w:rPr>
          <w:rFonts w:cs="Arial"/>
          <w:color w:val="000000" w:themeColor="text1"/>
          <w:sz w:val="22"/>
        </w:rPr>
        <w:t>continúo diciendo, s</w:t>
      </w:r>
      <w:r w:rsidR="00765C42" w:rsidRPr="00CC49BD">
        <w:rPr>
          <w:rFonts w:cs="Arial"/>
          <w:color w:val="000000" w:themeColor="text1"/>
          <w:sz w:val="22"/>
        </w:rPr>
        <w:t>i</w:t>
      </w:r>
      <w:r w:rsidR="00195D56" w:rsidRPr="00CC49BD">
        <w:rPr>
          <w:rFonts w:cs="Arial"/>
          <w:color w:val="000000" w:themeColor="text1"/>
          <w:sz w:val="22"/>
        </w:rPr>
        <w:t>,</w:t>
      </w:r>
      <w:r w:rsidR="00765C42" w:rsidRPr="00CC49BD">
        <w:rPr>
          <w:rFonts w:cs="Arial"/>
          <w:color w:val="000000" w:themeColor="text1"/>
          <w:sz w:val="22"/>
        </w:rPr>
        <w:t xml:space="preserve"> como lo hacen</w:t>
      </w:r>
      <w:r w:rsidR="00195D56" w:rsidRPr="00CC49BD">
        <w:rPr>
          <w:rFonts w:cs="Arial"/>
          <w:color w:val="000000" w:themeColor="text1"/>
          <w:sz w:val="22"/>
        </w:rPr>
        <w:t>;</w:t>
      </w:r>
      <w:r w:rsidR="00765C42" w:rsidRPr="00CC49BD">
        <w:rPr>
          <w:rFonts w:cs="Arial"/>
          <w:color w:val="000000" w:themeColor="text1"/>
          <w:sz w:val="22"/>
        </w:rPr>
        <w:t xml:space="preserve"> </w:t>
      </w:r>
      <w:r w:rsidR="001D1929" w:rsidRPr="00CC49BD">
        <w:rPr>
          <w:rFonts w:cs="Arial"/>
          <w:color w:val="000000" w:themeColor="text1"/>
          <w:sz w:val="22"/>
        </w:rPr>
        <w:t>s</w:t>
      </w:r>
      <w:r w:rsidR="00765C42" w:rsidRPr="00CC49BD">
        <w:rPr>
          <w:rFonts w:cs="Arial"/>
          <w:color w:val="000000" w:themeColor="text1"/>
          <w:sz w:val="22"/>
        </w:rPr>
        <w:t>i es así, yo les propondría que este asunto lo dejáramos para el final del orden del día, porque es la lectura de las di</w:t>
      </w:r>
      <w:r w:rsidR="00195D56" w:rsidRPr="00CC49BD">
        <w:rPr>
          <w:rFonts w:cs="Arial"/>
          <w:color w:val="000000" w:themeColor="text1"/>
          <w:sz w:val="22"/>
        </w:rPr>
        <w:t>a</w:t>
      </w:r>
      <w:r w:rsidR="00765C42" w:rsidRPr="00CC49BD">
        <w:rPr>
          <w:rFonts w:cs="Arial"/>
          <w:color w:val="000000" w:themeColor="text1"/>
          <w:sz w:val="22"/>
        </w:rPr>
        <w:t>positivas que es lo que nos presentaron en el documento que acompañaron</w:t>
      </w:r>
      <w:r w:rsidR="00592F13" w:rsidRPr="00CC49BD">
        <w:rPr>
          <w:rFonts w:cs="Arial"/>
          <w:color w:val="000000" w:themeColor="text1"/>
          <w:sz w:val="22"/>
        </w:rPr>
        <w:t xml:space="preserve"> </w:t>
      </w:r>
      <w:r w:rsidR="00765C42" w:rsidRPr="00CC49BD">
        <w:rPr>
          <w:rFonts w:cs="Arial"/>
          <w:color w:val="000000" w:themeColor="text1"/>
          <w:sz w:val="22"/>
        </w:rPr>
        <w:t xml:space="preserve">y generalmente es el tema </w:t>
      </w:r>
      <w:proofErr w:type="spellStart"/>
      <w:r w:rsidR="00765C42" w:rsidRPr="00CC49BD">
        <w:rPr>
          <w:rFonts w:cs="Arial"/>
          <w:color w:val="000000" w:themeColor="text1"/>
          <w:sz w:val="22"/>
        </w:rPr>
        <w:t>mas</w:t>
      </w:r>
      <w:proofErr w:type="spellEnd"/>
      <w:r w:rsidR="00765C42" w:rsidRPr="00CC49BD">
        <w:rPr>
          <w:rFonts w:cs="Arial"/>
          <w:color w:val="000000" w:themeColor="text1"/>
          <w:sz w:val="22"/>
        </w:rPr>
        <w:t xml:space="preserve"> tardado de la sesión y que no tiene ningún caso que lo hagamos, vamos a ver el presupuesto y luego </w:t>
      </w:r>
      <w:r w:rsidR="007A1223" w:rsidRPr="00CC49BD">
        <w:rPr>
          <w:rFonts w:cs="Arial"/>
          <w:color w:val="000000" w:themeColor="text1"/>
          <w:sz w:val="22"/>
        </w:rPr>
        <w:t xml:space="preserve">ya vemos </w:t>
      </w:r>
      <w:r w:rsidR="00765C42" w:rsidRPr="00CC49BD">
        <w:rPr>
          <w:rFonts w:cs="Arial"/>
          <w:color w:val="000000" w:themeColor="text1"/>
          <w:sz w:val="22"/>
        </w:rPr>
        <w:t>el plan, yo lo dejaría ese punto para el final, pero yo lo someto a su consideración.</w:t>
      </w:r>
    </w:p>
    <w:p w:rsidR="00765C42" w:rsidRPr="00CC49BD" w:rsidRDefault="00765C42" w:rsidP="00CC49BD">
      <w:pPr>
        <w:spacing w:after="0" w:line="240" w:lineRule="auto"/>
        <w:jc w:val="both"/>
        <w:rPr>
          <w:rFonts w:cs="Arial"/>
          <w:b/>
          <w:color w:val="000000" w:themeColor="text1"/>
          <w:sz w:val="22"/>
        </w:rPr>
      </w:pPr>
    </w:p>
    <w:p w:rsidR="00765C42"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lastRenderedPageBreak/>
        <w:t>El Ciudadano Pedro Bernardo Carvajal Maldonado, Director General del Instituto de Justicia Alternativa del Estado y Consejero Presidente del Consejo,</w:t>
      </w:r>
      <w:r w:rsidR="00195D56" w:rsidRPr="00CC49BD">
        <w:rPr>
          <w:rFonts w:cs="Arial"/>
          <w:color w:val="000000" w:themeColor="text1"/>
          <w:sz w:val="22"/>
        </w:rPr>
        <w:t xml:space="preserve"> asiente señalando; b</w:t>
      </w:r>
      <w:r w:rsidR="00765C42" w:rsidRPr="00CC49BD">
        <w:rPr>
          <w:rFonts w:cs="Arial"/>
          <w:color w:val="000000" w:themeColor="text1"/>
          <w:sz w:val="22"/>
        </w:rPr>
        <w:t>ueno el orden es igual.</w:t>
      </w:r>
    </w:p>
    <w:p w:rsidR="00765C42" w:rsidRPr="00CC49BD" w:rsidRDefault="00765C42" w:rsidP="00CC49BD">
      <w:pPr>
        <w:spacing w:after="0" w:line="240" w:lineRule="auto"/>
        <w:jc w:val="both"/>
        <w:rPr>
          <w:rFonts w:cs="Arial"/>
          <w:b/>
          <w:color w:val="000000" w:themeColor="text1"/>
          <w:sz w:val="22"/>
        </w:rPr>
      </w:pPr>
    </w:p>
    <w:p w:rsidR="00765C42" w:rsidRPr="00CC49BD" w:rsidRDefault="00E11FED" w:rsidP="00CC49BD">
      <w:pPr>
        <w:spacing w:after="0" w:line="240" w:lineRule="auto"/>
        <w:jc w:val="both"/>
        <w:rPr>
          <w:rFonts w:cs="Arial"/>
          <w:color w:val="000000" w:themeColor="text1"/>
          <w:sz w:val="22"/>
        </w:rPr>
      </w:pPr>
      <w:r w:rsidRPr="00CC49BD">
        <w:rPr>
          <w:rFonts w:eastAsia="Times New Roman" w:cs="Arial"/>
          <w:color w:val="000000" w:themeColor="text1"/>
          <w:sz w:val="22"/>
          <w:lang w:eastAsia="zh-CN"/>
        </w:rPr>
        <w:t>El Licenciado Ignacio Alfonso Rejón Cervantes Secretario Técnico del Instituto de Justicia Alternativa del Estado de Jalisco,</w:t>
      </w:r>
      <w:r w:rsidR="00195D56" w:rsidRPr="00CC49BD">
        <w:rPr>
          <w:rFonts w:eastAsia="Times New Roman" w:cs="Arial"/>
          <w:color w:val="000000" w:themeColor="text1"/>
          <w:sz w:val="22"/>
          <w:lang w:eastAsia="zh-CN"/>
        </w:rPr>
        <w:t xml:space="preserve"> manifiesta, a</w:t>
      </w:r>
      <w:r w:rsidR="007A1223" w:rsidRPr="00CC49BD">
        <w:rPr>
          <w:rFonts w:cs="Arial"/>
          <w:color w:val="000000" w:themeColor="text1"/>
          <w:sz w:val="22"/>
        </w:rPr>
        <w:t xml:space="preserve">bundando en lo que dice el Magistrado, </w:t>
      </w:r>
      <w:r w:rsidR="00592F13" w:rsidRPr="00CC49BD">
        <w:rPr>
          <w:rFonts w:cs="Arial"/>
          <w:color w:val="000000" w:themeColor="text1"/>
          <w:sz w:val="22"/>
        </w:rPr>
        <w:t xml:space="preserve">que </w:t>
      </w:r>
      <w:r w:rsidR="007A1223" w:rsidRPr="00CC49BD">
        <w:rPr>
          <w:rFonts w:cs="Arial"/>
          <w:color w:val="000000" w:themeColor="text1"/>
          <w:sz w:val="22"/>
        </w:rPr>
        <w:t>se les hizo llegar a todos el documento correspondiente y la propuesta</w:t>
      </w:r>
      <w:r w:rsidR="006618C4" w:rsidRPr="00CC49BD">
        <w:rPr>
          <w:rFonts w:cs="Arial"/>
          <w:color w:val="000000" w:themeColor="text1"/>
          <w:sz w:val="22"/>
        </w:rPr>
        <w:t>,</w:t>
      </w:r>
      <w:r w:rsidR="007A1223" w:rsidRPr="00CC49BD">
        <w:rPr>
          <w:rFonts w:cs="Arial"/>
          <w:color w:val="000000" w:themeColor="text1"/>
          <w:sz w:val="22"/>
        </w:rPr>
        <w:t xml:space="preserve"> entonces, ser</w:t>
      </w:r>
      <w:r w:rsidR="001D1929" w:rsidRPr="00CC49BD">
        <w:rPr>
          <w:rFonts w:cs="Arial"/>
          <w:color w:val="000000" w:themeColor="text1"/>
          <w:sz w:val="22"/>
        </w:rPr>
        <w:t>í</w:t>
      </w:r>
      <w:r w:rsidR="007A1223" w:rsidRPr="00CC49BD">
        <w:rPr>
          <w:rFonts w:cs="Arial"/>
          <w:color w:val="000000" w:themeColor="text1"/>
          <w:sz w:val="22"/>
        </w:rPr>
        <w:t>a nada más modificar el orden del día</w:t>
      </w:r>
      <w:r w:rsidR="006618C4" w:rsidRPr="00CC49BD">
        <w:rPr>
          <w:rFonts w:cs="Arial"/>
          <w:color w:val="000000" w:themeColor="text1"/>
          <w:sz w:val="22"/>
        </w:rPr>
        <w:t>,</w:t>
      </w:r>
      <w:r w:rsidR="007A1223" w:rsidRPr="00CC49BD">
        <w:rPr>
          <w:rFonts w:cs="Arial"/>
          <w:color w:val="000000" w:themeColor="text1"/>
          <w:sz w:val="22"/>
        </w:rPr>
        <w:t xml:space="preserve"> para que este punto se vea hasta el final.</w:t>
      </w:r>
    </w:p>
    <w:p w:rsidR="007A1223" w:rsidRPr="00CC49BD" w:rsidRDefault="007A1223" w:rsidP="00CC49BD">
      <w:pPr>
        <w:spacing w:after="0" w:line="240" w:lineRule="auto"/>
        <w:jc w:val="both"/>
        <w:rPr>
          <w:rFonts w:cs="Arial"/>
          <w:b/>
          <w:color w:val="000000" w:themeColor="text1"/>
          <w:sz w:val="22"/>
        </w:rPr>
      </w:pPr>
    </w:p>
    <w:p w:rsidR="003B560B" w:rsidRPr="00CC49BD" w:rsidRDefault="00AC6F0D" w:rsidP="00CC49BD">
      <w:pPr>
        <w:pStyle w:val="Normal1"/>
        <w:jc w:val="both"/>
        <w:rPr>
          <w:sz w:val="22"/>
          <w:szCs w:val="22"/>
        </w:rPr>
      </w:pPr>
      <w:r w:rsidRPr="00CC49BD">
        <w:rPr>
          <w:sz w:val="22"/>
          <w:szCs w:val="22"/>
        </w:rPr>
        <w:t>El Ciudadano Pedro Bernardo Carvajal Maldonado, Director General del Instituto de Justicia Alternativa del Estado y Consejero Presidente del Consejo,</w:t>
      </w:r>
      <w:r w:rsidR="003B560B" w:rsidRPr="00CC49BD">
        <w:rPr>
          <w:sz w:val="22"/>
          <w:szCs w:val="22"/>
        </w:rPr>
        <w:t xml:space="preserve"> </w:t>
      </w:r>
      <w:r w:rsidR="006618C4" w:rsidRPr="00CC49BD">
        <w:rPr>
          <w:sz w:val="22"/>
          <w:szCs w:val="22"/>
        </w:rPr>
        <w:t xml:space="preserve">pregunta al pleno </w:t>
      </w:r>
      <w:r w:rsidR="003B560B" w:rsidRPr="00CC49BD">
        <w:rPr>
          <w:sz w:val="22"/>
          <w:szCs w:val="22"/>
        </w:rPr>
        <w:t>¿están de acuerdo?</w:t>
      </w:r>
    </w:p>
    <w:p w:rsidR="003B560B" w:rsidRPr="00CC49BD" w:rsidRDefault="003B560B" w:rsidP="00CC49BD">
      <w:pPr>
        <w:pStyle w:val="Normal1"/>
        <w:jc w:val="both"/>
        <w:rPr>
          <w:sz w:val="22"/>
          <w:szCs w:val="22"/>
        </w:rPr>
      </w:pPr>
    </w:p>
    <w:p w:rsidR="003B560B" w:rsidRPr="00CC49BD" w:rsidRDefault="00736E08" w:rsidP="00CC49BD">
      <w:pPr>
        <w:pStyle w:val="Normal1"/>
        <w:jc w:val="both"/>
        <w:rPr>
          <w:sz w:val="22"/>
          <w:szCs w:val="22"/>
        </w:rPr>
      </w:pPr>
      <w:r w:rsidRPr="00CC49BD">
        <w:rPr>
          <w:sz w:val="22"/>
          <w:szCs w:val="22"/>
        </w:rPr>
        <w:t>El Licenciado Ignacio Alfonso Rejón Cervantes Secretario Técnico del Instituto de Justicia Al</w:t>
      </w:r>
      <w:r w:rsidR="00592F13" w:rsidRPr="00CC49BD">
        <w:rPr>
          <w:sz w:val="22"/>
          <w:szCs w:val="22"/>
        </w:rPr>
        <w:t>ternativa del Estado de Jalisco,</w:t>
      </w:r>
      <w:r w:rsidR="003B560B" w:rsidRPr="00CC49BD">
        <w:rPr>
          <w:sz w:val="22"/>
          <w:szCs w:val="22"/>
        </w:rPr>
        <w:t xml:space="preserve"> </w:t>
      </w:r>
      <w:r w:rsidR="006618C4" w:rsidRPr="00CC49BD">
        <w:rPr>
          <w:sz w:val="22"/>
          <w:szCs w:val="22"/>
        </w:rPr>
        <w:t xml:space="preserve">puntualiza, </w:t>
      </w:r>
      <w:r w:rsidR="003B560B" w:rsidRPr="00CC49BD">
        <w:rPr>
          <w:sz w:val="22"/>
          <w:szCs w:val="22"/>
        </w:rPr>
        <w:t>entonces la propuesta es que el punto n</w:t>
      </w:r>
      <w:r w:rsidR="001D1929" w:rsidRPr="00CC49BD">
        <w:rPr>
          <w:sz w:val="22"/>
          <w:szCs w:val="22"/>
        </w:rPr>
        <w:t>ú</w:t>
      </w:r>
      <w:r w:rsidR="003B560B" w:rsidRPr="00CC49BD">
        <w:rPr>
          <w:sz w:val="22"/>
          <w:szCs w:val="22"/>
        </w:rPr>
        <w:t>mero seis del orden del día se atienda y se discuta al final, una vez que hayan sido agotados los demás puntos del orden del día.</w:t>
      </w:r>
    </w:p>
    <w:p w:rsidR="003B560B" w:rsidRPr="00CC49BD" w:rsidRDefault="003B560B" w:rsidP="00CC49BD">
      <w:pPr>
        <w:pStyle w:val="Normal1"/>
        <w:jc w:val="both"/>
        <w:rPr>
          <w:sz w:val="22"/>
          <w:szCs w:val="22"/>
        </w:rPr>
      </w:pPr>
    </w:p>
    <w:p w:rsidR="003B560B" w:rsidRPr="00D251F7" w:rsidRDefault="006618C4" w:rsidP="00CC49BD">
      <w:pPr>
        <w:pStyle w:val="Normal1"/>
        <w:jc w:val="both"/>
        <w:rPr>
          <w:color w:val="auto"/>
          <w:sz w:val="22"/>
          <w:szCs w:val="22"/>
        </w:rPr>
      </w:pPr>
      <w:r w:rsidRPr="00CC49BD">
        <w:rPr>
          <w:sz w:val="22"/>
          <w:szCs w:val="22"/>
        </w:rPr>
        <w:t xml:space="preserve">La Consejera Maestra Consuelo del Rosario González Jiménez, aclara, </w:t>
      </w:r>
      <w:r w:rsidRPr="00D251F7">
        <w:rPr>
          <w:color w:val="auto"/>
          <w:sz w:val="22"/>
          <w:szCs w:val="22"/>
        </w:rPr>
        <w:t>q</w:t>
      </w:r>
      <w:r w:rsidR="003B560B" w:rsidRPr="00D251F7">
        <w:rPr>
          <w:color w:val="auto"/>
          <w:sz w:val="22"/>
          <w:szCs w:val="22"/>
        </w:rPr>
        <w:t>ue realmente no es un anteproyecto, porque el anteproyecto se manda en agosto. Aquí ya es el presupuesto para ejercer en el 2018 dos mil dieciocho, es la aprobación del presupuesto, no del anteproyecto.</w:t>
      </w:r>
    </w:p>
    <w:p w:rsidR="006618C4" w:rsidRPr="00CC49BD" w:rsidRDefault="006618C4" w:rsidP="00CC49BD">
      <w:pPr>
        <w:pStyle w:val="Normal1"/>
        <w:jc w:val="both"/>
        <w:rPr>
          <w:sz w:val="22"/>
          <w:szCs w:val="22"/>
        </w:rPr>
      </w:pPr>
    </w:p>
    <w:p w:rsidR="00AD3604" w:rsidRPr="00CC49BD" w:rsidRDefault="001516F8" w:rsidP="00CC49BD">
      <w:pPr>
        <w:pStyle w:val="Normal1"/>
        <w:jc w:val="both"/>
        <w:rPr>
          <w:sz w:val="22"/>
          <w:szCs w:val="22"/>
        </w:rPr>
      </w:pPr>
      <w:r w:rsidRPr="00CC49BD">
        <w:rPr>
          <w:sz w:val="22"/>
          <w:szCs w:val="22"/>
        </w:rPr>
        <w:t>E</w:t>
      </w:r>
      <w:r w:rsidR="001D1929" w:rsidRPr="00CC49BD">
        <w:rPr>
          <w:sz w:val="22"/>
          <w:szCs w:val="22"/>
        </w:rPr>
        <w:t>l</w:t>
      </w:r>
      <w:r w:rsidRPr="00CC49BD">
        <w:rPr>
          <w:sz w:val="22"/>
          <w:szCs w:val="22"/>
        </w:rPr>
        <w:t xml:space="preserve"> Consejero Magistrado Maestro Carlos</w:t>
      </w:r>
      <w:r w:rsidR="00736E08" w:rsidRPr="00CC49BD">
        <w:rPr>
          <w:sz w:val="22"/>
          <w:szCs w:val="22"/>
        </w:rPr>
        <w:t xml:space="preserve"> Oscar Trejo Herrera,</w:t>
      </w:r>
      <w:r w:rsidR="003B560B" w:rsidRPr="00CC49BD">
        <w:rPr>
          <w:sz w:val="22"/>
          <w:szCs w:val="22"/>
        </w:rPr>
        <w:t xml:space="preserve"> </w:t>
      </w:r>
      <w:r w:rsidR="006618C4" w:rsidRPr="00CC49BD">
        <w:rPr>
          <w:sz w:val="22"/>
          <w:szCs w:val="22"/>
        </w:rPr>
        <w:t xml:space="preserve">puntualiza, </w:t>
      </w:r>
      <w:r w:rsidR="003B560B" w:rsidRPr="00CC49BD">
        <w:rPr>
          <w:sz w:val="22"/>
          <w:szCs w:val="22"/>
        </w:rPr>
        <w:t xml:space="preserve">en realidad es la redacción, ya que dice “Con referencia al Anteproyecto de Presupuesto de Egresos de agosto ahora, se presenta para su </w:t>
      </w:r>
      <w:r w:rsidR="009F7247" w:rsidRPr="00CC49BD">
        <w:rPr>
          <w:sz w:val="22"/>
          <w:szCs w:val="22"/>
        </w:rPr>
        <w:t>aprobación el</w:t>
      </w:r>
      <w:r w:rsidR="003B560B" w:rsidRPr="00CC49BD">
        <w:rPr>
          <w:sz w:val="22"/>
          <w:szCs w:val="22"/>
        </w:rPr>
        <w:t xml:space="preserve"> </w:t>
      </w:r>
      <w:r w:rsidR="009F7247" w:rsidRPr="00CC49BD">
        <w:rPr>
          <w:sz w:val="22"/>
          <w:szCs w:val="22"/>
        </w:rPr>
        <w:t>P</w:t>
      </w:r>
      <w:r w:rsidR="003B560B" w:rsidRPr="00CC49BD">
        <w:rPr>
          <w:sz w:val="22"/>
          <w:szCs w:val="22"/>
        </w:rPr>
        <w:t>lan Anual de Actividades Estratégico 2018 y</w:t>
      </w:r>
      <w:r w:rsidR="003B560B" w:rsidRPr="00CC49BD">
        <w:rPr>
          <w:b/>
          <w:sz w:val="22"/>
          <w:szCs w:val="22"/>
        </w:rPr>
        <w:t xml:space="preserve"> </w:t>
      </w:r>
      <w:r w:rsidR="003B560B" w:rsidRPr="00CC49BD">
        <w:rPr>
          <w:sz w:val="22"/>
          <w:szCs w:val="22"/>
        </w:rPr>
        <w:t>la Programación del Presupuesto de Egresos del Ejercicio</w:t>
      </w:r>
      <w:r w:rsidR="006618C4" w:rsidRPr="00CC49BD">
        <w:rPr>
          <w:sz w:val="22"/>
          <w:szCs w:val="22"/>
        </w:rPr>
        <w:t>”</w:t>
      </w:r>
      <w:r w:rsidR="003B560B" w:rsidRPr="00CC49BD">
        <w:rPr>
          <w:sz w:val="22"/>
          <w:szCs w:val="22"/>
        </w:rPr>
        <w:t xml:space="preserve">, </w:t>
      </w:r>
      <w:r w:rsidR="00AD3604" w:rsidRPr="00CC49BD">
        <w:rPr>
          <w:sz w:val="22"/>
          <w:szCs w:val="22"/>
        </w:rPr>
        <w:t xml:space="preserve">es decir la referencia al anteproyecto es como el punto de partida, para decirnos que se somete a consideración el </w:t>
      </w:r>
      <w:r w:rsidR="00D251F7">
        <w:rPr>
          <w:sz w:val="22"/>
          <w:szCs w:val="22"/>
        </w:rPr>
        <w:t>P</w:t>
      </w:r>
      <w:r w:rsidR="00AD3604" w:rsidRPr="00CC49BD">
        <w:rPr>
          <w:sz w:val="22"/>
          <w:szCs w:val="22"/>
        </w:rPr>
        <w:t xml:space="preserve">lan </w:t>
      </w:r>
      <w:r w:rsidR="00D251F7">
        <w:rPr>
          <w:sz w:val="22"/>
          <w:szCs w:val="22"/>
        </w:rPr>
        <w:t>A</w:t>
      </w:r>
      <w:r w:rsidR="00AD3604" w:rsidRPr="00CC49BD">
        <w:rPr>
          <w:sz w:val="22"/>
          <w:szCs w:val="22"/>
        </w:rPr>
        <w:t xml:space="preserve">nual y la </w:t>
      </w:r>
      <w:r w:rsidR="00D251F7">
        <w:rPr>
          <w:sz w:val="22"/>
          <w:szCs w:val="22"/>
        </w:rPr>
        <w:t>P</w:t>
      </w:r>
      <w:r w:rsidR="00AD3604" w:rsidRPr="00CC49BD">
        <w:rPr>
          <w:sz w:val="22"/>
          <w:szCs w:val="22"/>
        </w:rPr>
        <w:t xml:space="preserve">rogramación del </w:t>
      </w:r>
      <w:r w:rsidR="00D251F7">
        <w:rPr>
          <w:sz w:val="22"/>
          <w:szCs w:val="22"/>
        </w:rPr>
        <w:t>G</w:t>
      </w:r>
      <w:r w:rsidR="00AD3604" w:rsidRPr="00CC49BD">
        <w:rPr>
          <w:sz w:val="22"/>
          <w:szCs w:val="22"/>
        </w:rPr>
        <w:t>asto.</w:t>
      </w:r>
    </w:p>
    <w:p w:rsidR="006B16DF" w:rsidRPr="00CC49BD" w:rsidRDefault="006B16DF" w:rsidP="00CC49BD">
      <w:pPr>
        <w:pStyle w:val="Normal1"/>
        <w:jc w:val="both"/>
        <w:rPr>
          <w:sz w:val="22"/>
          <w:szCs w:val="22"/>
        </w:rPr>
      </w:pPr>
    </w:p>
    <w:p w:rsidR="00AD3604" w:rsidRPr="00CC49BD" w:rsidRDefault="00EB67F9" w:rsidP="00CC49BD">
      <w:pPr>
        <w:pStyle w:val="Normal1"/>
        <w:jc w:val="both"/>
        <w:rPr>
          <w:sz w:val="22"/>
          <w:szCs w:val="22"/>
        </w:rPr>
      </w:pPr>
      <w:r w:rsidRPr="00CC49BD">
        <w:rPr>
          <w:sz w:val="22"/>
          <w:szCs w:val="22"/>
        </w:rPr>
        <w:t xml:space="preserve">La Consejera Maestra Consuelo del Rosario González Jiménez, </w:t>
      </w:r>
      <w:r w:rsidR="006618C4" w:rsidRPr="00CC49BD">
        <w:rPr>
          <w:sz w:val="22"/>
          <w:szCs w:val="22"/>
        </w:rPr>
        <w:t>argumenta;</w:t>
      </w:r>
      <w:r w:rsidR="00AD3604" w:rsidRPr="00CC49BD">
        <w:rPr>
          <w:sz w:val="22"/>
          <w:szCs w:val="22"/>
        </w:rPr>
        <w:t xml:space="preserve"> </w:t>
      </w:r>
      <w:r w:rsidR="006618C4" w:rsidRPr="00CC49BD">
        <w:rPr>
          <w:sz w:val="22"/>
          <w:szCs w:val="22"/>
        </w:rPr>
        <w:t>e</w:t>
      </w:r>
      <w:r w:rsidR="00AD3604" w:rsidRPr="00CC49BD">
        <w:rPr>
          <w:sz w:val="22"/>
          <w:szCs w:val="22"/>
        </w:rPr>
        <w:t xml:space="preserve">s </w:t>
      </w:r>
      <w:proofErr w:type="gramStart"/>
      <w:r w:rsidR="00AD3604" w:rsidRPr="00CC49BD">
        <w:rPr>
          <w:sz w:val="22"/>
          <w:szCs w:val="22"/>
        </w:rPr>
        <w:t>que</w:t>
      </w:r>
      <w:proofErr w:type="gramEnd"/>
      <w:r w:rsidR="00AD3604" w:rsidRPr="00CC49BD">
        <w:rPr>
          <w:sz w:val="22"/>
          <w:szCs w:val="22"/>
        </w:rPr>
        <w:t xml:space="preserve"> si es en ese sentido, las facultades del </w:t>
      </w:r>
      <w:r w:rsidR="00B43DEF" w:rsidRPr="00CC49BD">
        <w:rPr>
          <w:sz w:val="22"/>
          <w:szCs w:val="22"/>
        </w:rPr>
        <w:t>C</w:t>
      </w:r>
      <w:r w:rsidR="00AD3604" w:rsidRPr="00CC49BD">
        <w:rPr>
          <w:sz w:val="22"/>
          <w:szCs w:val="22"/>
        </w:rPr>
        <w:t>onsejo, no</w:t>
      </w:r>
      <w:r w:rsidR="006618C4" w:rsidRPr="00CC49BD">
        <w:rPr>
          <w:sz w:val="22"/>
          <w:szCs w:val="22"/>
        </w:rPr>
        <w:t xml:space="preserve"> son</w:t>
      </w:r>
      <w:r w:rsidR="00AD3604" w:rsidRPr="00CC49BD">
        <w:rPr>
          <w:sz w:val="22"/>
          <w:szCs w:val="22"/>
        </w:rPr>
        <w:t xml:space="preserve"> para aprobar</w:t>
      </w:r>
      <w:r w:rsidR="006618C4" w:rsidRPr="00CC49BD">
        <w:rPr>
          <w:sz w:val="22"/>
          <w:szCs w:val="22"/>
        </w:rPr>
        <w:t xml:space="preserve">, </w:t>
      </w:r>
      <w:r w:rsidR="00AD3604" w:rsidRPr="00CC49BD">
        <w:rPr>
          <w:sz w:val="22"/>
          <w:szCs w:val="22"/>
        </w:rPr>
        <w:t xml:space="preserve">no está en nuestras facultades aprobar un </w:t>
      </w:r>
      <w:r w:rsidR="00D251F7">
        <w:rPr>
          <w:sz w:val="22"/>
          <w:szCs w:val="22"/>
        </w:rPr>
        <w:t>P</w:t>
      </w:r>
      <w:r w:rsidR="00AD3604" w:rsidRPr="00CC49BD">
        <w:rPr>
          <w:sz w:val="22"/>
          <w:szCs w:val="22"/>
        </w:rPr>
        <w:t>lan</w:t>
      </w:r>
      <w:r w:rsidR="006618C4" w:rsidRPr="00CC49BD">
        <w:rPr>
          <w:sz w:val="22"/>
          <w:szCs w:val="22"/>
        </w:rPr>
        <w:t>, dice, “s</w:t>
      </w:r>
      <w:r w:rsidR="00AD3604" w:rsidRPr="00CC49BD">
        <w:rPr>
          <w:sz w:val="22"/>
          <w:szCs w:val="22"/>
        </w:rPr>
        <w:t>e presenta para su aprobación en lo particular el plan anual de actividades</w:t>
      </w:r>
      <w:r w:rsidR="006618C4" w:rsidRPr="00CC49BD">
        <w:rPr>
          <w:sz w:val="22"/>
          <w:szCs w:val="22"/>
        </w:rPr>
        <w:t>”. A</w:t>
      </w:r>
      <w:r w:rsidR="00AD3604" w:rsidRPr="00CC49BD">
        <w:rPr>
          <w:sz w:val="22"/>
          <w:szCs w:val="22"/>
        </w:rPr>
        <w:t>quí</w:t>
      </w:r>
      <w:r w:rsidR="006618C4" w:rsidRPr="00CC49BD">
        <w:rPr>
          <w:sz w:val="22"/>
          <w:szCs w:val="22"/>
        </w:rPr>
        <w:t xml:space="preserve"> </w:t>
      </w:r>
      <w:r w:rsidR="00AD3604" w:rsidRPr="00CC49BD">
        <w:rPr>
          <w:sz w:val="22"/>
          <w:szCs w:val="22"/>
        </w:rPr>
        <w:t xml:space="preserve">no </w:t>
      </w:r>
      <w:r w:rsidR="00362923" w:rsidRPr="00CC49BD">
        <w:rPr>
          <w:sz w:val="22"/>
          <w:szCs w:val="22"/>
        </w:rPr>
        <w:t>está</w:t>
      </w:r>
      <w:r w:rsidR="00AD3604" w:rsidRPr="00CC49BD">
        <w:rPr>
          <w:sz w:val="22"/>
          <w:szCs w:val="22"/>
        </w:rPr>
        <w:t xml:space="preserve"> en nuestras facultades aprobar </w:t>
      </w:r>
      <w:r w:rsidR="00D251F7">
        <w:rPr>
          <w:sz w:val="22"/>
          <w:szCs w:val="22"/>
        </w:rPr>
        <w:t>P</w:t>
      </w:r>
      <w:r w:rsidR="00AD3604" w:rsidRPr="00CC49BD">
        <w:rPr>
          <w:sz w:val="22"/>
          <w:szCs w:val="22"/>
        </w:rPr>
        <w:t xml:space="preserve">lanes </w:t>
      </w:r>
      <w:r w:rsidR="00D251F7">
        <w:rPr>
          <w:sz w:val="22"/>
          <w:szCs w:val="22"/>
        </w:rPr>
        <w:t>A</w:t>
      </w:r>
      <w:r w:rsidR="00AD3604" w:rsidRPr="00CC49BD">
        <w:rPr>
          <w:sz w:val="22"/>
          <w:szCs w:val="22"/>
        </w:rPr>
        <w:t xml:space="preserve">nuales de actividades, yo lo vi en el </w:t>
      </w:r>
      <w:r w:rsidR="006618C4" w:rsidRPr="00CC49BD">
        <w:rPr>
          <w:sz w:val="22"/>
          <w:szCs w:val="22"/>
        </w:rPr>
        <w:t>artículo</w:t>
      </w:r>
      <w:r w:rsidR="00AD3604" w:rsidRPr="00CC49BD">
        <w:rPr>
          <w:sz w:val="22"/>
          <w:szCs w:val="22"/>
        </w:rPr>
        <w:t xml:space="preserve"> </w:t>
      </w:r>
      <w:r w:rsidR="004447F0">
        <w:rPr>
          <w:sz w:val="22"/>
          <w:szCs w:val="22"/>
        </w:rPr>
        <w:t xml:space="preserve">29 y en el </w:t>
      </w:r>
      <w:r w:rsidR="00AD3604" w:rsidRPr="00CC49BD">
        <w:rPr>
          <w:sz w:val="22"/>
          <w:szCs w:val="22"/>
        </w:rPr>
        <w:t>31</w:t>
      </w:r>
      <w:r w:rsidR="006618C4" w:rsidRPr="00CC49BD">
        <w:rPr>
          <w:sz w:val="22"/>
          <w:szCs w:val="22"/>
        </w:rPr>
        <w:t xml:space="preserve"> que refiere que </w:t>
      </w:r>
      <w:r w:rsidR="00AD3604" w:rsidRPr="00CC49BD">
        <w:rPr>
          <w:sz w:val="22"/>
          <w:szCs w:val="22"/>
        </w:rPr>
        <w:t xml:space="preserve">el </w:t>
      </w:r>
      <w:r w:rsidR="006618C4" w:rsidRPr="00CC49BD">
        <w:rPr>
          <w:sz w:val="22"/>
          <w:szCs w:val="22"/>
        </w:rPr>
        <w:t>C</w:t>
      </w:r>
      <w:r w:rsidR="00AD3604" w:rsidRPr="00CC49BD">
        <w:rPr>
          <w:sz w:val="22"/>
          <w:szCs w:val="22"/>
        </w:rPr>
        <w:t xml:space="preserve">onsejo tendrá las atribuciones de aprobar el </w:t>
      </w:r>
      <w:r w:rsidR="006618C4" w:rsidRPr="00CC49BD">
        <w:rPr>
          <w:sz w:val="22"/>
          <w:szCs w:val="22"/>
        </w:rPr>
        <w:t>P</w:t>
      </w:r>
      <w:r w:rsidR="00AD3604" w:rsidRPr="00CC49BD">
        <w:rPr>
          <w:sz w:val="22"/>
          <w:szCs w:val="22"/>
        </w:rPr>
        <w:t xml:space="preserve">lan </w:t>
      </w:r>
      <w:r w:rsidR="006618C4" w:rsidRPr="00CC49BD">
        <w:rPr>
          <w:sz w:val="22"/>
          <w:szCs w:val="22"/>
        </w:rPr>
        <w:t>E</w:t>
      </w:r>
      <w:r w:rsidR="00AD3604" w:rsidRPr="00CC49BD">
        <w:rPr>
          <w:sz w:val="22"/>
          <w:szCs w:val="22"/>
        </w:rPr>
        <w:t xml:space="preserve">statal de </w:t>
      </w:r>
      <w:r w:rsidR="006618C4" w:rsidRPr="00CC49BD">
        <w:rPr>
          <w:sz w:val="22"/>
          <w:szCs w:val="22"/>
        </w:rPr>
        <w:t>J</w:t>
      </w:r>
      <w:r w:rsidR="00AD3604" w:rsidRPr="00CC49BD">
        <w:rPr>
          <w:sz w:val="22"/>
          <w:szCs w:val="22"/>
        </w:rPr>
        <w:t xml:space="preserve">usticia </w:t>
      </w:r>
      <w:r w:rsidR="006618C4" w:rsidRPr="00CC49BD">
        <w:rPr>
          <w:sz w:val="22"/>
          <w:szCs w:val="22"/>
        </w:rPr>
        <w:t>A</w:t>
      </w:r>
      <w:r w:rsidR="00AD3604" w:rsidRPr="00CC49BD">
        <w:rPr>
          <w:sz w:val="22"/>
          <w:szCs w:val="22"/>
        </w:rPr>
        <w:t xml:space="preserve">lternativa, no un </w:t>
      </w:r>
      <w:r w:rsidR="00D251F7">
        <w:rPr>
          <w:sz w:val="22"/>
          <w:szCs w:val="22"/>
        </w:rPr>
        <w:t>P</w:t>
      </w:r>
      <w:r w:rsidR="00AD3604" w:rsidRPr="00CC49BD">
        <w:rPr>
          <w:sz w:val="22"/>
          <w:szCs w:val="22"/>
        </w:rPr>
        <w:t xml:space="preserve">lan </w:t>
      </w:r>
      <w:r w:rsidR="00D251F7">
        <w:rPr>
          <w:sz w:val="22"/>
          <w:szCs w:val="22"/>
        </w:rPr>
        <w:t>A</w:t>
      </w:r>
      <w:r w:rsidR="00AD3604" w:rsidRPr="00CC49BD">
        <w:rPr>
          <w:sz w:val="22"/>
          <w:szCs w:val="22"/>
        </w:rPr>
        <w:t xml:space="preserve">nual de </w:t>
      </w:r>
      <w:r w:rsidR="00D251F7">
        <w:rPr>
          <w:sz w:val="22"/>
          <w:szCs w:val="22"/>
        </w:rPr>
        <w:t>A</w:t>
      </w:r>
      <w:r w:rsidR="00AD3604" w:rsidRPr="00CC49BD">
        <w:rPr>
          <w:sz w:val="22"/>
          <w:szCs w:val="22"/>
        </w:rPr>
        <w:t>ctividades como tal</w:t>
      </w:r>
      <w:r w:rsidR="00EC36FC" w:rsidRPr="00CC49BD">
        <w:rPr>
          <w:sz w:val="22"/>
          <w:szCs w:val="22"/>
        </w:rPr>
        <w:t xml:space="preserve"> y </w:t>
      </w:r>
      <w:r w:rsidR="00AD3604" w:rsidRPr="00CC49BD">
        <w:rPr>
          <w:sz w:val="22"/>
          <w:szCs w:val="22"/>
        </w:rPr>
        <w:t xml:space="preserve">ya no encontré otro fundamento, no </w:t>
      </w:r>
      <w:r w:rsidR="00362923" w:rsidRPr="00CC49BD">
        <w:rPr>
          <w:sz w:val="22"/>
          <w:szCs w:val="22"/>
        </w:rPr>
        <w:t>sé</w:t>
      </w:r>
      <w:r w:rsidR="00AD3604" w:rsidRPr="00CC49BD">
        <w:rPr>
          <w:sz w:val="22"/>
          <w:szCs w:val="22"/>
        </w:rPr>
        <w:t xml:space="preserve"> si</w:t>
      </w:r>
      <w:r w:rsidR="00362923" w:rsidRPr="00CC49BD">
        <w:rPr>
          <w:sz w:val="22"/>
          <w:szCs w:val="22"/>
        </w:rPr>
        <w:t xml:space="preserve"> encontremos </w:t>
      </w:r>
      <w:r w:rsidR="00AD3604" w:rsidRPr="00CC49BD">
        <w:rPr>
          <w:sz w:val="22"/>
          <w:szCs w:val="22"/>
        </w:rPr>
        <w:t xml:space="preserve">algún otro </w:t>
      </w:r>
      <w:r w:rsidR="009F7247" w:rsidRPr="00CC49BD">
        <w:rPr>
          <w:sz w:val="22"/>
          <w:szCs w:val="22"/>
        </w:rPr>
        <w:t>fundamento y</w:t>
      </w:r>
      <w:r w:rsidR="003A4424" w:rsidRPr="00CC49BD">
        <w:rPr>
          <w:sz w:val="22"/>
          <w:szCs w:val="22"/>
        </w:rPr>
        <w:t xml:space="preserve"> si nos compete </w:t>
      </w:r>
      <w:r w:rsidR="00AD3604" w:rsidRPr="00CC49BD">
        <w:rPr>
          <w:sz w:val="22"/>
          <w:szCs w:val="22"/>
        </w:rPr>
        <w:t xml:space="preserve">aprobar un plan anual de actividades, </w:t>
      </w:r>
      <w:r w:rsidR="003A4424" w:rsidRPr="00CC49BD">
        <w:rPr>
          <w:sz w:val="22"/>
          <w:szCs w:val="22"/>
        </w:rPr>
        <w:t xml:space="preserve">entonces </w:t>
      </w:r>
      <w:r w:rsidR="00AD3604" w:rsidRPr="00CC49BD">
        <w:rPr>
          <w:sz w:val="22"/>
          <w:szCs w:val="22"/>
        </w:rPr>
        <w:t xml:space="preserve">no sé, a su consideración. </w:t>
      </w:r>
    </w:p>
    <w:p w:rsidR="003B560B" w:rsidRPr="00CC49BD" w:rsidRDefault="003B560B" w:rsidP="00CC49BD">
      <w:pPr>
        <w:pStyle w:val="Normal1"/>
        <w:jc w:val="both"/>
        <w:rPr>
          <w:sz w:val="22"/>
          <w:szCs w:val="22"/>
        </w:rPr>
      </w:pPr>
    </w:p>
    <w:p w:rsidR="00AD3604" w:rsidRPr="00CC49BD" w:rsidRDefault="00E11FED" w:rsidP="00CC49BD">
      <w:pPr>
        <w:pStyle w:val="Normal1"/>
        <w:jc w:val="both"/>
        <w:rPr>
          <w:sz w:val="22"/>
          <w:szCs w:val="22"/>
        </w:rPr>
      </w:pPr>
      <w:r w:rsidRPr="00CC49BD">
        <w:rPr>
          <w:color w:val="000000" w:themeColor="text1"/>
          <w:sz w:val="22"/>
          <w:szCs w:val="22"/>
        </w:rPr>
        <w:t>El Licenciado Ignacio Alfonso Rejón Cervantes Secretario Técnico del Instituto de Justicia Alternativa del Estado de Jalisco,</w:t>
      </w:r>
      <w:r w:rsidR="00AD3604" w:rsidRPr="00CC49BD">
        <w:rPr>
          <w:sz w:val="22"/>
          <w:szCs w:val="22"/>
        </w:rPr>
        <w:t xml:space="preserve"> </w:t>
      </w:r>
      <w:r w:rsidR="00EC36FC" w:rsidRPr="00CC49BD">
        <w:rPr>
          <w:sz w:val="22"/>
          <w:szCs w:val="22"/>
        </w:rPr>
        <w:t>agrega que f</w:t>
      </w:r>
      <w:r w:rsidR="00AD3604" w:rsidRPr="00CC49BD">
        <w:rPr>
          <w:sz w:val="22"/>
          <w:szCs w:val="22"/>
        </w:rPr>
        <w:t>undamentalmente</w:t>
      </w:r>
      <w:r w:rsidR="00EC36FC" w:rsidRPr="00CC49BD">
        <w:rPr>
          <w:sz w:val="22"/>
          <w:szCs w:val="22"/>
        </w:rPr>
        <w:t>,</w:t>
      </w:r>
      <w:r w:rsidR="00AD3604" w:rsidRPr="00CC49BD">
        <w:rPr>
          <w:sz w:val="22"/>
          <w:szCs w:val="22"/>
        </w:rPr>
        <w:t xml:space="preserve"> es aprobar el ejercicio del gasto, es decir, como se va a gastar el presupuesto asignado, quizá hay algún tema de </w:t>
      </w:r>
      <w:r w:rsidR="009F7247" w:rsidRPr="00CC49BD">
        <w:rPr>
          <w:sz w:val="22"/>
          <w:szCs w:val="22"/>
        </w:rPr>
        <w:t>semántica ahí</w:t>
      </w:r>
      <w:r w:rsidR="00AD3604" w:rsidRPr="00CC49BD">
        <w:rPr>
          <w:sz w:val="22"/>
          <w:szCs w:val="22"/>
        </w:rPr>
        <w:t>, pero ese es el objetivo de ese punto.</w:t>
      </w:r>
    </w:p>
    <w:p w:rsidR="00362923" w:rsidRPr="00CC49BD" w:rsidRDefault="00362923" w:rsidP="00CC49BD">
      <w:pPr>
        <w:pStyle w:val="Normal1"/>
        <w:jc w:val="both"/>
        <w:rPr>
          <w:sz w:val="22"/>
          <w:szCs w:val="22"/>
        </w:rPr>
      </w:pPr>
    </w:p>
    <w:p w:rsidR="003B560B" w:rsidRPr="00CC49BD" w:rsidRDefault="00AC6F0D" w:rsidP="00CC49BD">
      <w:pPr>
        <w:pStyle w:val="Normal1"/>
        <w:jc w:val="both"/>
        <w:rPr>
          <w:sz w:val="22"/>
          <w:szCs w:val="22"/>
        </w:rPr>
      </w:pPr>
      <w:r w:rsidRPr="00CC49BD">
        <w:rPr>
          <w:sz w:val="22"/>
          <w:szCs w:val="22"/>
        </w:rPr>
        <w:lastRenderedPageBreak/>
        <w:t>El Ciudadano Pedro Bernardo Carvajal Maldonado, Director General del Instituto de Justicia Alternativa del Estado y Consejero Presidente del Consejo,</w:t>
      </w:r>
      <w:r w:rsidR="00AD3604" w:rsidRPr="00CC49BD">
        <w:rPr>
          <w:sz w:val="22"/>
          <w:szCs w:val="22"/>
        </w:rPr>
        <w:t xml:space="preserve"> </w:t>
      </w:r>
      <w:r w:rsidR="00EC36FC" w:rsidRPr="00CC49BD">
        <w:rPr>
          <w:sz w:val="22"/>
          <w:szCs w:val="22"/>
        </w:rPr>
        <w:t>explica que</w:t>
      </w:r>
      <w:r w:rsidR="00AD3604" w:rsidRPr="00CC49BD">
        <w:rPr>
          <w:sz w:val="22"/>
          <w:szCs w:val="22"/>
        </w:rPr>
        <w:t xml:space="preserve"> de hecho </w:t>
      </w:r>
      <w:r w:rsidR="003A4424" w:rsidRPr="00CC49BD">
        <w:rPr>
          <w:sz w:val="22"/>
          <w:szCs w:val="22"/>
        </w:rPr>
        <w:t xml:space="preserve">en </w:t>
      </w:r>
      <w:r w:rsidR="00AD3604" w:rsidRPr="00CC49BD">
        <w:rPr>
          <w:sz w:val="22"/>
          <w:szCs w:val="22"/>
        </w:rPr>
        <w:t>la</w:t>
      </w:r>
      <w:r w:rsidR="003A4424" w:rsidRPr="00CC49BD">
        <w:rPr>
          <w:sz w:val="22"/>
          <w:szCs w:val="22"/>
        </w:rPr>
        <w:t>s</w:t>
      </w:r>
      <w:r w:rsidR="00AD3604" w:rsidRPr="00CC49BD">
        <w:rPr>
          <w:sz w:val="22"/>
          <w:szCs w:val="22"/>
        </w:rPr>
        <w:t xml:space="preserve"> facultad</w:t>
      </w:r>
      <w:r w:rsidR="003A4424" w:rsidRPr="00CC49BD">
        <w:rPr>
          <w:sz w:val="22"/>
          <w:szCs w:val="22"/>
        </w:rPr>
        <w:t>e</w:t>
      </w:r>
      <w:r w:rsidR="00AD3604" w:rsidRPr="00CC49BD">
        <w:rPr>
          <w:sz w:val="22"/>
          <w:szCs w:val="22"/>
        </w:rPr>
        <w:t xml:space="preserve">s </w:t>
      </w:r>
      <w:r w:rsidR="003A4424" w:rsidRPr="00CC49BD">
        <w:rPr>
          <w:sz w:val="22"/>
          <w:szCs w:val="22"/>
        </w:rPr>
        <w:t>esta nada más la aprobación del</w:t>
      </w:r>
      <w:r w:rsidR="00AD3604" w:rsidRPr="00CC49BD">
        <w:rPr>
          <w:sz w:val="22"/>
          <w:szCs w:val="22"/>
        </w:rPr>
        <w:t xml:space="preserve"> </w:t>
      </w:r>
      <w:r w:rsidR="00D251F7">
        <w:rPr>
          <w:sz w:val="22"/>
          <w:szCs w:val="22"/>
        </w:rPr>
        <w:t>A</w:t>
      </w:r>
      <w:r w:rsidR="00AD3604" w:rsidRPr="00CC49BD">
        <w:rPr>
          <w:sz w:val="22"/>
          <w:szCs w:val="22"/>
        </w:rPr>
        <w:t>nteproyecto</w:t>
      </w:r>
      <w:r w:rsidR="003A4424" w:rsidRPr="00CC49BD">
        <w:rPr>
          <w:sz w:val="22"/>
          <w:szCs w:val="22"/>
        </w:rPr>
        <w:t>,</w:t>
      </w:r>
      <w:r w:rsidR="00AD3604" w:rsidRPr="00CC49BD">
        <w:rPr>
          <w:sz w:val="22"/>
          <w:szCs w:val="22"/>
        </w:rPr>
        <w:t xml:space="preserve"> efectivamente</w:t>
      </w:r>
      <w:r w:rsidR="00362923" w:rsidRPr="00CC49BD">
        <w:rPr>
          <w:sz w:val="22"/>
          <w:szCs w:val="22"/>
        </w:rPr>
        <w:t xml:space="preserve">, esto se ha venido haciendo para darle transparencia y para compartir y darle su lugar a los </w:t>
      </w:r>
      <w:proofErr w:type="gramStart"/>
      <w:r w:rsidR="00B43DEF" w:rsidRPr="00CC49BD">
        <w:rPr>
          <w:sz w:val="22"/>
          <w:szCs w:val="22"/>
        </w:rPr>
        <w:t>C</w:t>
      </w:r>
      <w:r w:rsidR="00362923" w:rsidRPr="00CC49BD">
        <w:rPr>
          <w:sz w:val="22"/>
          <w:szCs w:val="22"/>
        </w:rPr>
        <w:t>onsejeros</w:t>
      </w:r>
      <w:proofErr w:type="gramEnd"/>
      <w:r w:rsidR="00362923" w:rsidRPr="00CC49BD">
        <w:rPr>
          <w:sz w:val="22"/>
          <w:szCs w:val="22"/>
        </w:rPr>
        <w:t>.</w:t>
      </w:r>
      <w:r w:rsidR="00AD3604" w:rsidRPr="00CC49BD">
        <w:rPr>
          <w:sz w:val="22"/>
          <w:szCs w:val="22"/>
        </w:rPr>
        <w:t xml:space="preserve"> </w:t>
      </w:r>
      <w:r w:rsidR="00362923" w:rsidRPr="00CC49BD">
        <w:rPr>
          <w:sz w:val="22"/>
          <w:szCs w:val="22"/>
        </w:rPr>
        <w:t>Efectivamente</w:t>
      </w:r>
      <w:r w:rsidR="003A4424" w:rsidRPr="00CC49BD">
        <w:rPr>
          <w:sz w:val="22"/>
          <w:szCs w:val="22"/>
        </w:rPr>
        <w:t xml:space="preserve"> no está en sus facultades, nada más lo ponemos en la mesa, siempre lo hemos hecho así. Entonces el seis hasta el final.</w:t>
      </w:r>
    </w:p>
    <w:p w:rsidR="003A4424" w:rsidRPr="00CC49BD" w:rsidRDefault="003A4424" w:rsidP="00CC49BD">
      <w:pPr>
        <w:pStyle w:val="Normal1"/>
        <w:jc w:val="both"/>
        <w:rPr>
          <w:sz w:val="22"/>
          <w:szCs w:val="22"/>
        </w:rPr>
      </w:pPr>
    </w:p>
    <w:p w:rsidR="003A4424" w:rsidRPr="00CC49BD" w:rsidRDefault="001516F8" w:rsidP="00CC49BD">
      <w:pPr>
        <w:pStyle w:val="Normal1"/>
        <w:jc w:val="both"/>
        <w:rPr>
          <w:sz w:val="22"/>
          <w:szCs w:val="22"/>
        </w:rPr>
      </w:pPr>
      <w:r w:rsidRPr="00CC49BD">
        <w:rPr>
          <w:sz w:val="22"/>
          <w:szCs w:val="22"/>
        </w:rPr>
        <w:t>E</w:t>
      </w:r>
      <w:r w:rsidR="00B43DEF" w:rsidRPr="00CC49BD">
        <w:rPr>
          <w:sz w:val="22"/>
          <w:szCs w:val="22"/>
        </w:rPr>
        <w:t>l</w:t>
      </w:r>
      <w:r w:rsidRPr="00CC49BD">
        <w:rPr>
          <w:sz w:val="22"/>
          <w:szCs w:val="22"/>
        </w:rPr>
        <w:t xml:space="preserve"> Consejero Magistrado Maestro Carlos</w:t>
      </w:r>
      <w:r w:rsidR="00736E08" w:rsidRPr="00CC49BD">
        <w:rPr>
          <w:sz w:val="22"/>
          <w:szCs w:val="22"/>
        </w:rPr>
        <w:t xml:space="preserve"> Oscar Trejo Herrera,</w:t>
      </w:r>
      <w:r w:rsidR="003A4424" w:rsidRPr="00CC49BD">
        <w:rPr>
          <w:sz w:val="22"/>
          <w:szCs w:val="22"/>
        </w:rPr>
        <w:t xml:space="preserve"> </w:t>
      </w:r>
      <w:r w:rsidR="00EC36FC" w:rsidRPr="00CC49BD">
        <w:rPr>
          <w:sz w:val="22"/>
          <w:szCs w:val="22"/>
        </w:rPr>
        <w:t xml:space="preserve">especifica únicamente </w:t>
      </w:r>
      <w:r w:rsidR="003A4424" w:rsidRPr="00CC49BD">
        <w:rPr>
          <w:sz w:val="22"/>
          <w:szCs w:val="22"/>
        </w:rPr>
        <w:t>el plan anual</w:t>
      </w:r>
      <w:r w:rsidR="00EC36FC" w:rsidRPr="00CC49BD">
        <w:rPr>
          <w:sz w:val="22"/>
          <w:szCs w:val="22"/>
        </w:rPr>
        <w:t>. Agregando; e</w:t>
      </w:r>
      <w:r w:rsidR="003A4424" w:rsidRPr="00CC49BD">
        <w:rPr>
          <w:sz w:val="22"/>
          <w:szCs w:val="22"/>
        </w:rPr>
        <w:t>l presupuesto lo discutimos cuando ustedes gusten.</w:t>
      </w:r>
    </w:p>
    <w:p w:rsidR="003A4424" w:rsidRPr="00CC49BD" w:rsidRDefault="003A4424" w:rsidP="00CC49BD">
      <w:pPr>
        <w:pStyle w:val="Normal1"/>
        <w:jc w:val="both"/>
        <w:rPr>
          <w:sz w:val="22"/>
          <w:szCs w:val="22"/>
        </w:rPr>
      </w:pPr>
    </w:p>
    <w:p w:rsidR="003A4424" w:rsidRPr="00CC49BD" w:rsidRDefault="00AC6F0D" w:rsidP="00CC49BD">
      <w:pPr>
        <w:pStyle w:val="Normal1"/>
        <w:jc w:val="both"/>
        <w:rPr>
          <w:sz w:val="22"/>
          <w:szCs w:val="22"/>
        </w:rPr>
      </w:pPr>
      <w:r w:rsidRPr="00CC49BD">
        <w:rPr>
          <w:sz w:val="22"/>
          <w:szCs w:val="22"/>
        </w:rPr>
        <w:t>El Ciudadano Pedro Bernardo Carvajal Maldonado, Director General del Instituto de Justicia Alternativa del Estado y Consejero Presidente del Consejo,</w:t>
      </w:r>
      <w:r w:rsidR="003A4424" w:rsidRPr="00CC49BD">
        <w:rPr>
          <w:sz w:val="22"/>
          <w:szCs w:val="22"/>
        </w:rPr>
        <w:t xml:space="preserve"> </w:t>
      </w:r>
      <w:r w:rsidR="00EC36FC" w:rsidRPr="00CC49BD">
        <w:rPr>
          <w:sz w:val="22"/>
          <w:szCs w:val="22"/>
        </w:rPr>
        <w:t>pregunta ¿</w:t>
      </w:r>
      <w:r w:rsidR="003A4424" w:rsidRPr="00CC49BD">
        <w:rPr>
          <w:sz w:val="22"/>
          <w:szCs w:val="22"/>
        </w:rPr>
        <w:t>están de acuerdo</w:t>
      </w:r>
      <w:r w:rsidR="00EC36FC" w:rsidRPr="00CC49BD">
        <w:rPr>
          <w:sz w:val="22"/>
          <w:szCs w:val="22"/>
        </w:rPr>
        <w:t>?</w:t>
      </w:r>
      <w:r w:rsidR="003A4424" w:rsidRPr="00CC49BD">
        <w:rPr>
          <w:sz w:val="22"/>
          <w:szCs w:val="22"/>
        </w:rPr>
        <w:t xml:space="preserve"> </w:t>
      </w:r>
      <w:r w:rsidR="00EC36FC" w:rsidRPr="00CC49BD">
        <w:rPr>
          <w:sz w:val="22"/>
          <w:szCs w:val="22"/>
        </w:rPr>
        <w:t>p</w:t>
      </w:r>
      <w:r w:rsidR="003A4424" w:rsidRPr="00CC49BD">
        <w:rPr>
          <w:sz w:val="22"/>
          <w:szCs w:val="22"/>
        </w:rPr>
        <w:t xml:space="preserve">erfecto. ¿Se aprueba </w:t>
      </w:r>
      <w:proofErr w:type="gramStart"/>
      <w:r w:rsidR="00D251F7">
        <w:rPr>
          <w:sz w:val="22"/>
          <w:szCs w:val="22"/>
        </w:rPr>
        <w:t>Se</w:t>
      </w:r>
      <w:r w:rsidR="00EC36FC" w:rsidRPr="00CC49BD">
        <w:rPr>
          <w:sz w:val="22"/>
          <w:szCs w:val="22"/>
        </w:rPr>
        <w:t>cretario</w:t>
      </w:r>
      <w:proofErr w:type="gramEnd"/>
      <w:r w:rsidR="00EC36FC" w:rsidRPr="00CC49BD">
        <w:rPr>
          <w:sz w:val="22"/>
          <w:szCs w:val="22"/>
        </w:rPr>
        <w:t>?</w:t>
      </w:r>
    </w:p>
    <w:p w:rsidR="003A4424" w:rsidRPr="00CC49BD" w:rsidRDefault="003A4424" w:rsidP="00CC49BD">
      <w:pPr>
        <w:pStyle w:val="Normal1"/>
        <w:jc w:val="both"/>
        <w:rPr>
          <w:sz w:val="22"/>
          <w:szCs w:val="22"/>
        </w:rPr>
      </w:pPr>
    </w:p>
    <w:p w:rsidR="00EC36FC" w:rsidRPr="00CC49BD" w:rsidRDefault="00E11FED" w:rsidP="00CC49BD">
      <w:pPr>
        <w:pStyle w:val="Normal1"/>
        <w:jc w:val="both"/>
        <w:rPr>
          <w:sz w:val="22"/>
          <w:szCs w:val="22"/>
        </w:rPr>
      </w:pPr>
      <w:r w:rsidRPr="00CC49BD">
        <w:rPr>
          <w:color w:val="000000" w:themeColor="text1"/>
          <w:sz w:val="22"/>
          <w:szCs w:val="22"/>
        </w:rPr>
        <w:t>El Licenciado Ignacio Alfonso Rejón Cervantes Secretario Técnico del Instituto de Justicia Alternativa del Estado de Jalisco,</w:t>
      </w:r>
      <w:r w:rsidR="003A4424" w:rsidRPr="00CC49BD">
        <w:rPr>
          <w:sz w:val="22"/>
          <w:szCs w:val="22"/>
        </w:rPr>
        <w:t xml:space="preserve"> </w:t>
      </w:r>
      <w:r w:rsidR="00EC36FC" w:rsidRPr="00CC49BD">
        <w:rPr>
          <w:sz w:val="22"/>
          <w:szCs w:val="22"/>
        </w:rPr>
        <w:t>pregunta al pleno ¿</w:t>
      </w:r>
      <w:r w:rsidR="003A4424" w:rsidRPr="00CC49BD">
        <w:rPr>
          <w:sz w:val="22"/>
          <w:szCs w:val="22"/>
        </w:rPr>
        <w:t>se aprueba el orden del día con las modificaciones ya comentadas</w:t>
      </w:r>
      <w:r w:rsidR="00EC36FC" w:rsidRPr="00CC49BD">
        <w:rPr>
          <w:sz w:val="22"/>
          <w:szCs w:val="22"/>
        </w:rPr>
        <w:t xml:space="preserve">? </w:t>
      </w:r>
    </w:p>
    <w:p w:rsidR="00EC36FC" w:rsidRPr="00CC49BD" w:rsidRDefault="00EC36FC" w:rsidP="00CC49BD">
      <w:pPr>
        <w:pStyle w:val="Normal1"/>
        <w:jc w:val="both"/>
        <w:rPr>
          <w:sz w:val="22"/>
          <w:szCs w:val="22"/>
        </w:rPr>
      </w:pPr>
    </w:p>
    <w:p w:rsidR="00FB1704" w:rsidRPr="00CC49BD" w:rsidRDefault="004279B2" w:rsidP="00CC49BD">
      <w:pPr>
        <w:pStyle w:val="Normal1"/>
        <w:jc w:val="both"/>
        <w:rPr>
          <w:spacing w:val="10"/>
          <w:sz w:val="22"/>
          <w:szCs w:val="22"/>
        </w:rPr>
      </w:pPr>
      <w:r w:rsidRPr="00CC49BD">
        <w:rPr>
          <w:sz w:val="22"/>
          <w:szCs w:val="22"/>
        </w:rPr>
        <w:t xml:space="preserve">Propuesta de orden del día </w:t>
      </w:r>
      <w:r w:rsidR="00FB1704" w:rsidRPr="00CC49BD">
        <w:rPr>
          <w:spacing w:val="10"/>
          <w:sz w:val="22"/>
          <w:szCs w:val="22"/>
        </w:rPr>
        <w:t>que</w:t>
      </w:r>
      <w:r w:rsidR="00FB1704" w:rsidRPr="00CC49BD">
        <w:rPr>
          <w:rFonts w:eastAsia="Arial"/>
          <w:spacing w:val="10"/>
          <w:sz w:val="22"/>
          <w:szCs w:val="22"/>
        </w:rPr>
        <w:t xml:space="preserve"> </w:t>
      </w:r>
      <w:r w:rsidR="00FB1704" w:rsidRPr="00CC49BD">
        <w:rPr>
          <w:spacing w:val="10"/>
          <w:sz w:val="22"/>
          <w:szCs w:val="22"/>
        </w:rPr>
        <w:t>es</w:t>
      </w:r>
      <w:r w:rsidR="00FB1704" w:rsidRPr="00CC49BD">
        <w:rPr>
          <w:rFonts w:eastAsia="Arial"/>
          <w:spacing w:val="10"/>
          <w:sz w:val="22"/>
          <w:szCs w:val="22"/>
        </w:rPr>
        <w:t xml:space="preserve"> </w:t>
      </w:r>
      <w:r w:rsidR="00FB1704" w:rsidRPr="00CC49BD">
        <w:rPr>
          <w:spacing w:val="10"/>
          <w:sz w:val="22"/>
          <w:szCs w:val="22"/>
        </w:rPr>
        <w:t>aprobada</w:t>
      </w:r>
      <w:r w:rsidR="00FB1704" w:rsidRPr="00CC49BD">
        <w:rPr>
          <w:rFonts w:eastAsia="Arial"/>
          <w:spacing w:val="10"/>
          <w:sz w:val="22"/>
          <w:szCs w:val="22"/>
        </w:rPr>
        <w:t xml:space="preserve"> </w:t>
      </w:r>
      <w:r w:rsidR="00FB1704" w:rsidRPr="00CC49BD">
        <w:rPr>
          <w:spacing w:val="10"/>
          <w:sz w:val="22"/>
          <w:szCs w:val="22"/>
        </w:rPr>
        <w:t>en votación económica por</w:t>
      </w:r>
      <w:r w:rsidR="00FB1704" w:rsidRPr="00CC49BD">
        <w:rPr>
          <w:rFonts w:eastAsia="Arial"/>
          <w:spacing w:val="10"/>
          <w:sz w:val="22"/>
          <w:szCs w:val="22"/>
        </w:rPr>
        <w:t xml:space="preserve"> </w:t>
      </w:r>
      <w:r w:rsidR="00FB1704" w:rsidRPr="00CC49BD">
        <w:rPr>
          <w:spacing w:val="10"/>
          <w:sz w:val="22"/>
          <w:szCs w:val="22"/>
        </w:rPr>
        <w:t>unanimidad</w:t>
      </w:r>
      <w:r w:rsidR="00FB1704" w:rsidRPr="00CC49BD">
        <w:rPr>
          <w:rFonts w:eastAsia="Arial"/>
          <w:spacing w:val="10"/>
          <w:sz w:val="22"/>
          <w:szCs w:val="22"/>
        </w:rPr>
        <w:t xml:space="preserve"> de votos a favor, </w:t>
      </w:r>
      <w:r w:rsidR="00FB1704" w:rsidRPr="00CC49BD">
        <w:rPr>
          <w:spacing w:val="10"/>
          <w:sz w:val="22"/>
          <w:szCs w:val="22"/>
        </w:rPr>
        <w:t>por</w:t>
      </w:r>
      <w:r w:rsidR="00FB1704" w:rsidRPr="00CC49BD">
        <w:rPr>
          <w:rFonts w:eastAsia="Arial"/>
          <w:spacing w:val="10"/>
          <w:sz w:val="22"/>
          <w:szCs w:val="22"/>
        </w:rPr>
        <w:t xml:space="preserve"> </w:t>
      </w:r>
      <w:r w:rsidR="00EC36FC" w:rsidRPr="00CC49BD">
        <w:rPr>
          <w:rFonts w:eastAsia="Arial"/>
          <w:spacing w:val="10"/>
          <w:sz w:val="22"/>
          <w:szCs w:val="22"/>
        </w:rPr>
        <w:t xml:space="preserve">los integrantes del </w:t>
      </w:r>
      <w:r w:rsidR="00FB1704" w:rsidRPr="00CC49BD">
        <w:rPr>
          <w:spacing w:val="10"/>
          <w:sz w:val="22"/>
          <w:szCs w:val="22"/>
        </w:rPr>
        <w:t>Pleno</w:t>
      </w:r>
      <w:r w:rsidR="00FB1704" w:rsidRPr="00CC49BD">
        <w:rPr>
          <w:rFonts w:eastAsia="Arial"/>
          <w:spacing w:val="10"/>
          <w:sz w:val="22"/>
          <w:szCs w:val="22"/>
        </w:rPr>
        <w:t xml:space="preserve"> </w:t>
      </w:r>
      <w:r w:rsidR="00FB1704" w:rsidRPr="00CC49BD">
        <w:rPr>
          <w:spacing w:val="10"/>
          <w:sz w:val="22"/>
          <w:szCs w:val="22"/>
        </w:rPr>
        <w:t>del</w:t>
      </w:r>
      <w:r w:rsidR="00FB1704" w:rsidRPr="00CC49BD">
        <w:rPr>
          <w:rFonts w:eastAsia="Arial"/>
          <w:spacing w:val="10"/>
          <w:sz w:val="22"/>
          <w:szCs w:val="22"/>
        </w:rPr>
        <w:t xml:space="preserve"> </w:t>
      </w:r>
      <w:r w:rsidR="00FB1704" w:rsidRPr="00CC49BD">
        <w:rPr>
          <w:spacing w:val="10"/>
          <w:sz w:val="22"/>
          <w:szCs w:val="22"/>
        </w:rPr>
        <w:t>Consejo</w:t>
      </w:r>
      <w:r w:rsidR="00FB1704" w:rsidRPr="00CC49BD">
        <w:rPr>
          <w:rFonts w:eastAsia="Arial"/>
          <w:spacing w:val="10"/>
          <w:sz w:val="22"/>
          <w:szCs w:val="22"/>
        </w:rPr>
        <w:t xml:space="preserve"> </w:t>
      </w:r>
      <w:r w:rsidR="00FB1704" w:rsidRPr="00CC49BD">
        <w:rPr>
          <w:spacing w:val="10"/>
          <w:sz w:val="22"/>
          <w:szCs w:val="22"/>
        </w:rPr>
        <w:t>del</w:t>
      </w:r>
      <w:r w:rsidR="00FB1704" w:rsidRPr="00CC49BD">
        <w:rPr>
          <w:rFonts w:eastAsia="Arial"/>
          <w:spacing w:val="10"/>
          <w:sz w:val="22"/>
          <w:szCs w:val="22"/>
        </w:rPr>
        <w:t xml:space="preserve"> </w:t>
      </w:r>
      <w:r w:rsidR="00FB1704" w:rsidRPr="00CC49BD">
        <w:rPr>
          <w:spacing w:val="10"/>
          <w:sz w:val="22"/>
          <w:szCs w:val="22"/>
        </w:rPr>
        <w:t>Instituto</w:t>
      </w:r>
      <w:r w:rsidR="00FB1704" w:rsidRPr="00CC49BD">
        <w:rPr>
          <w:rFonts w:eastAsia="Arial"/>
          <w:spacing w:val="10"/>
          <w:sz w:val="22"/>
          <w:szCs w:val="22"/>
        </w:rPr>
        <w:t xml:space="preserve"> </w:t>
      </w:r>
      <w:r w:rsidR="00FB1704" w:rsidRPr="00CC49BD">
        <w:rPr>
          <w:spacing w:val="10"/>
          <w:sz w:val="22"/>
          <w:szCs w:val="22"/>
        </w:rPr>
        <w:t>de</w:t>
      </w:r>
      <w:r w:rsidR="00FB1704" w:rsidRPr="00CC49BD">
        <w:rPr>
          <w:rFonts w:eastAsia="Arial"/>
          <w:spacing w:val="10"/>
          <w:sz w:val="22"/>
          <w:szCs w:val="22"/>
        </w:rPr>
        <w:t xml:space="preserve"> </w:t>
      </w:r>
      <w:r w:rsidR="00FB1704" w:rsidRPr="00CC49BD">
        <w:rPr>
          <w:spacing w:val="10"/>
          <w:sz w:val="22"/>
          <w:szCs w:val="22"/>
        </w:rPr>
        <w:t>Justicia</w:t>
      </w:r>
      <w:r w:rsidR="00FB1704" w:rsidRPr="00CC49BD">
        <w:rPr>
          <w:rFonts w:eastAsia="Arial"/>
          <w:spacing w:val="10"/>
          <w:sz w:val="22"/>
          <w:szCs w:val="22"/>
        </w:rPr>
        <w:t xml:space="preserve"> </w:t>
      </w:r>
      <w:r w:rsidR="00FB1704" w:rsidRPr="00CC49BD">
        <w:rPr>
          <w:spacing w:val="10"/>
          <w:sz w:val="22"/>
          <w:szCs w:val="22"/>
        </w:rPr>
        <w:t>Alternativa</w:t>
      </w:r>
      <w:r w:rsidR="00FB1704" w:rsidRPr="00CC49BD">
        <w:rPr>
          <w:rFonts w:eastAsia="Arial"/>
          <w:spacing w:val="10"/>
          <w:sz w:val="22"/>
          <w:szCs w:val="22"/>
        </w:rPr>
        <w:t xml:space="preserve"> </w:t>
      </w:r>
      <w:r w:rsidR="00FB1704" w:rsidRPr="00CC49BD">
        <w:rPr>
          <w:spacing w:val="10"/>
          <w:sz w:val="22"/>
          <w:szCs w:val="22"/>
        </w:rPr>
        <w:t>del</w:t>
      </w:r>
      <w:r w:rsidR="00FB1704" w:rsidRPr="00CC49BD">
        <w:rPr>
          <w:rFonts w:eastAsia="Arial"/>
          <w:spacing w:val="10"/>
          <w:sz w:val="22"/>
          <w:szCs w:val="22"/>
        </w:rPr>
        <w:t xml:space="preserve"> </w:t>
      </w:r>
      <w:r w:rsidR="00FB1704" w:rsidRPr="00CC49BD">
        <w:rPr>
          <w:spacing w:val="10"/>
          <w:sz w:val="22"/>
          <w:szCs w:val="22"/>
        </w:rPr>
        <w:t>Estado</w:t>
      </w:r>
      <w:r w:rsidR="00FB1704" w:rsidRPr="00CC49BD">
        <w:rPr>
          <w:rFonts w:eastAsia="Arial"/>
          <w:spacing w:val="10"/>
          <w:sz w:val="22"/>
          <w:szCs w:val="22"/>
        </w:rPr>
        <w:t xml:space="preserve"> </w:t>
      </w:r>
      <w:r w:rsidR="00FB1704" w:rsidRPr="00CC49BD">
        <w:rPr>
          <w:spacing w:val="10"/>
          <w:sz w:val="22"/>
          <w:szCs w:val="22"/>
        </w:rPr>
        <w:t>en</w:t>
      </w:r>
      <w:r w:rsidR="00FB1704" w:rsidRPr="00CC49BD">
        <w:rPr>
          <w:rFonts w:eastAsia="Arial"/>
          <w:spacing w:val="10"/>
          <w:sz w:val="22"/>
          <w:szCs w:val="22"/>
        </w:rPr>
        <w:t xml:space="preserve"> </w:t>
      </w:r>
      <w:r w:rsidR="00FB1704" w:rsidRPr="00CC49BD">
        <w:rPr>
          <w:spacing w:val="10"/>
          <w:sz w:val="22"/>
          <w:szCs w:val="22"/>
        </w:rPr>
        <w:t>los</w:t>
      </w:r>
      <w:r w:rsidR="00FB1704" w:rsidRPr="00CC49BD">
        <w:rPr>
          <w:rFonts w:eastAsia="Arial"/>
          <w:spacing w:val="10"/>
          <w:sz w:val="22"/>
          <w:szCs w:val="22"/>
        </w:rPr>
        <w:t xml:space="preserve"> </w:t>
      </w:r>
      <w:r w:rsidR="00FB1704" w:rsidRPr="00CC49BD">
        <w:rPr>
          <w:spacing w:val="10"/>
          <w:sz w:val="22"/>
          <w:szCs w:val="22"/>
        </w:rPr>
        <w:t>siguientes</w:t>
      </w:r>
      <w:r w:rsidR="00FB1704" w:rsidRPr="00CC49BD">
        <w:rPr>
          <w:rFonts w:eastAsia="Arial"/>
          <w:spacing w:val="10"/>
          <w:sz w:val="22"/>
          <w:szCs w:val="22"/>
        </w:rPr>
        <w:t xml:space="preserve"> </w:t>
      </w:r>
      <w:r w:rsidR="00FB1704" w:rsidRPr="00CC49BD">
        <w:rPr>
          <w:spacing w:val="10"/>
          <w:sz w:val="22"/>
          <w:szCs w:val="22"/>
        </w:rPr>
        <w:t>términos:</w:t>
      </w:r>
    </w:p>
    <w:p w:rsidR="00FB1704" w:rsidRPr="00CC49BD" w:rsidRDefault="00FB1704" w:rsidP="00CC49BD">
      <w:pPr>
        <w:pStyle w:val="Normal1"/>
        <w:jc w:val="both"/>
        <w:rPr>
          <w:spacing w:val="10"/>
          <w:sz w:val="22"/>
          <w:szCs w:val="22"/>
        </w:rPr>
      </w:pPr>
    </w:p>
    <w:p w:rsidR="00FB1704" w:rsidRPr="00CC49BD" w:rsidRDefault="00FB1704" w:rsidP="00CC49BD">
      <w:pPr>
        <w:pStyle w:val="Normal1"/>
        <w:jc w:val="both"/>
        <w:rPr>
          <w:b/>
          <w:spacing w:val="10"/>
          <w:sz w:val="22"/>
          <w:szCs w:val="22"/>
        </w:rPr>
      </w:pPr>
      <w:r w:rsidRPr="00CC49BD">
        <w:rPr>
          <w:b/>
          <w:spacing w:val="10"/>
          <w:sz w:val="22"/>
          <w:szCs w:val="22"/>
        </w:rPr>
        <w:t>SE</w:t>
      </w:r>
      <w:r w:rsidRPr="00CC49BD">
        <w:rPr>
          <w:rFonts w:eastAsia="Arial"/>
          <w:b/>
          <w:spacing w:val="10"/>
          <w:sz w:val="22"/>
          <w:szCs w:val="22"/>
        </w:rPr>
        <w:t xml:space="preserve"> </w:t>
      </w:r>
      <w:r w:rsidRPr="00CC49BD">
        <w:rPr>
          <w:b/>
          <w:spacing w:val="10"/>
          <w:sz w:val="22"/>
          <w:szCs w:val="22"/>
        </w:rPr>
        <w:t>APRUEBA</w:t>
      </w:r>
      <w:r w:rsidRPr="00CC49BD">
        <w:rPr>
          <w:rFonts w:eastAsia="Arial"/>
          <w:b/>
          <w:spacing w:val="10"/>
          <w:sz w:val="22"/>
          <w:szCs w:val="22"/>
        </w:rPr>
        <w:t xml:space="preserve"> </w:t>
      </w:r>
      <w:r w:rsidRPr="00CC49BD">
        <w:rPr>
          <w:b/>
          <w:spacing w:val="10"/>
          <w:sz w:val="22"/>
          <w:szCs w:val="22"/>
        </w:rPr>
        <w:t>EL</w:t>
      </w:r>
      <w:r w:rsidRPr="00CC49BD">
        <w:rPr>
          <w:rFonts w:eastAsia="Arial"/>
          <w:b/>
          <w:spacing w:val="10"/>
          <w:sz w:val="22"/>
          <w:szCs w:val="22"/>
        </w:rPr>
        <w:t xml:space="preserve"> </w:t>
      </w:r>
      <w:r w:rsidRPr="00CC49BD">
        <w:rPr>
          <w:b/>
          <w:spacing w:val="10"/>
          <w:sz w:val="22"/>
          <w:szCs w:val="22"/>
        </w:rPr>
        <w:t>ORDEN</w:t>
      </w:r>
      <w:r w:rsidRPr="00CC49BD">
        <w:rPr>
          <w:rFonts w:eastAsia="Arial"/>
          <w:b/>
          <w:spacing w:val="10"/>
          <w:sz w:val="22"/>
          <w:szCs w:val="22"/>
        </w:rPr>
        <w:t xml:space="preserve"> </w:t>
      </w:r>
      <w:r w:rsidRPr="00CC49BD">
        <w:rPr>
          <w:b/>
          <w:spacing w:val="10"/>
          <w:sz w:val="22"/>
          <w:szCs w:val="22"/>
        </w:rPr>
        <w:t>DEL</w:t>
      </w:r>
      <w:r w:rsidRPr="00CC49BD">
        <w:rPr>
          <w:rFonts w:eastAsia="Arial"/>
          <w:b/>
          <w:spacing w:val="10"/>
          <w:sz w:val="22"/>
          <w:szCs w:val="22"/>
        </w:rPr>
        <w:t xml:space="preserve"> </w:t>
      </w:r>
      <w:r w:rsidRPr="00CC49BD">
        <w:rPr>
          <w:b/>
          <w:spacing w:val="10"/>
          <w:sz w:val="22"/>
          <w:szCs w:val="22"/>
        </w:rPr>
        <w:t>DÍA</w:t>
      </w:r>
      <w:r w:rsidRPr="00CC49BD">
        <w:rPr>
          <w:rFonts w:eastAsia="Arial"/>
          <w:b/>
          <w:spacing w:val="10"/>
          <w:sz w:val="22"/>
          <w:szCs w:val="22"/>
        </w:rPr>
        <w:t xml:space="preserve"> </w:t>
      </w:r>
      <w:r w:rsidRPr="00CC49BD">
        <w:rPr>
          <w:b/>
          <w:spacing w:val="10"/>
          <w:sz w:val="22"/>
          <w:szCs w:val="22"/>
        </w:rPr>
        <w:t>PARA</w:t>
      </w:r>
      <w:r w:rsidRPr="00CC49BD">
        <w:rPr>
          <w:rFonts w:eastAsia="Arial"/>
          <w:b/>
          <w:spacing w:val="10"/>
          <w:sz w:val="22"/>
          <w:szCs w:val="22"/>
        </w:rPr>
        <w:t xml:space="preserve"> LA VIGESIMA </w:t>
      </w:r>
      <w:r w:rsidR="00513578" w:rsidRPr="00CC49BD">
        <w:rPr>
          <w:rFonts w:eastAsia="Arial"/>
          <w:b/>
          <w:spacing w:val="10"/>
          <w:sz w:val="22"/>
          <w:szCs w:val="22"/>
        </w:rPr>
        <w:t>OCTAVA</w:t>
      </w:r>
      <w:r w:rsidRPr="00CC49BD">
        <w:rPr>
          <w:rFonts w:eastAsia="Arial"/>
          <w:b/>
          <w:spacing w:val="10"/>
          <w:sz w:val="22"/>
          <w:szCs w:val="22"/>
        </w:rPr>
        <w:t xml:space="preserve"> SESION EXTRAORDINARIA DEL </w:t>
      </w:r>
      <w:r w:rsidRPr="00CC49BD">
        <w:rPr>
          <w:b/>
          <w:spacing w:val="10"/>
          <w:sz w:val="22"/>
          <w:szCs w:val="22"/>
        </w:rPr>
        <w:t>CONSEJO</w:t>
      </w:r>
      <w:r w:rsidRPr="00CC49BD">
        <w:rPr>
          <w:rFonts w:eastAsia="Arial"/>
          <w:b/>
          <w:spacing w:val="10"/>
          <w:sz w:val="22"/>
          <w:szCs w:val="22"/>
        </w:rPr>
        <w:t xml:space="preserve"> </w:t>
      </w:r>
      <w:r w:rsidRPr="00CC49BD">
        <w:rPr>
          <w:b/>
          <w:spacing w:val="10"/>
          <w:sz w:val="22"/>
          <w:szCs w:val="22"/>
        </w:rPr>
        <w:t>DEL</w:t>
      </w:r>
      <w:r w:rsidRPr="00CC49BD">
        <w:rPr>
          <w:rFonts w:eastAsia="Arial"/>
          <w:b/>
          <w:spacing w:val="10"/>
          <w:sz w:val="22"/>
          <w:szCs w:val="22"/>
        </w:rPr>
        <w:t xml:space="preserve"> </w:t>
      </w:r>
      <w:r w:rsidRPr="00CC49BD">
        <w:rPr>
          <w:b/>
          <w:spacing w:val="10"/>
          <w:sz w:val="22"/>
          <w:szCs w:val="22"/>
        </w:rPr>
        <w:t>INSTITUTO</w:t>
      </w:r>
      <w:r w:rsidRPr="00CC49BD">
        <w:rPr>
          <w:rFonts w:eastAsia="Arial"/>
          <w:b/>
          <w:spacing w:val="10"/>
          <w:sz w:val="22"/>
          <w:szCs w:val="22"/>
        </w:rPr>
        <w:t xml:space="preserve"> </w:t>
      </w:r>
      <w:r w:rsidRPr="00CC49BD">
        <w:rPr>
          <w:b/>
          <w:spacing w:val="10"/>
          <w:sz w:val="22"/>
          <w:szCs w:val="22"/>
        </w:rPr>
        <w:t>DE</w:t>
      </w:r>
      <w:r w:rsidRPr="00CC49BD">
        <w:rPr>
          <w:rFonts w:eastAsia="Arial"/>
          <w:b/>
          <w:spacing w:val="10"/>
          <w:sz w:val="22"/>
          <w:szCs w:val="22"/>
        </w:rPr>
        <w:t xml:space="preserve"> </w:t>
      </w:r>
      <w:r w:rsidRPr="00CC49BD">
        <w:rPr>
          <w:b/>
          <w:spacing w:val="10"/>
          <w:sz w:val="22"/>
          <w:szCs w:val="22"/>
        </w:rPr>
        <w:t>JUSTICIA</w:t>
      </w:r>
      <w:r w:rsidRPr="00CC49BD">
        <w:rPr>
          <w:rFonts w:eastAsia="Arial"/>
          <w:b/>
          <w:spacing w:val="10"/>
          <w:sz w:val="22"/>
          <w:szCs w:val="22"/>
        </w:rPr>
        <w:t xml:space="preserve"> </w:t>
      </w:r>
      <w:r w:rsidRPr="00CC49BD">
        <w:rPr>
          <w:b/>
          <w:spacing w:val="10"/>
          <w:sz w:val="22"/>
          <w:szCs w:val="22"/>
        </w:rPr>
        <w:t>ALTERNATIVA</w:t>
      </w:r>
      <w:r w:rsidRPr="00CC49BD">
        <w:rPr>
          <w:rFonts w:eastAsia="Arial"/>
          <w:b/>
          <w:spacing w:val="10"/>
          <w:sz w:val="22"/>
          <w:szCs w:val="22"/>
        </w:rPr>
        <w:t xml:space="preserve"> </w:t>
      </w:r>
      <w:r w:rsidRPr="00CC49BD">
        <w:rPr>
          <w:b/>
          <w:spacing w:val="10"/>
          <w:sz w:val="22"/>
          <w:szCs w:val="22"/>
        </w:rPr>
        <w:t>DEL</w:t>
      </w:r>
      <w:r w:rsidRPr="00CC49BD">
        <w:rPr>
          <w:rFonts w:eastAsia="Arial"/>
          <w:b/>
          <w:spacing w:val="10"/>
          <w:sz w:val="22"/>
          <w:szCs w:val="22"/>
        </w:rPr>
        <w:t xml:space="preserve"> </w:t>
      </w:r>
      <w:r w:rsidRPr="00CC49BD">
        <w:rPr>
          <w:b/>
          <w:spacing w:val="10"/>
          <w:sz w:val="22"/>
          <w:szCs w:val="22"/>
        </w:rPr>
        <w:t>ESTADO</w:t>
      </w:r>
      <w:r w:rsidRPr="00CC49BD">
        <w:rPr>
          <w:rFonts w:eastAsia="Arial"/>
          <w:b/>
          <w:spacing w:val="10"/>
          <w:sz w:val="22"/>
          <w:szCs w:val="22"/>
        </w:rPr>
        <w:t xml:space="preserve"> </w:t>
      </w:r>
      <w:r w:rsidRPr="00CC49BD">
        <w:rPr>
          <w:b/>
          <w:spacing w:val="10"/>
          <w:sz w:val="22"/>
          <w:szCs w:val="22"/>
        </w:rPr>
        <w:t>DE</w:t>
      </w:r>
      <w:r w:rsidRPr="00CC49BD">
        <w:rPr>
          <w:rFonts w:eastAsia="Arial"/>
          <w:b/>
          <w:spacing w:val="10"/>
          <w:sz w:val="22"/>
          <w:szCs w:val="22"/>
        </w:rPr>
        <w:t xml:space="preserve"> </w:t>
      </w:r>
      <w:r w:rsidRPr="00CC49BD">
        <w:rPr>
          <w:b/>
          <w:spacing w:val="10"/>
          <w:sz w:val="22"/>
          <w:szCs w:val="22"/>
        </w:rPr>
        <w:t>JALISCO,</w:t>
      </w:r>
      <w:r w:rsidRPr="00CC49BD">
        <w:rPr>
          <w:rFonts w:eastAsia="Arial"/>
          <w:b/>
          <w:spacing w:val="10"/>
          <w:sz w:val="22"/>
          <w:szCs w:val="22"/>
        </w:rPr>
        <w:t xml:space="preserve"> </w:t>
      </w:r>
      <w:r w:rsidRPr="00CC49BD">
        <w:rPr>
          <w:b/>
          <w:spacing w:val="10"/>
          <w:sz w:val="22"/>
          <w:szCs w:val="22"/>
        </w:rPr>
        <w:t>DE</w:t>
      </w:r>
      <w:r w:rsidRPr="00CC49BD">
        <w:rPr>
          <w:rFonts w:eastAsia="Arial"/>
          <w:b/>
          <w:spacing w:val="10"/>
          <w:sz w:val="22"/>
          <w:szCs w:val="22"/>
        </w:rPr>
        <w:t xml:space="preserve"> </w:t>
      </w:r>
      <w:r w:rsidRPr="00CC49BD">
        <w:rPr>
          <w:b/>
          <w:spacing w:val="10"/>
          <w:sz w:val="22"/>
          <w:szCs w:val="22"/>
        </w:rPr>
        <w:t>FECHA</w:t>
      </w:r>
      <w:r w:rsidRPr="00CC49BD">
        <w:rPr>
          <w:rFonts w:eastAsia="Arial"/>
          <w:b/>
          <w:spacing w:val="10"/>
          <w:sz w:val="22"/>
          <w:szCs w:val="22"/>
        </w:rPr>
        <w:t xml:space="preserve"> </w:t>
      </w:r>
      <w:r w:rsidR="00513578" w:rsidRPr="00CC49BD">
        <w:rPr>
          <w:rFonts w:eastAsia="Arial"/>
          <w:b/>
          <w:spacing w:val="10"/>
          <w:sz w:val="22"/>
          <w:szCs w:val="22"/>
        </w:rPr>
        <w:t>27</w:t>
      </w:r>
      <w:r w:rsidRPr="00CC49BD">
        <w:rPr>
          <w:rFonts w:eastAsia="Arial"/>
          <w:b/>
          <w:spacing w:val="10"/>
          <w:sz w:val="22"/>
          <w:szCs w:val="22"/>
        </w:rPr>
        <w:t xml:space="preserve"> </w:t>
      </w:r>
      <w:r w:rsidR="00BD3AC1" w:rsidRPr="00CC49BD">
        <w:rPr>
          <w:rFonts w:eastAsia="Arial"/>
          <w:b/>
          <w:spacing w:val="10"/>
          <w:sz w:val="22"/>
          <w:szCs w:val="22"/>
        </w:rPr>
        <w:t>VEINTI</w:t>
      </w:r>
      <w:r w:rsidR="00513578" w:rsidRPr="00CC49BD">
        <w:rPr>
          <w:rFonts w:eastAsia="Arial"/>
          <w:b/>
          <w:spacing w:val="10"/>
          <w:sz w:val="22"/>
          <w:szCs w:val="22"/>
        </w:rPr>
        <w:t>SIETE</w:t>
      </w:r>
      <w:r w:rsidR="00BD3AC1" w:rsidRPr="00CC49BD">
        <w:rPr>
          <w:rFonts w:eastAsia="Arial"/>
          <w:b/>
          <w:spacing w:val="10"/>
          <w:sz w:val="22"/>
          <w:szCs w:val="22"/>
        </w:rPr>
        <w:t xml:space="preserve"> DE </w:t>
      </w:r>
      <w:r w:rsidR="00513578" w:rsidRPr="00CC49BD">
        <w:rPr>
          <w:rFonts w:eastAsia="Arial"/>
          <w:b/>
          <w:spacing w:val="10"/>
          <w:sz w:val="22"/>
          <w:szCs w:val="22"/>
        </w:rPr>
        <w:t>ABRIL</w:t>
      </w:r>
      <w:r w:rsidRPr="00CC49BD">
        <w:rPr>
          <w:rFonts w:eastAsia="Arial"/>
          <w:b/>
          <w:spacing w:val="10"/>
          <w:sz w:val="22"/>
          <w:szCs w:val="22"/>
        </w:rPr>
        <w:t xml:space="preserve"> </w:t>
      </w:r>
      <w:r w:rsidRPr="00CC49BD">
        <w:rPr>
          <w:b/>
          <w:spacing w:val="10"/>
          <w:sz w:val="22"/>
          <w:szCs w:val="22"/>
        </w:rPr>
        <w:t>DEL AÑO</w:t>
      </w:r>
      <w:r w:rsidRPr="00CC49BD">
        <w:rPr>
          <w:rFonts w:eastAsia="Arial"/>
          <w:b/>
          <w:spacing w:val="10"/>
          <w:sz w:val="22"/>
          <w:szCs w:val="22"/>
        </w:rPr>
        <w:t xml:space="preserve"> </w:t>
      </w:r>
      <w:r w:rsidRPr="00CC49BD">
        <w:rPr>
          <w:b/>
          <w:spacing w:val="10"/>
          <w:sz w:val="22"/>
          <w:szCs w:val="22"/>
        </w:rPr>
        <w:t>201</w:t>
      </w:r>
      <w:r w:rsidR="00513578" w:rsidRPr="00CC49BD">
        <w:rPr>
          <w:b/>
          <w:spacing w:val="10"/>
          <w:sz w:val="22"/>
          <w:szCs w:val="22"/>
        </w:rPr>
        <w:t>8</w:t>
      </w:r>
      <w:r w:rsidRPr="00CC49BD">
        <w:rPr>
          <w:b/>
          <w:spacing w:val="10"/>
          <w:sz w:val="22"/>
          <w:szCs w:val="22"/>
        </w:rPr>
        <w:t xml:space="preserve"> DOS MIL DIECI</w:t>
      </w:r>
      <w:r w:rsidR="00513578" w:rsidRPr="00CC49BD">
        <w:rPr>
          <w:b/>
          <w:spacing w:val="10"/>
          <w:sz w:val="22"/>
          <w:szCs w:val="22"/>
        </w:rPr>
        <w:t>OCHO</w:t>
      </w:r>
      <w:r w:rsidRPr="00CC49BD">
        <w:rPr>
          <w:b/>
          <w:spacing w:val="10"/>
          <w:sz w:val="22"/>
          <w:szCs w:val="22"/>
        </w:rPr>
        <w:t xml:space="preserve">, </w:t>
      </w:r>
      <w:r w:rsidR="00513578" w:rsidRPr="00CC49BD">
        <w:rPr>
          <w:b/>
          <w:spacing w:val="10"/>
          <w:sz w:val="22"/>
          <w:szCs w:val="22"/>
        </w:rPr>
        <w:t xml:space="preserve">CON LA OBSERVACION QUE EL </w:t>
      </w:r>
      <w:r w:rsidR="000E71FF" w:rsidRPr="00CC49BD">
        <w:rPr>
          <w:b/>
          <w:spacing w:val="10"/>
          <w:sz w:val="22"/>
          <w:szCs w:val="22"/>
        </w:rPr>
        <w:t>APARTADO N</w:t>
      </w:r>
      <w:r w:rsidR="00D251F7">
        <w:rPr>
          <w:b/>
          <w:spacing w:val="10"/>
          <w:sz w:val="22"/>
          <w:szCs w:val="22"/>
        </w:rPr>
        <w:t>Ú</w:t>
      </w:r>
      <w:r w:rsidR="000E71FF" w:rsidRPr="00CC49BD">
        <w:rPr>
          <w:b/>
          <w:spacing w:val="10"/>
          <w:sz w:val="22"/>
          <w:szCs w:val="22"/>
        </w:rPr>
        <w:t>MERO</w:t>
      </w:r>
      <w:r w:rsidR="00513578" w:rsidRPr="00CC49BD">
        <w:rPr>
          <w:b/>
          <w:spacing w:val="10"/>
          <w:sz w:val="22"/>
          <w:szCs w:val="22"/>
        </w:rPr>
        <w:t xml:space="preserve"> VI SE ABORDARA COMO ULTIMO PUNTO A TR</w:t>
      </w:r>
      <w:r w:rsidR="000E71FF" w:rsidRPr="00CC49BD">
        <w:rPr>
          <w:b/>
          <w:spacing w:val="10"/>
          <w:sz w:val="22"/>
          <w:szCs w:val="22"/>
        </w:rPr>
        <w:t>A</w:t>
      </w:r>
      <w:r w:rsidR="00513578" w:rsidRPr="00CC49BD">
        <w:rPr>
          <w:b/>
          <w:spacing w:val="10"/>
          <w:sz w:val="22"/>
          <w:szCs w:val="22"/>
        </w:rPr>
        <w:t>TAR EN ESTA SESION.</w:t>
      </w:r>
    </w:p>
    <w:p w:rsidR="00FB1704" w:rsidRPr="00CC49BD" w:rsidRDefault="00FB1704" w:rsidP="00CC49BD">
      <w:pPr>
        <w:spacing w:after="0" w:line="240" w:lineRule="auto"/>
        <w:jc w:val="both"/>
        <w:rPr>
          <w:rFonts w:eastAsia="Times New Roman" w:cs="Arial"/>
          <w:color w:val="000000" w:themeColor="text1"/>
          <w:sz w:val="22"/>
          <w:lang w:eastAsia="zh-CN"/>
        </w:rPr>
      </w:pPr>
    </w:p>
    <w:p w:rsidR="00FB1704" w:rsidRPr="00CC49BD" w:rsidRDefault="00FB1704" w:rsidP="00CC49BD">
      <w:pPr>
        <w:spacing w:line="240" w:lineRule="auto"/>
        <w:jc w:val="both"/>
        <w:rPr>
          <w:rFonts w:cs="Arial"/>
          <w:sz w:val="22"/>
        </w:rPr>
      </w:pPr>
      <w:r w:rsidRPr="00CC49BD">
        <w:rPr>
          <w:rFonts w:eastAsia="Times New Roman" w:cs="Arial"/>
          <w:color w:val="000000" w:themeColor="text1"/>
          <w:sz w:val="22"/>
          <w:lang w:eastAsia="zh-CN"/>
        </w:rPr>
        <w:t xml:space="preserve">El Licenciado Ignacio Alfonso Rejón Cervantes Secretario Técnico del Instituto de Justicia Alternativa del Estado de Jalisco, </w:t>
      </w:r>
      <w:r w:rsidRPr="00CC49BD">
        <w:rPr>
          <w:rFonts w:cs="Arial"/>
          <w:sz w:val="22"/>
        </w:rPr>
        <w:t xml:space="preserve">dice que </w:t>
      </w:r>
      <w:r w:rsidR="00D115DF" w:rsidRPr="00CC49BD">
        <w:rPr>
          <w:rFonts w:cs="Arial"/>
          <w:sz w:val="22"/>
        </w:rPr>
        <w:t xml:space="preserve">previamente </w:t>
      </w:r>
      <w:r w:rsidRPr="00CC49BD">
        <w:rPr>
          <w:rFonts w:cs="Arial"/>
          <w:sz w:val="22"/>
        </w:rPr>
        <w:t xml:space="preserve">se han agotado los puntos I y II del orden del día y se pasaría entonces al punto número III. </w:t>
      </w:r>
    </w:p>
    <w:p w:rsidR="00D115DF" w:rsidRPr="00CC49BD" w:rsidRDefault="00513578" w:rsidP="00CC49BD">
      <w:pPr>
        <w:pStyle w:val="Prrafodelista"/>
        <w:numPr>
          <w:ilvl w:val="0"/>
          <w:numId w:val="1"/>
        </w:numPr>
        <w:spacing w:after="0" w:line="240" w:lineRule="auto"/>
        <w:jc w:val="both"/>
        <w:rPr>
          <w:rFonts w:cs="Arial"/>
          <w:b/>
          <w:sz w:val="22"/>
        </w:rPr>
      </w:pPr>
      <w:r w:rsidRPr="00CC49BD">
        <w:rPr>
          <w:rFonts w:cs="Arial"/>
          <w:b/>
          <w:sz w:val="22"/>
        </w:rPr>
        <w:t>Se informa al Consejo para su conocimiento,</w:t>
      </w:r>
      <w:r w:rsidRPr="00CC49BD">
        <w:rPr>
          <w:rFonts w:cs="Arial"/>
          <w:sz w:val="22"/>
        </w:rPr>
        <w:t xml:space="preserve"> que con fecha 05 de marzo del año actual, se recibió oficio número 1252/2018 de la Auditoría Superior del Estado de Jalisco, en el que se notifica y se hace entrega a la Dirección General del Instituto el informe final, la conclusión y el resultado de la auditoría pública realizada por dicho órgano técnico a la cuenta pública de este Instituto correspondiente al ejercicio fiscal 2016, en cuyo contenido se manifiesta que han sido solventadas todas y cada una de las observaciones recibidas. (Para </w:t>
      </w:r>
      <w:proofErr w:type="gramStart"/>
      <w:r w:rsidRPr="00CC49BD">
        <w:rPr>
          <w:rFonts w:cs="Arial"/>
          <w:sz w:val="22"/>
        </w:rPr>
        <w:t>mayor información</w:t>
      </w:r>
      <w:proofErr w:type="gramEnd"/>
      <w:r w:rsidRPr="00CC49BD">
        <w:rPr>
          <w:rFonts w:cs="Arial"/>
          <w:sz w:val="22"/>
        </w:rPr>
        <w:t xml:space="preserve"> el oficio y los anexos relativos están a disposición del Consejo)</w:t>
      </w:r>
      <w:r w:rsidR="004279B2" w:rsidRPr="00CC49BD">
        <w:rPr>
          <w:rFonts w:cs="Arial"/>
          <w:b/>
          <w:sz w:val="22"/>
        </w:rPr>
        <w:t>.</w:t>
      </w:r>
    </w:p>
    <w:p w:rsidR="004279B2" w:rsidRPr="00CC49BD" w:rsidRDefault="004279B2" w:rsidP="00CC49BD">
      <w:pPr>
        <w:spacing w:after="0" w:line="240" w:lineRule="auto"/>
        <w:ind w:left="360"/>
        <w:jc w:val="both"/>
        <w:rPr>
          <w:rFonts w:cs="Arial"/>
          <w:sz w:val="22"/>
        </w:rPr>
      </w:pPr>
    </w:p>
    <w:p w:rsidR="00B43DEF" w:rsidRPr="00CC49BD" w:rsidRDefault="00AC6F0D" w:rsidP="00CC49BD">
      <w:pPr>
        <w:pStyle w:val="Textoindependiente"/>
        <w:spacing w:line="240" w:lineRule="auto"/>
        <w:rPr>
          <w:sz w:val="22"/>
          <w:szCs w:val="22"/>
        </w:rPr>
      </w:pPr>
      <w:bookmarkStart w:id="6" w:name="_Hlk500935319"/>
      <w:r w:rsidRPr="00CC49BD">
        <w:rPr>
          <w:sz w:val="22"/>
          <w:szCs w:val="22"/>
        </w:rPr>
        <w:t>El Ciudadano Pedro Bernardo Carvajal Maldonado, Director General del Instituto de Justicia Alternativa del Estado y Consejero Presidente del Consejo</w:t>
      </w:r>
      <w:bookmarkEnd w:id="6"/>
      <w:r w:rsidR="00476B5C" w:rsidRPr="00CC49BD">
        <w:rPr>
          <w:sz w:val="22"/>
          <w:szCs w:val="22"/>
        </w:rPr>
        <w:t>,</w:t>
      </w:r>
      <w:r w:rsidR="00FB1704" w:rsidRPr="00CC49BD">
        <w:rPr>
          <w:sz w:val="22"/>
          <w:szCs w:val="22"/>
        </w:rPr>
        <w:t xml:space="preserve"> </w:t>
      </w:r>
      <w:r w:rsidR="004279B2" w:rsidRPr="00CC49BD">
        <w:rPr>
          <w:sz w:val="22"/>
          <w:szCs w:val="22"/>
        </w:rPr>
        <w:t>señalo</w:t>
      </w:r>
      <w:r w:rsidR="00F4749C" w:rsidRPr="00CC49BD">
        <w:rPr>
          <w:sz w:val="22"/>
          <w:szCs w:val="22"/>
        </w:rPr>
        <w:t>,</w:t>
      </w:r>
      <w:r w:rsidR="004279B2" w:rsidRPr="00CC49BD">
        <w:rPr>
          <w:sz w:val="22"/>
          <w:szCs w:val="22"/>
        </w:rPr>
        <w:t xml:space="preserve"> que el </w:t>
      </w:r>
      <w:r w:rsidR="00E73F34" w:rsidRPr="00CC49BD">
        <w:rPr>
          <w:sz w:val="22"/>
          <w:szCs w:val="22"/>
        </w:rPr>
        <w:t xml:space="preserve">comentario </w:t>
      </w:r>
      <w:r w:rsidR="000E71FF" w:rsidRPr="00CC49BD">
        <w:rPr>
          <w:sz w:val="22"/>
          <w:szCs w:val="22"/>
        </w:rPr>
        <w:t>aquí</w:t>
      </w:r>
      <w:r w:rsidR="00E73F34" w:rsidRPr="00CC49BD">
        <w:rPr>
          <w:sz w:val="22"/>
          <w:szCs w:val="22"/>
        </w:rPr>
        <w:t xml:space="preserve"> es que se solventaron todas y cada una de las observaciones, sin mayor cosa</w:t>
      </w:r>
      <w:r w:rsidR="000E71FF" w:rsidRPr="00CC49BD">
        <w:rPr>
          <w:sz w:val="22"/>
          <w:szCs w:val="22"/>
        </w:rPr>
        <w:t>. S</w:t>
      </w:r>
      <w:r w:rsidR="00E73F34" w:rsidRPr="00CC49BD">
        <w:rPr>
          <w:sz w:val="22"/>
          <w:szCs w:val="22"/>
        </w:rPr>
        <w:t xml:space="preserve">e les </w:t>
      </w:r>
      <w:r w:rsidR="00E73F34" w:rsidRPr="00CC49BD">
        <w:rPr>
          <w:sz w:val="22"/>
          <w:szCs w:val="22"/>
        </w:rPr>
        <w:lastRenderedPageBreak/>
        <w:t xml:space="preserve">mando su tanto a los </w:t>
      </w:r>
      <w:proofErr w:type="gramStart"/>
      <w:r w:rsidR="000E71FF" w:rsidRPr="00CC49BD">
        <w:rPr>
          <w:sz w:val="22"/>
          <w:szCs w:val="22"/>
        </w:rPr>
        <w:t>C</w:t>
      </w:r>
      <w:r w:rsidR="00E73F34" w:rsidRPr="00CC49BD">
        <w:rPr>
          <w:sz w:val="22"/>
          <w:szCs w:val="22"/>
        </w:rPr>
        <w:t>onsejeros</w:t>
      </w:r>
      <w:proofErr w:type="gramEnd"/>
      <w:r w:rsidR="00E73F34" w:rsidRPr="00CC49BD">
        <w:rPr>
          <w:sz w:val="22"/>
          <w:szCs w:val="22"/>
        </w:rPr>
        <w:t xml:space="preserve"> que en aquel tiempo participaron y bueno es una buena noticia, ¿no? todo bien, todo está bien</w:t>
      </w:r>
      <w:r w:rsidR="00B43DEF" w:rsidRPr="00CC49BD">
        <w:rPr>
          <w:sz w:val="22"/>
          <w:szCs w:val="22"/>
        </w:rPr>
        <w:t>.</w:t>
      </w:r>
    </w:p>
    <w:p w:rsidR="00E73F34" w:rsidRPr="00CC49BD" w:rsidRDefault="00E73F34" w:rsidP="00CC49BD">
      <w:pPr>
        <w:spacing w:after="0" w:line="240" w:lineRule="auto"/>
        <w:jc w:val="both"/>
        <w:rPr>
          <w:rFonts w:cs="Arial"/>
          <w:sz w:val="22"/>
        </w:rPr>
      </w:pPr>
      <w:r w:rsidRPr="00CC49BD">
        <w:rPr>
          <w:rFonts w:cs="Arial"/>
          <w:sz w:val="22"/>
        </w:rPr>
        <w:t xml:space="preserve"> </w:t>
      </w:r>
    </w:p>
    <w:p w:rsidR="00312980" w:rsidRPr="00CC49BD" w:rsidRDefault="00E11FED" w:rsidP="00CC49BD">
      <w:pPr>
        <w:spacing w:after="0" w:line="240" w:lineRule="auto"/>
        <w:jc w:val="both"/>
        <w:rPr>
          <w:rFonts w:cs="Arial"/>
          <w:sz w:val="22"/>
        </w:rPr>
      </w:pPr>
      <w:r w:rsidRPr="00CC49BD">
        <w:rPr>
          <w:rFonts w:eastAsia="Times New Roman" w:cs="Arial"/>
          <w:color w:val="000000" w:themeColor="text1"/>
          <w:sz w:val="22"/>
          <w:lang w:eastAsia="zh-CN"/>
        </w:rPr>
        <w:t>El Licenciado Ignacio Alfonso Rejón Cervantes Secretario Técnico del Instituto de Justicia Alternativa del Estado de Jalisco,</w:t>
      </w:r>
      <w:r w:rsidR="00E73F34" w:rsidRPr="00CC49BD">
        <w:rPr>
          <w:rFonts w:cs="Arial"/>
          <w:sz w:val="22"/>
        </w:rPr>
        <w:t xml:space="preserve"> </w:t>
      </w:r>
      <w:r w:rsidR="000E71FF" w:rsidRPr="00CC49BD">
        <w:rPr>
          <w:rFonts w:cs="Arial"/>
          <w:sz w:val="22"/>
        </w:rPr>
        <w:t>establece que este punto e</w:t>
      </w:r>
      <w:r w:rsidR="00E73F34" w:rsidRPr="00CC49BD">
        <w:rPr>
          <w:rFonts w:cs="Arial"/>
          <w:sz w:val="22"/>
        </w:rPr>
        <w:t>s informativo fundamentalmente.</w:t>
      </w:r>
    </w:p>
    <w:p w:rsidR="00B43DEF" w:rsidRPr="00CC49BD" w:rsidRDefault="00B43DEF" w:rsidP="00CC49BD">
      <w:pPr>
        <w:spacing w:after="0" w:line="240" w:lineRule="auto"/>
        <w:jc w:val="both"/>
        <w:rPr>
          <w:rFonts w:cs="Arial"/>
          <w:color w:val="000000" w:themeColor="text1"/>
          <w:sz w:val="22"/>
        </w:rPr>
      </w:pPr>
    </w:p>
    <w:p w:rsidR="00E73F34"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EL Consejero Magistrado Maestro Carlos</w:t>
      </w:r>
      <w:r w:rsidR="00736E08" w:rsidRPr="00CC49BD">
        <w:rPr>
          <w:rFonts w:cs="Arial"/>
          <w:color w:val="000000" w:themeColor="text1"/>
          <w:sz w:val="22"/>
        </w:rPr>
        <w:t xml:space="preserve"> Oscar Trejo Herrera,</w:t>
      </w:r>
      <w:r w:rsidR="00E73F34" w:rsidRPr="00CC49BD">
        <w:rPr>
          <w:rFonts w:cs="Arial"/>
          <w:color w:val="000000" w:themeColor="text1"/>
          <w:sz w:val="22"/>
        </w:rPr>
        <w:t xml:space="preserve"> </w:t>
      </w:r>
      <w:r w:rsidR="000E71FF" w:rsidRPr="00CC49BD">
        <w:rPr>
          <w:rFonts w:cs="Arial"/>
          <w:color w:val="000000" w:themeColor="text1"/>
          <w:sz w:val="22"/>
        </w:rPr>
        <w:t>coincide que e</w:t>
      </w:r>
      <w:r w:rsidR="00E73F34" w:rsidRPr="00CC49BD">
        <w:rPr>
          <w:rFonts w:cs="Arial"/>
          <w:color w:val="000000" w:themeColor="text1"/>
          <w:sz w:val="22"/>
        </w:rPr>
        <w:t>s informativo</w:t>
      </w:r>
      <w:r w:rsidR="000E71FF" w:rsidRPr="00CC49BD">
        <w:rPr>
          <w:rFonts w:cs="Arial"/>
          <w:color w:val="000000" w:themeColor="text1"/>
          <w:sz w:val="22"/>
        </w:rPr>
        <w:t xml:space="preserve"> y sigue diciendo; </w:t>
      </w:r>
      <w:r w:rsidR="00F4749C" w:rsidRPr="00CC49BD">
        <w:rPr>
          <w:rFonts w:cs="Arial"/>
          <w:color w:val="000000" w:themeColor="text1"/>
          <w:sz w:val="22"/>
        </w:rPr>
        <w:t xml:space="preserve">también a mí </w:t>
      </w:r>
      <w:r w:rsidR="00E73F34" w:rsidRPr="00CC49BD">
        <w:rPr>
          <w:rFonts w:cs="Arial"/>
          <w:color w:val="000000" w:themeColor="text1"/>
          <w:sz w:val="22"/>
        </w:rPr>
        <w:t>me lo mandaron, porque alguien dio la instrucción que me tenían que notificar personalmente.</w:t>
      </w:r>
    </w:p>
    <w:p w:rsidR="00B43DEF" w:rsidRPr="00CC49BD" w:rsidRDefault="00B43DEF" w:rsidP="00CC49BD">
      <w:pPr>
        <w:spacing w:after="0" w:line="240" w:lineRule="auto"/>
        <w:jc w:val="both"/>
        <w:rPr>
          <w:rFonts w:cs="Arial"/>
          <w:color w:val="000000" w:themeColor="text1"/>
          <w:sz w:val="22"/>
        </w:rPr>
      </w:pPr>
    </w:p>
    <w:p w:rsidR="00E73F34"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w:t>
      </w:r>
      <w:r w:rsidR="00F4749C" w:rsidRPr="00CC49BD">
        <w:rPr>
          <w:rFonts w:cs="Arial"/>
          <w:color w:val="000000" w:themeColor="text1"/>
          <w:sz w:val="22"/>
        </w:rPr>
        <w:t>l Estado y Consejero Presidente</w:t>
      </w:r>
      <w:r w:rsidR="00E73F34" w:rsidRPr="00CC49BD">
        <w:rPr>
          <w:rFonts w:cs="Arial"/>
          <w:color w:val="000000" w:themeColor="text1"/>
          <w:sz w:val="22"/>
        </w:rPr>
        <w:t xml:space="preserve"> </w:t>
      </w:r>
      <w:r w:rsidR="000E71FF" w:rsidRPr="00CC49BD">
        <w:rPr>
          <w:rFonts w:cs="Arial"/>
          <w:color w:val="000000" w:themeColor="text1"/>
          <w:sz w:val="22"/>
        </w:rPr>
        <w:t>menciona, n</w:t>
      </w:r>
      <w:r w:rsidR="00E73F34" w:rsidRPr="00CC49BD">
        <w:rPr>
          <w:rFonts w:cs="Arial"/>
          <w:color w:val="000000" w:themeColor="text1"/>
          <w:sz w:val="22"/>
        </w:rPr>
        <w:t>o, la auditoria.</w:t>
      </w:r>
    </w:p>
    <w:p w:rsidR="00B43DEF" w:rsidRPr="00CC49BD" w:rsidRDefault="00B43DEF" w:rsidP="00CC49BD">
      <w:pPr>
        <w:spacing w:after="0" w:line="240" w:lineRule="auto"/>
        <w:jc w:val="both"/>
        <w:rPr>
          <w:rFonts w:cs="Arial"/>
          <w:color w:val="000000" w:themeColor="text1"/>
          <w:sz w:val="22"/>
        </w:rPr>
      </w:pPr>
    </w:p>
    <w:p w:rsidR="00E73F34"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EL Consejero Magistrado Maestro Carlos</w:t>
      </w:r>
      <w:r w:rsidR="00736E08" w:rsidRPr="00CC49BD">
        <w:rPr>
          <w:rFonts w:cs="Arial"/>
          <w:color w:val="000000" w:themeColor="text1"/>
          <w:sz w:val="22"/>
        </w:rPr>
        <w:t xml:space="preserve"> Oscar Trejo Herrera,</w:t>
      </w:r>
      <w:r w:rsidR="000E71FF" w:rsidRPr="00CC49BD">
        <w:rPr>
          <w:rFonts w:cs="Arial"/>
          <w:color w:val="000000" w:themeColor="text1"/>
          <w:sz w:val="22"/>
        </w:rPr>
        <w:t xml:space="preserve"> establece que n</w:t>
      </w:r>
      <w:r w:rsidR="00E73F34" w:rsidRPr="00CC49BD">
        <w:rPr>
          <w:rFonts w:cs="Arial"/>
          <w:color w:val="000000" w:themeColor="text1"/>
          <w:sz w:val="22"/>
        </w:rPr>
        <w:t>o</w:t>
      </w:r>
      <w:r w:rsidR="000E71FF" w:rsidRPr="00CC49BD">
        <w:rPr>
          <w:rFonts w:cs="Arial"/>
          <w:color w:val="000000" w:themeColor="text1"/>
          <w:sz w:val="22"/>
        </w:rPr>
        <w:t>,</w:t>
      </w:r>
      <w:r w:rsidR="00E73F34" w:rsidRPr="00CC49BD">
        <w:rPr>
          <w:rFonts w:cs="Arial"/>
          <w:color w:val="000000" w:themeColor="text1"/>
          <w:sz w:val="22"/>
        </w:rPr>
        <w:t xml:space="preserve"> </w:t>
      </w:r>
      <w:r w:rsidR="003755EA" w:rsidRPr="00CC49BD">
        <w:rPr>
          <w:rFonts w:cs="Arial"/>
          <w:color w:val="000000" w:themeColor="text1"/>
          <w:sz w:val="22"/>
        </w:rPr>
        <w:t xml:space="preserve">que </w:t>
      </w:r>
      <w:r w:rsidR="00E73F34" w:rsidRPr="00CC49BD">
        <w:rPr>
          <w:rFonts w:cs="Arial"/>
          <w:color w:val="000000" w:themeColor="text1"/>
          <w:sz w:val="22"/>
        </w:rPr>
        <w:t>fue un oficio del IJA.</w:t>
      </w:r>
    </w:p>
    <w:p w:rsidR="00B43DEF" w:rsidRPr="00CC49BD" w:rsidRDefault="00B43DEF" w:rsidP="00CC49BD">
      <w:pPr>
        <w:spacing w:after="0" w:line="240" w:lineRule="auto"/>
        <w:jc w:val="both"/>
        <w:rPr>
          <w:rFonts w:cs="Arial"/>
          <w:color w:val="000000" w:themeColor="text1"/>
          <w:sz w:val="22"/>
        </w:rPr>
      </w:pPr>
    </w:p>
    <w:p w:rsidR="00E73F34"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w:t>
      </w:r>
      <w:r w:rsidR="00F4749C" w:rsidRPr="00CC49BD">
        <w:rPr>
          <w:rFonts w:cs="Arial"/>
          <w:color w:val="000000" w:themeColor="text1"/>
          <w:sz w:val="22"/>
        </w:rPr>
        <w:t>dro Bernardo Carvajal Maldonado</w:t>
      </w:r>
      <w:r w:rsidRPr="00CC49BD">
        <w:rPr>
          <w:rFonts w:cs="Arial"/>
          <w:color w:val="000000" w:themeColor="text1"/>
          <w:sz w:val="22"/>
        </w:rPr>
        <w:t xml:space="preserve"> Director General del Instituto de Justicia Alternativa del Estado y Consejero Presidente del Consejo,</w:t>
      </w:r>
      <w:r w:rsidR="000E71FF" w:rsidRPr="00CC49BD">
        <w:rPr>
          <w:rFonts w:cs="Arial"/>
          <w:color w:val="000000" w:themeColor="text1"/>
          <w:sz w:val="22"/>
        </w:rPr>
        <w:t xml:space="preserve"> aclara que f</w:t>
      </w:r>
      <w:r w:rsidR="00E73F34" w:rsidRPr="00CC49BD">
        <w:rPr>
          <w:rFonts w:cs="Arial"/>
          <w:color w:val="000000" w:themeColor="text1"/>
          <w:sz w:val="22"/>
        </w:rPr>
        <w:t>ue un compromiso con la auditoria.</w:t>
      </w:r>
    </w:p>
    <w:p w:rsidR="00B43DEF" w:rsidRPr="00CC49BD" w:rsidRDefault="00B43DEF" w:rsidP="00CC49BD">
      <w:pPr>
        <w:spacing w:after="0" w:line="240" w:lineRule="auto"/>
        <w:jc w:val="both"/>
        <w:rPr>
          <w:rFonts w:cs="Arial"/>
          <w:color w:val="000000" w:themeColor="text1"/>
          <w:sz w:val="22"/>
        </w:rPr>
      </w:pPr>
    </w:p>
    <w:p w:rsidR="00E73F34"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w:t>
      </w:r>
      <w:r w:rsidR="00B43DEF"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E73F34" w:rsidRPr="00CC49BD">
        <w:rPr>
          <w:rFonts w:cs="Arial"/>
          <w:color w:val="000000" w:themeColor="text1"/>
          <w:sz w:val="22"/>
        </w:rPr>
        <w:t xml:space="preserve"> </w:t>
      </w:r>
      <w:r w:rsidR="003755EA" w:rsidRPr="00CC49BD">
        <w:rPr>
          <w:rFonts w:cs="Arial"/>
          <w:color w:val="000000" w:themeColor="text1"/>
          <w:sz w:val="22"/>
        </w:rPr>
        <w:t>requiere, n</w:t>
      </w:r>
      <w:r w:rsidR="00E73F34" w:rsidRPr="00CC49BD">
        <w:rPr>
          <w:rFonts w:cs="Arial"/>
          <w:color w:val="000000" w:themeColor="text1"/>
          <w:sz w:val="22"/>
        </w:rPr>
        <w:t>ada más muéstrenme un fundamento para que el IJA me notifique personalmente.</w:t>
      </w:r>
    </w:p>
    <w:p w:rsidR="00B43DEF" w:rsidRPr="00CC49BD" w:rsidRDefault="00B43DEF" w:rsidP="00CC49BD">
      <w:pPr>
        <w:spacing w:after="0" w:line="240" w:lineRule="auto"/>
        <w:jc w:val="both"/>
        <w:rPr>
          <w:rFonts w:cs="Arial"/>
          <w:color w:val="000000" w:themeColor="text1"/>
          <w:sz w:val="22"/>
        </w:rPr>
      </w:pPr>
    </w:p>
    <w:p w:rsidR="0022300E"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del Estado y Consejero Presidente,</w:t>
      </w:r>
      <w:r w:rsidR="003755EA" w:rsidRPr="00CC49BD">
        <w:rPr>
          <w:rFonts w:cs="Arial"/>
          <w:color w:val="000000" w:themeColor="text1"/>
          <w:sz w:val="22"/>
        </w:rPr>
        <w:t xml:space="preserve"> indica que (el documento)</w:t>
      </w:r>
      <w:r w:rsidR="00E73F34" w:rsidRPr="00CC49BD">
        <w:rPr>
          <w:rFonts w:cs="Arial"/>
          <w:color w:val="000000" w:themeColor="text1"/>
          <w:sz w:val="22"/>
        </w:rPr>
        <w:t xml:space="preserve"> lo dejaron aquí, por lo mismo que estaba todo solventado</w:t>
      </w:r>
      <w:r w:rsidR="0022300E" w:rsidRPr="00CC49BD">
        <w:rPr>
          <w:rFonts w:cs="Arial"/>
          <w:color w:val="000000" w:themeColor="text1"/>
          <w:sz w:val="22"/>
        </w:rPr>
        <w:t>.</w:t>
      </w:r>
    </w:p>
    <w:p w:rsidR="00B43DEF" w:rsidRPr="00CC49BD" w:rsidRDefault="00B43DEF" w:rsidP="00CC49BD">
      <w:pPr>
        <w:spacing w:after="0" w:line="240" w:lineRule="auto"/>
        <w:jc w:val="both"/>
        <w:rPr>
          <w:rFonts w:cs="Arial"/>
          <w:color w:val="000000" w:themeColor="text1"/>
          <w:sz w:val="22"/>
        </w:rPr>
      </w:pPr>
    </w:p>
    <w:p w:rsidR="00E73F34"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w:t>
      </w:r>
      <w:r w:rsidR="00B43DEF"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22300E" w:rsidRPr="00CC49BD">
        <w:rPr>
          <w:rFonts w:cs="Arial"/>
          <w:color w:val="000000" w:themeColor="text1"/>
          <w:sz w:val="22"/>
        </w:rPr>
        <w:t xml:space="preserve"> </w:t>
      </w:r>
      <w:r w:rsidR="00904648" w:rsidRPr="00CC49BD">
        <w:rPr>
          <w:rFonts w:cs="Arial"/>
          <w:color w:val="000000" w:themeColor="text1"/>
          <w:sz w:val="22"/>
        </w:rPr>
        <w:t>dice s</w:t>
      </w:r>
      <w:r w:rsidR="0022300E" w:rsidRPr="00CC49BD">
        <w:rPr>
          <w:rFonts w:cs="Arial"/>
          <w:color w:val="000000" w:themeColor="text1"/>
          <w:sz w:val="22"/>
        </w:rPr>
        <w:t xml:space="preserve">i, </w:t>
      </w:r>
      <w:r w:rsidR="00904648" w:rsidRPr="00CC49BD">
        <w:rPr>
          <w:rFonts w:cs="Arial"/>
          <w:color w:val="000000" w:themeColor="text1"/>
          <w:sz w:val="22"/>
        </w:rPr>
        <w:t>y pregunta ¿</w:t>
      </w:r>
      <w:r w:rsidR="0022300E" w:rsidRPr="00CC49BD">
        <w:rPr>
          <w:rFonts w:cs="Arial"/>
          <w:color w:val="000000" w:themeColor="text1"/>
          <w:sz w:val="22"/>
        </w:rPr>
        <w:t>entonces como el IJA me exige que reciba personalmente un oficio</w:t>
      </w:r>
      <w:r w:rsidR="00904648" w:rsidRPr="00CC49BD">
        <w:rPr>
          <w:rFonts w:cs="Arial"/>
          <w:color w:val="000000" w:themeColor="text1"/>
          <w:sz w:val="22"/>
        </w:rPr>
        <w:t>?</w:t>
      </w:r>
    </w:p>
    <w:p w:rsidR="00B43DEF" w:rsidRPr="00CC49BD" w:rsidRDefault="00B43DEF" w:rsidP="00CC49BD">
      <w:pPr>
        <w:spacing w:after="0" w:line="240" w:lineRule="auto"/>
        <w:jc w:val="both"/>
        <w:rPr>
          <w:rFonts w:cs="Arial"/>
          <w:color w:val="000000" w:themeColor="text1"/>
          <w:sz w:val="22"/>
        </w:rPr>
      </w:pPr>
    </w:p>
    <w:p w:rsidR="0022300E"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del Estado y Consejero Presidente del Consejo,</w:t>
      </w:r>
      <w:r w:rsidR="0022300E" w:rsidRPr="00CC49BD">
        <w:rPr>
          <w:rFonts w:cs="Arial"/>
          <w:color w:val="000000" w:themeColor="text1"/>
          <w:sz w:val="22"/>
        </w:rPr>
        <w:t xml:space="preserve"> </w:t>
      </w:r>
      <w:r w:rsidR="00904648" w:rsidRPr="00CC49BD">
        <w:rPr>
          <w:rFonts w:cs="Arial"/>
          <w:color w:val="000000" w:themeColor="text1"/>
          <w:sz w:val="22"/>
        </w:rPr>
        <w:t xml:space="preserve">contesta; </w:t>
      </w:r>
      <w:r w:rsidR="00F4749C" w:rsidRPr="00CC49BD">
        <w:rPr>
          <w:rFonts w:cs="Arial"/>
          <w:color w:val="000000" w:themeColor="text1"/>
          <w:sz w:val="22"/>
        </w:rPr>
        <w:t>n</w:t>
      </w:r>
      <w:r w:rsidR="0022300E" w:rsidRPr="00CC49BD">
        <w:rPr>
          <w:rFonts w:cs="Arial"/>
          <w:color w:val="000000" w:themeColor="text1"/>
          <w:sz w:val="22"/>
        </w:rPr>
        <w:t>o, aquí tenemos su tanto Magistrado.</w:t>
      </w:r>
    </w:p>
    <w:p w:rsidR="00B43DEF" w:rsidRPr="00CC49BD" w:rsidRDefault="00B43DEF" w:rsidP="00CC49BD">
      <w:pPr>
        <w:spacing w:after="0" w:line="240" w:lineRule="auto"/>
        <w:jc w:val="both"/>
        <w:rPr>
          <w:rFonts w:cs="Arial"/>
          <w:color w:val="000000" w:themeColor="text1"/>
          <w:sz w:val="22"/>
        </w:rPr>
      </w:pPr>
    </w:p>
    <w:p w:rsidR="0022300E"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w:t>
      </w:r>
      <w:r w:rsidR="00B43DEF"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22300E" w:rsidRPr="00CC49BD">
        <w:rPr>
          <w:rFonts w:cs="Arial"/>
          <w:color w:val="000000" w:themeColor="text1"/>
          <w:sz w:val="22"/>
        </w:rPr>
        <w:t xml:space="preserve"> </w:t>
      </w:r>
      <w:r w:rsidR="00904648" w:rsidRPr="00CC49BD">
        <w:rPr>
          <w:rFonts w:cs="Arial"/>
          <w:color w:val="000000" w:themeColor="text1"/>
          <w:sz w:val="22"/>
        </w:rPr>
        <w:t xml:space="preserve">manifiesta; </w:t>
      </w:r>
      <w:r w:rsidR="00F4749C" w:rsidRPr="00CC49BD">
        <w:rPr>
          <w:rFonts w:cs="Arial"/>
          <w:color w:val="000000" w:themeColor="text1"/>
          <w:sz w:val="22"/>
        </w:rPr>
        <w:t>n</w:t>
      </w:r>
      <w:r w:rsidR="0022300E" w:rsidRPr="00CC49BD">
        <w:rPr>
          <w:rFonts w:cs="Arial"/>
          <w:color w:val="000000" w:themeColor="text1"/>
          <w:sz w:val="22"/>
        </w:rPr>
        <w:t>o yo ya lo</w:t>
      </w:r>
      <w:r w:rsidR="00F4749C" w:rsidRPr="00CC49BD">
        <w:rPr>
          <w:rFonts w:cs="Arial"/>
          <w:color w:val="000000" w:themeColor="text1"/>
          <w:sz w:val="22"/>
        </w:rPr>
        <w:t xml:space="preserve"> tengo, ese no es el problema, m</w:t>
      </w:r>
      <w:r w:rsidR="0022300E" w:rsidRPr="00CC49BD">
        <w:rPr>
          <w:rFonts w:cs="Arial"/>
          <w:color w:val="000000" w:themeColor="text1"/>
          <w:sz w:val="22"/>
        </w:rPr>
        <w:t>e refiero a que esta clase de decisiones sean fundamentadas en derecho</w:t>
      </w:r>
      <w:r w:rsidR="00904648" w:rsidRPr="00CC49BD">
        <w:rPr>
          <w:rFonts w:cs="Arial"/>
          <w:color w:val="000000" w:themeColor="text1"/>
          <w:sz w:val="22"/>
        </w:rPr>
        <w:t xml:space="preserve"> ¿</w:t>
      </w:r>
      <w:r w:rsidR="0022300E" w:rsidRPr="00CC49BD">
        <w:rPr>
          <w:rFonts w:cs="Arial"/>
          <w:color w:val="000000" w:themeColor="text1"/>
          <w:sz w:val="22"/>
        </w:rPr>
        <w:t xml:space="preserve">para que se comprometen </w:t>
      </w:r>
      <w:r w:rsidR="00B43DEF" w:rsidRPr="00CC49BD">
        <w:rPr>
          <w:rFonts w:cs="Arial"/>
          <w:color w:val="000000" w:themeColor="text1"/>
          <w:sz w:val="22"/>
        </w:rPr>
        <w:t>a</w:t>
      </w:r>
      <w:r w:rsidR="0022300E" w:rsidRPr="00CC49BD">
        <w:rPr>
          <w:rFonts w:cs="Arial"/>
          <w:color w:val="000000" w:themeColor="text1"/>
          <w:sz w:val="22"/>
        </w:rPr>
        <w:t xml:space="preserve"> hacer algo que la ley no les permite</w:t>
      </w:r>
      <w:r w:rsidR="00904648" w:rsidRPr="00CC49BD">
        <w:rPr>
          <w:rFonts w:cs="Arial"/>
          <w:color w:val="000000" w:themeColor="text1"/>
          <w:sz w:val="22"/>
        </w:rPr>
        <w:t>?</w:t>
      </w:r>
    </w:p>
    <w:p w:rsidR="0022300E"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del Estado,</w:t>
      </w:r>
      <w:r w:rsidR="0022300E" w:rsidRPr="00CC49BD">
        <w:rPr>
          <w:rFonts w:cs="Arial"/>
          <w:color w:val="000000" w:themeColor="text1"/>
          <w:sz w:val="22"/>
        </w:rPr>
        <w:t xml:space="preserve"> </w:t>
      </w:r>
      <w:r w:rsidR="00904648" w:rsidRPr="00CC49BD">
        <w:rPr>
          <w:rFonts w:cs="Arial"/>
          <w:color w:val="000000" w:themeColor="text1"/>
          <w:sz w:val="22"/>
        </w:rPr>
        <w:t xml:space="preserve">manifiesta; </w:t>
      </w:r>
      <w:r w:rsidR="00F4749C" w:rsidRPr="00CC49BD">
        <w:rPr>
          <w:rFonts w:cs="Arial"/>
          <w:color w:val="000000" w:themeColor="text1"/>
          <w:sz w:val="22"/>
        </w:rPr>
        <w:t>n</w:t>
      </w:r>
      <w:r w:rsidR="0022300E" w:rsidRPr="00CC49BD">
        <w:rPr>
          <w:rFonts w:cs="Arial"/>
          <w:color w:val="000000" w:themeColor="text1"/>
          <w:sz w:val="22"/>
        </w:rPr>
        <w:t xml:space="preserve">os dejaron los de todos los </w:t>
      </w:r>
      <w:proofErr w:type="gramStart"/>
      <w:r w:rsidR="00904648" w:rsidRPr="00CC49BD">
        <w:rPr>
          <w:rFonts w:cs="Arial"/>
          <w:color w:val="000000" w:themeColor="text1"/>
          <w:sz w:val="22"/>
        </w:rPr>
        <w:t>C</w:t>
      </w:r>
      <w:r w:rsidR="0022300E" w:rsidRPr="00CC49BD">
        <w:rPr>
          <w:rFonts w:cs="Arial"/>
          <w:color w:val="000000" w:themeColor="text1"/>
          <w:sz w:val="22"/>
        </w:rPr>
        <w:t>onsejeros</w:t>
      </w:r>
      <w:proofErr w:type="gramEnd"/>
      <w:r w:rsidR="0022300E" w:rsidRPr="00CC49BD">
        <w:rPr>
          <w:rFonts w:cs="Arial"/>
          <w:color w:val="000000" w:themeColor="text1"/>
          <w:sz w:val="22"/>
        </w:rPr>
        <w:t>.</w:t>
      </w:r>
    </w:p>
    <w:p w:rsidR="00B43DEF" w:rsidRPr="00CC49BD" w:rsidRDefault="00B43DEF" w:rsidP="00CC49BD">
      <w:pPr>
        <w:spacing w:after="0" w:line="240" w:lineRule="auto"/>
        <w:jc w:val="both"/>
        <w:rPr>
          <w:rFonts w:cs="Arial"/>
          <w:color w:val="000000" w:themeColor="text1"/>
          <w:sz w:val="22"/>
        </w:rPr>
      </w:pPr>
    </w:p>
    <w:p w:rsidR="0022300E"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w:t>
      </w:r>
      <w:r w:rsidR="00B43DEF"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22300E" w:rsidRPr="00CC49BD">
        <w:rPr>
          <w:rFonts w:cs="Arial"/>
          <w:color w:val="000000" w:themeColor="text1"/>
          <w:sz w:val="22"/>
        </w:rPr>
        <w:t xml:space="preserve"> </w:t>
      </w:r>
      <w:r w:rsidR="00904648" w:rsidRPr="00CC49BD">
        <w:rPr>
          <w:rFonts w:cs="Arial"/>
          <w:color w:val="000000" w:themeColor="text1"/>
          <w:sz w:val="22"/>
        </w:rPr>
        <w:t>pregunta ¿p</w:t>
      </w:r>
      <w:r w:rsidR="0022300E" w:rsidRPr="00CC49BD">
        <w:rPr>
          <w:rFonts w:cs="Arial"/>
          <w:color w:val="000000" w:themeColor="text1"/>
          <w:sz w:val="22"/>
        </w:rPr>
        <w:t>ara que lo aceptas</w:t>
      </w:r>
      <w:r w:rsidR="00904648" w:rsidRPr="00CC49BD">
        <w:rPr>
          <w:rFonts w:cs="Arial"/>
          <w:color w:val="000000" w:themeColor="text1"/>
          <w:sz w:val="22"/>
        </w:rPr>
        <w:t>?</w:t>
      </w:r>
      <w:r w:rsidR="0022300E" w:rsidRPr="00CC49BD">
        <w:rPr>
          <w:rFonts w:cs="Arial"/>
          <w:color w:val="000000" w:themeColor="text1"/>
          <w:sz w:val="22"/>
        </w:rPr>
        <w:t xml:space="preserve"> si </w:t>
      </w:r>
      <w:r w:rsidR="00B43DEF" w:rsidRPr="00CC49BD">
        <w:rPr>
          <w:rFonts w:cs="Arial"/>
          <w:color w:val="000000" w:themeColor="text1"/>
          <w:sz w:val="22"/>
        </w:rPr>
        <w:t>tú</w:t>
      </w:r>
      <w:r w:rsidR="0022300E" w:rsidRPr="00CC49BD">
        <w:rPr>
          <w:rFonts w:cs="Arial"/>
          <w:color w:val="000000" w:themeColor="text1"/>
          <w:sz w:val="22"/>
        </w:rPr>
        <w:t xml:space="preserve"> no tienes facultades para notificar personalmente.</w:t>
      </w:r>
    </w:p>
    <w:p w:rsidR="00B43DEF" w:rsidRPr="00CC49BD" w:rsidRDefault="00B43DEF" w:rsidP="00CC49BD">
      <w:pPr>
        <w:spacing w:after="0" w:line="240" w:lineRule="auto"/>
        <w:jc w:val="both"/>
        <w:rPr>
          <w:rFonts w:cs="Arial"/>
          <w:color w:val="000000" w:themeColor="text1"/>
          <w:sz w:val="22"/>
        </w:rPr>
      </w:pPr>
    </w:p>
    <w:p w:rsidR="0022300E"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del Estado,</w:t>
      </w:r>
      <w:r w:rsidR="00904648" w:rsidRPr="00CC49BD">
        <w:rPr>
          <w:rFonts w:cs="Arial"/>
          <w:color w:val="000000" w:themeColor="text1"/>
          <w:sz w:val="22"/>
        </w:rPr>
        <w:t xml:space="preserve"> contesta; </w:t>
      </w:r>
      <w:r w:rsidR="00F4749C" w:rsidRPr="00CC49BD">
        <w:rPr>
          <w:rFonts w:cs="Arial"/>
          <w:color w:val="000000" w:themeColor="text1"/>
          <w:sz w:val="22"/>
        </w:rPr>
        <w:t>p</w:t>
      </w:r>
      <w:r w:rsidR="0022300E" w:rsidRPr="00CC49BD">
        <w:rPr>
          <w:rFonts w:cs="Arial"/>
          <w:color w:val="000000" w:themeColor="text1"/>
          <w:sz w:val="22"/>
        </w:rPr>
        <w:t>or cuestión práctica.</w:t>
      </w:r>
    </w:p>
    <w:p w:rsidR="0022300E"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lastRenderedPageBreak/>
        <w:t>E</w:t>
      </w:r>
      <w:r w:rsidR="00B43DEF"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22300E" w:rsidRPr="00CC49BD">
        <w:rPr>
          <w:rFonts w:cs="Arial"/>
          <w:color w:val="000000" w:themeColor="text1"/>
          <w:sz w:val="22"/>
        </w:rPr>
        <w:t xml:space="preserve"> </w:t>
      </w:r>
      <w:r w:rsidR="00904648" w:rsidRPr="00CC49BD">
        <w:rPr>
          <w:rFonts w:cs="Arial"/>
          <w:color w:val="000000" w:themeColor="text1"/>
          <w:sz w:val="22"/>
        </w:rPr>
        <w:t xml:space="preserve">indica; </w:t>
      </w:r>
      <w:r w:rsidR="00F4749C" w:rsidRPr="00CC49BD">
        <w:rPr>
          <w:rFonts w:cs="Arial"/>
          <w:color w:val="000000" w:themeColor="text1"/>
          <w:sz w:val="22"/>
        </w:rPr>
        <w:t>p</w:t>
      </w:r>
      <w:r w:rsidR="0022300E" w:rsidRPr="00CC49BD">
        <w:rPr>
          <w:rFonts w:cs="Arial"/>
          <w:color w:val="000000" w:themeColor="text1"/>
          <w:sz w:val="22"/>
        </w:rPr>
        <w:t>ues son poco práctic</w:t>
      </w:r>
      <w:r w:rsidR="00392BA9" w:rsidRPr="00CC49BD">
        <w:rPr>
          <w:rFonts w:cs="Arial"/>
          <w:color w:val="000000" w:themeColor="text1"/>
          <w:sz w:val="22"/>
        </w:rPr>
        <w:t>a</w:t>
      </w:r>
      <w:r w:rsidR="0022300E" w:rsidRPr="00CC49BD">
        <w:rPr>
          <w:rFonts w:cs="Arial"/>
          <w:color w:val="000000" w:themeColor="text1"/>
          <w:sz w:val="22"/>
        </w:rPr>
        <w:t xml:space="preserve">s, </w:t>
      </w:r>
      <w:r w:rsidR="00904648" w:rsidRPr="00CC49BD">
        <w:rPr>
          <w:rFonts w:cs="Arial"/>
          <w:color w:val="000000" w:themeColor="text1"/>
          <w:sz w:val="22"/>
        </w:rPr>
        <w:t>porque</w:t>
      </w:r>
      <w:r w:rsidR="0022300E" w:rsidRPr="00CC49BD">
        <w:rPr>
          <w:rFonts w:cs="Arial"/>
          <w:color w:val="000000" w:themeColor="text1"/>
          <w:sz w:val="22"/>
        </w:rPr>
        <w:t xml:space="preserve"> </w:t>
      </w:r>
      <w:r w:rsidR="00904648" w:rsidRPr="00CC49BD">
        <w:rPr>
          <w:rFonts w:cs="Arial"/>
          <w:color w:val="000000" w:themeColor="text1"/>
          <w:sz w:val="22"/>
        </w:rPr>
        <w:t>aún</w:t>
      </w:r>
      <w:r w:rsidR="0022300E" w:rsidRPr="00CC49BD">
        <w:rPr>
          <w:rFonts w:cs="Arial"/>
          <w:color w:val="000000" w:themeColor="text1"/>
          <w:sz w:val="22"/>
        </w:rPr>
        <w:t xml:space="preserve"> no se me notifica y por eso no se ha cumplido, desde mi perspectiva.</w:t>
      </w:r>
    </w:p>
    <w:p w:rsidR="00392BA9" w:rsidRPr="00CC49BD" w:rsidRDefault="00392BA9" w:rsidP="00CC49BD">
      <w:pPr>
        <w:spacing w:after="0" w:line="240" w:lineRule="auto"/>
        <w:jc w:val="both"/>
        <w:rPr>
          <w:rFonts w:cs="Arial"/>
          <w:color w:val="000000" w:themeColor="text1"/>
          <w:sz w:val="22"/>
        </w:rPr>
      </w:pPr>
    </w:p>
    <w:p w:rsidR="0022300E" w:rsidRPr="00CC49BD" w:rsidRDefault="00AC6F0D" w:rsidP="00CC49BD">
      <w:pPr>
        <w:pStyle w:val="Textoindependiente2"/>
      </w:pPr>
      <w:r w:rsidRPr="00CC49BD">
        <w:t>El Ciudadano Pedro Bernardo Carvajal Maldonado, Director General del Instituto de Justicia Alternativa del Estado y Consejero Presidente del Consejo,</w:t>
      </w:r>
      <w:r w:rsidR="0022300E" w:rsidRPr="00CC49BD">
        <w:t xml:space="preserve"> </w:t>
      </w:r>
      <w:r w:rsidR="00904648" w:rsidRPr="00CC49BD">
        <w:t>refiere que c</w:t>
      </w:r>
      <w:r w:rsidR="0022300E" w:rsidRPr="00CC49BD">
        <w:t>on los demás si se logró.</w:t>
      </w:r>
    </w:p>
    <w:p w:rsidR="00392BA9" w:rsidRPr="00CC49BD" w:rsidRDefault="00392BA9" w:rsidP="00CC49BD">
      <w:pPr>
        <w:spacing w:after="0" w:line="240" w:lineRule="auto"/>
        <w:jc w:val="both"/>
        <w:rPr>
          <w:rFonts w:cs="Arial"/>
          <w:color w:val="000000" w:themeColor="text1"/>
          <w:sz w:val="22"/>
        </w:rPr>
      </w:pPr>
    </w:p>
    <w:p w:rsidR="0022300E" w:rsidRPr="00CC49BD" w:rsidRDefault="001516F8" w:rsidP="00CC49BD">
      <w:pPr>
        <w:spacing w:after="0" w:line="240" w:lineRule="auto"/>
        <w:jc w:val="both"/>
        <w:rPr>
          <w:rFonts w:cs="Arial"/>
          <w:color w:val="000000" w:themeColor="text1"/>
          <w:sz w:val="22"/>
        </w:rPr>
      </w:pPr>
      <w:r w:rsidRPr="00CC49BD">
        <w:rPr>
          <w:rFonts w:cs="Arial"/>
          <w:color w:val="000000" w:themeColor="text1"/>
          <w:sz w:val="22"/>
        </w:rPr>
        <w:t>E</w:t>
      </w:r>
      <w:r w:rsidR="00392BA9" w:rsidRPr="00CC49BD">
        <w:rPr>
          <w:rFonts w:cs="Arial"/>
          <w:color w:val="000000" w:themeColor="text1"/>
          <w:sz w:val="22"/>
        </w:rPr>
        <w:t>l</w:t>
      </w:r>
      <w:r w:rsidRPr="00CC49BD">
        <w:rPr>
          <w:rFonts w:cs="Arial"/>
          <w:color w:val="000000" w:themeColor="text1"/>
          <w:sz w:val="22"/>
        </w:rPr>
        <w:t xml:space="preserve"> Consejero Magistrado Maestro Carlos</w:t>
      </w:r>
      <w:r w:rsidR="00736E08" w:rsidRPr="00CC49BD">
        <w:rPr>
          <w:rFonts w:cs="Arial"/>
          <w:color w:val="000000" w:themeColor="text1"/>
          <w:sz w:val="22"/>
        </w:rPr>
        <w:t xml:space="preserve"> Oscar Trejo Herrera,</w:t>
      </w:r>
      <w:r w:rsidR="0022300E" w:rsidRPr="00CC49BD">
        <w:rPr>
          <w:rFonts w:cs="Arial"/>
          <w:color w:val="000000" w:themeColor="text1"/>
          <w:sz w:val="22"/>
        </w:rPr>
        <w:t xml:space="preserve"> </w:t>
      </w:r>
      <w:r w:rsidR="00904648" w:rsidRPr="00CC49BD">
        <w:rPr>
          <w:rFonts w:cs="Arial"/>
          <w:color w:val="000000" w:themeColor="text1"/>
          <w:sz w:val="22"/>
        </w:rPr>
        <w:t xml:space="preserve">especifica; </w:t>
      </w:r>
      <w:r w:rsidR="00392BA9" w:rsidRPr="00CC49BD">
        <w:rPr>
          <w:rFonts w:cs="Arial"/>
          <w:color w:val="000000" w:themeColor="text1"/>
          <w:sz w:val="22"/>
        </w:rPr>
        <w:t>a</w:t>
      </w:r>
      <w:r w:rsidR="0022300E" w:rsidRPr="00CC49BD">
        <w:rPr>
          <w:rFonts w:cs="Arial"/>
          <w:color w:val="000000" w:themeColor="text1"/>
          <w:sz w:val="22"/>
        </w:rPr>
        <w:t xml:space="preserve"> </w:t>
      </w:r>
      <w:r w:rsidR="00904648" w:rsidRPr="00CC49BD">
        <w:rPr>
          <w:rFonts w:cs="Arial"/>
          <w:color w:val="000000" w:themeColor="text1"/>
          <w:sz w:val="22"/>
        </w:rPr>
        <w:t>mí</w:t>
      </w:r>
      <w:r w:rsidR="0022300E" w:rsidRPr="00CC49BD">
        <w:rPr>
          <w:rFonts w:cs="Arial"/>
          <w:color w:val="000000" w:themeColor="text1"/>
          <w:sz w:val="22"/>
        </w:rPr>
        <w:t xml:space="preserve"> no</w:t>
      </w:r>
      <w:r w:rsidR="00904648" w:rsidRPr="00CC49BD">
        <w:rPr>
          <w:rFonts w:cs="Arial"/>
          <w:color w:val="000000" w:themeColor="text1"/>
          <w:sz w:val="22"/>
        </w:rPr>
        <w:t>.</w:t>
      </w:r>
      <w:r w:rsidR="0022300E" w:rsidRPr="00CC49BD">
        <w:rPr>
          <w:rFonts w:cs="Arial"/>
          <w:color w:val="000000" w:themeColor="text1"/>
          <w:sz w:val="22"/>
        </w:rPr>
        <w:t xml:space="preserve"> </w:t>
      </w:r>
      <w:r w:rsidR="00904648" w:rsidRPr="00CC49BD">
        <w:rPr>
          <w:rFonts w:cs="Arial"/>
          <w:color w:val="000000" w:themeColor="text1"/>
          <w:sz w:val="22"/>
        </w:rPr>
        <w:t>M</w:t>
      </w:r>
      <w:r w:rsidR="0022300E" w:rsidRPr="00CC49BD">
        <w:rPr>
          <w:rFonts w:cs="Arial"/>
          <w:color w:val="000000" w:themeColor="text1"/>
          <w:sz w:val="22"/>
        </w:rPr>
        <w:t>e molesto mucho que me sacaran de una audiencia en funciones jurisdiccionales</w:t>
      </w:r>
      <w:r w:rsidR="00904648" w:rsidRPr="00CC49BD">
        <w:rPr>
          <w:rFonts w:cs="Arial"/>
          <w:color w:val="000000" w:themeColor="text1"/>
          <w:sz w:val="22"/>
        </w:rPr>
        <w:t>,</w:t>
      </w:r>
      <w:r w:rsidR="0022300E" w:rsidRPr="00CC49BD">
        <w:rPr>
          <w:rFonts w:cs="Arial"/>
          <w:color w:val="000000" w:themeColor="text1"/>
          <w:sz w:val="22"/>
        </w:rPr>
        <w:t xml:space="preserve"> para recibir un oficio urgente de la auditoria que necesitaba recibir personalmente, </w:t>
      </w:r>
      <w:r w:rsidR="002467CE" w:rsidRPr="00CC49BD">
        <w:rPr>
          <w:rFonts w:cs="Arial"/>
          <w:color w:val="000000" w:themeColor="text1"/>
          <w:sz w:val="22"/>
        </w:rPr>
        <w:t xml:space="preserve">salgo </w:t>
      </w:r>
      <w:r w:rsidR="0022300E" w:rsidRPr="00CC49BD">
        <w:rPr>
          <w:rFonts w:cs="Arial"/>
          <w:color w:val="000000" w:themeColor="text1"/>
          <w:sz w:val="22"/>
        </w:rPr>
        <w:t>y me encuentro con un oficio del IJA</w:t>
      </w:r>
      <w:r w:rsidR="00904648" w:rsidRPr="00CC49BD">
        <w:rPr>
          <w:rFonts w:cs="Arial"/>
          <w:color w:val="000000" w:themeColor="text1"/>
          <w:sz w:val="22"/>
        </w:rPr>
        <w:t>,</w:t>
      </w:r>
      <w:r w:rsidR="002467CE" w:rsidRPr="00CC49BD">
        <w:rPr>
          <w:rFonts w:cs="Arial"/>
          <w:color w:val="000000" w:themeColor="text1"/>
          <w:sz w:val="22"/>
        </w:rPr>
        <w:t xml:space="preserve"> que dice </w:t>
      </w:r>
      <w:r w:rsidR="009F7247" w:rsidRPr="00CC49BD">
        <w:rPr>
          <w:rFonts w:cs="Arial"/>
          <w:color w:val="000000" w:themeColor="text1"/>
          <w:sz w:val="22"/>
        </w:rPr>
        <w:t>notifíquese personalmente</w:t>
      </w:r>
      <w:r w:rsidR="00904648" w:rsidRPr="00CC49BD">
        <w:rPr>
          <w:rFonts w:cs="Arial"/>
          <w:color w:val="000000" w:themeColor="text1"/>
          <w:sz w:val="22"/>
        </w:rPr>
        <w:t>,</w:t>
      </w:r>
      <w:r w:rsidR="0022300E" w:rsidRPr="00CC49BD">
        <w:rPr>
          <w:rFonts w:cs="Arial"/>
          <w:color w:val="000000" w:themeColor="text1"/>
          <w:sz w:val="22"/>
        </w:rPr>
        <w:t xml:space="preserve"> sin tener atribuciones para eso.</w:t>
      </w:r>
    </w:p>
    <w:p w:rsidR="00392BA9" w:rsidRPr="00CC49BD" w:rsidRDefault="00392BA9" w:rsidP="00CC49BD">
      <w:pPr>
        <w:spacing w:after="0" w:line="240" w:lineRule="auto"/>
        <w:jc w:val="both"/>
        <w:rPr>
          <w:rFonts w:cs="Arial"/>
          <w:color w:val="000000" w:themeColor="text1"/>
          <w:sz w:val="22"/>
        </w:rPr>
      </w:pPr>
    </w:p>
    <w:p w:rsidR="002467CE" w:rsidRPr="00CC49BD" w:rsidRDefault="00AC6F0D" w:rsidP="00CC49BD">
      <w:pPr>
        <w:spacing w:after="0" w:line="240" w:lineRule="auto"/>
        <w:jc w:val="both"/>
        <w:rPr>
          <w:rFonts w:cs="Arial"/>
          <w:color w:val="000000" w:themeColor="text1"/>
          <w:sz w:val="22"/>
        </w:rPr>
      </w:pPr>
      <w:r w:rsidRPr="00CC49BD">
        <w:rPr>
          <w:rFonts w:cs="Arial"/>
          <w:color w:val="000000" w:themeColor="text1"/>
          <w:sz w:val="22"/>
        </w:rPr>
        <w:t>El Ciudadano Pedro Bernardo Carvajal Maldonado, Director General del Instituto de Justicia Alternativa del Estado y Consejero Presidente del Consejo,</w:t>
      </w:r>
      <w:r w:rsidR="00904648" w:rsidRPr="00CC49BD">
        <w:rPr>
          <w:rFonts w:cs="Arial"/>
          <w:color w:val="000000" w:themeColor="text1"/>
          <w:sz w:val="22"/>
        </w:rPr>
        <w:t xml:space="preserve"> explica que </w:t>
      </w:r>
      <w:r w:rsidR="002467CE" w:rsidRPr="00CC49BD">
        <w:rPr>
          <w:rFonts w:cs="Arial"/>
          <w:color w:val="000000" w:themeColor="text1"/>
          <w:sz w:val="22"/>
        </w:rPr>
        <w:t>entregar en mano era la intención, pero lo corregimos con mucho gusto</w:t>
      </w:r>
      <w:r w:rsidR="001B7B72" w:rsidRPr="00CC49BD">
        <w:rPr>
          <w:rFonts w:cs="Arial"/>
          <w:color w:val="000000" w:themeColor="text1"/>
          <w:sz w:val="22"/>
        </w:rPr>
        <w:t>. C</w:t>
      </w:r>
      <w:r w:rsidR="00086DB2" w:rsidRPr="00CC49BD">
        <w:rPr>
          <w:rFonts w:cs="Arial"/>
          <w:color w:val="000000" w:themeColor="text1"/>
          <w:sz w:val="22"/>
        </w:rPr>
        <w:t>ontinuó</w:t>
      </w:r>
      <w:r w:rsidR="00904648" w:rsidRPr="00CC49BD">
        <w:rPr>
          <w:rFonts w:cs="Arial"/>
          <w:color w:val="000000" w:themeColor="text1"/>
          <w:sz w:val="22"/>
        </w:rPr>
        <w:t xml:space="preserve"> </w:t>
      </w:r>
      <w:r w:rsidR="00086DB2" w:rsidRPr="00CC49BD">
        <w:rPr>
          <w:rFonts w:cs="Arial"/>
          <w:color w:val="000000" w:themeColor="text1"/>
          <w:sz w:val="22"/>
        </w:rPr>
        <w:t>señalando;</w:t>
      </w:r>
      <w:r w:rsidR="002467CE" w:rsidRPr="00CC49BD">
        <w:rPr>
          <w:rFonts w:cs="Arial"/>
          <w:color w:val="000000" w:themeColor="text1"/>
          <w:sz w:val="22"/>
        </w:rPr>
        <w:t xml:space="preserve"> entonces es informativo este punto, insisto</w:t>
      </w:r>
      <w:r w:rsidR="00086DB2" w:rsidRPr="00CC49BD">
        <w:rPr>
          <w:rFonts w:cs="Arial"/>
          <w:color w:val="000000" w:themeColor="text1"/>
          <w:sz w:val="22"/>
        </w:rPr>
        <w:t>,</w:t>
      </w:r>
      <w:r w:rsidR="002467CE" w:rsidRPr="00CC49BD">
        <w:rPr>
          <w:rFonts w:cs="Arial"/>
          <w:color w:val="000000" w:themeColor="text1"/>
          <w:sz w:val="22"/>
        </w:rPr>
        <w:t xml:space="preserve"> son buenas noticias, no hay nada que comentar, entonces pasamos a otr</w:t>
      </w:r>
      <w:r w:rsidR="000B24B7" w:rsidRPr="00CC49BD">
        <w:rPr>
          <w:rFonts w:cs="Arial"/>
          <w:color w:val="000000" w:themeColor="text1"/>
          <w:sz w:val="22"/>
        </w:rPr>
        <w:t xml:space="preserve">a </w:t>
      </w:r>
      <w:r w:rsidR="009F7247" w:rsidRPr="00CC49BD">
        <w:rPr>
          <w:rFonts w:cs="Arial"/>
          <w:color w:val="000000" w:themeColor="text1"/>
          <w:sz w:val="22"/>
        </w:rPr>
        <w:t>situación</w:t>
      </w:r>
      <w:r w:rsidR="002467CE" w:rsidRPr="00CC49BD">
        <w:rPr>
          <w:rFonts w:cs="Arial"/>
          <w:color w:val="000000" w:themeColor="text1"/>
          <w:sz w:val="22"/>
        </w:rPr>
        <w:t xml:space="preserve"> por favor.</w:t>
      </w:r>
    </w:p>
    <w:p w:rsidR="00392BA9" w:rsidRPr="00CC49BD" w:rsidRDefault="00392BA9" w:rsidP="00CC49BD">
      <w:pPr>
        <w:pStyle w:val="Prrafodelista"/>
        <w:spacing w:after="0" w:line="240" w:lineRule="auto"/>
        <w:jc w:val="both"/>
        <w:rPr>
          <w:rFonts w:cs="Arial"/>
          <w:b/>
          <w:color w:val="000000"/>
          <w:sz w:val="22"/>
        </w:rPr>
      </w:pPr>
    </w:p>
    <w:p w:rsidR="00312980" w:rsidRPr="00CC49BD" w:rsidRDefault="000B24B7" w:rsidP="00CC49BD">
      <w:pPr>
        <w:pStyle w:val="Prrafodelista"/>
        <w:numPr>
          <w:ilvl w:val="0"/>
          <w:numId w:val="1"/>
        </w:numPr>
        <w:spacing w:after="0" w:line="240" w:lineRule="auto"/>
        <w:jc w:val="both"/>
        <w:rPr>
          <w:rFonts w:cs="Arial"/>
          <w:b/>
          <w:color w:val="000000"/>
          <w:sz w:val="22"/>
        </w:rPr>
      </w:pPr>
      <w:r w:rsidRPr="00CC49BD">
        <w:rPr>
          <w:rFonts w:cs="Arial"/>
          <w:b/>
          <w:bCs/>
          <w:color w:val="000000"/>
          <w:sz w:val="22"/>
        </w:rPr>
        <w:t>Se informa al Consejo del IJA para su conocimiento, que se suscribió Convenio de Colaboración y Fortalecimiento entre el Instituto de Justicia Alternativa y el Gobierno del Estado de Jalisco, en virtud del cual se le otorga al Instituto apoyo financiero por medio del Fideicomiso Público Revocable de Administración y medio de pago 11332 denominado Nuevo Sistema de Justicia Penal y Juicios Orales del Estado de Jalisco, con vigencia retroactiva del 01 de enero al 30 de noviembre del 2018, por término de administración. (Se anexa información y/o documentación en CD)</w:t>
      </w:r>
      <w:r w:rsidR="00312980" w:rsidRPr="00CC49BD">
        <w:rPr>
          <w:rFonts w:cs="Arial"/>
          <w:b/>
          <w:color w:val="000000"/>
          <w:sz w:val="22"/>
        </w:rPr>
        <w:t xml:space="preserve">. </w:t>
      </w:r>
    </w:p>
    <w:p w:rsidR="00392BA9" w:rsidRPr="00CC49BD" w:rsidRDefault="00392BA9" w:rsidP="00CC49BD">
      <w:pPr>
        <w:pStyle w:val="Prrafodelista"/>
        <w:spacing w:after="0" w:line="240" w:lineRule="auto"/>
        <w:jc w:val="both"/>
        <w:rPr>
          <w:rFonts w:cs="Arial"/>
          <w:b/>
          <w:color w:val="000000"/>
          <w:sz w:val="22"/>
        </w:rPr>
      </w:pPr>
    </w:p>
    <w:p w:rsidR="00CE686E" w:rsidRPr="00CC49BD" w:rsidRDefault="00225193" w:rsidP="00CC49BD">
      <w:pPr>
        <w:pStyle w:val="Textoindependiente"/>
        <w:spacing w:line="240" w:lineRule="auto"/>
        <w:rPr>
          <w:sz w:val="22"/>
          <w:szCs w:val="22"/>
        </w:rPr>
      </w:pPr>
      <w:r w:rsidRPr="00CC49BD">
        <w:rPr>
          <w:sz w:val="22"/>
          <w:szCs w:val="22"/>
        </w:rPr>
        <w:t>El Director General del Instituto de Justicia Alternativa del Estado Pedro Bernardo Carvajal Maldonado</w:t>
      </w:r>
      <w:r w:rsidR="00B94FD6" w:rsidRPr="00CC49BD">
        <w:rPr>
          <w:sz w:val="22"/>
          <w:szCs w:val="22"/>
        </w:rPr>
        <w:t>,</w:t>
      </w:r>
      <w:r w:rsidR="00312980" w:rsidRPr="00CC49BD">
        <w:rPr>
          <w:sz w:val="22"/>
          <w:szCs w:val="22"/>
        </w:rPr>
        <w:t xml:space="preserve"> expone que </w:t>
      </w:r>
      <w:r w:rsidR="000B24B7" w:rsidRPr="00CC49BD">
        <w:rPr>
          <w:sz w:val="22"/>
          <w:szCs w:val="22"/>
        </w:rPr>
        <w:t>este documento lo recibimos ya firmado por el Señor Gobernador, el 17 diecisiete de abril y</w:t>
      </w:r>
      <w:r w:rsidR="00302C3F" w:rsidRPr="00CC49BD">
        <w:rPr>
          <w:sz w:val="22"/>
          <w:szCs w:val="22"/>
        </w:rPr>
        <w:t xml:space="preserve"> hasta entonces pudimos </w:t>
      </w:r>
      <w:r w:rsidR="000B24B7" w:rsidRPr="00CC49BD">
        <w:rPr>
          <w:sz w:val="22"/>
          <w:szCs w:val="22"/>
        </w:rPr>
        <w:t>contar</w:t>
      </w:r>
      <w:r w:rsidR="00302C3F" w:rsidRPr="00CC49BD">
        <w:rPr>
          <w:sz w:val="22"/>
          <w:szCs w:val="22"/>
        </w:rPr>
        <w:t xml:space="preserve"> ya</w:t>
      </w:r>
      <w:r w:rsidR="000B24B7" w:rsidRPr="00CC49BD">
        <w:rPr>
          <w:sz w:val="22"/>
          <w:szCs w:val="22"/>
        </w:rPr>
        <w:t xml:space="preserve"> con el recurso, que en este caso</w:t>
      </w:r>
      <w:r w:rsidR="00302C3F" w:rsidRPr="00CC49BD">
        <w:rPr>
          <w:sz w:val="22"/>
          <w:szCs w:val="22"/>
        </w:rPr>
        <w:t xml:space="preserve"> fueron $10,348,415.00 (Diez millones trecientos cuarenta y ocho mil </w:t>
      </w:r>
      <w:r w:rsidR="00392BA9" w:rsidRPr="00CC49BD">
        <w:rPr>
          <w:sz w:val="22"/>
          <w:szCs w:val="22"/>
        </w:rPr>
        <w:t>cuatro</w:t>
      </w:r>
      <w:r w:rsidR="00302C3F" w:rsidRPr="00CC49BD">
        <w:rPr>
          <w:sz w:val="22"/>
          <w:szCs w:val="22"/>
        </w:rPr>
        <w:t>cientos quince pesos 00/100 M.N.)</w:t>
      </w:r>
      <w:r w:rsidR="00DE4BCE" w:rsidRPr="00CC49BD">
        <w:rPr>
          <w:sz w:val="22"/>
          <w:szCs w:val="22"/>
        </w:rPr>
        <w:t>,</w:t>
      </w:r>
      <w:r w:rsidR="00302C3F" w:rsidRPr="00CC49BD">
        <w:rPr>
          <w:sz w:val="22"/>
          <w:szCs w:val="22"/>
        </w:rPr>
        <w:t xml:space="preserve"> que vienen siendo los mismos $940,765.00 (Novecientos cuarenta mil setecientos sesenta y cinco pesos 00/100 M.N.) que nos estaba suministrando cada mes</w:t>
      </w:r>
      <w:r w:rsidR="00086DB2" w:rsidRPr="00CC49BD">
        <w:rPr>
          <w:sz w:val="22"/>
          <w:szCs w:val="22"/>
        </w:rPr>
        <w:t>,</w:t>
      </w:r>
      <w:r w:rsidR="00302C3F" w:rsidRPr="00CC49BD">
        <w:rPr>
          <w:sz w:val="22"/>
          <w:szCs w:val="22"/>
        </w:rPr>
        <w:t xml:space="preserve"> el año pasado, la SEPAF por conducto de este </w:t>
      </w:r>
      <w:r w:rsidR="00D251F7">
        <w:rPr>
          <w:sz w:val="22"/>
          <w:szCs w:val="22"/>
        </w:rPr>
        <w:t>F</w:t>
      </w:r>
      <w:r w:rsidR="00302C3F" w:rsidRPr="00CC49BD">
        <w:rPr>
          <w:sz w:val="22"/>
          <w:szCs w:val="22"/>
        </w:rPr>
        <w:t>ideicomiso y apenas se resolvió</w:t>
      </w:r>
      <w:r w:rsidR="00086DB2" w:rsidRPr="00CC49BD">
        <w:rPr>
          <w:sz w:val="22"/>
          <w:szCs w:val="22"/>
        </w:rPr>
        <w:t>;</w:t>
      </w:r>
      <w:r w:rsidR="00302C3F" w:rsidRPr="00CC49BD">
        <w:rPr>
          <w:sz w:val="22"/>
          <w:szCs w:val="22"/>
        </w:rPr>
        <w:t xml:space="preserve"> entonces </w:t>
      </w:r>
      <w:r w:rsidR="0084109E" w:rsidRPr="00CC49BD">
        <w:rPr>
          <w:sz w:val="22"/>
          <w:szCs w:val="22"/>
        </w:rPr>
        <w:t>recibí</w:t>
      </w:r>
      <w:r w:rsidR="00302C3F" w:rsidRPr="00CC49BD">
        <w:rPr>
          <w:sz w:val="22"/>
          <w:szCs w:val="22"/>
        </w:rPr>
        <w:t xml:space="preserve"> </w:t>
      </w:r>
      <w:r w:rsidR="0084109E" w:rsidRPr="00CC49BD">
        <w:rPr>
          <w:sz w:val="22"/>
          <w:szCs w:val="22"/>
        </w:rPr>
        <w:t xml:space="preserve">ya </w:t>
      </w:r>
      <w:r w:rsidR="00302C3F" w:rsidRPr="00CC49BD">
        <w:rPr>
          <w:sz w:val="22"/>
          <w:szCs w:val="22"/>
        </w:rPr>
        <w:t xml:space="preserve">el </w:t>
      </w:r>
      <w:r w:rsidR="00D251F7">
        <w:rPr>
          <w:sz w:val="22"/>
          <w:szCs w:val="22"/>
        </w:rPr>
        <w:t>F</w:t>
      </w:r>
      <w:r w:rsidR="00302C3F" w:rsidRPr="00CC49BD">
        <w:rPr>
          <w:sz w:val="22"/>
          <w:szCs w:val="22"/>
        </w:rPr>
        <w:t>ideicomiso firmado</w:t>
      </w:r>
      <w:r w:rsidR="00086DB2" w:rsidRPr="00CC49BD">
        <w:rPr>
          <w:sz w:val="22"/>
          <w:szCs w:val="22"/>
        </w:rPr>
        <w:t>,</w:t>
      </w:r>
      <w:r w:rsidR="00302C3F" w:rsidRPr="00CC49BD">
        <w:rPr>
          <w:sz w:val="22"/>
          <w:szCs w:val="22"/>
        </w:rPr>
        <w:t xml:space="preserve"> decíamos el 17 diecisiete, por eso hasta ahorita estamos informando de</w:t>
      </w:r>
      <w:r w:rsidR="0084109E" w:rsidRPr="00CC49BD">
        <w:rPr>
          <w:sz w:val="22"/>
          <w:szCs w:val="22"/>
        </w:rPr>
        <w:t>l</w:t>
      </w:r>
      <w:r w:rsidR="00302C3F" w:rsidRPr="00CC49BD">
        <w:rPr>
          <w:sz w:val="22"/>
          <w:szCs w:val="22"/>
        </w:rPr>
        <w:t xml:space="preserve"> tema, nada más hay un situación</w:t>
      </w:r>
      <w:r w:rsidR="00086DB2" w:rsidRPr="00CC49BD">
        <w:rPr>
          <w:sz w:val="22"/>
          <w:szCs w:val="22"/>
        </w:rPr>
        <w:t xml:space="preserve">; </w:t>
      </w:r>
      <w:r w:rsidR="00302C3F" w:rsidRPr="00CC49BD">
        <w:rPr>
          <w:sz w:val="22"/>
          <w:szCs w:val="22"/>
        </w:rPr>
        <w:t xml:space="preserve">son </w:t>
      </w:r>
      <w:r w:rsidR="0084109E" w:rsidRPr="00CC49BD">
        <w:rPr>
          <w:sz w:val="22"/>
          <w:szCs w:val="22"/>
        </w:rPr>
        <w:t xml:space="preserve">11 </w:t>
      </w:r>
      <w:r w:rsidR="00302C3F" w:rsidRPr="00CC49BD">
        <w:rPr>
          <w:sz w:val="22"/>
          <w:szCs w:val="22"/>
        </w:rPr>
        <w:t xml:space="preserve">once meses a partir de enero, queda diciembre pendiente, la sugerencia, la propuesta, con el </w:t>
      </w:r>
      <w:r w:rsidR="0084109E" w:rsidRPr="00CC49BD">
        <w:rPr>
          <w:sz w:val="22"/>
          <w:szCs w:val="22"/>
        </w:rPr>
        <w:t xml:space="preserve">mismo </w:t>
      </w:r>
      <w:r w:rsidR="00302C3F" w:rsidRPr="00CC49BD">
        <w:rPr>
          <w:sz w:val="22"/>
          <w:szCs w:val="22"/>
        </w:rPr>
        <w:t xml:space="preserve">Licenciado Mauricio Gudiño, la Licenciada Lilia Iris y todos los </w:t>
      </w:r>
      <w:r w:rsidR="009317F4" w:rsidRPr="00CC49BD">
        <w:rPr>
          <w:sz w:val="22"/>
          <w:szCs w:val="22"/>
        </w:rPr>
        <w:t xml:space="preserve">que </w:t>
      </w:r>
      <w:r w:rsidR="0084109E" w:rsidRPr="00CC49BD">
        <w:rPr>
          <w:sz w:val="22"/>
          <w:szCs w:val="22"/>
        </w:rPr>
        <w:t>participan decidiendo en este fideicomiso, fue de que esperáramos los tiempos políticos, para ver</w:t>
      </w:r>
      <w:r w:rsidR="00086DB2" w:rsidRPr="00CC49BD">
        <w:rPr>
          <w:sz w:val="22"/>
          <w:szCs w:val="22"/>
        </w:rPr>
        <w:t>lo</w:t>
      </w:r>
      <w:r w:rsidR="0084109E" w:rsidRPr="00CC49BD">
        <w:rPr>
          <w:sz w:val="22"/>
          <w:szCs w:val="22"/>
        </w:rPr>
        <w:t xml:space="preserve"> en la </w:t>
      </w:r>
      <w:r w:rsidR="00086DB2" w:rsidRPr="00CC49BD">
        <w:rPr>
          <w:sz w:val="22"/>
          <w:szCs w:val="22"/>
        </w:rPr>
        <w:t>C</w:t>
      </w:r>
      <w:r w:rsidR="0084109E" w:rsidRPr="00CC49BD">
        <w:rPr>
          <w:sz w:val="22"/>
          <w:szCs w:val="22"/>
        </w:rPr>
        <w:t xml:space="preserve">omisión de </w:t>
      </w:r>
      <w:r w:rsidR="00086DB2" w:rsidRPr="00CC49BD">
        <w:rPr>
          <w:sz w:val="22"/>
          <w:szCs w:val="22"/>
        </w:rPr>
        <w:t>T</w:t>
      </w:r>
      <w:r w:rsidR="0084109E" w:rsidRPr="00CC49BD">
        <w:rPr>
          <w:sz w:val="22"/>
          <w:szCs w:val="22"/>
        </w:rPr>
        <w:t xml:space="preserve">ransición y exponerle esta necesidad. La propuesta </w:t>
      </w:r>
      <w:r w:rsidR="00CE686E" w:rsidRPr="00CC49BD">
        <w:rPr>
          <w:sz w:val="22"/>
          <w:szCs w:val="22"/>
        </w:rPr>
        <w:t>que hay</w:t>
      </w:r>
      <w:r w:rsidR="00086DB2" w:rsidRPr="00CC49BD">
        <w:rPr>
          <w:sz w:val="22"/>
          <w:szCs w:val="22"/>
        </w:rPr>
        <w:t>,</w:t>
      </w:r>
      <w:r w:rsidR="00CE686E" w:rsidRPr="00CC49BD">
        <w:rPr>
          <w:sz w:val="22"/>
          <w:szCs w:val="22"/>
        </w:rPr>
        <w:t xml:space="preserve"> en</w:t>
      </w:r>
      <w:r w:rsidR="0084109E" w:rsidRPr="00CC49BD">
        <w:rPr>
          <w:sz w:val="22"/>
          <w:szCs w:val="22"/>
        </w:rPr>
        <w:t xml:space="preserve"> </w:t>
      </w:r>
      <w:r w:rsidR="00CE686E" w:rsidRPr="00CC49BD">
        <w:rPr>
          <w:sz w:val="22"/>
          <w:szCs w:val="22"/>
        </w:rPr>
        <w:t xml:space="preserve">el </w:t>
      </w:r>
      <w:r w:rsidR="0084109E" w:rsidRPr="00CC49BD">
        <w:rPr>
          <w:sz w:val="22"/>
          <w:szCs w:val="22"/>
        </w:rPr>
        <w:t xml:space="preserve">presupuesto como se los </w:t>
      </w:r>
      <w:r w:rsidR="00CE686E" w:rsidRPr="00CC49BD">
        <w:rPr>
          <w:sz w:val="22"/>
          <w:szCs w:val="22"/>
        </w:rPr>
        <w:t>mandamos y</w:t>
      </w:r>
      <w:r w:rsidR="0084109E" w:rsidRPr="00CC49BD">
        <w:rPr>
          <w:sz w:val="22"/>
          <w:szCs w:val="22"/>
        </w:rPr>
        <w:t xml:space="preserve"> como lo habíamos platicado en algún momento con el Magistrado </w:t>
      </w:r>
      <w:r w:rsidR="009F7247" w:rsidRPr="00CC49BD">
        <w:rPr>
          <w:sz w:val="22"/>
          <w:szCs w:val="22"/>
        </w:rPr>
        <w:t xml:space="preserve">Trejo, </w:t>
      </w:r>
      <w:r w:rsidR="001B7B72" w:rsidRPr="00CC49BD">
        <w:rPr>
          <w:sz w:val="22"/>
          <w:szCs w:val="22"/>
        </w:rPr>
        <w:t>e</w:t>
      </w:r>
      <w:r w:rsidR="00086DB2" w:rsidRPr="00CC49BD">
        <w:rPr>
          <w:sz w:val="22"/>
          <w:szCs w:val="22"/>
        </w:rPr>
        <w:t xml:space="preserve">s que </w:t>
      </w:r>
      <w:r w:rsidR="0084109E" w:rsidRPr="00CC49BD">
        <w:rPr>
          <w:sz w:val="22"/>
          <w:szCs w:val="22"/>
        </w:rPr>
        <w:t>con lo que tenemos</w:t>
      </w:r>
      <w:r w:rsidR="00CE686E" w:rsidRPr="00CC49BD">
        <w:rPr>
          <w:sz w:val="22"/>
          <w:szCs w:val="22"/>
        </w:rPr>
        <w:t>, hasta donde llegamos</w:t>
      </w:r>
      <w:r w:rsidR="00086DB2" w:rsidRPr="00CC49BD">
        <w:rPr>
          <w:sz w:val="22"/>
          <w:szCs w:val="22"/>
        </w:rPr>
        <w:t>.</w:t>
      </w:r>
      <w:r w:rsidR="00CE686E" w:rsidRPr="00CC49BD">
        <w:rPr>
          <w:sz w:val="22"/>
          <w:szCs w:val="22"/>
        </w:rPr>
        <w:t xml:space="preserve"> </w:t>
      </w:r>
      <w:r w:rsidR="00086DB2" w:rsidRPr="00CC49BD">
        <w:rPr>
          <w:sz w:val="22"/>
          <w:szCs w:val="22"/>
        </w:rPr>
        <w:t>E</w:t>
      </w:r>
      <w:r w:rsidR="00CE686E" w:rsidRPr="00CC49BD">
        <w:rPr>
          <w:sz w:val="22"/>
          <w:szCs w:val="22"/>
        </w:rPr>
        <w:t>ntonces esa es la situación actual</w:t>
      </w:r>
      <w:r w:rsidR="00086DB2" w:rsidRPr="00CC49BD">
        <w:rPr>
          <w:sz w:val="22"/>
          <w:szCs w:val="22"/>
        </w:rPr>
        <w:t>,</w:t>
      </w:r>
      <w:r w:rsidR="00CE686E" w:rsidRPr="00CC49BD">
        <w:rPr>
          <w:sz w:val="22"/>
          <w:szCs w:val="22"/>
        </w:rPr>
        <w:t xml:space="preserve"> en base a este punto del fideicomiso firmado para solventar los gastos y el funcionamiento de las sedes en todo el </w:t>
      </w:r>
      <w:r w:rsidR="00086DB2" w:rsidRPr="00CC49BD">
        <w:rPr>
          <w:sz w:val="22"/>
          <w:szCs w:val="22"/>
        </w:rPr>
        <w:t>E</w:t>
      </w:r>
      <w:r w:rsidR="00CE686E" w:rsidRPr="00CC49BD">
        <w:rPr>
          <w:sz w:val="22"/>
          <w:szCs w:val="22"/>
        </w:rPr>
        <w:t>stado.</w:t>
      </w:r>
    </w:p>
    <w:p w:rsidR="00392BA9" w:rsidRPr="00CC49BD" w:rsidRDefault="00392BA9" w:rsidP="00CC49BD">
      <w:pPr>
        <w:pStyle w:val="Textoindependiente"/>
        <w:spacing w:line="240" w:lineRule="auto"/>
        <w:rPr>
          <w:sz w:val="22"/>
          <w:szCs w:val="22"/>
        </w:rPr>
      </w:pPr>
    </w:p>
    <w:p w:rsidR="00CE686E" w:rsidRPr="00CC49BD" w:rsidRDefault="00D96532" w:rsidP="00CC49BD">
      <w:pPr>
        <w:spacing w:after="0" w:line="240" w:lineRule="auto"/>
        <w:jc w:val="both"/>
        <w:rPr>
          <w:rFonts w:cs="Arial"/>
          <w:sz w:val="22"/>
        </w:rPr>
      </w:pPr>
      <w:r w:rsidRPr="00CC49BD">
        <w:rPr>
          <w:rFonts w:cs="Arial"/>
          <w:sz w:val="22"/>
        </w:rPr>
        <w:lastRenderedPageBreak/>
        <w:t xml:space="preserve">La </w:t>
      </w:r>
      <w:r w:rsidR="00B1081B" w:rsidRPr="00CC49BD">
        <w:rPr>
          <w:rFonts w:cs="Arial"/>
          <w:sz w:val="22"/>
        </w:rPr>
        <w:t xml:space="preserve">Consejera Juez Maestra Norma Livier Blanco Núñez, </w:t>
      </w:r>
      <w:r w:rsidRPr="00CC49BD">
        <w:rPr>
          <w:rFonts w:cs="Arial"/>
          <w:sz w:val="22"/>
        </w:rPr>
        <w:t>pregunta ¿</w:t>
      </w:r>
      <w:r w:rsidR="00CE686E" w:rsidRPr="00CC49BD">
        <w:rPr>
          <w:rFonts w:cs="Arial"/>
          <w:sz w:val="22"/>
        </w:rPr>
        <w:t>este punto es nada más informativo de que ya lleg</w:t>
      </w:r>
      <w:r w:rsidR="00D251F7">
        <w:rPr>
          <w:rFonts w:cs="Arial"/>
          <w:sz w:val="22"/>
        </w:rPr>
        <w:t>ó</w:t>
      </w:r>
      <w:r w:rsidR="00CE686E" w:rsidRPr="00CC49BD">
        <w:rPr>
          <w:rFonts w:cs="Arial"/>
          <w:sz w:val="22"/>
        </w:rPr>
        <w:t xml:space="preserve"> el </w:t>
      </w:r>
      <w:r w:rsidR="009F7247" w:rsidRPr="00CC49BD">
        <w:rPr>
          <w:rFonts w:cs="Arial"/>
          <w:sz w:val="22"/>
        </w:rPr>
        <w:t>dinero</w:t>
      </w:r>
      <w:r w:rsidRPr="00CC49BD">
        <w:rPr>
          <w:rFonts w:cs="Arial"/>
          <w:sz w:val="22"/>
        </w:rPr>
        <w:t>?</w:t>
      </w:r>
    </w:p>
    <w:p w:rsidR="00392BA9" w:rsidRPr="00CC49BD" w:rsidRDefault="00392BA9" w:rsidP="00CC49BD">
      <w:pPr>
        <w:pStyle w:val="Textoindependiente"/>
        <w:spacing w:line="240" w:lineRule="auto"/>
        <w:rPr>
          <w:sz w:val="22"/>
          <w:szCs w:val="22"/>
        </w:rPr>
      </w:pPr>
    </w:p>
    <w:p w:rsidR="00CE686E" w:rsidRPr="00CC49BD" w:rsidRDefault="00AC6F0D" w:rsidP="00CC49BD">
      <w:pPr>
        <w:pStyle w:val="Textoindependiente"/>
        <w:spacing w:line="240" w:lineRule="auto"/>
        <w:rPr>
          <w:sz w:val="22"/>
          <w:szCs w:val="22"/>
        </w:rPr>
      </w:pPr>
      <w:r w:rsidRPr="00CC49BD">
        <w:rPr>
          <w:sz w:val="22"/>
          <w:szCs w:val="22"/>
        </w:rPr>
        <w:t>El Ciudadano Pedro Bernardo Carvajal Maldonado, Director General del Instituto de Justicia Alternativa del Estado</w:t>
      </w:r>
      <w:r w:rsidR="00D96532" w:rsidRPr="00CC49BD">
        <w:rPr>
          <w:sz w:val="22"/>
          <w:szCs w:val="22"/>
        </w:rPr>
        <w:t xml:space="preserve">, contesta, </w:t>
      </w:r>
      <w:r w:rsidR="00CE686E" w:rsidRPr="00CC49BD">
        <w:rPr>
          <w:sz w:val="22"/>
          <w:szCs w:val="22"/>
        </w:rPr>
        <w:t>si correcto, nada m</w:t>
      </w:r>
      <w:r w:rsidR="00392BA9" w:rsidRPr="00CC49BD">
        <w:rPr>
          <w:sz w:val="22"/>
          <w:szCs w:val="22"/>
        </w:rPr>
        <w:t>á</w:t>
      </w:r>
      <w:r w:rsidR="00CE686E" w:rsidRPr="00CC49BD">
        <w:rPr>
          <w:sz w:val="22"/>
          <w:szCs w:val="22"/>
        </w:rPr>
        <w:t>s los detalles, entonces eso es todo.</w:t>
      </w:r>
    </w:p>
    <w:p w:rsidR="00392BA9" w:rsidRPr="00CC49BD" w:rsidRDefault="00392BA9" w:rsidP="00CC49BD">
      <w:pPr>
        <w:spacing w:after="0" w:line="240" w:lineRule="auto"/>
        <w:jc w:val="both"/>
        <w:rPr>
          <w:rFonts w:cs="Arial"/>
          <w:sz w:val="22"/>
        </w:rPr>
      </w:pPr>
    </w:p>
    <w:p w:rsidR="00CE686E" w:rsidRPr="00CC49BD" w:rsidRDefault="001516F8" w:rsidP="00CC49BD">
      <w:pPr>
        <w:spacing w:after="0" w:line="240" w:lineRule="auto"/>
        <w:jc w:val="both"/>
        <w:rPr>
          <w:rFonts w:cs="Arial"/>
          <w:sz w:val="22"/>
        </w:rPr>
      </w:pPr>
      <w:r w:rsidRPr="00CC49BD">
        <w:rPr>
          <w:rFonts w:cs="Arial"/>
          <w:sz w:val="22"/>
        </w:rPr>
        <w:t>E</w:t>
      </w:r>
      <w:r w:rsidR="00392BA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96532" w:rsidRPr="00CC49BD">
        <w:rPr>
          <w:rFonts w:cs="Arial"/>
          <w:sz w:val="22"/>
        </w:rPr>
        <w:t xml:space="preserve"> pregunta </w:t>
      </w:r>
      <w:r w:rsidR="00CE686E" w:rsidRPr="00CC49BD">
        <w:rPr>
          <w:rFonts w:cs="Arial"/>
          <w:sz w:val="22"/>
        </w:rPr>
        <w:t xml:space="preserve">¿El recurso viene también clasificado específicamente para partida 1000 mil? </w:t>
      </w:r>
    </w:p>
    <w:p w:rsidR="00392BA9" w:rsidRPr="00CC49BD" w:rsidRDefault="00392BA9" w:rsidP="00CC49BD">
      <w:pPr>
        <w:spacing w:after="0" w:line="240" w:lineRule="auto"/>
        <w:jc w:val="both"/>
        <w:rPr>
          <w:rFonts w:cs="Arial"/>
          <w:sz w:val="22"/>
        </w:rPr>
      </w:pPr>
    </w:p>
    <w:p w:rsidR="00607436"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D96532" w:rsidRPr="00CC49BD">
        <w:rPr>
          <w:rFonts w:cs="Arial"/>
          <w:sz w:val="22"/>
        </w:rPr>
        <w:t xml:space="preserve"> responde;</w:t>
      </w:r>
      <w:r w:rsidR="00607436" w:rsidRPr="00CC49BD">
        <w:rPr>
          <w:rFonts w:cs="Arial"/>
          <w:sz w:val="22"/>
        </w:rPr>
        <w:t xml:space="preserve"> </w:t>
      </w:r>
      <w:r w:rsidR="00D96532" w:rsidRPr="00CC49BD">
        <w:rPr>
          <w:rFonts w:cs="Arial"/>
          <w:sz w:val="22"/>
        </w:rPr>
        <w:t>n</w:t>
      </w:r>
      <w:r w:rsidR="00607436" w:rsidRPr="00CC49BD">
        <w:rPr>
          <w:rFonts w:cs="Arial"/>
          <w:sz w:val="22"/>
        </w:rPr>
        <w:t xml:space="preserve">o, esta vez fue para el funcionamiento en general. Lo importante es que supieran mis consejeras, mis consejeros, es eso, de que por instrucciones superiores quedo hasta noviembre en general para todas las instituciones, hasta noviembre nada </w:t>
      </w:r>
      <w:r w:rsidR="009F7247" w:rsidRPr="00CC49BD">
        <w:rPr>
          <w:rFonts w:cs="Arial"/>
          <w:sz w:val="22"/>
        </w:rPr>
        <w:t>más</w:t>
      </w:r>
      <w:r w:rsidR="00185E07" w:rsidRPr="00CC49BD">
        <w:rPr>
          <w:rFonts w:cs="Arial"/>
          <w:sz w:val="22"/>
        </w:rPr>
        <w:t>.</w:t>
      </w:r>
      <w:r w:rsidR="002F404D" w:rsidRPr="00CC49BD">
        <w:rPr>
          <w:rFonts w:cs="Arial"/>
          <w:sz w:val="22"/>
        </w:rPr>
        <w:t xml:space="preserve"> En diciembre la salida va </w:t>
      </w:r>
      <w:r w:rsidR="009F7247" w:rsidRPr="00CC49BD">
        <w:rPr>
          <w:rFonts w:cs="Arial"/>
          <w:sz w:val="22"/>
        </w:rPr>
        <w:t>a</w:t>
      </w:r>
      <w:r w:rsidR="002F404D" w:rsidRPr="00CC49BD">
        <w:rPr>
          <w:rFonts w:cs="Arial"/>
          <w:sz w:val="22"/>
        </w:rPr>
        <w:t xml:space="preserve"> ser esa.</w:t>
      </w:r>
    </w:p>
    <w:p w:rsidR="00392BA9" w:rsidRPr="00CC49BD" w:rsidRDefault="00392BA9" w:rsidP="00CC49BD">
      <w:pPr>
        <w:spacing w:after="0" w:line="240" w:lineRule="auto"/>
        <w:jc w:val="both"/>
        <w:rPr>
          <w:rFonts w:cs="Arial"/>
          <w:sz w:val="22"/>
        </w:rPr>
      </w:pPr>
    </w:p>
    <w:p w:rsidR="00FB24D7" w:rsidRPr="00CC49BD" w:rsidRDefault="002F404D" w:rsidP="00CC49BD">
      <w:pPr>
        <w:pStyle w:val="Prrafodelista"/>
        <w:numPr>
          <w:ilvl w:val="0"/>
          <w:numId w:val="1"/>
        </w:numPr>
        <w:spacing w:after="0" w:line="240" w:lineRule="auto"/>
        <w:jc w:val="both"/>
        <w:rPr>
          <w:rFonts w:cs="Arial"/>
          <w:b/>
          <w:color w:val="000000"/>
          <w:sz w:val="22"/>
        </w:rPr>
      </w:pPr>
      <w:r w:rsidRPr="00CC49BD">
        <w:rPr>
          <w:rFonts w:cs="Arial"/>
          <w:b/>
          <w:bCs/>
          <w:color w:val="000000"/>
          <w:sz w:val="22"/>
        </w:rPr>
        <w:t>Se somete a la consideración y en su caso aprobación del Consejo, la solicitud de terminación anticipada del contrato de arrendamiento de las fincas que ocupan las oficinas centrales del Instituto en la ciudad de Guadalajara ubicados en Moscú No. 60 y López Cotilla No. 1235 planta baja, ambas en la Colonia Lafayette, y en consecuencia se autorice la contratación de un nuevo inmueble para asentar las oficinas centrales del Instituto de Justicia Alternativa del Estado. (Se anexa información y/o documentación en CD)</w:t>
      </w:r>
      <w:r w:rsidR="00FB24D7" w:rsidRPr="00CC49BD">
        <w:rPr>
          <w:rFonts w:cs="Arial"/>
          <w:b/>
          <w:color w:val="000000"/>
          <w:sz w:val="22"/>
        </w:rPr>
        <w:t>.</w:t>
      </w:r>
    </w:p>
    <w:p w:rsidR="00392BA9" w:rsidRPr="00CC49BD" w:rsidRDefault="00392BA9" w:rsidP="00CC49BD">
      <w:pPr>
        <w:spacing w:after="0" w:line="240" w:lineRule="auto"/>
        <w:jc w:val="both"/>
        <w:rPr>
          <w:rFonts w:cs="Arial"/>
          <w:sz w:val="22"/>
        </w:rPr>
      </w:pPr>
    </w:p>
    <w:p w:rsidR="000A4AA1" w:rsidRPr="00CC49BD" w:rsidRDefault="00FB24D7" w:rsidP="00CC49BD">
      <w:pPr>
        <w:spacing w:after="0" w:line="240" w:lineRule="auto"/>
        <w:jc w:val="both"/>
        <w:rPr>
          <w:rFonts w:cs="Arial"/>
          <w:sz w:val="22"/>
        </w:rPr>
      </w:pPr>
      <w:r w:rsidRPr="00CC49BD">
        <w:rPr>
          <w:rFonts w:cs="Arial"/>
          <w:sz w:val="22"/>
        </w:rPr>
        <w:t>El Director General del Instituto de Justicia Alternativa del Estado</w:t>
      </w:r>
      <w:r w:rsidR="001B7B72" w:rsidRPr="00CC49BD">
        <w:rPr>
          <w:rFonts w:cs="Arial"/>
          <w:sz w:val="22"/>
        </w:rPr>
        <w:t>,</w:t>
      </w:r>
      <w:r w:rsidRPr="00CC49BD">
        <w:rPr>
          <w:rFonts w:cs="Arial"/>
          <w:sz w:val="22"/>
        </w:rPr>
        <w:t xml:space="preserve"> Pedro Bernardo Carvajal Maldonado, explica que </w:t>
      </w:r>
      <w:r w:rsidR="002F404D" w:rsidRPr="00CC49BD">
        <w:rPr>
          <w:rFonts w:cs="Arial"/>
          <w:sz w:val="22"/>
        </w:rPr>
        <w:t xml:space="preserve">en este punto seria </w:t>
      </w:r>
      <w:r w:rsidR="00D96532" w:rsidRPr="00CC49BD">
        <w:rPr>
          <w:rFonts w:cs="Arial"/>
          <w:sz w:val="22"/>
        </w:rPr>
        <w:t xml:space="preserve">para </w:t>
      </w:r>
      <w:r w:rsidR="002F404D" w:rsidRPr="00CC49BD">
        <w:rPr>
          <w:rFonts w:cs="Arial"/>
          <w:sz w:val="22"/>
        </w:rPr>
        <w:t xml:space="preserve">comentarles </w:t>
      </w:r>
      <w:r w:rsidR="00D96532" w:rsidRPr="00CC49BD">
        <w:rPr>
          <w:rFonts w:cs="Arial"/>
          <w:sz w:val="22"/>
        </w:rPr>
        <w:t>por qué</w:t>
      </w:r>
      <w:r w:rsidR="002F404D" w:rsidRPr="00CC49BD">
        <w:rPr>
          <w:rFonts w:cs="Arial"/>
          <w:sz w:val="22"/>
        </w:rPr>
        <w:t xml:space="preserve"> se propone este cambio, el primero de ellos es la seguridad</w:t>
      </w:r>
      <w:r w:rsidR="00D96532" w:rsidRPr="00CC49BD">
        <w:rPr>
          <w:rFonts w:cs="Arial"/>
          <w:sz w:val="22"/>
        </w:rPr>
        <w:t>,</w:t>
      </w:r>
      <w:r w:rsidR="002F404D" w:rsidRPr="00CC49BD">
        <w:rPr>
          <w:rFonts w:cs="Arial"/>
          <w:sz w:val="22"/>
        </w:rPr>
        <w:t xml:space="preserve"> sobre todo de la sede de López Cotilla. Como recordaremos en el año 2015 dos mil quince, hubo la necesidad de rentar otro espacio, aquí a la otra cuadra, en Moscú y López Cotilla y eso fue en función del crecimiento que teníamos, que no cabíamos ya, teníamos </w:t>
      </w:r>
      <w:r w:rsidR="009F7247" w:rsidRPr="00CC49BD">
        <w:rPr>
          <w:rFonts w:cs="Arial"/>
          <w:sz w:val="22"/>
        </w:rPr>
        <w:t>mediadores,</w:t>
      </w:r>
      <w:r w:rsidR="002F404D" w:rsidRPr="00CC49BD">
        <w:rPr>
          <w:rFonts w:cs="Arial"/>
          <w:sz w:val="22"/>
        </w:rPr>
        <w:t xml:space="preserve"> pero no había salas de mediación</w:t>
      </w:r>
      <w:r w:rsidR="00D96532" w:rsidRPr="00CC49BD">
        <w:rPr>
          <w:rFonts w:cs="Arial"/>
          <w:sz w:val="22"/>
        </w:rPr>
        <w:t>;</w:t>
      </w:r>
      <w:r w:rsidR="002F404D" w:rsidRPr="00CC49BD">
        <w:rPr>
          <w:rFonts w:cs="Arial"/>
          <w:sz w:val="22"/>
        </w:rPr>
        <w:t xml:space="preserve"> </w:t>
      </w:r>
      <w:r w:rsidR="00D96532" w:rsidRPr="00CC49BD">
        <w:rPr>
          <w:rFonts w:cs="Arial"/>
          <w:sz w:val="22"/>
        </w:rPr>
        <w:t>h</w:t>
      </w:r>
      <w:r w:rsidR="002F404D" w:rsidRPr="00CC49BD">
        <w:rPr>
          <w:rFonts w:cs="Arial"/>
          <w:sz w:val="22"/>
        </w:rPr>
        <w:t>a funcionado bien hasta la fecha, nada más, hemos tenido percances</w:t>
      </w:r>
      <w:r w:rsidR="00D96532" w:rsidRPr="00CC49BD">
        <w:rPr>
          <w:rFonts w:cs="Arial"/>
          <w:sz w:val="22"/>
        </w:rPr>
        <w:t>,</w:t>
      </w:r>
      <w:r w:rsidR="002F404D" w:rsidRPr="00CC49BD">
        <w:rPr>
          <w:rFonts w:cs="Arial"/>
          <w:sz w:val="22"/>
        </w:rPr>
        <w:t xml:space="preserve"> sobre todo en temas de seguridad</w:t>
      </w:r>
      <w:r w:rsidR="00D96532" w:rsidRPr="00CC49BD">
        <w:rPr>
          <w:rFonts w:cs="Arial"/>
          <w:sz w:val="22"/>
        </w:rPr>
        <w:t>.</w:t>
      </w:r>
      <w:r w:rsidR="002F404D" w:rsidRPr="00CC49BD">
        <w:rPr>
          <w:rFonts w:cs="Arial"/>
          <w:sz w:val="22"/>
        </w:rPr>
        <w:t xml:space="preserve"> </w:t>
      </w:r>
      <w:r w:rsidR="00D96532" w:rsidRPr="00CC49BD">
        <w:rPr>
          <w:rFonts w:cs="Arial"/>
          <w:sz w:val="22"/>
        </w:rPr>
        <w:t>E</w:t>
      </w:r>
      <w:r w:rsidR="002F404D" w:rsidRPr="00CC49BD">
        <w:rPr>
          <w:rFonts w:cs="Arial"/>
          <w:sz w:val="22"/>
        </w:rPr>
        <w:t>l acabose fue hace dos meses que se metieron a asaltar, rompieron una parte del vidrio, se metieron</w:t>
      </w:r>
      <w:r w:rsidR="009467C7" w:rsidRPr="00CC49BD">
        <w:rPr>
          <w:rFonts w:cs="Arial"/>
          <w:sz w:val="22"/>
        </w:rPr>
        <w:t xml:space="preserve">, </w:t>
      </w:r>
      <w:r w:rsidR="001B7B72" w:rsidRPr="00CC49BD">
        <w:rPr>
          <w:rFonts w:cs="Arial"/>
          <w:sz w:val="22"/>
        </w:rPr>
        <w:t>rob</w:t>
      </w:r>
      <w:r w:rsidR="002F404D" w:rsidRPr="00CC49BD">
        <w:rPr>
          <w:rFonts w:cs="Arial"/>
          <w:sz w:val="22"/>
        </w:rPr>
        <w:t xml:space="preserve">aron 3 tres computadoras y no hay capacidad </w:t>
      </w:r>
      <w:r w:rsidR="009467C7" w:rsidRPr="00CC49BD">
        <w:rPr>
          <w:rFonts w:cs="Arial"/>
          <w:sz w:val="22"/>
        </w:rPr>
        <w:t xml:space="preserve">como </w:t>
      </w:r>
      <w:r w:rsidR="002F404D" w:rsidRPr="00CC49BD">
        <w:rPr>
          <w:rFonts w:cs="Arial"/>
          <w:sz w:val="22"/>
        </w:rPr>
        <w:t xml:space="preserve">para mandar seguridad </w:t>
      </w:r>
      <w:r w:rsidR="009467C7" w:rsidRPr="00CC49BD">
        <w:rPr>
          <w:rFonts w:cs="Arial"/>
          <w:sz w:val="22"/>
        </w:rPr>
        <w:t>de aquel lado, aunque aquí si hay un rondín permanente</w:t>
      </w:r>
      <w:r w:rsidR="001B7B72" w:rsidRPr="00CC49BD">
        <w:rPr>
          <w:rFonts w:cs="Arial"/>
          <w:sz w:val="22"/>
        </w:rPr>
        <w:t>,</w:t>
      </w:r>
      <w:r w:rsidR="009467C7" w:rsidRPr="00CC49BD">
        <w:rPr>
          <w:rFonts w:cs="Arial"/>
          <w:sz w:val="22"/>
        </w:rPr>
        <w:t xml:space="preserve"> 24 veinticuatro por 24 veinticuatro</w:t>
      </w:r>
      <w:r w:rsidR="00D96532" w:rsidRPr="00CC49BD">
        <w:rPr>
          <w:rFonts w:cs="Arial"/>
          <w:sz w:val="22"/>
        </w:rPr>
        <w:t>,</w:t>
      </w:r>
      <w:r w:rsidR="009467C7" w:rsidRPr="00CC49BD">
        <w:rPr>
          <w:rFonts w:cs="Arial"/>
          <w:sz w:val="22"/>
        </w:rPr>
        <w:t xml:space="preserve"> entonces esa es la razón fundamental. Otra de las razones, es que, también hay que decirlo, la dueña de la casa nos pide</w:t>
      </w:r>
      <w:r w:rsidR="00D96532" w:rsidRPr="00CC49BD">
        <w:rPr>
          <w:rFonts w:cs="Arial"/>
          <w:sz w:val="22"/>
        </w:rPr>
        <w:t>,</w:t>
      </w:r>
      <w:r w:rsidR="009467C7" w:rsidRPr="00CC49BD">
        <w:rPr>
          <w:rFonts w:cs="Arial"/>
          <w:sz w:val="22"/>
        </w:rPr>
        <w:t xml:space="preserve"> de ser posible, que también le interesaría mucho rescindir</w:t>
      </w:r>
      <w:r w:rsidR="00D96532" w:rsidRPr="00CC49BD">
        <w:rPr>
          <w:rFonts w:cs="Arial"/>
          <w:sz w:val="22"/>
        </w:rPr>
        <w:t>,</w:t>
      </w:r>
      <w:r w:rsidR="009467C7" w:rsidRPr="00CC49BD">
        <w:rPr>
          <w:rFonts w:cs="Arial"/>
          <w:sz w:val="22"/>
        </w:rPr>
        <w:t xml:space="preserve"> por algunos planes de infraestructura que traen por ahí, inmobiliarios y esa es la razón. Nos dimos a la tarea, el Director de Administración se dio a la tarea de buscar opciones, </w:t>
      </w:r>
      <w:r w:rsidR="002349A1" w:rsidRPr="00CC49BD">
        <w:rPr>
          <w:rFonts w:cs="Arial"/>
          <w:sz w:val="22"/>
        </w:rPr>
        <w:t>vimos</w:t>
      </w:r>
      <w:r w:rsidR="009467C7" w:rsidRPr="00CC49BD">
        <w:rPr>
          <w:rFonts w:cs="Arial"/>
          <w:sz w:val="22"/>
        </w:rPr>
        <w:t xml:space="preserve"> no menos de cinco opciones, encontramos una finca ubicada en Bernardo de Balbuena e Hidalgo, la cual esta ad hoc para nosotros, está más grande inclusive y esto puede también ser interesante para el crecimiento que </w:t>
      </w:r>
      <w:proofErr w:type="spellStart"/>
      <w:r w:rsidR="009467C7" w:rsidRPr="00CC49BD">
        <w:rPr>
          <w:rFonts w:cs="Arial"/>
          <w:sz w:val="22"/>
        </w:rPr>
        <w:t>esta</w:t>
      </w:r>
      <w:proofErr w:type="spellEnd"/>
      <w:r w:rsidR="009467C7" w:rsidRPr="00CC49BD">
        <w:rPr>
          <w:rFonts w:cs="Arial"/>
          <w:sz w:val="22"/>
        </w:rPr>
        <w:t xml:space="preserve"> teniendo el Instituto </w:t>
      </w:r>
      <w:r w:rsidR="002349A1" w:rsidRPr="00CC49BD">
        <w:rPr>
          <w:rFonts w:cs="Arial"/>
          <w:sz w:val="22"/>
        </w:rPr>
        <w:t>en general, también cuenta con cámaras de vigilancia que ya nos ponen ahí las personas, no habrá que meterle un peso en ese sentido</w:t>
      </w:r>
      <w:r w:rsidR="00D96532" w:rsidRPr="00CC49BD">
        <w:rPr>
          <w:rFonts w:cs="Arial"/>
          <w:sz w:val="22"/>
        </w:rPr>
        <w:t>,</w:t>
      </w:r>
      <w:r w:rsidR="002349A1" w:rsidRPr="00CC49BD">
        <w:rPr>
          <w:rFonts w:cs="Arial"/>
          <w:sz w:val="22"/>
        </w:rPr>
        <w:t xml:space="preserve"> además de un mallado eléctrico, el cual garantiza un aporte a la seguridad que es lo que necesitamos. La pregunta obligada va a ser ¿oye Pedro y </w:t>
      </w:r>
      <w:r w:rsidR="00BD2CC8" w:rsidRPr="00CC49BD">
        <w:rPr>
          <w:rFonts w:cs="Arial"/>
          <w:sz w:val="22"/>
        </w:rPr>
        <w:t xml:space="preserve">con que </w:t>
      </w:r>
      <w:r w:rsidR="002349A1" w:rsidRPr="00CC49BD">
        <w:rPr>
          <w:rFonts w:cs="Arial"/>
          <w:sz w:val="22"/>
        </w:rPr>
        <w:t>nos vamos a cambiar</w:t>
      </w:r>
      <w:r w:rsidR="00D96532" w:rsidRPr="00CC49BD">
        <w:rPr>
          <w:rFonts w:cs="Arial"/>
          <w:sz w:val="22"/>
        </w:rPr>
        <w:t>?</w:t>
      </w:r>
      <w:r w:rsidR="001B7B72" w:rsidRPr="00CC49BD">
        <w:rPr>
          <w:rFonts w:cs="Arial"/>
          <w:sz w:val="22"/>
        </w:rPr>
        <w:t>,</w:t>
      </w:r>
      <w:r w:rsidR="002349A1" w:rsidRPr="00CC49BD">
        <w:rPr>
          <w:rFonts w:cs="Arial"/>
          <w:sz w:val="22"/>
        </w:rPr>
        <w:t xml:space="preserve"> </w:t>
      </w:r>
      <w:r w:rsidR="00D96532" w:rsidRPr="00CC49BD">
        <w:rPr>
          <w:rFonts w:cs="Arial"/>
          <w:sz w:val="22"/>
        </w:rPr>
        <w:t>¿</w:t>
      </w:r>
      <w:r w:rsidR="002349A1" w:rsidRPr="00CC49BD">
        <w:rPr>
          <w:rFonts w:cs="Arial"/>
          <w:sz w:val="22"/>
        </w:rPr>
        <w:t>con que dinero?</w:t>
      </w:r>
      <w:r w:rsidR="001B7B72" w:rsidRPr="00CC49BD">
        <w:rPr>
          <w:rFonts w:cs="Arial"/>
          <w:sz w:val="22"/>
        </w:rPr>
        <w:t>,</w:t>
      </w:r>
      <w:r w:rsidR="002349A1" w:rsidRPr="00CC49BD">
        <w:rPr>
          <w:rFonts w:cs="Arial"/>
          <w:sz w:val="22"/>
        </w:rPr>
        <w:t xml:space="preserve"> </w:t>
      </w:r>
      <w:r w:rsidR="00D96532" w:rsidRPr="00CC49BD">
        <w:rPr>
          <w:rFonts w:cs="Arial"/>
          <w:sz w:val="22"/>
        </w:rPr>
        <w:t>i</w:t>
      </w:r>
      <w:r w:rsidR="002349A1" w:rsidRPr="00CC49BD">
        <w:rPr>
          <w:rFonts w:cs="Arial"/>
          <w:sz w:val="22"/>
        </w:rPr>
        <w:t xml:space="preserve">mplica </w:t>
      </w:r>
      <w:r w:rsidR="00BD2CC8" w:rsidRPr="00CC49BD">
        <w:rPr>
          <w:rFonts w:cs="Arial"/>
          <w:sz w:val="22"/>
        </w:rPr>
        <w:t xml:space="preserve">instalaciones, </w:t>
      </w:r>
      <w:r w:rsidR="00F87837" w:rsidRPr="00CC49BD">
        <w:rPr>
          <w:rFonts w:cs="Arial"/>
          <w:sz w:val="22"/>
        </w:rPr>
        <w:t xml:space="preserve">implica </w:t>
      </w:r>
      <w:r w:rsidR="002349A1" w:rsidRPr="00CC49BD">
        <w:rPr>
          <w:rFonts w:cs="Arial"/>
          <w:sz w:val="22"/>
        </w:rPr>
        <w:t xml:space="preserve">mover, mudanza, no tenemos un peso para eso. Las mismas personas nos </w:t>
      </w:r>
      <w:r w:rsidR="00AE1E6E" w:rsidRPr="00CC49BD">
        <w:rPr>
          <w:rFonts w:cs="Arial"/>
          <w:sz w:val="22"/>
        </w:rPr>
        <w:t>harían el favor</w:t>
      </w:r>
      <w:r w:rsidR="002349A1" w:rsidRPr="00CC49BD">
        <w:rPr>
          <w:rFonts w:cs="Arial"/>
          <w:sz w:val="22"/>
        </w:rPr>
        <w:t xml:space="preserve"> de</w:t>
      </w:r>
      <w:r w:rsidR="00BD2CC8" w:rsidRPr="00CC49BD">
        <w:rPr>
          <w:rFonts w:cs="Arial"/>
          <w:sz w:val="22"/>
        </w:rPr>
        <w:t xml:space="preserve"> apoyar con las instalaciones, de tal modo que </w:t>
      </w:r>
      <w:r w:rsidR="00F87837" w:rsidRPr="00CC49BD">
        <w:rPr>
          <w:rFonts w:cs="Arial"/>
          <w:sz w:val="22"/>
        </w:rPr>
        <w:t>esos</w:t>
      </w:r>
      <w:r w:rsidR="00BD2CC8" w:rsidRPr="00CC49BD">
        <w:rPr>
          <w:rFonts w:cs="Arial"/>
          <w:sz w:val="22"/>
        </w:rPr>
        <w:t xml:space="preserve"> </w:t>
      </w:r>
      <w:r w:rsidR="00BD2CC8" w:rsidRPr="00CC49BD">
        <w:rPr>
          <w:rFonts w:cs="Arial"/>
          <w:sz w:val="22"/>
        </w:rPr>
        <w:lastRenderedPageBreak/>
        <w:t>$400,000.00 (Cuatrocientos mil pesos 00/100 M.N.</w:t>
      </w:r>
      <w:r w:rsidR="00AA7E6F" w:rsidRPr="00CC49BD">
        <w:rPr>
          <w:rFonts w:cs="Arial"/>
          <w:sz w:val="22"/>
        </w:rPr>
        <w:t>)</w:t>
      </w:r>
      <w:r w:rsidR="00AD1B0D" w:rsidRPr="00CC49BD">
        <w:rPr>
          <w:rFonts w:cs="Arial"/>
          <w:sz w:val="22"/>
        </w:rPr>
        <w:t xml:space="preserve"> aproximadamente</w:t>
      </w:r>
      <w:r w:rsidR="002349A1" w:rsidRPr="00CC49BD">
        <w:rPr>
          <w:rFonts w:cs="Arial"/>
          <w:sz w:val="22"/>
        </w:rPr>
        <w:t xml:space="preserve">, </w:t>
      </w:r>
      <w:r w:rsidR="00F87837" w:rsidRPr="00CC49BD">
        <w:rPr>
          <w:rFonts w:cs="Arial"/>
          <w:sz w:val="22"/>
        </w:rPr>
        <w:t xml:space="preserve">que </w:t>
      </w:r>
      <w:r w:rsidR="00AE1E6E" w:rsidRPr="00CC49BD">
        <w:rPr>
          <w:rFonts w:cs="Arial"/>
          <w:sz w:val="22"/>
        </w:rPr>
        <w:t>más</w:t>
      </w:r>
      <w:r w:rsidR="00F87837" w:rsidRPr="00CC49BD">
        <w:rPr>
          <w:rFonts w:cs="Arial"/>
          <w:sz w:val="22"/>
        </w:rPr>
        <w:t xml:space="preserve"> o menos</w:t>
      </w:r>
      <w:r w:rsidR="00AD1B0D" w:rsidRPr="00CC49BD">
        <w:rPr>
          <w:rFonts w:cs="Arial"/>
          <w:sz w:val="22"/>
        </w:rPr>
        <w:t>,</w:t>
      </w:r>
      <w:r w:rsidR="00F87837" w:rsidRPr="00CC49BD">
        <w:rPr>
          <w:rFonts w:cs="Arial"/>
          <w:sz w:val="22"/>
        </w:rPr>
        <w:t xml:space="preserve"> el Director de Administración hizo un </w:t>
      </w:r>
      <w:r w:rsidR="000A4AA1" w:rsidRPr="00CC49BD">
        <w:rPr>
          <w:rFonts w:cs="Arial"/>
          <w:sz w:val="22"/>
        </w:rPr>
        <w:t>estudio, que</w:t>
      </w:r>
      <w:r w:rsidR="00AE1E6E" w:rsidRPr="00CC49BD">
        <w:rPr>
          <w:rFonts w:cs="Arial"/>
          <w:sz w:val="22"/>
        </w:rPr>
        <w:t xml:space="preserve"> podría costar</w:t>
      </w:r>
      <w:r w:rsidR="00F87837" w:rsidRPr="00CC49BD">
        <w:rPr>
          <w:rFonts w:cs="Arial"/>
          <w:sz w:val="22"/>
        </w:rPr>
        <w:t>, no vamos a poner un centav</w:t>
      </w:r>
      <w:r w:rsidR="00AE1E6E" w:rsidRPr="00CC49BD">
        <w:rPr>
          <w:rFonts w:cs="Arial"/>
          <w:sz w:val="22"/>
        </w:rPr>
        <w:t>o. En lo económico s</w:t>
      </w:r>
      <w:r w:rsidR="00D251F7">
        <w:rPr>
          <w:rFonts w:cs="Arial"/>
          <w:sz w:val="22"/>
        </w:rPr>
        <w:t>í</w:t>
      </w:r>
      <w:r w:rsidR="00AE1E6E" w:rsidRPr="00CC49BD">
        <w:rPr>
          <w:rFonts w:cs="Arial"/>
          <w:sz w:val="22"/>
        </w:rPr>
        <w:t xml:space="preserve"> </w:t>
      </w:r>
      <w:r w:rsidR="00AA7E6F" w:rsidRPr="00CC49BD">
        <w:rPr>
          <w:rFonts w:cs="Arial"/>
          <w:sz w:val="22"/>
        </w:rPr>
        <w:t>hay un impacto, de $77,000.00 (S</w:t>
      </w:r>
      <w:r w:rsidR="00AE1E6E" w:rsidRPr="00CC49BD">
        <w:rPr>
          <w:rFonts w:cs="Arial"/>
          <w:sz w:val="22"/>
        </w:rPr>
        <w:t>etenta y siete mil pesos 00/100 M.N.) que se pagan actualmente por las dos sedes a $110,000.00 (Ciento diez mil pesos 00/100 M.N.)</w:t>
      </w:r>
      <w:r w:rsidR="00AD1B0D" w:rsidRPr="00CC49BD">
        <w:rPr>
          <w:rFonts w:cs="Arial"/>
          <w:sz w:val="22"/>
        </w:rPr>
        <w:t>,</w:t>
      </w:r>
      <w:r w:rsidR="00AE1E6E" w:rsidRPr="00CC49BD">
        <w:rPr>
          <w:rFonts w:cs="Arial"/>
          <w:sz w:val="22"/>
        </w:rPr>
        <w:t xml:space="preserve"> que piden las personas en las nuevas instalaciones, hay una diferencia de treinta y tantos mil pesos, entonces lo quisimos poner en la mesa para tomar la decisión, en virtud de que el de la voz si cree prudente ese cambio, en virtud de las necesidades del propio </w:t>
      </w:r>
      <w:r w:rsidR="00392BA9" w:rsidRPr="00CC49BD">
        <w:rPr>
          <w:rFonts w:cs="Arial"/>
          <w:sz w:val="22"/>
        </w:rPr>
        <w:t>In</w:t>
      </w:r>
      <w:r w:rsidR="00AE1E6E" w:rsidRPr="00CC49BD">
        <w:rPr>
          <w:rFonts w:cs="Arial"/>
          <w:sz w:val="22"/>
        </w:rPr>
        <w:t>stituto y la ubicación sobre todo también, ser</w:t>
      </w:r>
      <w:r w:rsidR="00D251F7">
        <w:rPr>
          <w:rFonts w:cs="Arial"/>
          <w:sz w:val="22"/>
        </w:rPr>
        <w:t>í</w:t>
      </w:r>
      <w:r w:rsidR="00AE1E6E" w:rsidRPr="00CC49BD">
        <w:rPr>
          <w:rFonts w:cs="Arial"/>
          <w:sz w:val="22"/>
        </w:rPr>
        <w:t>a en plan de mejora y esa cantidad ya está empatada, solventada</w:t>
      </w:r>
      <w:r w:rsidR="00AD1B0D" w:rsidRPr="00CC49BD">
        <w:rPr>
          <w:rFonts w:cs="Arial"/>
          <w:sz w:val="22"/>
        </w:rPr>
        <w:t>.</w:t>
      </w:r>
      <w:r w:rsidR="00AE1E6E" w:rsidRPr="00CC49BD">
        <w:rPr>
          <w:rFonts w:cs="Arial"/>
          <w:sz w:val="22"/>
        </w:rPr>
        <w:t xml:space="preserve"> </w:t>
      </w:r>
      <w:r w:rsidR="00AD1B0D" w:rsidRPr="00CC49BD">
        <w:rPr>
          <w:rFonts w:cs="Arial"/>
          <w:sz w:val="22"/>
        </w:rPr>
        <w:t>A</w:t>
      </w:r>
      <w:r w:rsidR="00AE1E6E" w:rsidRPr="00CC49BD">
        <w:rPr>
          <w:rFonts w:cs="Arial"/>
          <w:sz w:val="22"/>
        </w:rPr>
        <w:t>horita</w:t>
      </w:r>
      <w:r w:rsidR="000A4AA1" w:rsidRPr="00CC49BD">
        <w:rPr>
          <w:rFonts w:cs="Arial"/>
          <w:sz w:val="22"/>
        </w:rPr>
        <w:t xml:space="preserve"> me permito dar</w:t>
      </w:r>
      <w:r w:rsidR="00AE1E6E" w:rsidRPr="00CC49BD">
        <w:rPr>
          <w:rFonts w:cs="Arial"/>
          <w:sz w:val="22"/>
        </w:rPr>
        <w:t xml:space="preserve"> el uso de la voz al Director de Administración, para que</w:t>
      </w:r>
      <w:r w:rsidR="000A4AA1" w:rsidRPr="00CC49BD">
        <w:rPr>
          <w:rFonts w:cs="Arial"/>
          <w:sz w:val="22"/>
        </w:rPr>
        <w:t xml:space="preserve"> nos diga</w:t>
      </w:r>
      <w:r w:rsidR="00AE1E6E" w:rsidRPr="00CC49BD">
        <w:rPr>
          <w:rFonts w:cs="Arial"/>
          <w:sz w:val="22"/>
        </w:rPr>
        <w:t xml:space="preserve"> </w:t>
      </w:r>
      <w:r w:rsidR="000A4AA1" w:rsidRPr="00CC49BD">
        <w:rPr>
          <w:rFonts w:cs="Arial"/>
          <w:sz w:val="22"/>
        </w:rPr>
        <w:t>cómo</w:t>
      </w:r>
      <w:r w:rsidR="00AE1E6E" w:rsidRPr="00CC49BD">
        <w:rPr>
          <w:rFonts w:cs="Arial"/>
          <w:sz w:val="22"/>
        </w:rPr>
        <w:t xml:space="preserve"> le </w:t>
      </w:r>
      <w:r w:rsidR="000A4AA1" w:rsidRPr="00CC49BD">
        <w:rPr>
          <w:rFonts w:cs="Arial"/>
          <w:sz w:val="22"/>
        </w:rPr>
        <w:t>haríamos</w:t>
      </w:r>
      <w:r w:rsidR="00AE1E6E" w:rsidRPr="00CC49BD">
        <w:rPr>
          <w:rFonts w:cs="Arial"/>
          <w:sz w:val="22"/>
        </w:rPr>
        <w:t xml:space="preserve"> para esa cantidad y ya </w:t>
      </w:r>
      <w:r w:rsidR="000A4AA1" w:rsidRPr="00CC49BD">
        <w:rPr>
          <w:rFonts w:cs="Arial"/>
          <w:sz w:val="22"/>
        </w:rPr>
        <w:t xml:space="preserve">sería nada más, </w:t>
      </w:r>
      <w:r w:rsidR="00AE1E6E" w:rsidRPr="00CC49BD">
        <w:rPr>
          <w:rFonts w:cs="Arial"/>
          <w:sz w:val="22"/>
        </w:rPr>
        <w:t>si se dec</w:t>
      </w:r>
      <w:r w:rsidR="000A4AA1" w:rsidRPr="00CC49BD">
        <w:rPr>
          <w:rFonts w:cs="Arial"/>
          <w:sz w:val="22"/>
        </w:rPr>
        <w:t>i</w:t>
      </w:r>
      <w:r w:rsidR="00AE1E6E" w:rsidRPr="00CC49BD">
        <w:rPr>
          <w:rFonts w:cs="Arial"/>
          <w:sz w:val="22"/>
        </w:rPr>
        <w:t>de hoy, pues en mayo</w:t>
      </w:r>
      <w:r w:rsidR="000A4AA1" w:rsidRPr="00CC49BD">
        <w:rPr>
          <w:rFonts w:cs="Arial"/>
          <w:sz w:val="22"/>
        </w:rPr>
        <w:t xml:space="preserve"> hacer el cambio</w:t>
      </w:r>
      <w:r w:rsidR="00AD1B0D" w:rsidRPr="00CC49BD">
        <w:rPr>
          <w:rFonts w:cs="Arial"/>
          <w:sz w:val="22"/>
        </w:rPr>
        <w:t>.</w:t>
      </w:r>
      <w:r w:rsidR="000A4AA1" w:rsidRPr="00CC49BD">
        <w:rPr>
          <w:rFonts w:cs="Arial"/>
          <w:sz w:val="22"/>
        </w:rPr>
        <w:t xml:space="preserve"> </w:t>
      </w:r>
      <w:r w:rsidR="00AD1B0D" w:rsidRPr="00CC49BD">
        <w:rPr>
          <w:rFonts w:cs="Arial"/>
          <w:sz w:val="22"/>
        </w:rPr>
        <w:t>I</w:t>
      </w:r>
      <w:r w:rsidR="000A4AA1" w:rsidRPr="00CC49BD">
        <w:rPr>
          <w:rFonts w:cs="Arial"/>
          <w:sz w:val="22"/>
        </w:rPr>
        <w:t>nsisto, la mudanza no nos costaría</w:t>
      </w:r>
      <w:r w:rsidR="00AE1E6E" w:rsidRPr="00CC49BD">
        <w:rPr>
          <w:rFonts w:cs="Arial"/>
          <w:sz w:val="22"/>
        </w:rPr>
        <w:t>,</w:t>
      </w:r>
      <w:r w:rsidR="000A4AA1" w:rsidRPr="00CC49BD">
        <w:rPr>
          <w:rFonts w:cs="Arial"/>
          <w:sz w:val="22"/>
        </w:rPr>
        <w:t xml:space="preserve"> las instalaciones tampoco y a partir de mayo, la renta </w:t>
      </w:r>
      <w:r w:rsidR="00AD1B0D" w:rsidRPr="00CC49BD">
        <w:rPr>
          <w:rFonts w:cs="Arial"/>
          <w:sz w:val="22"/>
        </w:rPr>
        <w:t>hasta</w:t>
      </w:r>
      <w:r w:rsidR="000A4AA1" w:rsidRPr="00CC49BD">
        <w:rPr>
          <w:rFonts w:cs="Arial"/>
          <w:sz w:val="22"/>
        </w:rPr>
        <w:t xml:space="preserve"> diciembre seria lo único que tendíamos que solventar.</w:t>
      </w:r>
    </w:p>
    <w:p w:rsidR="00DD1289" w:rsidRPr="00CC49BD" w:rsidRDefault="00DD1289" w:rsidP="00CC49BD">
      <w:pPr>
        <w:spacing w:after="0" w:line="240" w:lineRule="auto"/>
        <w:jc w:val="both"/>
        <w:rPr>
          <w:rFonts w:cs="Arial"/>
          <w:sz w:val="22"/>
        </w:rPr>
      </w:pPr>
    </w:p>
    <w:p w:rsidR="00E11A5A" w:rsidRPr="00CC49BD" w:rsidRDefault="00AD1B0D" w:rsidP="00CC49BD">
      <w:pPr>
        <w:spacing w:after="0" w:line="240" w:lineRule="auto"/>
        <w:jc w:val="both"/>
        <w:rPr>
          <w:rFonts w:cs="Arial"/>
          <w:sz w:val="22"/>
        </w:rPr>
      </w:pPr>
      <w:r w:rsidRPr="00CC49BD">
        <w:rPr>
          <w:rFonts w:cs="Arial"/>
          <w:sz w:val="22"/>
        </w:rPr>
        <w:t xml:space="preserve">La </w:t>
      </w:r>
      <w:r w:rsidR="00B1081B" w:rsidRPr="00CC49BD">
        <w:rPr>
          <w:rFonts w:cs="Arial"/>
          <w:sz w:val="22"/>
        </w:rPr>
        <w:t>Consejera Juez Maestra Norma Livier Blanco Núñez,</w:t>
      </w:r>
      <w:r w:rsidRPr="00CC49BD">
        <w:rPr>
          <w:rFonts w:cs="Arial"/>
          <w:sz w:val="22"/>
        </w:rPr>
        <w:t xml:space="preserve"> solicita </w:t>
      </w:r>
      <w:r w:rsidR="000A4AA1" w:rsidRPr="00CC49BD">
        <w:rPr>
          <w:rFonts w:cs="Arial"/>
          <w:sz w:val="22"/>
        </w:rPr>
        <w:t>el uso de la voz</w:t>
      </w:r>
      <w:r w:rsidRPr="00CC49BD">
        <w:rPr>
          <w:rFonts w:cs="Arial"/>
          <w:sz w:val="22"/>
        </w:rPr>
        <w:t xml:space="preserve"> y opina</w:t>
      </w:r>
      <w:r w:rsidR="000A4AA1" w:rsidRPr="00CC49BD">
        <w:rPr>
          <w:rFonts w:cs="Arial"/>
          <w:sz w:val="22"/>
        </w:rPr>
        <w:t xml:space="preserve">, aquí si me preocupa a mí, no un poquito, un mucho, </w:t>
      </w:r>
      <w:r w:rsidR="008C4DB2" w:rsidRPr="00CC49BD">
        <w:rPr>
          <w:rFonts w:cs="Arial"/>
          <w:sz w:val="22"/>
        </w:rPr>
        <w:t xml:space="preserve">por </w:t>
      </w:r>
      <w:r w:rsidR="000A4AA1" w:rsidRPr="00CC49BD">
        <w:rPr>
          <w:rFonts w:cs="Arial"/>
          <w:sz w:val="22"/>
        </w:rPr>
        <w:t>el impacto que comentaba el Señor Director</w:t>
      </w:r>
      <w:r w:rsidR="008C4DB2" w:rsidRPr="00CC49BD">
        <w:rPr>
          <w:rFonts w:cs="Arial"/>
          <w:sz w:val="22"/>
        </w:rPr>
        <w:t>,</w:t>
      </w:r>
      <w:r w:rsidR="000A4AA1" w:rsidRPr="00CC49BD">
        <w:rPr>
          <w:rFonts w:cs="Arial"/>
          <w:sz w:val="22"/>
        </w:rPr>
        <w:t xml:space="preserve"> por el impacto de la renta, son casi</w:t>
      </w:r>
      <w:r w:rsidR="00AA7E6F" w:rsidRPr="00CC49BD">
        <w:rPr>
          <w:rFonts w:cs="Arial"/>
          <w:sz w:val="22"/>
        </w:rPr>
        <w:t xml:space="preserve"> $360,000.00 (Trescientos sesenta mil pesos 00/</w:t>
      </w:r>
      <w:r w:rsidRPr="00CC49BD">
        <w:rPr>
          <w:rFonts w:cs="Arial"/>
          <w:sz w:val="22"/>
        </w:rPr>
        <w:t>100 M.N.)</w:t>
      </w:r>
      <w:r w:rsidR="000A4AA1" w:rsidRPr="00CC49BD">
        <w:rPr>
          <w:rFonts w:cs="Arial"/>
          <w:sz w:val="22"/>
        </w:rPr>
        <w:t xml:space="preserve"> al año, la diferencia nada más de lo que se paga ahorita por los dos sedes</w:t>
      </w:r>
      <w:r w:rsidR="00AA7E6F" w:rsidRPr="00CC49BD">
        <w:rPr>
          <w:rFonts w:cs="Arial"/>
          <w:sz w:val="22"/>
        </w:rPr>
        <w:t>, a lo que vamos a pagar</w:t>
      </w:r>
      <w:r w:rsidR="000A4AA1" w:rsidRPr="00CC49BD">
        <w:rPr>
          <w:rFonts w:cs="Arial"/>
          <w:sz w:val="22"/>
        </w:rPr>
        <w:t xml:space="preserve"> ahorita, salvo ver como se pretende cubrir ese hueco o de donde se pretende tomar esos recursos, porque nosotros ya aprobamos un presupuesto, un ejercicio de recursos, primero, segundo</w:t>
      </w:r>
      <w:r w:rsidRPr="00CC49BD">
        <w:rPr>
          <w:rFonts w:cs="Arial"/>
          <w:sz w:val="22"/>
        </w:rPr>
        <w:t xml:space="preserve">; </w:t>
      </w:r>
      <w:r w:rsidR="008C4DB2" w:rsidRPr="00CC49BD">
        <w:rPr>
          <w:rFonts w:cs="Arial"/>
          <w:sz w:val="22"/>
        </w:rPr>
        <w:t xml:space="preserve">con la panorámica política que viene, </w:t>
      </w:r>
      <w:r w:rsidRPr="00CC49BD">
        <w:rPr>
          <w:rFonts w:cs="Arial"/>
          <w:sz w:val="22"/>
        </w:rPr>
        <w:t xml:space="preserve">en la </w:t>
      </w:r>
      <w:r w:rsidR="008C4DB2" w:rsidRPr="00CC49BD">
        <w:rPr>
          <w:rFonts w:cs="Arial"/>
          <w:sz w:val="22"/>
        </w:rPr>
        <w:t>que vamos a estar precisamente</w:t>
      </w:r>
      <w:r w:rsidR="00107F3C" w:rsidRPr="00CC49BD">
        <w:rPr>
          <w:rFonts w:cs="Arial"/>
          <w:sz w:val="22"/>
        </w:rPr>
        <w:t>,</w:t>
      </w:r>
      <w:r w:rsidR="008C4DB2" w:rsidRPr="00CC49BD">
        <w:rPr>
          <w:rFonts w:cs="Arial"/>
          <w:sz w:val="22"/>
        </w:rPr>
        <w:t xml:space="preserve"> tenemos recursos únicamente hasta noviembre, yo me inclinaría más bien a un plan de ahorro y no a un plan de cambiar</w:t>
      </w:r>
      <w:r w:rsidRPr="00CC49BD">
        <w:rPr>
          <w:rFonts w:cs="Arial"/>
          <w:sz w:val="22"/>
        </w:rPr>
        <w:t>nos. A</w:t>
      </w:r>
      <w:r w:rsidR="008C4DB2" w:rsidRPr="00CC49BD">
        <w:rPr>
          <w:rFonts w:cs="Arial"/>
          <w:sz w:val="22"/>
        </w:rPr>
        <w:t xml:space="preserve">hora si la persona de </w:t>
      </w:r>
      <w:proofErr w:type="gramStart"/>
      <w:r w:rsidR="008C4DB2" w:rsidRPr="00CC49BD">
        <w:rPr>
          <w:rFonts w:cs="Arial"/>
          <w:sz w:val="22"/>
        </w:rPr>
        <w:t>aquí</w:t>
      </w:r>
      <w:r w:rsidRPr="00CC49BD">
        <w:rPr>
          <w:rFonts w:cs="Arial"/>
          <w:sz w:val="22"/>
        </w:rPr>
        <w:t>,</w:t>
      </w:r>
      <w:proofErr w:type="gramEnd"/>
      <w:r w:rsidR="008C4DB2" w:rsidRPr="00CC49BD">
        <w:rPr>
          <w:rFonts w:cs="Arial"/>
          <w:sz w:val="22"/>
        </w:rPr>
        <w:t xml:space="preserve"> pretende o necesita las instalaciones, bueno pues hay un contrato que obliga y el arrendamiento es obligatorio, que pena, </w:t>
      </w:r>
      <w:r w:rsidR="00107F3C" w:rsidRPr="00CC49BD">
        <w:rPr>
          <w:rFonts w:cs="Arial"/>
          <w:sz w:val="22"/>
        </w:rPr>
        <w:t xml:space="preserve">pero </w:t>
      </w:r>
      <w:r w:rsidR="008C4DB2" w:rsidRPr="00CC49BD">
        <w:rPr>
          <w:rFonts w:cs="Arial"/>
          <w:sz w:val="22"/>
        </w:rPr>
        <w:t xml:space="preserve">no porque ella </w:t>
      </w:r>
      <w:r w:rsidRPr="00CC49BD">
        <w:rPr>
          <w:rFonts w:cs="Arial"/>
          <w:sz w:val="22"/>
        </w:rPr>
        <w:t xml:space="preserve">lo </w:t>
      </w:r>
      <w:r w:rsidR="008C4DB2" w:rsidRPr="00CC49BD">
        <w:rPr>
          <w:rFonts w:cs="Arial"/>
          <w:sz w:val="22"/>
        </w:rPr>
        <w:t>necesite, nosotros vamos a tener ahorita que desembolsar recursos</w:t>
      </w:r>
      <w:r w:rsidRPr="00CC49BD">
        <w:rPr>
          <w:rFonts w:cs="Arial"/>
          <w:sz w:val="22"/>
        </w:rPr>
        <w:t>,</w:t>
      </w:r>
      <w:r w:rsidR="008C4DB2" w:rsidRPr="00CC49BD">
        <w:rPr>
          <w:rFonts w:cs="Arial"/>
          <w:sz w:val="22"/>
        </w:rPr>
        <w:t xml:space="preserve"> que a la mejor</w:t>
      </w:r>
      <w:r w:rsidRPr="00CC49BD">
        <w:rPr>
          <w:rFonts w:cs="Arial"/>
          <w:sz w:val="22"/>
        </w:rPr>
        <w:t>,</w:t>
      </w:r>
      <w:r w:rsidR="008C4DB2" w:rsidRPr="00CC49BD">
        <w:rPr>
          <w:rFonts w:cs="Arial"/>
          <w:sz w:val="22"/>
        </w:rPr>
        <w:t xml:space="preserve"> nos van hacer falta para fin de año. Yo estoy de acuerdo en que las instalaciones </w:t>
      </w:r>
      <w:r w:rsidR="00107F3C" w:rsidRPr="00CC49BD">
        <w:rPr>
          <w:rFonts w:cs="Arial"/>
          <w:sz w:val="22"/>
        </w:rPr>
        <w:t>deben de</w:t>
      </w:r>
      <w:r w:rsidR="008C4DB2" w:rsidRPr="00CC49BD">
        <w:rPr>
          <w:rFonts w:cs="Arial"/>
          <w:sz w:val="22"/>
        </w:rPr>
        <w:t xml:space="preserve"> ser apropiadas,</w:t>
      </w:r>
      <w:r w:rsidR="00107F3C" w:rsidRPr="00CC49BD">
        <w:rPr>
          <w:rFonts w:cs="Arial"/>
          <w:sz w:val="22"/>
        </w:rPr>
        <w:t xml:space="preserve"> siempre</w:t>
      </w:r>
      <w:r w:rsidR="008C4DB2" w:rsidRPr="00CC49BD">
        <w:rPr>
          <w:rFonts w:cs="Arial"/>
          <w:sz w:val="22"/>
        </w:rPr>
        <w:t xml:space="preserve"> es algo que he estado promoviendo,</w:t>
      </w:r>
      <w:r w:rsidR="00107F3C" w:rsidRPr="00CC49BD">
        <w:rPr>
          <w:rFonts w:cs="Arial"/>
          <w:sz w:val="22"/>
        </w:rPr>
        <w:t xml:space="preserve"> pero </w:t>
      </w:r>
      <w:r w:rsidR="008C4DB2" w:rsidRPr="00CC49BD">
        <w:rPr>
          <w:rFonts w:cs="Arial"/>
          <w:sz w:val="22"/>
        </w:rPr>
        <w:t xml:space="preserve">yo solo me refiero a los tiempos y que </w:t>
      </w:r>
      <w:r w:rsidR="00107F3C" w:rsidRPr="00CC49BD">
        <w:rPr>
          <w:rFonts w:cs="Arial"/>
          <w:sz w:val="22"/>
        </w:rPr>
        <w:t xml:space="preserve">además </w:t>
      </w:r>
      <w:r w:rsidR="008C4DB2" w:rsidRPr="00CC49BD">
        <w:rPr>
          <w:rFonts w:cs="Arial"/>
          <w:sz w:val="22"/>
        </w:rPr>
        <w:t xml:space="preserve">tenemos un plan </w:t>
      </w:r>
      <w:r w:rsidR="00107F3C" w:rsidRPr="00CC49BD">
        <w:rPr>
          <w:rFonts w:cs="Arial"/>
          <w:sz w:val="22"/>
        </w:rPr>
        <w:t xml:space="preserve">que ya se aprobó </w:t>
      </w:r>
      <w:r w:rsidR="008C4DB2" w:rsidRPr="00CC49BD">
        <w:rPr>
          <w:rFonts w:cs="Arial"/>
          <w:sz w:val="22"/>
        </w:rPr>
        <w:t xml:space="preserve">para el ejercicio de los recursos, </w:t>
      </w:r>
      <w:r w:rsidR="00107F3C" w:rsidRPr="00CC49BD">
        <w:rPr>
          <w:rFonts w:cs="Arial"/>
          <w:sz w:val="22"/>
        </w:rPr>
        <w:t>entonces</w:t>
      </w:r>
      <w:r w:rsidR="00E11A5A" w:rsidRPr="00CC49BD">
        <w:rPr>
          <w:rFonts w:cs="Arial"/>
          <w:sz w:val="22"/>
        </w:rPr>
        <w:t>,</w:t>
      </w:r>
      <w:r w:rsidR="00107F3C" w:rsidRPr="00CC49BD">
        <w:rPr>
          <w:rFonts w:cs="Arial"/>
          <w:sz w:val="22"/>
        </w:rPr>
        <w:t xml:space="preserve"> eso </w:t>
      </w:r>
      <w:r w:rsidR="00E11A5A" w:rsidRPr="00CC49BD">
        <w:rPr>
          <w:rFonts w:cs="Arial"/>
          <w:sz w:val="22"/>
        </w:rPr>
        <w:t xml:space="preserve">a mí </w:t>
      </w:r>
      <w:r w:rsidR="00107F3C" w:rsidRPr="00CC49BD">
        <w:rPr>
          <w:rFonts w:cs="Arial"/>
          <w:sz w:val="22"/>
        </w:rPr>
        <w:t>me preocupa</w:t>
      </w:r>
      <w:r w:rsidR="00AC707C" w:rsidRPr="00CC49BD">
        <w:rPr>
          <w:rFonts w:cs="Arial"/>
          <w:sz w:val="22"/>
        </w:rPr>
        <w:t>,</w:t>
      </w:r>
      <w:r w:rsidR="00107F3C" w:rsidRPr="00CC49BD">
        <w:rPr>
          <w:rFonts w:cs="Arial"/>
          <w:sz w:val="22"/>
        </w:rPr>
        <w:t xml:space="preserve"> precisamente</w:t>
      </w:r>
      <w:r w:rsidR="00AC707C" w:rsidRPr="00CC49BD">
        <w:rPr>
          <w:rFonts w:cs="Arial"/>
          <w:sz w:val="22"/>
        </w:rPr>
        <w:t xml:space="preserve"> porque</w:t>
      </w:r>
      <w:r w:rsidR="00107F3C" w:rsidRPr="00CC49BD">
        <w:rPr>
          <w:rFonts w:cs="Arial"/>
          <w:sz w:val="22"/>
        </w:rPr>
        <w:t>, como usted dice, en diciembre a la mejor</w:t>
      </w:r>
      <w:r w:rsidR="00AA7E6F" w:rsidRPr="00CC49BD">
        <w:rPr>
          <w:rFonts w:cs="Arial"/>
          <w:sz w:val="22"/>
        </w:rPr>
        <w:t xml:space="preserve"> nos van a hacer falta recursos</w:t>
      </w:r>
      <w:r w:rsidR="00107F3C" w:rsidRPr="00CC49BD">
        <w:rPr>
          <w:rFonts w:cs="Arial"/>
          <w:sz w:val="22"/>
        </w:rPr>
        <w:t xml:space="preserve"> y ahorita necesita presentarnos soluciones de ahorro para cualquier contingencia</w:t>
      </w:r>
      <w:r w:rsidRPr="00CC49BD">
        <w:rPr>
          <w:rFonts w:cs="Arial"/>
          <w:sz w:val="22"/>
        </w:rPr>
        <w:t>.</w:t>
      </w:r>
      <w:r w:rsidR="00107F3C" w:rsidRPr="00CC49BD">
        <w:rPr>
          <w:rFonts w:cs="Arial"/>
          <w:sz w:val="22"/>
        </w:rPr>
        <w:t xml:space="preserve"> </w:t>
      </w:r>
      <w:r w:rsidRPr="00CC49BD">
        <w:rPr>
          <w:rFonts w:cs="Arial"/>
          <w:sz w:val="22"/>
        </w:rPr>
        <w:t>H</w:t>
      </w:r>
      <w:r w:rsidR="00107F3C" w:rsidRPr="00CC49BD">
        <w:rPr>
          <w:rFonts w:cs="Arial"/>
          <w:sz w:val="22"/>
        </w:rPr>
        <w:t>ay un proceso transitorio</w:t>
      </w:r>
      <w:r w:rsidRPr="00CC49BD">
        <w:rPr>
          <w:rFonts w:cs="Arial"/>
          <w:sz w:val="22"/>
        </w:rPr>
        <w:t>,</w:t>
      </w:r>
      <w:r w:rsidR="00107F3C" w:rsidRPr="00CC49BD">
        <w:rPr>
          <w:rFonts w:cs="Arial"/>
          <w:sz w:val="22"/>
        </w:rPr>
        <w:t xml:space="preserve"> independientemente de</w:t>
      </w:r>
      <w:r w:rsidR="00E11A5A" w:rsidRPr="00CC49BD">
        <w:rPr>
          <w:rFonts w:cs="Arial"/>
          <w:sz w:val="22"/>
        </w:rPr>
        <w:t xml:space="preserve"> cuál sea e</w:t>
      </w:r>
      <w:r w:rsidR="00107F3C" w:rsidRPr="00CC49BD">
        <w:rPr>
          <w:rFonts w:cs="Arial"/>
          <w:sz w:val="22"/>
        </w:rPr>
        <w:t xml:space="preserve">l partido político que llegue a la gubernatura, hay un </w:t>
      </w:r>
      <w:r w:rsidR="00E11A5A" w:rsidRPr="00CC49BD">
        <w:rPr>
          <w:rFonts w:cs="Arial"/>
          <w:sz w:val="22"/>
        </w:rPr>
        <w:t>proceso</w:t>
      </w:r>
      <w:r w:rsidR="009F7247" w:rsidRPr="00CC49BD">
        <w:rPr>
          <w:rFonts w:cs="Arial"/>
          <w:sz w:val="22"/>
        </w:rPr>
        <w:t xml:space="preserve"> de</w:t>
      </w:r>
      <w:r w:rsidR="00107F3C" w:rsidRPr="00CC49BD">
        <w:rPr>
          <w:rFonts w:cs="Arial"/>
          <w:sz w:val="22"/>
        </w:rPr>
        <w:t xml:space="preserve"> transición</w:t>
      </w:r>
      <w:r w:rsidRPr="00CC49BD">
        <w:rPr>
          <w:rFonts w:cs="Arial"/>
          <w:sz w:val="22"/>
        </w:rPr>
        <w:t>,</w:t>
      </w:r>
      <w:r w:rsidR="00107F3C" w:rsidRPr="00CC49BD">
        <w:rPr>
          <w:rFonts w:cs="Arial"/>
          <w:sz w:val="22"/>
        </w:rPr>
        <w:t xml:space="preserve"> que trae como consecuencia</w:t>
      </w:r>
      <w:r w:rsidR="00E11A5A" w:rsidRPr="00CC49BD">
        <w:rPr>
          <w:rFonts w:cs="Arial"/>
          <w:sz w:val="22"/>
        </w:rPr>
        <w:t xml:space="preserve"> cambios</w:t>
      </w:r>
      <w:r w:rsidR="00107F3C" w:rsidRPr="00CC49BD">
        <w:rPr>
          <w:rFonts w:cs="Arial"/>
          <w:sz w:val="22"/>
        </w:rPr>
        <w:t>,</w:t>
      </w:r>
      <w:r w:rsidR="00E11A5A" w:rsidRPr="00CC49BD">
        <w:rPr>
          <w:rFonts w:cs="Arial"/>
          <w:sz w:val="22"/>
        </w:rPr>
        <w:t xml:space="preserve"> y el apoyo que nos están dando en el fideicomiso, </w:t>
      </w:r>
      <w:r w:rsidRPr="00CC49BD">
        <w:rPr>
          <w:rFonts w:cs="Arial"/>
          <w:sz w:val="22"/>
        </w:rPr>
        <w:t xml:space="preserve">del que </w:t>
      </w:r>
      <w:r w:rsidR="00E11A5A" w:rsidRPr="00CC49BD">
        <w:rPr>
          <w:rFonts w:cs="Arial"/>
          <w:sz w:val="22"/>
        </w:rPr>
        <w:t xml:space="preserve">nos acaba de dar cuenta usted, </w:t>
      </w:r>
      <w:r w:rsidRPr="00CC49BD">
        <w:rPr>
          <w:rFonts w:cs="Arial"/>
          <w:sz w:val="22"/>
        </w:rPr>
        <w:t xml:space="preserve">indica </w:t>
      </w:r>
      <w:r w:rsidR="009F7247" w:rsidRPr="00CC49BD">
        <w:rPr>
          <w:rFonts w:cs="Arial"/>
          <w:sz w:val="22"/>
        </w:rPr>
        <w:t xml:space="preserve">que </w:t>
      </w:r>
      <w:r w:rsidR="00E11A5A" w:rsidRPr="00CC49BD">
        <w:rPr>
          <w:rFonts w:cs="Arial"/>
          <w:sz w:val="22"/>
        </w:rPr>
        <w:t xml:space="preserve">los recursos </w:t>
      </w:r>
      <w:r w:rsidR="009F7247" w:rsidRPr="00CC49BD">
        <w:rPr>
          <w:rFonts w:cs="Arial"/>
          <w:sz w:val="22"/>
        </w:rPr>
        <w:t>únicamente</w:t>
      </w:r>
      <w:r w:rsidR="00E11A5A" w:rsidRPr="00CC49BD">
        <w:rPr>
          <w:rFonts w:cs="Arial"/>
          <w:sz w:val="22"/>
        </w:rPr>
        <w:t xml:space="preserve"> alcanzan hasta noviembre.</w:t>
      </w:r>
    </w:p>
    <w:p w:rsidR="00DD1289" w:rsidRPr="00CC49BD" w:rsidRDefault="00DD1289" w:rsidP="00CC49BD">
      <w:pPr>
        <w:spacing w:after="0" w:line="240" w:lineRule="auto"/>
        <w:jc w:val="both"/>
        <w:rPr>
          <w:rFonts w:cs="Arial"/>
          <w:sz w:val="22"/>
        </w:rPr>
      </w:pPr>
    </w:p>
    <w:p w:rsidR="00E11A5A"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AD1B0D" w:rsidRPr="00CC49BD">
        <w:rPr>
          <w:rFonts w:cs="Arial"/>
          <w:sz w:val="22"/>
        </w:rPr>
        <w:t xml:space="preserve"> especifica que e</w:t>
      </w:r>
      <w:r w:rsidR="00E11A5A" w:rsidRPr="00CC49BD">
        <w:rPr>
          <w:rFonts w:cs="Arial"/>
          <w:sz w:val="22"/>
        </w:rPr>
        <w:t>n cuanto a las sedes.</w:t>
      </w:r>
    </w:p>
    <w:p w:rsidR="00DD1289" w:rsidRPr="00CC49BD" w:rsidRDefault="00DD1289" w:rsidP="00CC49BD">
      <w:pPr>
        <w:spacing w:after="0" w:line="240" w:lineRule="auto"/>
        <w:jc w:val="both"/>
        <w:rPr>
          <w:rFonts w:cs="Arial"/>
          <w:sz w:val="22"/>
        </w:rPr>
      </w:pPr>
    </w:p>
    <w:p w:rsidR="009F7247" w:rsidRPr="00CC49BD" w:rsidRDefault="00AA7E6F" w:rsidP="00CC49BD">
      <w:pPr>
        <w:spacing w:after="0" w:line="240" w:lineRule="auto"/>
        <w:jc w:val="both"/>
        <w:rPr>
          <w:rFonts w:cs="Arial"/>
          <w:sz w:val="22"/>
        </w:rPr>
      </w:pPr>
      <w:r w:rsidRPr="00CC49BD">
        <w:rPr>
          <w:rFonts w:cs="Arial"/>
          <w:sz w:val="22"/>
        </w:rPr>
        <w:t xml:space="preserve">La </w:t>
      </w:r>
      <w:r w:rsidR="00B1081B" w:rsidRPr="00CC49BD">
        <w:rPr>
          <w:rFonts w:cs="Arial"/>
          <w:sz w:val="22"/>
        </w:rPr>
        <w:t>Consejera Juez Maestra Norma Livier Blanco Núñez,</w:t>
      </w:r>
      <w:r w:rsidR="00E11A5A" w:rsidRPr="00CC49BD">
        <w:rPr>
          <w:rFonts w:cs="Arial"/>
          <w:sz w:val="22"/>
        </w:rPr>
        <w:t xml:space="preserve"> </w:t>
      </w:r>
      <w:r w:rsidR="00AD1B0D" w:rsidRPr="00CC49BD">
        <w:rPr>
          <w:rFonts w:cs="Arial"/>
          <w:sz w:val="22"/>
        </w:rPr>
        <w:t>afirma, s</w:t>
      </w:r>
      <w:r w:rsidR="00AC707C" w:rsidRPr="00CC49BD">
        <w:rPr>
          <w:rFonts w:cs="Arial"/>
          <w:sz w:val="22"/>
        </w:rPr>
        <w:t>i por</w:t>
      </w:r>
      <w:r w:rsidR="00E11A5A" w:rsidRPr="00CC49BD">
        <w:rPr>
          <w:rFonts w:cs="Arial"/>
          <w:sz w:val="22"/>
        </w:rPr>
        <w:t xml:space="preserve"> eso</w:t>
      </w:r>
      <w:r w:rsidR="00AD1B0D" w:rsidRPr="00CC49BD">
        <w:rPr>
          <w:rFonts w:cs="Arial"/>
          <w:sz w:val="22"/>
        </w:rPr>
        <w:t>,</w:t>
      </w:r>
      <w:r w:rsidR="00E11A5A" w:rsidRPr="00CC49BD">
        <w:rPr>
          <w:rFonts w:cs="Arial"/>
          <w:sz w:val="22"/>
        </w:rPr>
        <w:t xml:space="preserve"> en cuanto a las sedes, pero de cualquier forma, yo preferiría</w:t>
      </w:r>
      <w:r w:rsidR="009F7247" w:rsidRPr="00CC49BD">
        <w:rPr>
          <w:rFonts w:cs="Arial"/>
          <w:sz w:val="22"/>
        </w:rPr>
        <w:t xml:space="preserve"> que</w:t>
      </w:r>
      <w:r w:rsidR="00E11A5A" w:rsidRPr="00CC49BD">
        <w:rPr>
          <w:rFonts w:cs="Arial"/>
          <w:sz w:val="22"/>
        </w:rPr>
        <w:t xml:space="preserve"> en lugar de cambiarnos, que no se cerrara una sede</w:t>
      </w:r>
      <w:r w:rsidR="00AD1B0D" w:rsidRPr="00CC49BD">
        <w:rPr>
          <w:rFonts w:cs="Arial"/>
          <w:sz w:val="22"/>
        </w:rPr>
        <w:t xml:space="preserve"> ¿</w:t>
      </w:r>
      <w:r w:rsidR="00AC707C" w:rsidRPr="00CC49BD">
        <w:rPr>
          <w:rFonts w:cs="Arial"/>
          <w:sz w:val="22"/>
        </w:rPr>
        <w:t xml:space="preserve">no </w:t>
      </w:r>
      <w:r w:rsidR="00AD1B0D" w:rsidRPr="00CC49BD">
        <w:rPr>
          <w:rFonts w:cs="Arial"/>
          <w:sz w:val="22"/>
        </w:rPr>
        <w:t>sé</w:t>
      </w:r>
      <w:r w:rsidR="00AC707C" w:rsidRPr="00CC49BD">
        <w:rPr>
          <w:rFonts w:cs="Arial"/>
          <w:sz w:val="22"/>
        </w:rPr>
        <w:t xml:space="preserve"> si me explico</w:t>
      </w:r>
      <w:r w:rsidR="00AD1B0D" w:rsidRPr="00CC49BD">
        <w:rPr>
          <w:rFonts w:cs="Arial"/>
          <w:sz w:val="22"/>
        </w:rPr>
        <w:t>?</w:t>
      </w:r>
      <w:r w:rsidRPr="00CC49BD">
        <w:rPr>
          <w:rFonts w:cs="Arial"/>
          <w:sz w:val="22"/>
        </w:rPr>
        <w:t>,</w:t>
      </w:r>
      <w:r w:rsidR="00AC707C" w:rsidRPr="00CC49BD">
        <w:rPr>
          <w:rFonts w:cs="Arial"/>
          <w:sz w:val="22"/>
        </w:rPr>
        <w:t xml:space="preserve"> hay que ahorrar</w:t>
      </w:r>
      <w:r w:rsidR="009F7247" w:rsidRPr="00CC49BD">
        <w:rPr>
          <w:rFonts w:cs="Arial"/>
          <w:sz w:val="22"/>
        </w:rPr>
        <w:t xml:space="preserve"> y ahorita a la mejor no es el momento idóneo, es a lo que</w:t>
      </w:r>
      <w:r w:rsidR="007856BD" w:rsidRPr="00CC49BD">
        <w:rPr>
          <w:rFonts w:cs="Arial"/>
          <w:sz w:val="22"/>
        </w:rPr>
        <w:t xml:space="preserve"> yo</w:t>
      </w:r>
      <w:r w:rsidR="009F7247" w:rsidRPr="00CC49BD">
        <w:rPr>
          <w:rFonts w:cs="Arial"/>
          <w:sz w:val="22"/>
        </w:rPr>
        <w:t xml:space="preserve"> voy</w:t>
      </w:r>
      <w:r w:rsidR="007856BD" w:rsidRPr="00CC49BD">
        <w:rPr>
          <w:rFonts w:cs="Arial"/>
          <w:sz w:val="22"/>
        </w:rPr>
        <w:t xml:space="preserve">, ahorita por la </w:t>
      </w:r>
      <w:r w:rsidR="009F7247" w:rsidRPr="00CC49BD">
        <w:rPr>
          <w:rFonts w:cs="Arial"/>
          <w:sz w:val="22"/>
        </w:rPr>
        <w:t xml:space="preserve">cuestión política, </w:t>
      </w:r>
      <w:r w:rsidR="007856BD" w:rsidRPr="00CC49BD">
        <w:rPr>
          <w:rFonts w:cs="Arial"/>
          <w:sz w:val="22"/>
        </w:rPr>
        <w:t>por la cuestión de los recursos, s</w:t>
      </w:r>
      <w:r w:rsidRPr="00CC49BD">
        <w:rPr>
          <w:rFonts w:cs="Arial"/>
          <w:sz w:val="22"/>
        </w:rPr>
        <w:t>alvo lo que nos pueda decir el D</w:t>
      </w:r>
      <w:r w:rsidR="007856BD" w:rsidRPr="00CC49BD">
        <w:rPr>
          <w:rFonts w:cs="Arial"/>
          <w:sz w:val="22"/>
        </w:rPr>
        <w:t>irector, esa es</w:t>
      </w:r>
      <w:r w:rsidR="009F7247" w:rsidRPr="00CC49BD">
        <w:rPr>
          <w:rFonts w:cs="Arial"/>
          <w:sz w:val="22"/>
        </w:rPr>
        <w:t xml:space="preserve"> mi opinión</w:t>
      </w:r>
      <w:r w:rsidRPr="00CC49BD">
        <w:rPr>
          <w:rFonts w:cs="Arial"/>
          <w:sz w:val="22"/>
        </w:rPr>
        <w:t>,</w:t>
      </w:r>
      <w:r w:rsidR="009F7247" w:rsidRPr="00CC49BD">
        <w:rPr>
          <w:rFonts w:cs="Arial"/>
          <w:sz w:val="22"/>
        </w:rPr>
        <w:t xml:space="preserve"> salvo la opinión de los </w:t>
      </w:r>
      <w:r w:rsidR="00AE7D17" w:rsidRPr="00CC49BD">
        <w:rPr>
          <w:rFonts w:cs="Arial"/>
          <w:sz w:val="22"/>
        </w:rPr>
        <w:t>C</w:t>
      </w:r>
      <w:r w:rsidR="009F7247" w:rsidRPr="00CC49BD">
        <w:rPr>
          <w:rFonts w:cs="Arial"/>
          <w:sz w:val="22"/>
        </w:rPr>
        <w:t>onsejeros</w:t>
      </w:r>
      <w:r w:rsidR="00AD1B0D" w:rsidRPr="00CC49BD">
        <w:rPr>
          <w:rFonts w:cs="Arial"/>
          <w:sz w:val="22"/>
        </w:rPr>
        <w:t xml:space="preserve">, </w:t>
      </w:r>
      <w:r w:rsidR="007856BD" w:rsidRPr="00CC49BD">
        <w:rPr>
          <w:rFonts w:cs="Arial"/>
          <w:sz w:val="22"/>
        </w:rPr>
        <w:t>si creen conveniente o no hacerlo.</w:t>
      </w:r>
    </w:p>
    <w:p w:rsidR="00DD1289" w:rsidRPr="00CC49BD" w:rsidRDefault="00DD1289" w:rsidP="00CC49BD">
      <w:pPr>
        <w:pStyle w:val="Textoindependiente"/>
        <w:spacing w:line="240" w:lineRule="auto"/>
        <w:rPr>
          <w:sz w:val="22"/>
          <w:szCs w:val="22"/>
        </w:rPr>
      </w:pPr>
    </w:p>
    <w:p w:rsidR="007856BD" w:rsidRPr="00CC49BD" w:rsidRDefault="00EB67F9" w:rsidP="00CC49BD">
      <w:pPr>
        <w:pStyle w:val="Textoindependiente"/>
        <w:spacing w:line="240" w:lineRule="auto"/>
        <w:rPr>
          <w:sz w:val="22"/>
          <w:szCs w:val="22"/>
        </w:rPr>
      </w:pPr>
      <w:r w:rsidRPr="00CC49BD">
        <w:rPr>
          <w:sz w:val="22"/>
          <w:szCs w:val="22"/>
        </w:rPr>
        <w:t>La Consejera Maestra Mari</w:t>
      </w:r>
      <w:r w:rsidR="00AE7D17" w:rsidRPr="00CC49BD">
        <w:rPr>
          <w:sz w:val="22"/>
          <w:szCs w:val="22"/>
        </w:rPr>
        <w:t>s</w:t>
      </w:r>
      <w:r w:rsidRPr="00CC49BD">
        <w:rPr>
          <w:sz w:val="22"/>
          <w:szCs w:val="22"/>
        </w:rPr>
        <w:t>ela Gómez Cobos,</w:t>
      </w:r>
      <w:r w:rsidR="00AD1B0D" w:rsidRPr="00CC49BD">
        <w:rPr>
          <w:sz w:val="22"/>
          <w:szCs w:val="22"/>
        </w:rPr>
        <w:t xml:space="preserve"> opina; y</w:t>
      </w:r>
      <w:r w:rsidR="00AA7E6F" w:rsidRPr="00CC49BD">
        <w:rPr>
          <w:sz w:val="22"/>
          <w:szCs w:val="22"/>
        </w:rPr>
        <w:t>o estoy de acuerdo con la M</w:t>
      </w:r>
      <w:r w:rsidR="007856BD" w:rsidRPr="00CC49BD">
        <w:rPr>
          <w:sz w:val="22"/>
          <w:szCs w:val="22"/>
        </w:rPr>
        <w:t>agistrada, no se mis compañeros, per</w:t>
      </w:r>
      <w:r w:rsidR="00FA7D65" w:rsidRPr="00CC49BD">
        <w:rPr>
          <w:sz w:val="22"/>
          <w:szCs w:val="22"/>
        </w:rPr>
        <w:t>o</w:t>
      </w:r>
      <w:r w:rsidR="007856BD" w:rsidRPr="00CC49BD">
        <w:rPr>
          <w:sz w:val="22"/>
          <w:szCs w:val="22"/>
        </w:rPr>
        <w:t xml:space="preserve"> considero que no es un momento adecuado ahorita para un cambio de sede</w:t>
      </w:r>
      <w:r w:rsidR="00004326" w:rsidRPr="00CC49BD">
        <w:rPr>
          <w:sz w:val="22"/>
          <w:szCs w:val="22"/>
        </w:rPr>
        <w:t>.</w:t>
      </w:r>
      <w:r w:rsidR="007856BD" w:rsidRPr="00CC49BD">
        <w:rPr>
          <w:sz w:val="22"/>
          <w:szCs w:val="22"/>
        </w:rPr>
        <w:t xml:space="preserve"> </w:t>
      </w:r>
      <w:r w:rsidR="00004326" w:rsidRPr="00CC49BD">
        <w:rPr>
          <w:sz w:val="22"/>
          <w:szCs w:val="22"/>
        </w:rPr>
        <w:t>Estamos</w:t>
      </w:r>
      <w:r w:rsidR="007856BD" w:rsidRPr="00CC49BD">
        <w:rPr>
          <w:sz w:val="22"/>
          <w:szCs w:val="22"/>
        </w:rPr>
        <w:t xml:space="preserve"> a punto de concluir una administración, viene un cambio, no importa quien llegue al </w:t>
      </w:r>
      <w:r w:rsidR="00004326" w:rsidRPr="00CC49BD">
        <w:rPr>
          <w:sz w:val="22"/>
          <w:szCs w:val="22"/>
        </w:rPr>
        <w:t>G</w:t>
      </w:r>
      <w:r w:rsidR="007856BD" w:rsidRPr="00CC49BD">
        <w:rPr>
          <w:sz w:val="22"/>
          <w:szCs w:val="22"/>
        </w:rPr>
        <w:t xml:space="preserve">obierno del </w:t>
      </w:r>
      <w:r w:rsidR="00004326" w:rsidRPr="00CC49BD">
        <w:rPr>
          <w:sz w:val="22"/>
          <w:szCs w:val="22"/>
        </w:rPr>
        <w:t>E</w:t>
      </w:r>
      <w:r w:rsidR="007856BD" w:rsidRPr="00CC49BD">
        <w:rPr>
          <w:sz w:val="22"/>
          <w:szCs w:val="22"/>
        </w:rPr>
        <w:t xml:space="preserve">stado, no importa quien </w:t>
      </w:r>
      <w:r w:rsidR="005F1F77" w:rsidRPr="00CC49BD">
        <w:rPr>
          <w:sz w:val="22"/>
          <w:szCs w:val="22"/>
        </w:rPr>
        <w:t>llegue</w:t>
      </w:r>
      <w:r w:rsidR="007856BD" w:rsidRPr="00CC49BD">
        <w:rPr>
          <w:sz w:val="22"/>
          <w:szCs w:val="22"/>
        </w:rPr>
        <w:t xml:space="preserve"> a la administración, sino que le vamos a entregar y no podemos comprometernos con un recurso que quizás no podamos cumplir o que ellos</w:t>
      </w:r>
      <w:r w:rsidR="00004326" w:rsidRPr="00CC49BD">
        <w:rPr>
          <w:sz w:val="22"/>
          <w:szCs w:val="22"/>
        </w:rPr>
        <w:t>,</w:t>
      </w:r>
      <w:r w:rsidR="007856BD" w:rsidRPr="00CC49BD">
        <w:rPr>
          <w:sz w:val="22"/>
          <w:szCs w:val="22"/>
        </w:rPr>
        <w:t xml:space="preserve"> en un principio</w:t>
      </w:r>
      <w:r w:rsidR="00004326" w:rsidRPr="00CC49BD">
        <w:rPr>
          <w:sz w:val="22"/>
          <w:szCs w:val="22"/>
        </w:rPr>
        <w:t xml:space="preserve">, </w:t>
      </w:r>
      <w:r w:rsidR="007856BD" w:rsidRPr="00CC49BD">
        <w:rPr>
          <w:sz w:val="22"/>
          <w:szCs w:val="22"/>
        </w:rPr>
        <w:t>no tengan la posibilidad de cumplir</w:t>
      </w:r>
      <w:r w:rsidR="00004326" w:rsidRPr="00CC49BD">
        <w:rPr>
          <w:sz w:val="22"/>
          <w:szCs w:val="22"/>
        </w:rPr>
        <w:t>;</w:t>
      </w:r>
      <w:r w:rsidR="007856BD" w:rsidRPr="00CC49BD">
        <w:rPr>
          <w:sz w:val="22"/>
          <w:szCs w:val="22"/>
        </w:rPr>
        <w:t xml:space="preserve"> yo considero que este es un momento inadecuado totalmente para buscar un cambio de sede, desde mi punto de vista muy personal.</w:t>
      </w:r>
    </w:p>
    <w:p w:rsidR="00DD1289" w:rsidRPr="00CC49BD" w:rsidRDefault="00DD1289" w:rsidP="00CC49BD">
      <w:pPr>
        <w:spacing w:after="0" w:line="240" w:lineRule="auto"/>
        <w:jc w:val="both"/>
        <w:rPr>
          <w:rFonts w:cs="Arial"/>
          <w:sz w:val="22"/>
        </w:rPr>
      </w:pPr>
    </w:p>
    <w:p w:rsidR="007856BD" w:rsidRPr="00CC49BD" w:rsidRDefault="001516F8" w:rsidP="00CC49BD">
      <w:pPr>
        <w:spacing w:after="0" w:line="240" w:lineRule="auto"/>
        <w:jc w:val="both"/>
        <w:rPr>
          <w:rFonts w:cs="Arial"/>
          <w:sz w:val="22"/>
        </w:rPr>
      </w:pPr>
      <w:r w:rsidRPr="00CC49BD">
        <w:rPr>
          <w:rFonts w:cs="Arial"/>
          <w:sz w:val="22"/>
        </w:rPr>
        <w:t>E</w:t>
      </w:r>
      <w:r w:rsidR="00AE7D1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AA7E6F" w:rsidRPr="00CC49BD">
        <w:rPr>
          <w:rFonts w:cs="Arial"/>
          <w:sz w:val="22"/>
        </w:rPr>
        <w:t xml:space="preserve"> expresa;</w:t>
      </w:r>
      <w:r w:rsidR="00004326" w:rsidRPr="00CC49BD">
        <w:rPr>
          <w:rFonts w:cs="Arial"/>
          <w:sz w:val="22"/>
        </w:rPr>
        <w:t xml:space="preserve"> en</w:t>
      </w:r>
      <w:r w:rsidR="007856BD" w:rsidRPr="00CC49BD">
        <w:rPr>
          <w:rFonts w:cs="Arial"/>
          <w:sz w:val="22"/>
        </w:rPr>
        <w:t xml:space="preserve"> el mismo sent</w:t>
      </w:r>
      <w:r w:rsidR="00AA7E6F" w:rsidRPr="00CC49BD">
        <w:rPr>
          <w:rFonts w:cs="Arial"/>
          <w:sz w:val="22"/>
        </w:rPr>
        <w:t>ido D</w:t>
      </w:r>
      <w:r w:rsidR="005F1F77" w:rsidRPr="00CC49BD">
        <w:rPr>
          <w:rFonts w:cs="Arial"/>
          <w:sz w:val="22"/>
        </w:rPr>
        <w:t>irector, porque encuentro algunas cosas</w:t>
      </w:r>
      <w:r w:rsidR="00004326" w:rsidRPr="00CC49BD">
        <w:rPr>
          <w:rFonts w:cs="Arial"/>
          <w:sz w:val="22"/>
        </w:rPr>
        <w:t xml:space="preserve"> de las </w:t>
      </w:r>
      <w:r w:rsidR="005F1F77" w:rsidRPr="00CC49BD">
        <w:rPr>
          <w:rFonts w:cs="Arial"/>
          <w:sz w:val="22"/>
        </w:rPr>
        <w:t>que no</w:t>
      </w:r>
      <w:r w:rsidR="00004326" w:rsidRPr="00CC49BD">
        <w:rPr>
          <w:rFonts w:cs="Arial"/>
          <w:sz w:val="22"/>
        </w:rPr>
        <w:t xml:space="preserve"> nos</w:t>
      </w:r>
      <w:r w:rsidR="005F1F77" w:rsidRPr="00CC49BD">
        <w:rPr>
          <w:rFonts w:cs="Arial"/>
          <w:sz w:val="22"/>
        </w:rPr>
        <w:t xml:space="preserve"> hemos </w:t>
      </w:r>
      <w:r w:rsidR="00030FFD" w:rsidRPr="00CC49BD">
        <w:rPr>
          <w:rFonts w:cs="Arial"/>
          <w:sz w:val="22"/>
        </w:rPr>
        <w:t>cerciorado</w:t>
      </w:r>
      <w:r w:rsidR="005F1F77" w:rsidRPr="00CC49BD">
        <w:rPr>
          <w:rFonts w:cs="Arial"/>
          <w:sz w:val="22"/>
        </w:rPr>
        <w:t xml:space="preserve"> de la propuesta que se está relatando</w:t>
      </w:r>
      <w:r w:rsidR="00004326" w:rsidRPr="00CC49BD">
        <w:rPr>
          <w:rFonts w:cs="Arial"/>
          <w:sz w:val="22"/>
        </w:rPr>
        <w:t>:</w:t>
      </w:r>
      <w:r w:rsidR="00AA7E6F" w:rsidRPr="00CC49BD">
        <w:rPr>
          <w:rFonts w:cs="Arial"/>
          <w:sz w:val="22"/>
        </w:rPr>
        <w:t xml:space="preserve"> P</w:t>
      </w:r>
      <w:r w:rsidR="005F1F77" w:rsidRPr="00CC49BD">
        <w:rPr>
          <w:rFonts w:cs="Arial"/>
          <w:sz w:val="22"/>
        </w:rPr>
        <w:t>rimero</w:t>
      </w:r>
      <w:r w:rsidR="00004326" w:rsidRPr="00CC49BD">
        <w:rPr>
          <w:rFonts w:cs="Arial"/>
          <w:sz w:val="22"/>
        </w:rPr>
        <w:t>;</w:t>
      </w:r>
      <w:r w:rsidR="005F1F77" w:rsidRPr="00CC49BD">
        <w:rPr>
          <w:rFonts w:cs="Arial"/>
          <w:sz w:val="22"/>
        </w:rPr>
        <w:t xml:space="preserve"> si entiendo, tal y como no</w:t>
      </w:r>
      <w:r w:rsidR="00AA7E6F" w:rsidRPr="00CC49BD">
        <w:rPr>
          <w:rFonts w:cs="Arial"/>
          <w:sz w:val="22"/>
        </w:rPr>
        <w:t>s</w:t>
      </w:r>
      <w:r w:rsidR="005F1F77" w:rsidRPr="00CC49BD">
        <w:rPr>
          <w:rFonts w:cs="Arial"/>
          <w:sz w:val="22"/>
        </w:rPr>
        <w:t xml:space="preserve"> lo dice</w:t>
      </w:r>
      <w:r w:rsidR="00030FFD" w:rsidRPr="00CC49BD">
        <w:rPr>
          <w:rFonts w:cs="Arial"/>
          <w:sz w:val="22"/>
        </w:rPr>
        <w:t xml:space="preserve"> en</w:t>
      </w:r>
      <w:r w:rsidR="005F1F77" w:rsidRPr="00CC49BD">
        <w:rPr>
          <w:rFonts w:cs="Arial"/>
          <w:sz w:val="22"/>
        </w:rPr>
        <w:t xml:space="preserve"> la nota informativa, que </w:t>
      </w:r>
      <w:r w:rsidR="00004326" w:rsidRPr="00CC49BD">
        <w:rPr>
          <w:rFonts w:cs="Arial"/>
          <w:sz w:val="22"/>
        </w:rPr>
        <w:t xml:space="preserve">se </w:t>
      </w:r>
      <w:r w:rsidR="005F1F77" w:rsidRPr="00CC49BD">
        <w:rPr>
          <w:rFonts w:cs="Arial"/>
          <w:sz w:val="22"/>
        </w:rPr>
        <w:t>argumenta su legítimo interés de construir un desarrollo comercial y habitacional, con los beneficios para la zona, pero creo que ese está por debajo del interés legítimo que tenemos nosotros de que se respete el contrato, entonces</w:t>
      </w:r>
      <w:r w:rsidR="00004326" w:rsidRPr="00CC49BD">
        <w:rPr>
          <w:rFonts w:cs="Arial"/>
          <w:sz w:val="22"/>
        </w:rPr>
        <w:t>,</w:t>
      </w:r>
      <w:r w:rsidR="005F1F77" w:rsidRPr="00CC49BD">
        <w:rPr>
          <w:rFonts w:cs="Arial"/>
          <w:sz w:val="22"/>
        </w:rPr>
        <w:t xml:space="preserve"> tendría alguien</w:t>
      </w:r>
      <w:r w:rsidR="00AA68D6" w:rsidRPr="00CC49BD">
        <w:rPr>
          <w:rFonts w:cs="Arial"/>
          <w:sz w:val="22"/>
        </w:rPr>
        <w:t xml:space="preserve"> que</w:t>
      </w:r>
      <w:r w:rsidR="005F1F77" w:rsidRPr="00CC49BD">
        <w:rPr>
          <w:rFonts w:cs="Arial"/>
          <w:sz w:val="22"/>
        </w:rPr>
        <w:t xml:space="preserve"> explicarme porque ese legitimo interés, más los apoyos económicos que está ofreciendo de mudanza, acondicionamiento y adaptaciones</w:t>
      </w:r>
      <w:r w:rsidR="00030FFD" w:rsidRPr="00CC49BD">
        <w:rPr>
          <w:rFonts w:cs="Arial"/>
          <w:sz w:val="22"/>
        </w:rPr>
        <w:t>,</w:t>
      </w:r>
      <w:r w:rsidR="005F1F77" w:rsidRPr="00CC49BD">
        <w:rPr>
          <w:rFonts w:cs="Arial"/>
          <w:sz w:val="22"/>
        </w:rPr>
        <w:t xml:space="preserve"> son superiores al perjuicio que vamos a sufrir al pagar, según sus cuentas </w:t>
      </w:r>
      <w:r w:rsidR="00030FFD" w:rsidRPr="00CC49BD">
        <w:rPr>
          <w:rFonts w:cs="Arial"/>
          <w:sz w:val="22"/>
        </w:rPr>
        <w:t>$505,000.00 (Quinientos cinco mil pesos 00/100 M.N.) por el año 2018 dos mil dieciocho, mas $505,000.00 (Quinientos cinco mil pesos 00/100 M.N.) por 2019 dos mil diecinueve y $505,000.00 (Quinientos cinco mil pesos 00/100 M.N.) más</w:t>
      </w:r>
      <w:r w:rsidR="00AA7E6F" w:rsidRPr="00CC49BD">
        <w:rPr>
          <w:rFonts w:cs="Arial"/>
          <w:sz w:val="22"/>
        </w:rPr>
        <w:t>,</w:t>
      </w:r>
      <w:r w:rsidR="00030FFD" w:rsidRPr="00CC49BD">
        <w:rPr>
          <w:rFonts w:cs="Arial"/>
          <w:sz w:val="22"/>
        </w:rPr>
        <w:t xml:space="preserve"> por 2020 dos mil veinte, que son lo</w:t>
      </w:r>
      <w:r w:rsidR="00AB06D3" w:rsidRPr="00CC49BD">
        <w:rPr>
          <w:rFonts w:cs="Arial"/>
          <w:sz w:val="22"/>
        </w:rPr>
        <w:t>s</w:t>
      </w:r>
      <w:r w:rsidR="00030FFD" w:rsidRPr="00CC49BD">
        <w:rPr>
          <w:rFonts w:cs="Arial"/>
          <w:sz w:val="22"/>
        </w:rPr>
        <w:t xml:space="preserve"> años</w:t>
      </w:r>
      <w:r w:rsidR="00AB06D3" w:rsidRPr="00CC49BD">
        <w:rPr>
          <w:rFonts w:cs="Arial"/>
          <w:sz w:val="22"/>
        </w:rPr>
        <w:t xml:space="preserve"> que tenemos </w:t>
      </w:r>
      <w:r w:rsidR="00030FFD" w:rsidRPr="00CC49BD">
        <w:rPr>
          <w:rFonts w:cs="Arial"/>
          <w:sz w:val="22"/>
        </w:rPr>
        <w:t>garantizados en el contrato. Veo una desproporci</w:t>
      </w:r>
      <w:r w:rsidR="00AA7E6F" w:rsidRPr="00CC49BD">
        <w:rPr>
          <w:rFonts w:cs="Arial"/>
          <w:sz w:val="22"/>
        </w:rPr>
        <w:t>ón en el perder $1,500,000.00 (U</w:t>
      </w:r>
      <w:r w:rsidR="00030FFD" w:rsidRPr="00CC49BD">
        <w:rPr>
          <w:rFonts w:cs="Arial"/>
          <w:sz w:val="22"/>
        </w:rPr>
        <w:t>n millón qu</w:t>
      </w:r>
      <w:r w:rsidR="00AA68D6" w:rsidRPr="00CC49BD">
        <w:rPr>
          <w:rFonts w:cs="Arial"/>
          <w:sz w:val="22"/>
        </w:rPr>
        <w:t>inientos mil pesos 00/100 M.N.)</w:t>
      </w:r>
      <w:r w:rsidR="00030FFD" w:rsidRPr="00CC49BD">
        <w:rPr>
          <w:rFonts w:cs="Arial"/>
          <w:sz w:val="22"/>
        </w:rPr>
        <w:t xml:space="preserve"> en contra</w:t>
      </w:r>
      <w:r w:rsidR="00AA68D6" w:rsidRPr="00CC49BD">
        <w:rPr>
          <w:rFonts w:cs="Arial"/>
          <w:sz w:val="22"/>
        </w:rPr>
        <w:t>, ¿</w:t>
      </w:r>
      <w:r w:rsidR="00030FFD" w:rsidRPr="00CC49BD">
        <w:rPr>
          <w:rFonts w:cs="Arial"/>
          <w:sz w:val="22"/>
        </w:rPr>
        <w:t>a cuánto ascenderían los gastos de mudanza, acondicionamiento y adaptaciones?</w:t>
      </w:r>
    </w:p>
    <w:p w:rsidR="00DD1289" w:rsidRPr="00CC49BD" w:rsidRDefault="00DD1289" w:rsidP="00CC49BD">
      <w:pPr>
        <w:spacing w:after="0" w:line="240" w:lineRule="auto"/>
        <w:jc w:val="both"/>
        <w:rPr>
          <w:rFonts w:cs="Arial"/>
          <w:sz w:val="22"/>
        </w:rPr>
      </w:pPr>
    </w:p>
    <w:p w:rsidR="004E69FE"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AB06D3" w:rsidRPr="00CC49BD">
        <w:rPr>
          <w:rFonts w:cs="Arial"/>
          <w:sz w:val="22"/>
        </w:rPr>
        <w:t xml:space="preserve"> </w:t>
      </w:r>
      <w:r w:rsidR="00004326" w:rsidRPr="00CC49BD">
        <w:rPr>
          <w:rFonts w:cs="Arial"/>
          <w:sz w:val="22"/>
        </w:rPr>
        <w:t>menciona, u</w:t>
      </w:r>
      <w:r w:rsidR="00AB06D3" w:rsidRPr="00CC49BD">
        <w:rPr>
          <w:rFonts w:cs="Arial"/>
          <w:sz w:val="22"/>
        </w:rPr>
        <w:t xml:space="preserve">n comentario más </w:t>
      </w:r>
      <w:proofErr w:type="gramStart"/>
      <w:r w:rsidR="00004326" w:rsidRPr="00CC49BD">
        <w:rPr>
          <w:rFonts w:cs="Arial"/>
          <w:sz w:val="22"/>
        </w:rPr>
        <w:t>C</w:t>
      </w:r>
      <w:r w:rsidR="00AB06D3" w:rsidRPr="00CC49BD">
        <w:rPr>
          <w:rFonts w:cs="Arial"/>
          <w:sz w:val="22"/>
        </w:rPr>
        <w:t>onsejero</w:t>
      </w:r>
      <w:proofErr w:type="gramEnd"/>
      <w:r w:rsidR="00AB06D3" w:rsidRPr="00CC49BD">
        <w:rPr>
          <w:rFonts w:cs="Arial"/>
          <w:sz w:val="22"/>
        </w:rPr>
        <w:t>, en el año 2018 dos mil dieciocho, nada m</w:t>
      </w:r>
      <w:r w:rsidR="001C5680" w:rsidRPr="00CC49BD">
        <w:rPr>
          <w:rFonts w:cs="Arial"/>
          <w:sz w:val="22"/>
        </w:rPr>
        <w:t>á</w:t>
      </w:r>
      <w:r w:rsidR="00AB06D3" w:rsidRPr="00CC49BD">
        <w:rPr>
          <w:rFonts w:cs="Arial"/>
          <w:sz w:val="22"/>
        </w:rPr>
        <w:t>s seria de mayo a diciembre</w:t>
      </w:r>
      <w:r w:rsidR="004E69FE" w:rsidRPr="00CC49BD">
        <w:rPr>
          <w:rFonts w:cs="Arial"/>
          <w:sz w:val="22"/>
        </w:rPr>
        <w:t>.</w:t>
      </w:r>
    </w:p>
    <w:p w:rsidR="00DD1289" w:rsidRPr="00CC49BD" w:rsidRDefault="00DD1289" w:rsidP="00CC49BD">
      <w:pPr>
        <w:spacing w:after="0" w:line="240" w:lineRule="auto"/>
        <w:jc w:val="both"/>
        <w:rPr>
          <w:rFonts w:cs="Arial"/>
          <w:sz w:val="22"/>
        </w:rPr>
      </w:pPr>
    </w:p>
    <w:p w:rsidR="00384004" w:rsidRPr="00CC49BD" w:rsidRDefault="001516F8" w:rsidP="00CC49BD">
      <w:pPr>
        <w:spacing w:after="0" w:line="240" w:lineRule="auto"/>
        <w:jc w:val="both"/>
        <w:rPr>
          <w:rFonts w:cs="Arial"/>
          <w:sz w:val="22"/>
        </w:rPr>
      </w:pPr>
      <w:r w:rsidRPr="00CC49BD">
        <w:rPr>
          <w:rFonts w:cs="Arial"/>
          <w:sz w:val="22"/>
        </w:rPr>
        <w:t>E</w:t>
      </w:r>
      <w:r w:rsidR="001C568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4E69FE" w:rsidRPr="00CC49BD">
        <w:rPr>
          <w:rFonts w:cs="Arial"/>
          <w:sz w:val="22"/>
        </w:rPr>
        <w:t xml:space="preserve"> </w:t>
      </w:r>
      <w:r w:rsidR="00004326" w:rsidRPr="00CC49BD">
        <w:rPr>
          <w:rFonts w:cs="Arial"/>
          <w:sz w:val="22"/>
        </w:rPr>
        <w:t>indica, s</w:t>
      </w:r>
      <w:r w:rsidR="004E69FE" w:rsidRPr="00CC49BD">
        <w:rPr>
          <w:rFonts w:cs="Arial"/>
          <w:sz w:val="22"/>
        </w:rPr>
        <w:t>i $505,000.00 (Quinientos cinco mil pesos 00/100 M.N.)</w:t>
      </w:r>
      <w:r w:rsidR="00A4258A" w:rsidRPr="00CC49BD">
        <w:rPr>
          <w:rFonts w:cs="Arial"/>
          <w:sz w:val="22"/>
        </w:rPr>
        <w:t xml:space="preserve">, </w:t>
      </w:r>
      <w:r w:rsidR="00384004" w:rsidRPr="00CC49BD">
        <w:rPr>
          <w:rFonts w:cs="Arial"/>
          <w:sz w:val="22"/>
        </w:rPr>
        <w:t>aquí está la cuenta.</w:t>
      </w:r>
    </w:p>
    <w:p w:rsidR="00DD1289" w:rsidRPr="00CC49BD" w:rsidRDefault="00DD1289" w:rsidP="00CC49BD">
      <w:pPr>
        <w:spacing w:after="0" w:line="240" w:lineRule="auto"/>
        <w:jc w:val="both"/>
        <w:rPr>
          <w:rFonts w:cs="Arial"/>
          <w:sz w:val="22"/>
        </w:rPr>
      </w:pPr>
    </w:p>
    <w:p w:rsidR="00384004" w:rsidRPr="00CC49BD" w:rsidRDefault="00AC6F0D" w:rsidP="00CC49BD">
      <w:pPr>
        <w:spacing w:after="0" w:line="240" w:lineRule="auto"/>
        <w:jc w:val="both"/>
        <w:rPr>
          <w:rFonts w:cs="Arial"/>
          <w:sz w:val="22"/>
        </w:rPr>
      </w:pPr>
      <w:r w:rsidRPr="00CC49BD">
        <w:rPr>
          <w:rFonts w:cs="Arial"/>
          <w:sz w:val="22"/>
        </w:rPr>
        <w:t>El Ciudadano Pe</w:t>
      </w:r>
      <w:r w:rsidR="00AA68D6" w:rsidRPr="00CC49BD">
        <w:rPr>
          <w:rFonts w:cs="Arial"/>
          <w:sz w:val="22"/>
        </w:rPr>
        <w:t>dro Bernardo Carvajal Maldonado</w:t>
      </w:r>
      <w:r w:rsidR="003D5F82" w:rsidRPr="00CC49BD">
        <w:rPr>
          <w:rFonts w:cs="Arial"/>
          <w:sz w:val="22"/>
        </w:rPr>
        <w:t>,</w:t>
      </w:r>
      <w:r w:rsidRPr="00CC49BD">
        <w:rPr>
          <w:rFonts w:cs="Arial"/>
          <w:sz w:val="22"/>
        </w:rPr>
        <w:t xml:space="preserve"> Director General del Instituto de Justicia Alternativa del Estado,</w:t>
      </w:r>
      <w:r w:rsidR="00004326" w:rsidRPr="00CC49BD">
        <w:rPr>
          <w:rFonts w:cs="Arial"/>
          <w:sz w:val="22"/>
        </w:rPr>
        <w:t xml:space="preserve"> siguió diciendo;</w:t>
      </w:r>
      <w:r w:rsidR="00384004" w:rsidRPr="00CC49BD">
        <w:rPr>
          <w:rFonts w:cs="Arial"/>
          <w:sz w:val="22"/>
        </w:rPr>
        <w:t xml:space="preserve"> </w:t>
      </w:r>
      <w:r w:rsidR="00AB06D3" w:rsidRPr="00CC49BD">
        <w:rPr>
          <w:rFonts w:cs="Arial"/>
          <w:sz w:val="22"/>
        </w:rPr>
        <w:t>2020 dos mil veinte, es hasta febrero, nada m</w:t>
      </w:r>
      <w:r w:rsidR="001C5680" w:rsidRPr="00CC49BD">
        <w:rPr>
          <w:rFonts w:cs="Arial"/>
          <w:sz w:val="22"/>
        </w:rPr>
        <w:t>á</w:t>
      </w:r>
      <w:r w:rsidR="00AB06D3" w:rsidRPr="00CC49BD">
        <w:rPr>
          <w:rFonts w:cs="Arial"/>
          <w:sz w:val="22"/>
        </w:rPr>
        <w:t xml:space="preserve">s es un acotamiento y lo comento nada </w:t>
      </w:r>
      <w:r w:rsidR="00004326" w:rsidRPr="00CC49BD">
        <w:rPr>
          <w:rFonts w:cs="Arial"/>
          <w:sz w:val="22"/>
        </w:rPr>
        <w:t>más</w:t>
      </w:r>
      <w:r w:rsidR="00AB06D3" w:rsidRPr="00CC49BD">
        <w:rPr>
          <w:rFonts w:cs="Arial"/>
          <w:sz w:val="22"/>
        </w:rPr>
        <w:t xml:space="preserve"> </w:t>
      </w:r>
      <w:r w:rsidR="00004326" w:rsidRPr="00CC49BD">
        <w:rPr>
          <w:rFonts w:cs="Arial"/>
          <w:sz w:val="22"/>
        </w:rPr>
        <w:t>por</w:t>
      </w:r>
      <w:r w:rsidR="00AB06D3" w:rsidRPr="00CC49BD">
        <w:rPr>
          <w:rFonts w:cs="Arial"/>
          <w:sz w:val="22"/>
        </w:rPr>
        <w:t xml:space="preserve"> los beneficios que pudiéramos tener y por lo mismo lo pongo en la mesa, es precisamente para analizar el tema, el beneficio es obviamente la seguridad, la ampliación, estar todos en una sede</w:t>
      </w:r>
      <w:r w:rsidR="00384004" w:rsidRPr="00CC49BD">
        <w:rPr>
          <w:rFonts w:cs="Arial"/>
          <w:sz w:val="22"/>
        </w:rPr>
        <w:t>, para el IJA ser</w:t>
      </w:r>
      <w:r w:rsidR="00D251F7">
        <w:rPr>
          <w:rFonts w:cs="Arial"/>
          <w:sz w:val="22"/>
        </w:rPr>
        <w:t>í</w:t>
      </w:r>
      <w:r w:rsidR="00384004" w:rsidRPr="00CC49BD">
        <w:rPr>
          <w:rFonts w:cs="Arial"/>
          <w:sz w:val="22"/>
        </w:rPr>
        <w:t>a eso, obviamente es ponerlo a consideración</w:t>
      </w:r>
      <w:r w:rsidR="00004326" w:rsidRPr="00CC49BD">
        <w:rPr>
          <w:rFonts w:cs="Arial"/>
          <w:sz w:val="22"/>
        </w:rPr>
        <w:t>.</w:t>
      </w:r>
      <w:r w:rsidR="00384004" w:rsidRPr="00CC49BD">
        <w:rPr>
          <w:rFonts w:cs="Arial"/>
          <w:sz w:val="22"/>
        </w:rPr>
        <w:t xml:space="preserve"> </w:t>
      </w:r>
      <w:r w:rsidR="00004326" w:rsidRPr="00CC49BD">
        <w:rPr>
          <w:rFonts w:cs="Arial"/>
          <w:sz w:val="22"/>
        </w:rPr>
        <w:t>S</w:t>
      </w:r>
      <w:r w:rsidR="00384004" w:rsidRPr="00CC49BD">
        <w:rPr>
          <w:rFonts w:cs="Arial"/>
          <w:sz w:val="22"/>
        </w:rPr>
        <w:t>e trabaj</w:t>
      </w:r>
      <w:r w:rsidR="00D251F7">
        <w:rPr>
          <w:rFonts w:cs="Arial"/>
          <w:sz w:val="22"/>
        </w:rPr>
        <w:t>ó</w:t>
      </w:r>
      <w:r w:rsidR="00384004" w:rsidRPr="00CC49BD">
        <w:rPr>
          <w:rFonts w:cs="Arial"/>
          <w:sz w:val="22"/>
        </w:rPr>
        <w:t xml:space="preserve"> previamente para traerles una propuesta viable y la viabilidad</w:t>
      </w:r>
      <w:r w:rsidR="00004326" w:rsidRPr="00CC49BD">
        <w:rPr>
          <w:rFonts w:cs="Arial"/>
          <w:sz w:val="22"/>
        </w:rPr>
        <w:t>,</w:t>
      </w:r>
      <w:r w:rsidR="00384004" w:rsidRPr="00CC49BD">
        <w:rPr>
          <w:rFonts w:cs="Arial"/>
          <w:sz w:val="22"/>
        </w:rPr>
        <w:t xml:space="preserve"> si me permiten</w:t>
      </w:r>
      <w:r w:rsidR="00004326" w:rsidRPr="00CC49BD">
        <w:rPr>
          <w:rFonts w:cs="Arial"/>
          <w:sz w:val="22"/>
        </w:rPr>
        <w:t>,</w:t>
      </w:r>
      <w:r w:rsidR="00384004" w:rsidRPr="00CC49BD">
        <w:rPr>
          <w:rFonts w:cs="Arial"/>
          <w:sz w:val="22"/>
        </w:rPr>
        <w:t xml:space="preserve"> ahorita lo comentamos, los dineros, lo que comentaba la </w:t>
      </w:r>
      <w:proofErr w:type="gramStart"/>
      <w:r w:rsidR="00384004" w:rsidRPr="00CC49BD">
        <w:rPr>
          <w:rFonts w:cs="Arial"/>
          <w:sz w:val="22"/>
        </w:rPr>
        <w:t>Consejera</w:t>
      </w:r>
      <w:proofErr w:type="gramEnd"/>
      <w:r w:rsidR="00384004" w:rsidRPr="00CC49BD">
        <w:rPr>
          <w:rFonts w:cs="Arial"/>
          <w:sz w:val="22"/>
        </w:rPr>
        <w:t xml:space="preserve">, para platicar un poco </w:t>
      </w:r>
      <w:r w:rsidR="00004326" w:rsidRPr="00CC49BD">
        <w:rPr>
          <w:rFonts w:cs="Arial"/>
          <w:sz w:val="22"/>
        </w:rPr>
        <w:t>el</w:t>
      </w:r>
      <w:r w:rsidR="00384004" w:rsidRPr="00CC49BD">
        <w:rPr>
          <w:rFonts w:cs="Arial"/>
          <w:sz w:val="22"/>
        </w:rPr>
        <w:t xml:space="preserve"> </w:t>
      </w:r>
      <w:r w:rsidR="00004326" w:rsidRPr="00CC49BD">
        <w:rPr>
          <w:rFonts w:cs="Arial"/>
          <w:sz w:val="22"/>
        </w:rPr>
        <w:t>cómo</w:t>
      </w:r>
      <w:r w:rsidR="00384004" w:rsidRPr="00CC49BD">
        <w:rPr>
          <w:rFonts w:cs="Arial"/>
          <w:sz w:val="22"/>
        </w:rPr>
        <w:t xml:space="preserve"> </w:t>
      </w:r>
      <w:r w:rsidR="00004326" w:rsidRPr="00CC49BD">
        <w:rPr>
          <w:rFonts w:cs="Arial"/>
          <w:sz w:val="22"/>
        </w:rPr>
        <w:t>sí</w:t>
      </w:r>
      <w:r w:rsidR="00384004" w:rsidRPr="00CC49BD">
        <w:rPr>
          <w:rFonts w:cs="Arial"/>
          <w:sz w:val="22"/>
        </w:rPr>
        <w:t>.</w:t>
      </w:r>
    </w:p>
    <w:p w:rsidR="00DD1289" w:rsidRPr="00CC49BD" w:rsidRDefault="00DD1289" w:rsidP="00CC49BD">
      <w:pPr>
        <w:spacing w:after="0" w:line="240" w:lineRule="auto"/>
        <w:jc w:val="both"/>
        <w:rPr>
          <w:rFonts w:cs="Arial"/>
          <w:sz w:val="22"/>
        </w:rPr>
      </w:pPr>
    </w:p>
    <w:p w:rsidR="00384004" w:rsidRPr="00CC49BD" w:rsidRDefault="001516F8" w:rsidP="00CC49BD">
      <w:pPr>
        <w:spacing w:after="0" w:line="240" w:lineRule="auto"/>
        <w:jc w:val="both"/>
        <w:rPr>
          <w:rFonts w:cs="Arial"/>
          <w:sz w:val="22"/>
        </w:rPr>
      </w:pPr>
      <w:r w:rsidRPr="00CC49BD">
        <w:rPr>
          <w:rFonts w:cs="Arial"/>
          <w:sz w:val="22"/>
        </w:rPr>
        <w:t>E</w:t>
      </w:r>
      <w:r w:rsidR="00DD128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84004" w:rsidRPr="00CC49BD">
        <w:rPr>
          <w:rFonts w:cs="Arial"/>
          <w:sz w:val="22"/>
        </w:rPr>
        <w:t xml:space="preserve"> </w:t>
      </w:r>
      <w:r w:rsidR="00004326" w:rsidRPr="00CC49BD">
        <w:rPr>
          <w:rFonts w:cs="Arial"/>
          <w:sz w:val="22"/>
        </w:rPr>
        <w:t>indica, p</w:t>
      </w:r>
      <w:r w:rsidR="00384004" w:rsidRPr="00CC49BD">
        <w:rPr>
          <w:rFonts w:cs="Arial"/>
          <w:sz w:val="22"/>
        </w:rPr>
        <w:t>latiquemos de finanzas</w:t>
      </w:r>
      <w:r w:rsidR="00004326" w:rsidRPr="00CC49BD">
        <w:rPr>
          <w:rFonts w:cs="Arial"/>
          <w:sz w:val="22"/>
        </w:rPr>
        <w:t>,</w:t>
      </w:r>
      <w:r w:rsidR="00384004" w:rsidRPr="00CC49BD">
        <w:rPr>
          <w:rFonts w:cs="Arial"/>
          <w:sz w:val="22"/>
        </w:rPr>
        <w:t xml:space="preserve"> pero discúlpenme, me reservo para escuchar la viabilidad financiera.</w:t>
      </w:r>
    </w:p>
    <w:p w:rsidR="00DD1289" w:rsidRPr="00CC49BD" w:rsidRDefault="00DD1289" w:rsidP="00CC49BD">
      <w:pPr>
        <w:spacing w:after="0" w:line="240" w:lineRule="auto"/>
        <w:jc w:val="both"/>
        <w:rPr>
          <w:rFonts w:cs="Arial"/>
          <w:sz w:val="22"/>
        </w:rPr>
      </w:pPr>
    </w:p>
    <w:p w:rsidR="00E11A5A" w:rsidRPr="00CC49BD" w:rsidRDefault="00AC6F0D" w:rsidP="00CC49BD">
      <w:pPr>
        <w:spacing w:after="0" w:line="240" w:lineRule="auto"/>
        <w:jc w:val="both"/>
        <w:rPr>
          <w:rFonts w:cs="Arial"/>
          <w:sz w:val="22"/>
        </w:rPr>
      </w:pPr>
      <w:r w:rsidRPr="00CC49BD">
        <w:rPr>
          <w:rFonts w:cs="Arial"/>
          <w:sz w:val="22"/>
        </w:rPr>
        <w:lastRenderedPageBreak/>
        <w:t>El Ciudadano Pedro Bernardo Carvajal Maldonado, Director General del Instituto de Justicia Alternativa del Estado y Consejero Presidente del Consejo,</w:t>
      </w:r>
      <w:r w:rsidR="00384004" w:rsidRPr="00CC49BD">
        <w:rPr>
          <w:rFonts w:cs="Arial"/>
          <w:sz w:val="22"/>
        </w:rPr>
        <w:t xml:space="preserve"> </w:t>
      </w:r>
      <w:r w:rsidR="00AA68D6" w:rsidRPr="00CC49BD">
        <w:rPr>
          <w:rFonts w:cs="Arial"/>
          <w:sz w:val="22"/>
        </w:rPr>
        <w:t>concede el u</w:t>
      </w:r>
      <w:r w:rsidR="002806F7" w:rsidRPr="00CC49BD">
        <w:rPr>
          <w:rFonts w:cs="Arial"/>
          <w:sz w:val="22"/>
        </w:rPr>
        <w:t>so de la voz al Director de Administración y Planeación del Instituto de Justicia Alternativa del Estado.</w:t>
      </w:r>
    </w:p>
    <w:p w:rsidR="00DD1289" w:rsidRPr="00CC49BD" w:rsidRDefault="00DD1289" w:rsidP="00CC49BD">
      <w:pPr>
        <w:spacing w:after="0" w:line="240" w:lineRule="auto"/>
        <w:jc w:val="both"/>
        <w:rPr>
          <w:rFonts w:cs="Arial"/>
          <w:sz w:val="22"/>
        </w:rPr>
      </w:pPr>
    </w:p>
    <w:p w:rsidR="00384004"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003D5F82" w:rsidRPr="00CC49BD">
        <w:rPr>
          <w:rFonts w:cs="Arial"/>
          <w:sz w:val="22"/>
        </w:rPr>
        <w:t>,</w:t>
      </w:r>
      <w:r w:rsidRPr="00CC49BD">
        <w:rPr>
          <w:rFonts w:cs="Arial"/>
          <w:sz w:val="22"/>
        </w:rPr>
        <w:t xml:space="preserve"> </w:t>
      </w:r>
      <w:bookmarkStart w:id="7" w:name="_Hlk514673351"/>
      <w:r w:rsidRPr="00CC49BD">
        <w:rPr>
          <w:rFonts w:cs="Arial"/>
          <w:sz w:val="22"/>
        </w:rPr>
        <w:t>Director de Administración y Planeación del Instituto de Justicia Alternativa del Estado</w:t>
      </w:r>
      <w:bookmarkEnd w:id="7"/>
      <w:r w:rsidRPr="00CC49BD">
        <w:rPr>
          <w:rFonts w:cs="Arial"/>
          <w:sz w:val="22"/>
        </w:rPr>
        <w:t xml:space="preserve"> de Jalisco,</w:t>
      </w:r>
      <w:r w:rsidR="00A07BA1" w:rsidRPr="00CC49BD">
        <w:rPr>
          <w:rFonts w:cs="Arial"/>
          <w:sz w:val="22"/>
        </w:rPr>
        <w:t xml:space="preserve"> explica,</w:t>
      </w:r>
      <w:r w:rsidR="00967558" w:rsidRPr="00CC49BD">
        <w:rPr>
          <w:rFonts w:cs="Arial"/>
          <w:sz w:val="22"/>
        </w:rPr>
        <w:t xml:space="preserve"> dentro de las finanzas</w:t>
      </w:r>
      <w:r w:rsidR="00A07BA1" w:rsidRPr="00CC49BD">
        <w:rPr>
          <w:rFonts w:cs="Arial"/>
          <w:sz w:val="22"/>
        </w:rPr>
        <w:t>,</w:t>
      </w:r>
      <w:r w:rsidR="00967558" w:rsidRPr="00CC49BD">
        <w:rPr>
          <w:rFonts w:cs="Arial"/>
          <w:sz w:val="22"/>
        </w:rPr>
        <w:t xml:space="preserve"> hay una restricción muy </w:t>
      </w:r>
      <w:r w:rsidR="00493288" w:rsidRPr="00CC49BD">
        <w:rPr>
          <w:rFonts w:cs="Arial"/>
          <w:sz w:val="22"/>
        </w:rPr>
        <w:t>sensible</w:t>
      </w:r>
      <w:r w:rsidR="00967558" w:rsidRPr="00CC49BD">
        <w:rPr>
          <w:rFonts w:cs="Arial"/>
          <w:sz w:val="22"/>
        </w:rPr>
        <w:t xml:space="preserve"> </w:t>
      </w:r>
      <w:r w:rsidR="00493288" w:rsidRPr="00CC49BD">
        <w:rPr>
          <w:rFonts w:cs="Arial"/>
          <w:sz w:val="22"/>
        </w:rPr>
        <w:t xml:space="preserve">de recursos </w:t>
      </w:r>
      <w:r w:rsidR="00967558" w:rsidRPr="00CC49BD">
        <w:rPr>
          <w:rFonts w:cs="Arial"/>
          <w:sz w:val="22"/>
        </w:rPr>
        <w:t xml:space="preserve">en el </w:t>
      </w:r>
      <w:r w:rsidR="00493288" w:rsidRPr="00CC49BD">
        <w:rPr>
          <w:rFonts w:cs="Arial"/>
          <w:sz w:val="22"/>
        </w:rPr>
        <w:t>I</w:t>
      </w:r>
      <w:r w:rsidR="00967558" w:rsidRPr="00CC49BD">
        <w:rPr>
          <w:rFonts w:cs="Arial"/>
          <w:sz w:val="22"/>
        </w:rPr>
        <w:t>nstituto</w:t>
      </w:r>
      <w:r w:rsidR="00CF45DF" w:rsidRPr="00CC49BD">
        <w:rPr>
          <w:rFonts w:cs="Arial"/>
          <w:sz w:val="22"/>
        </w:rPr>
        <w:t xml:space="preserve"> en</w:t>
      </w:r>
      <w:r w:rsidR="00967558" w:rsidRPr="00CC49BD">
        <w:rPr>
          <w:rFonts w:cs="Arial"/>
          <w:sz w:val="22"/>
        </w:rPr>
        <w:t xml:space="preserve"> este año, </w:t>
      </w:r>
      <w:r w:rsidR="00A07BA1" w:rsidRPr="00CC49BD">
        <w:rPr>
          <w:rFonts w:cs="Arial"/>
          <w:sz w:val="22"/>
        </w:rPr>
        <w:t>más</w:t>
      </w:r>
      <w:r w:rsidR="00967558" w:rsidRPr="00CC49BD">
        <w:rPr>
          <w:rFonts w:cs="Arial"/>
          <w:sz w:val="22"/>
        </w:rPr>
        <w:t xml:space="preserve"> sin embargo son aspecto</w:t>
      </w:r>
      <w:r w:rsidR="00493288" w:rsidRPr="00CC49BD">
        <w:rPr>
          <w:rFonts w:cs="Arial"/>
          <w:sz w:val="22"/>
        </w:rPr>
        <w:t>s,</w:t>
      </w:r>
      <w:r w:rsidR="003D5F82" w:rsidRPr="00CC49BD">
        <w:rPr>
          <w:rFonts w:cs="Arial"/>
          <w:sz w:val="22"/>
        </w:rPr>
        <w:t xml:space="preserve"> que como dijo el </w:t>
      </w:r>
      <w:r w:rsidR="001C5680" w:rsidRPr="00CC49BD">
        <w:rPr>
          <w:rFonts w:cs="Arial"/>
          <w:sz w:val="22"/>
        </w:rPr>
        <w:t>S</w:t>
      </w:r>
      <w:r w:rsidR="00967558" w:rsidRPr="00CC49BD">
        <w:rPr>
          <w:rFonts w:cs="Arial"/>
          <w:sz w:val="22"/>
        </w:rPr>
        <w:t xml:space="preserve">eñor Director, se plantean para la consideración y el análisis de este </w:t>
      </w:r>
      <w:r w:rsidR="00CF45DF" w:rsidRPr="00CC49BD">
        <w:rPr>
          <w:rFonts w:cs="Arial"/>
          <w:sz w:val="22"/>
        </w:rPr>
        <w:t>C</w:t>
      </w:r>
      <w:r w:rsidR="00967558" w:rsidRPr="00CC49BD">
        <w:rPr>
          <w:rFonts w:cs="Arial"/>
          <w:sz w:val="22"/>
        </w:rPr>
        <w:t>onsejo</w:t>
      </w:r>
      <w:r w:rsidR="00A07BA1" w:rsidRPr="00CC49BD">
        <w:rPr>
          <w:rFonts w:cs="Arial"/>
          <w:sz w:val="22"/>
        </w:rPr>
        <w:t>;</w:t>
      </w:r>
      <w:r w:rsidR="00967558" w:rsidRPr="00CC49BD">
        <w:rPr>
          <w:rFonts w:cs="Arial"/>
          <w:sz w:val="22"/>
        </w:rPr>
        <w:t xml:space="preserve"> hay también necesidad de darle curso al </w:t>
      </w:r>
      <w:r w:rsidR="00493288" w:rsidRPr="00CC49BD">
        <w:rPr>
          <w:rFonts w:cs="Arial"/>
          <w:sz w:val="22"/>
        </w:rPr>
        <w:t>planteamiento que hace un particular</w:t>
      </w:r>
      <w:r w:rsidR="00967558" w:rsidRPr="00CC49BD">
        <w:rPr>
          <w:rFonts w:cs="Arial"/>
          <w:sz w:val="22"/>
        </w:rPr>
        <w:t xml:space="preserve">, </w:t>
      </w:r>
      <w:r w:rsidR="00493288" w:rsidRPr="00CC49BD">
        <w:rPr>
          <w:rFonts w:cs="Arial"/>
          <w:sz w:val="22"/>
        </w:rPr>
        <w:t xml:space="preserve">que </w:t>
      </w:r>
      <w:r w:rsidR="00967558" w:rsidRPr="00CC49BD">
        <w:rPr>
          <w:rFonts w:cs="Arial"/>
          <w:sz w:val="22"/>
        </w:rPr>
        <w:t>consideramos que s</w:t>
      </w:r>
      <w:r w:rsidR="00D251F7">
        <w:rPr>
          <w:rFonts w:cs="Arial"/>
          <w:sz w:val="22"/>
        </w:rPr>
        <w:t>í</w:t>
      </w:r>
      <w:r w:rsidR="00967558" w:rsidRPr="00CC49BD">
        <w:rPr>
          <w:rFonts w:cs="Arial"/>
          <w:sz w:val="22"/>
        </w:rPr>
        <w:t xml:space="preserve"> es </w:t>
      </w:r>
      <w:r w:rsidR="00CF45DF" w:rsidRPr="00CC49BD">
        <w:rPr>
          <w:rFonts w:cs="Arial"/>
          <w:sz w:val="22"/>
        </w:rPr>
        <w:t>legítimo,</w:t>
      </w:r>
      <w:r w:rsidR="00967558" w:rsidRPr="00CC49BD">
        <w:rPr>
          <w:rFonts w:cs="Arial"/>
          <w:sz w:val="22"/>
        </w:rPr>
        <w:t xml:space="preserve"> </w:t>
      </w:r>
      <w:r w:rsidR="00CF45DF" w:rsidRPr="00CC49BD">
        <w:rPr>
          <w:rFonts w:cs="Arial"/>
          <w:sz w:val="22"/>
        </w:rPr>
        <w:t xml:space="preserve">más </w:t>
      </w:r>
      <w:r w:rsidR="00967558" w:rsidRPr="00CC49BD">
        <w:rPr>
          <w:rFonts w:cs="Arial"/>
          <w:sz w:val="22"/>
        </w:rPr>
        <w:t>sin embargo</w:t>
      </w:r>
      <w:r w:rsidR="00CF45DF" w:rsidRPr="00CC49BD">
        <w:rPr>
          <w:rFonts w:cs="Arial"/>
          <w:sz w:val="22"/>
        </w:rPr>
        <w:t>,</w:t>
      </w:r>
      <w:r w:rsidR="00967558" w:rsidRPr="00CC49BD">
        <w:rPr>
          <w:rFonts w:cs="Arial"/>
          <w:sz w:val="22"/>
        </w:rPr>
        <w:t xml:space="preserve"> </w:t>
      </w:r>
      <w:r w:rsidR="00CF45DF" w:rsidRPr="00CC49BD">
        <w:rPr>
          <w:rFonts w:cs="Arial"/>
          <w:sz w:val="22"/>
        </w:rPr>
        <w:t xml:space="preserve">esas </w:t>
      </w:r>
      <w:r w:rsidR="00967558" w:rsidRPr="00CC49BD">
        <w:rPr>
          <w:rFonts w:cs="Arial"/>
          <w:sz w:val="22"/>
        </w:rPr>
        <w:t>son las cuestiones que vienen aquí a ponderarse</w:t>
      </w:r>
      <w:r w:rsidR="00A07BA1" w:rsidRPr="00CC49BD">
        <w:rPr>
          <w:rFonts w:cs="Arial"/>
          <w:sz w:val="22"/>
        </w:rPr>
        <w:t>,</w:t>
      </w:r>
      <w:r w:rsidR="00967558" w:rsidRPr="00CC49BD">
        <w:rPr>
          <w:rFonts w:cs="Arial"/>
          <w:sz w:val="22"/>
        </w:rPr>
        <w:t xml:space="preserve"> efectivamente </w:t>
      </w:r>
      <w:r w:rsidR="00A07BA1" w:rsidRPr="00CC49BD">
        <w:rPr>
          <w:rFonts w:cs="Arial"/>
          <w:sz w:val="22"/>
        </w:rPr>
        <w:t xml:space="preserve">por </w:t>
      </w:r>
      <w:r w:rsidR="00967558" w:rsidRPr="00CC49BD">
        <w:rPr>
          <w:rFonts w:cs="Arial"/>
          <w:sz w:val="22"/>
        </w:rPr>
        <w:t xml:space="preserve">la repercusión que esto nos implica en el presupuesto </w:t>
      </w:r>
      <w:r w:rsidR="00A07BA1" w:rsidRPr="00CC49BD">
        <w:rPr>
          <w:rFonts w:cs="Arial"/>
          <w:sz w:val="22"/>
        </w:rPr>
        <w:t>e</w:t>
      </w:r>
      <w:r w:rsidR="00CF45DF" w:rsidRPr="00CC49BD">
        <w:rPr>
          <w:rFonts w:cs="Arial"/>
          <w:sz w:val="22"/>
        </w:rPr>
        <w:t>n</w:t>
      </w:r>
      <w:r w:rsidR="00967558" w:rsidRPr="00CC49BD">
        <w:rPr>
          <w:rFonts w:cs="Arial"/>
          <w:sz w:val="22"/>
        </w:rPr>
        <w:t xml:space="preserve"> este año</w:t>
      </w:r>
      <w:r w:rsidR="00A07BA1" w:rsidRPr="00CC49BD">
        <w:rPr>
          <w:rFonts w:cs="Arial"/>
          <w:sz w:val="22"/>
        </w:rPr>
        <w:t>.</w:t>
      </w:r>
      <w:r w:rsidR="00967558" w:rsidRPr="00CC49BD">
        <w:rPr>
          <w:rFonts w:cs="Arial"/>
          <w:sz w:val="22"/>
        </w:rPr>
        <w:t xml:space="preserve"> </w:t>
      </w:r>
      <w:r w:rsidR="00A07BA1" w:rsidRPr="00CC49BD">
        <w:rPr>
          <w:rFonts w:cs="Arial"/>
          <w:sz w:val="22"/>
        </w:rPr>
        <w:t>S</w:t>
      </w:r>
      <w:r w:rsidR="00967558" w:rsidRPr="00CC49BD">
        <w:rPr>
          <w:rFonts w:cs="Arial"/>
          <w:sz w:val="22"/>
        </w:rPr>
        <w:t>on $505,913.</w:t>
      </w:r>
      <w:r w:rsidR="0051504E" w:rsidRPr="00CC49BD">
        <w:rPr>
          <w:rFonts w:cs="Arial"/>
          <w:sz w:val="22"/>
        </w:rPr>
        <w:t>76</w:t>
      </w:r>
      <w:r w:rsidR="00A4258A" w:rsidRPr="00CC49BD">
        <w:rPr>
          <w:rFonts w:cs="Arial"/>
          <w:sz w:val="22"/>
        </w:rPr>
        <w:t xml:space="preserve"> (Quinientos cinco mil novecientos trece pesos 76/100 M.N.)</w:t>
      </w:r>
      <w:r w:rsidR="00493288" w:rsidRPr="00CC49BD">
        <w:rPr>
          <w:rFonts w:cs="Arial"/>
          <w:sz w:val="22"/>
        </w:rPr>
        <w:t xml:space="preserve"> es una renta ya incluido el IVA</w:t>
      </w:r>
      <w:r w:rsidR="00A07BA1" w:rsidRPr="00CC49BD">
        <w:rPr>
          <w:rFonts w:cs="Arial"/>
          <w:sz w:val="22"/>
        </w:rPr>
        <w:t>,</w:t>
      </w:r>
      <w:r w:rsidR="00493288" w:rsidRPr="00CC49BD">
        <w:rPr>
          <w:rFonts w:cs="Arial"/>
          <w:sz w:val="22"/>
        </w:rPr>
        <w:t xml:space="preserve"> de $127,600.00 (Ciento veintisiete mil seiscientos pesos 00/100 M.N.)</w:t>
      </w:r>
      <w:r w:rsidR="00A07BA1" w:rsidRPr="00CC49BD">
        <w:rPr>
          <w:rFonts w:cs="Arial"/>
          <w:sz w:val="22"/>
        </w:rPr>
        <w:t>.</w:t>
      </w:r>
      <w:r w:rsidR="00493288" w:rsidRPr="00CC49BD">
        <w:rPr>
          <w:rFonts w:cs="Arial"/>
          <w:sz w:val="22"/>
        </w:rPr>
        <w:t xml:space="preserve"> </w:t>
      </w:r>
      <w:r w:rsidR="00A07BA1" w:rsidRPr="00CC49BD">
        <w:rPr>
          <w:rFonts w:cs="Arial"/>
          <w:sz w:val="22"/>
        </w:rPr>
        <w:t>H</w:t>
      </w:r>
      <w:r w:rsidR="00493288" w:rsidRPr="00CC49BD">
        <w:rPr>
          <w:rFonts w:cs="Arial"/>
          <w:sz w:val="22"/>
        </w:rPr>
        <w:t>ay una repercusión mensual, por supuesto</w:t>
      </w:r>
      <w:r w:rsidR="00CF45DF" w:rsidRPr="00CC49BD">
        <w:rPr>
          <w:rFonts w:cs="Arial"/>
          <w:sz w:val="22"/>
        </w:rPr>
        <w:t>,</w:t>
      </w:r>
      <w:r w:rsidR="00493288" w:rsidRPr="00CC49BD">
        <w:rPr>
          <w:rFonts w:cs="Arial"/>
          <w:sz w:val="22"/>
        </w:rPr>
        <w:t xml:space="preserve"> de $49,489.22 (Cuarenta y nueve mil cuatrocientos ochenta y nueve pesos 22/100 M.N.)</w:t>
      </w:r>
      <w:r w:rsidR="00A07BA1" w:rsidRPr="00CC49BD">
        <w:rPr>
          <w:rFonts w:cs="Arial"/>
          <w:sz w:val="22"/>
        </w:rPr>
        <w:t>. S</w:t>
      </w:r>
      <w:r w:rsidR="00CF45DF" w:rsidRPr="00CC49BD">
        <w:rPr>
          <w:rFonts w:cs="Arial"/>
          <w:sz w:val="22"/>
        </w:rPr>
        <w:t xml:space="preserve">i efectivamente el tiempo, de alguna manera, pudiera considerarse no oportuno, una coyuntura también muy importante que tenemos que valorar. En 2020 dos mil veinte, </w:t>
      </w:r>
      <w:r w:rsidR="00A07BA1" w:rsidRPr="00CC49BD">
        <w:rPr>
          <w:rFonts w:cs="Arial"/>
          <w:sz w:val="22"/>
        </w:rPr>
        <w:t xml:space="preserve">en </w:t>
      </w:r>
      <w:r w:rsidR="00CF45DF" w:rsidRPr="00CC49BD">
        <w:rPr>
          <w:rFonts w:cs="Arial"/>
          <w:sz w:val="22"/>
        </w:rPr>
        <w:t>el Instituto</w:t>
      </w:r>
      <w:r w:rsidR="005B3D34" w:rsidRPr="00CC49BD">
        <w:rPr>
          <w:rFonts w:cs="Arial"/>
          <w:sz w:val="22"/>
        </w:rPr>
        <w:t>,</w:t>
      </w:r>
      <w:r w:rsidR="00CF45DF" w:rsidRPr="00CC49BD">
        <w:rPr>
          <w:rFonts w:cs="Arial"/>
          <w:sz w:val="22"/>
        </w:rPr>
        <w:t xml:space="preserve"> claro</w:t>
      </w:r>
      <w:r w:rsidR="00A07BA1" w:rsidRPr="00CC49BD">
        <w:rPr>
          <w:rFonts w:cs="Arial"/>
          <w:sz w:val="22"/>
        </w:rPr>
        <w:t>,</w:t>
      </w:r>
      <w:r w:rsidR="005B3D34" w:rsidRPr="00CC49BD">
        <w:rPr>
          <w:rFonts w:cs="Arial"/>
          <w:sz w:val="22"/>
        </w:rPr>
        <w:t xml:space="preserve"> será</w:t>
      </w:r>
      <w:r w:rsidR="00CF45DF" w:rsidRPr="00CC49BD">
        <w:rPr>
          <w:rFonts w:cs="Arial"/>
          <w:sz w:val="22"/>
        </w:rPr>
        <w:t xml:space="preserve"> motivo de preocupación y de solución de las siguientes administraciones</w:t>
      </w:r>
      <w:r w:rsidR="00A07BA1" w:rsidRPr="00CC49BD">
        <w:rPr>
          <w:rFonts w:cs="Arial"/>
          <w:sz w:val="22"/>
        </w:rPr>
        <w:t>.</w:t>
      </w:r>
      <w:r w:rsidR="00CF45DF" w:rsidRPr="00CC49BD">
        <w:rPr>
          <w:rFonts w:cs="Arial"/>
          <w:sz w:val="22"/>
        </w:rPr>
        <w:t xml:space="preserve"> </w:t>
      </w:r>
      <w:r w:rsidR="00A07BA1" w:rsidRPr="00CC49BD">
        <w:rPr>
          <w:rFonts w:cs="Arial"/>
          <w:sz w:val="22"/>
        </w:rPr>
        <w:t>E</w:t>
      </w:r>
      <w:r w:rsidR="00CF45DF" w:rsidRPr="00CC49BD">
        <w:rPr>
          <w:rFonts w:cs="Arial"/>
          <w:sz w:val="22"/>
        </w:rPr>
        <w:t>l contrato no va a ser renovado</w:t>
      </w:r>
      <w:r w:rsidR="005B3D34" w:rsidRPr="00CC49BD">
        <w:rPr>
          <w:rFonts w:cs="Arial"/>
          <w:sz w:val="22"/>
        </w:rPr>
        <w:t>.</w:t>
      </w:r>
    </w:p>
    <w:p w:rsidR="00DD1289" w:rsidRPr="00CC49BD" w:rsidRDefault="00DD1289" w:rsidP="00CC49BD">
      <w:pPr>
        <w:spacing w:after="0" w:line="240" w:lineRule="auto"/>
        <w:jc w:val="both"/>
        <w:rPr>
          <w:rFonts w:cs="Arial"/>
          <w:sz w:val="22"/>
        </w:rPr>
      </w:pPr>
    </w:p>
    <w:p w:rsidR="00CF45DF" w:rsidRPr="00CC49BD" w:rsidRDefault="00A07BA1" w:rsidP="00CC49BD">
      <w:pPr>
        <w:spacing w:after="0" w:line="240" w:lineRule="auto"/>
        <w:jc w:val="both"/>
        <w:rPr>
          <w:rFonts w:cs="Arial"/>
          <w:sz w:val="22"/>
        </w:rPr>
      </w:pPr>
      <w:r w:rsidRPr="00CC49BD">
        <w:rPr>
          <w:rFonts w:cs="Arial"/>
          <w:sz w:val="22"/>
        </w:rPr>
        <w:t xml:space="preserve">La </w:t>
      </w:r>
      <w:r w:rsidR="000B6D36" w:rsidRPr="00CC49BD">
        <w:rPr>
          <w:rFonts w:cs="Arial"/>
          <w:sz w:val="22"/>
        </w:rPr>
        <w:t>Consejera Juez Maestra Norma Livier Blanco Núñez,</w:t>
      </w:r>
      <w:r w:rsidRPr="00CC49BD">
        <w:rPr>
          <w:rFonts w:cs="Arial"/>
          <w:sz w:val="22"/>
        </w:rPr>
        <w:t xml:space="preserve"> acota, p</w:t>
      </w:r>
      <w:r w:rsidR="00CF45DF" w:rsidRPr="00CC49BD">
        <w:rPr>
          <w:rFonts w:cs="Arial"/>
          <w:sz w:val="22"/>
        </w:rPr>
        <w:t xml:space="preserve">erdón </w:t>
      </w:r>
      <w:proofErr w:type="gramStart"/>
      <w:r w:rsidR="00CF45DF" w:rsidRPr="00CC49BD">
        <w:rPr>
          <w:rFonts w:cs="Arial"/>
          <w:sz w:val="22"/>
        </w:rPr>
        <w:t>Director</w:t>
      </w:r>
      <w:proofErr w:type="gramEnd"/>
      <w:r w:rsidR="00CF45DF" w:rsidRPr="00CC49BD">
        <w:rPr>
          <w:rFonts w:cs="Arial"/>
          <w:sz w:val="22"/>
        </w:rPr>
        <w:t xml:space="preserve">, si me permite, esas son consideraciones que nos compete a nosotros valorar, usted nada </w:t>
      </w:r>
      <w:proofErr w:type="spellStart"/>
      <w:r w:rsidR="00CF45DF" w:rsidRPr="00CC49BD">
        <w:rPr>
          <w:rFonts w:cs="Arial"/>
          <w:sz w:val="22"/>
        </w:rPr>
        <w:t>mas</w:t>
      </w:r>
      <w:proofErr w:type="spellEnd"/>
      <w:r w:rsidR="00CF45DF" w:rsidRPr="00CC49BD">
        <w:rPr>
          <w:rFonts w:cs="Arial"/>
          <w:sz w:val="22"/>
        </w:rPr>
        <w:t xml:space="preserve"> limítese y díganos de donde va a sacar esos recursos, por favor.</w:t>
      </w:r>
    </w:p>
    <w:p w:rsidR="00DD1289" w:rsidRPr="00CC49BD" w:rsidRDefault="00DD1289" w:rsidP="00CC49BD">
      <w:pPr>
        <w:spacing w:after="0" w:line="240" w:lineRule="auto"/>
        <w:jc w:val="both"/>
        <w:rPr>
          <w:rFonts w:cs="Arial"/>
          <w:sz w:val="22"/>
        </w:rPr>
      </w:pPr>
    </w:p>
    <w:p w:rsidR="00CF45DF"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w:t>
      </w:r>
      <w:r w:rsidR="00A07BA1" w:rsidRPr="00CC49BD">
        <w:rPr>
          <w:rFonts w:cs="Arial"/>
          <w:sz w:val="22"/>
        </w:rPr>
        <w:t>, estableció;</w:t>
      </w:r>
      <w:r w:rsidRPr="00CC49BD">
        <w:rPr>
          <w:rFonts w:cs="Arial"/>
          <w:sz w:val="22"/>
        </w:rPr>
        <w:t xml:space="preserve"> </w:t>
      </w:r>
      <w:r w:rsidR="00A07BA1" w:rsidRPr="00CC49BD">
        <w:rPr>
          <w:rFonts w:cs="Arial"/>
          <w:sz w:val="22"/>
        </w:rPr>
        <w:t>l</w:t>
      </w:r>
      <w:r w:rsidR="00CF45DF" w:rsidRPr="00CC49BD">
        <w:rPr>
          <w:rFonts w:cs="Arial"/>
          <w:sz w:val="22"/>
        </w:rPr>
        <w:t>os recursos se toman del presupuesto</w:t>
      </w:r>
      <w:r w:rsidR="005B3D34" w:rsidRPr="00CC49BD">
        <w:rPr>
          <w:rFonts w:cs="Arial"/>
          <w:sz w:val="22"/>
        </w:rPr>
        <w:t xml:space="preserve"> que ha </w:t>
      </w:r>
      <w:r w:rsidR="00CF45DF" w:rsidRPr="00CC49BD">
        <w:rPr>
          <w:rFonts w:cs="Arial"/>
          <w:sz w:val="22"/>
        </w:rPr>
        <w:t>asignado el Congreso del Estado.</w:t>
      </w:r>
    </w:p>
    <w:p w:rsidR="00DD1289" w:rsidRPr="00CC49BD" w:rsidRDefault="00DD1289" w:rsidP="00CC49BD">
      <w:pPr>
        <w:spacing w:after="0" w:line="240" w:lineRule="auto"/>
        <w:jc w:val="both"/>
        <w:rPr>
          <w:rFonts w:cs="Arial"/>
          <w:sz w:val="22"/>
        </w:rPr>
      </w:pPr>
    </w:p>
    <w:p w:rsidR="005B3D34" w:rsidRPr="00CC49BD" w:rsidRDefault="00A07BA1"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CF45DF" w:rsidRPr="00CC49BD">
        <w:rPr>
          <w:rFonts w:cs="Arial"/>
          <w:sz w:val="22"/>
        </w:rPr>
        <w:t xml:space="preserve"> </w:t>
      </w:r>
      <w:r w:rsidRPr="00CC49BD">
        <w:rPr>
          <w:rFonts w:cs="Arial"/>
          <w:sz w:val="22"/>
        </w:rPr>
        <w:t>pregunta</w:t>
      </w:r>
      <w:r w:rsidR="003D5F82" w:rsidRPr="00CC49BD">
        <w:rPr>
          <w:rFonts w:cs="Arial"/>
          <w:sz w:val="22"/>
        </w:rPr>
        <w:t>,</w:t>
      </w:r>
      <w:r w:rsidRPr="00CC49BD">
        <w:rPr>
          <w:rFonts w:cs="Arial"/>
          <w:sz w:val="22"/>
        </w:rPr>
        <w:t xml:space="preserve"> </w:t>
      </w:r>
      <w:r w:rsidR="005B3D34" w:rsidRPr="00CC49BD">
        <w:rPr>
          <w:rFonts w:cs="Arial"/>
          <w:sz w:val="22"/>
        </w:rPr>
        <w:t>¿de qué partida?</w:t>
      </w:r>
    </w:p>
    <w:p w:rsidR="00DD1289" w:rsidRPr="00CC49BD" w:rsidRDefault="00DD1289" w:rsidP="00CC49BD">
      <w:pPr>
        <w:spacing w:after="0" w:line="240" w:lineRule="auto"/>
        <w:jc w:val="both"/>
        <w:rPr>
          <w:rFonts w:cs="Arial"/>
          <w:sz w:val="22"/>
        </w:rPr>
      </w:pPr>
    </w:p>
    <w:p w:rsidR="005B3D34"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A07BA1" w:rsidRPr="00CC49BD">
        <w:rPr>
          <w:rFonts w:cs="Arial"/>
          <w:sz w:val="22"/>
        </w:rPr>
        <w:t xml:space="preserve"> respondió;</w:t>
      </w:r>
      <w:r w:rsidR="005B3D34" w:rsidRPr="00CC49BD">
        <w:rPr>
          <w:rFonts w:cs="Arial"/>
          <w:sz w:val="22"/>
        </w:rPr>
        <w:t xml:space="preserve"> </w:t>
      </w:r>
      <w:r w:rsidR="00A07BA1" w:rsidRPr="00CC49BD">
        <w:rPr>
          <w:rFonts w:cs="Arial"/>
          <w:sz w:val="22"/>
        </w:rPr>
        <w:t>d</w:t>
      </w:r>
      <w:r w:rsidR="005B3D34" w:rsidRPr="00CC49BD">
        <w:rPr>
          <w:rFonts w:cs="Arial"/>
          <w:sz w:val="22"/>
        </w:rPr>
        <w:t>e la partida de arrendamientos</w:t>
      </w:r>
      <w:r w:rsidR="00A07BA1" w:rsidRPr="00CC49BD">
        <w:rPr>
          <w:rFonts w:cs="Arial"/>
          <w:sz w:val="22"/>
        </w:rPr>
        <w:t>,</w:t>
      </w:r>
      <w:r w:rsidR="005B3D34" w:rsidRPr="00CC49BD">
        <w:rPr>
          <w:rFonts w:cs="Arial"/>
          <w:sz w:val="22"/>
        </w:rPr>
        <w:t xml:space="preserve"> </w:t>
      </w:r>
      <w:proofErr w:type="gramStart"/>
      <w:r w:rsidR="005B3D34" w:rsidRPr="00CC49BD">
        <w:rPr>
          <w:rFonts w:cs="Arial"/>
          <w:sz w:val="22"/>
        </w:rPr>
        <w:t>Consejera</w:t>
      </w:r>
      <w:proofErr w:type="gramEnd"/>
      <w:r w:rsidR="005B3D34" w:rsidRPr="00CC49BD">
        <w:rPr>
          <w:rFonts w:cs="Arial"/>
          <w:sz w:val="22"/>
        </w:rPr>
        <w:t>.</w:t>
      </w:r>
    </w:p>
    <w:p w:rsidR="00DD1289" w:rsidRPr="00CC49BD" w:rsidRDefault="00DD1289" w:rsidP="00CC49BD">
      <w:pPr>
        <w:spacing w:after="0" w:line="240" w:lineRule="auto"/>
        <w:jc w:val="both"/>
        <w:rPr>
          <w:rFonts w:cs="Arial"/>
          <w:sz w:val="22"/>
        </w:rPr>
      </w:pPr>
    </w:p>
    <w:p w:rsidR="00CF45DF" w:rsidRPr="00CC49BD" w:rsidRDefault="00A07BA1"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5B3D34" w:rsidRPr="00CC49BD">
        <w:rPr>
          <w:rFonts w:cs="Arial"/>
          <w:sz w:val="22"/>
        </w:rPr>
        <w:t xml:space="preserve"> </w:t>
      </w:r>
      <w:r w:rsidRPr="00CC49BD">
        <w:rPr>
          <w:rFonts w:cs="Arial"/>
          <w:sz w:val="22"/>
        </w:rPr>
        <w:t>replica, p</w:t>
      </w:r>
      <w:r w:rsidR="005B3D34" w:rsidRPr="00CC49BD">
        <w:rPr>
          <w:rFonts w:cs="Arial"/>
          <w:sz w:val="22"/>
        </w:rPr>
        <w:t>ero ya tenemos aprobado por ese concepto una cantidad.</w:t>
      </w:r>
    </w:p>
    <w:p w:rsidR="00DD1289" w:rsidRPr="00CC49BD" w:rsidRDefault="00DD1289" w:rsidP="00CC49BD">
      <w:pPr>
        <w:spacing w:after="0" w:line="240" w:lineRule="auto"/>
        <w:jc w:val="both"/>
        <w:rPr>
          <w:rFonts w:cs="Arial"/>
          <w:sz w:val="22"/>
        </w:rPr>
      </w:pPr>
    </w:p>
    <w:p w:rsidR="00897AC8"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A07BA1" w:rsidRPr="00CC49BD">
        <w:rPr>
          <w:rFonts w:cs="Arial"/>
          <w:sz w:val="22"/>
        </w:rPr>
        <w:t xml:space="preserve"> responde, s</w:t>
      </w:r>
      <w:r w:rsidR="005B3D34" w:rsidRPr="00CC49BD">
        <w:rPr>
          <w:rFonts w:cs="Arial"/>
          <w:sz w:val="22"/>
        </w:rPr>
        <w:t xml:space="preserve">e hizo un </w:t>
      </w:r>
      <w:r w:rsidR="00D251F7">
        <w:rPr>
          <w:rFonts w:cs="Arial"/>
          <w:sz w:val="22"/>
        </w:rPr>
        <w:t>A</w:t>
      </w:r>
      <w:r w:rsidR="005B3D34" w:rsidRPr="00CC49BD">
        <w:rPr>
          <w:rFonts w:cs="Arial"/>
          <w:sz w:val="22"/>
        </w:rPr>
        <w:t xml:space="preserve">nteproyecto de presupuesto, </w:t>
      </w:r>
      <w:r w:rsidR="009E6C49" w:rsidRPr="00CC49BD">
        <w:rPr>
          <w:rFonts w:cs="Arial"/>
          <w:sz w:val="22"/>
        </w:rPr>
        <w:t xml:space="preserve">inclusive </w:t>
      </w:r>
      <w:r w:rsidR="005B3D34" w:rsidRPr="00CC49BD">
        <w:rPr>
          <w:rFonts w:cs="Arial"/>
          <w:sz w:val="22"/>
        </w:rPr>
        <w:t xml:space="preserve">como lo comento la </w:t>
      </w:r>
      <w:proofErr w:type="gramStart"/>
      <w:r w:rsidR="00A07BA1" w:rsidRPr="00CC49BD">
        <w:rPr>
          <w:rFonts w:cs="Arial"/>
          <w:sz w:val="22"/>
        </w:rPr>
        <w:t>C</w:t>
      </w:r>
      <w:r w:rsidR="005B3D34" w:rsidRPr="00CC49BD">
        <w:rPr>
          <w:rFonts w:cs="Arial"/>
          <w:sz w:val="22"/>
        </w:rPr>
        <w:t>onsejera</w:t>
      </w:r>
      <w:proofErr w:type="gramEnd"/>
      <w:r w:rsidR="005B3D34" w:rsidRPr="00CC49BD">
        <w:rPr>
          <w:rFonts w:cs="Arial"/>
          <w:sz w:val="22"/>
        </w:rPr>
        <w:t>, que fue aprobado en es</w:t>
      </w:r>
      <w:r w:rsidR="00A07BA1" w:rsidRPr="00CC49BD">
        <w:rPr>
          <w:rFonts w:cs="Arial"/>
          <w:sz w:val="22"/>
        </w:rPr>
        <w:t>a</w:t>
      </w:r>
      <w:r w:rsidR="005B3D34" w:rsidRPr="00CC49BD">
        <w:rPr>
          <w:rFonts w:cs="Arial"/>
          <w:sz w:val="22"/>
        </w:rPr>
        <w:t xml:space="preserve"> ocasión. Cuando esa cantidad se modifica</w:t>
      </w:r>
      <w:r w:rsidR="009E6C49" w:rsidRPr="00CC49BD">
        <w:rPr>
          <w:rFonts w:cs="Arial"/>
          <w:sz w:val="22"/>
        </w:rPr>
        <w:t xml:space="preserve"> radicalmente </w:t>
      </w:r>
      <w:r w:rsidR="003D5F82" w:rsidRPr="00CC49BD">
        <w:rPr>
          <w:rFonts w:cs="Arial"/>
          <w:sz w:val="22"/>
        </w:rPr>
        <w:t>de $107,000,000.00 (C</w:t>
      </w:r>
      <w:r w:rsidR="005B3D34" w:rsidRPr="00CC49BD">
        <w:rPr>
          <w:rFonts w:cs="Arial"/>
          <w:sz w:val="22"/>
        </w:rPr>
        <w:t xml:space="preserve">iento siete millones de pesos 00/100 M.N.) a los $44,000.000.00 (Cuarenta y cuatro millones de pesos 00/100 M.N.), por supuesto que muchas de esas estimaciones, de esas cantidades, </w:t>
      </w:r>
      <w:r w:rsidR="009E6C49" w:rsidRPr="00CC49BD">
        <w:rPr>
          <w:rFonts w:cs="Arial"/>
          <w:sz w:val="22"/>
        </w:rPr>
        <w:t xml:space="preserve">que </w:t>
      </w:r>
      <w:r w:rsidR="005B3D34" w:rsidRPr="00CC49BD">
        <w:rPr>
          <w:rFonts w:cs="Arial"/>
          <w:sz w:val="22"/>
        </w:rPr>
        <w:t>fueron consideradas</w:t>
      </w:r>
      <w:r w:rsidR="009E6C49" w:rsidRPr="00CC49BD">
        <w:rPr>
          <w:rFonts w:cs="Arial"/>
          <w:sz w:val="22"/>
        </w:rPr>
        <w:t>,</w:t>
      </w:r>
      <w:r w:rsidR="00A07BA1" w:rsidRPr="00CC49BD">
        <w:rPr>
          <w:rFonts w:cs="Arial"/>
          <w:sz w:val="22"/>
        </w:rPr>
        <w:t xml:space="preserve"> </w:t>
      </w:r>
      <w:r w:rsidR="005B3D34" w:rsidRPr="00CC49BD">
        <w:rPr>
          <w:rFonts w:cs="Arial"/>
          <w:sz w:val="22"/>
        </w:rPr>
        <w:t xml:space="preserve">quedan </w:t>
      </w:r>
      <w:r w:rsidR="009E6C49" w:rsidRPr="00CC49BD">
        <w:rPr>
          <w:rFonts w:cs="Arial"/>
          <w:sz w:val="22"/>
        </w:rPr>
        <w:t xml:space="preserve">prácticamente </w:t>
      </w:r>
      <w:r w:rsidR="005B3D34" w:rsidRPr="00CC49BD">
        <w:rPr>
          <w:rFonts w:cs="Arial"/>
          <w:sz w:val="22"/>
        </w:rPr>
        <w:t xml:space="preserve">sin soporte presupuestal, entonces hacemos una reprogramación de ese recurso, que prácticamente nos vamos al gasto histórico del </w:t>
      </w:r>
      <w:r w:rsidR="009E6C49" w:rsidRPr="00CC49BD">
        <w:rPr>
          <w:rFonts w:cs="Arial"/>
          <w:sz w:val="22"/>
        </w:rPr>
        <w:t>I</w:t>
      </w:r>
      <w:r w:rsidR="005B3D34" w:rsidRPr="00CC49BD">
        <w:rPr>
          <w:rFonts w:cs="Arial"/>
          <w:sz w:val="22"/>
        </w:rPr>
        <w:t>nstituto</w:t>
      </w:r>
      <w:r w:rsidR="009E6C49" w:rsidRPr="00CC49BD">
        <w:rPr>
          <w:rFonts w:cs="Arial"/>
          <w:sz w:val="22"/>
        </w:rPr>
        <w:t xml:space="preserve"> y</w:t>
      </w:r>
      <w:r w:rsidR="005B3D34" w:rsidRPr="00CC49BD">
        <w:rPr>
          <w:rFonts w:cs="Arial"/>
          <w:sz w:val="22"/>
        </w:rPr>
        <w:t xml:space="preserve"> por eso la diferencia que hay entre lo que se asignó en el 2017 dos mil diecisiete</w:t>
      </w:r>
      <w:r w:rsidR="003D5F82" w:rsidRPr="00CC49BD">
        <w:rPr>
          <w:rFonts w:cs="Arial"/>
          <w:sz w:val="22"/>
        </w:rPr>
        <w:t xml:space="preserve"> a lo </w:t>
      </w:r>
      <w:r w:rsidR="003D5F82" w:rsidRPr="00CC49BD">
        <w:rPr>
          <w:rFonts w:cs="Arial"/>
          <w:sz w:val="22"/>
        </w:rPr>
        <w:lastRenderedPageBreak/>
        <w:t>asignado en el 2018 dos mil dieciocho,</w:t>
      </w:r>
      <w:r w:rsidR="009E6C49" w:rsidRPr="00CC49BD">
        <w:rPr>
          <w:rFonts w:cs="Arial"/>
          <w:sz w:val="22"/>
        </w:rPr>
        <w:t xml:space="preserve"> ahí hay una</w:t>
      </w:r>
      <w:r w:rsidR="005B3D34" w:rsidRPr="00CC49BD">
        <w:rPr>
          <w:rFonts w:cs="Arial"/>
          <w:sz w:val="22"/>
        </w:rPr>
        <w:t xml:space="preserve"> </w:t>
      </w:r>
      <w:r w:rsidR="009E6C49" w:rsidRPr="00CC49BD">
        <w:rPr>
          <w:rFonts w:cs="Arial"/>
          <w:sz w:val="22"/>
        </w:rPr>
        <w:t>diferencia, el Congreso asigna el 7% siete por ciento de incremento al Instituto, de esas cantidades se toma el dinero para poder solventar un gasto así. Esto trae, e incluye beneficios para la institución, claro, lo tengo que señalar</w:t>
      </w:r>
      <w:r w:rsidR="003D5F82" w:rsidRPr="00CC49BD">
        <w:rPr>
          <w:rFonts w:cs="Arial"/>
          <w:sz w:val="22"/>
        </w:rPr>
        <w:t>;</w:t>
      </w:r>
      <w:r w:rsidR="009E6C49" w:rsidRPr="00CC49BD">
        <w:rPr>
          <w:rFonts w:cs="Arial"/>
          <w:sz w:val="22"/>
        </w:rPr>
        <w:t xml:space="preserve"> la sala de escucha de menores que siempre ha estado pendiente, este espacio nos permite contar y cumplir con esa obligación</w:t>
      </w:r>
      <w:r w:rsidR="00D4358F" w:rsidRPr="00CC49BD">
        <w:rPr>
          <w:rFonts w:cs="Arial"/>
          <w:sz w:val="22"/>
        </w:rPr>
        <w:t>;</w:t>
      </w:r>
      <w:r w:rsidR="009E6C49" w:rsidRPr="00CC49BD">
        <w:rPr>
          <w:rFonts w:cs="Arial"/>
          <w:sz w:val="22"/>
        </w:rPr>
        <w:t xml:space="preserve"> se requiere de un archivo</w:t>
      </w:r>
      <w:r w:rsidR="00897AC8" w:rsidRPr="00CC49BD">
        <w:rPr>
          <w:rFonts w:cs="Arial"/>
          <w:sz w:val="22"/>
        </w:rPr>
        <w:t xml:space="preserve"> para la institución</w:t>
      </w:r>
      <w:r w:rsidR="009E6C49" w:rsidRPr="00CC49BD">
        <w:rPr>
          <w:rFonts w:cs="Arial"/>
          <w:sz w:val="22"/>
        </w:rPr>
        <w:t xml:space="preserve"> que no lo hay</w:t>
      </w:r>
      <w:r w:rsidR="00D4358F" w:rsidRPr="00CC49BD">
        <w:rPr>
          <w:rFonts w:cs="Arial"/>
          <w:sz w:val="22"/>
        </w:rPr>
        <w:t>;</w:t>
      </w:r>
      <w:r w:rsidR="009E6C49" w:rsidRPr="00CC49BD">
        <w:rPr>
          <w:rFonts w:cs="Arial"/>
          <w:sz w:val="22"/>
        </w:rPr>
        <w:t xml:space="preserve"> se requiere de una bodega para la institución, para todos los materiales, no lo hay</w:t>
      </w:r>
      <w:r w:rsidR="00897AC8" w:rsidRPr="00CC49BD">
        <w:rPr>
          <w:rFonts w:cs="Arial"/>
          <w:sz w:val="22"/>
        </w:rPr>
        <w:t xml:space="preserve">; de alguna manera </w:t>
      </w:r>
      <w:r w:rsidR="009E6C49" w:rsidRPr="00CC49BD">
        <w:rPr>
          <w:rFonts w:cs="Arial"/>
          <w:sz w:val="22"/>
        </w:rPr>
        <w:t xml:space="preserve">nos lleva a tener una integración de la dependencia para mantener una unidad, una política en cuanto </w:t>
      </w:r>
      <w:r w:rsidR="00897AC8" w:rsidRPr="00CC49BD">
        <w:rPr>
          <w:rFonts w:cs="Arial"/>
          <w:sz w:val="22"/>
        </w:rPr>
        <w:t>a que las</w:t>
      </w:r>
      <w:r w:rsidR="009E6C49" w:rsidRPr="00CC49BD">
        <w:rPr>
          <w:rFonts w:cs="Arial"/>
          <w:sz w:val="22"/>
        </w:rPr>
        <w:t xml:space="preserve"> oficinas </w:t>
      </w:r>
      <w:r w:rsidR="00897AC8" w:rsidRPr="00CC49BD">
        <w:rPr>
          <w:rFonts w:cs="Arial"/>
          <w:sz w:val="22"/>
        </w:rPr>
        <w:t>están integradas</w:t>
      </w:r>
      <w:r w:rsidR="009E6C49" w:rsidRPr="00CC49BD">
        <w:rPr>
          <w:rFonts w:cs="Arial"/>
          <w:sz w:val="22"/>
        </w:rPr>
        <w:t xml:space="preserve"> en un mismo espacio y </w:t>
      </w:r>
      <w:r w:rsidR="00897AC8" w:rsidRPr="00CC49BD">
        <w:rPr>
          <w:rFonts w:cs="Arial"/>
          <w:sz w:val="22"/>
        </w:rPr>
        <w:t xml:space="preserve">también </w:t>
      </w:r>
      <w:r w:rsidR="00D4358F" w:rsidRPr="00CC49BD">
        <w:rPr>
          <w:rFonts w:cs="Arial"/>
          <w:sz w:val="22"/>
        </w:rPr>
        <w:t xml:space="preserve">a que </w:t>
      </w:r>
      <w:r w:rsidR="00897AC8" w:rsidRPr="00CC49BD">
        <w:rPr>
          <w:rFonts w:cs="Arial"/>
          <w:sz w:val="22"/>
        </w:rPr>
        <w:t>la integridad</w:t>
      </w:r>
      <w:r w:rsidR="00D4358F" w:rsidRPr="00CC49BD">
        <w:rPr>
          <w:rFonts w:cs="Arial"/>
          <w:sz w:val="22"/>
        </w:rPr>
        <w:t>,</w:t>
      </w:r>
      <w:r w:rsidR="00897AC8" w:rsidRPr="00CC49BD">
        <w:rPr>
          <w:rFonts w:cs="Arial"/>
          <w:sz w:val="22"/>
        </w:rPr>
        <w:t xml:space="preserve"> </w:t>
      </w:r>
      <w:r w:rsidR="009E6C49" w:rsidRPr="00CC49BD">
        <w:rPr>
          <w:rFonts w:cs="Arial"/>
          <w:sz w:val="22"/>
        </w:rPr>
        <w:t>los controles y los mandos</w:t>
      </w:r>
      <w:r w:rsidR="00897AC8" w:rsidRPr="00CC49BD">
        <w:rPr>
          <w:rFonts w:cs="Arial"/>
          <w:sz w:val="22"/>
        </w:rPr>
        <w:t xml:space="preserve"> </w:t>
      </w:r>
      <w:r w:rsidR="009E6C49" w:rsidRPr="00CC49BD">
        <w:rPr>
          <w:rFonts w:cs="Arial"/>
          <w:sz w:val="22"/>
        </w:rPr>
        <w:t>puedan ser</w:t>
      </w:r>
      <w:r w:rsidR="00F56460" w:rsidRPr="00CC49BD">
        <w:rPr>
          <w:rFonts w:cs="Arial"/>
          <w:sz w:val="22"/>
        </w:rPr>
        <w:t xml:space="preserve"> también</w:t>
      </w:r>
      <w:r w:rsidR="009E6C49" w:rsidRPr="00CC49BD">
        <w:rPr>
          <w:rFonts w:cs="Arial"/>
          <w:sz w:val="22"/>
        </w:rPr>
        <w:t xml:space="preserve"> mucho </w:t>
      </w:r>
      <w:r w:rsidR="00897AC8" w:rsidRPr="00CC49BD">
        <w:rPr>
          <w:rFonts w:cs="Arial"/>
          <w:sz w:val="22"/>
        </w:rPr>
        <w:t>más</w:t>
      </w:r>
      <w:r w:rsidR="009E6C49" w:rsidRPr="00CC49BD">
        <w:rPr>
          <w:rFonts w:cs="Arial"/>
          <w:sz w:val="22"/>
        </w:rPr>
        <w:t xml:space="preserve"> eficaces</w:t>
      </w:r>
      <w:r w:rsidR="00897AC8" w:rsidRPr="00CC49BD">
        <w:rPr>
          <w:rFonts w:cs="Arial"/>
          <w:sz w:val="22"/>
        </w:rPr>
        <w:t>. Son ponderaciones que se hacen y por supuesto el particular está manifestando que efectivamente hace un ofrecim</w:t>
      </w:r>
      <w:r w:rsidR="003D5F82" w:rsidRPr="00CC49BD">
        <w:rPr>
          <w:rFonts w:cs="Arial"/>
          <w:sz w:val="22"/>
        </w:rPr>
        <w:t>iento de apoyo de $400,000.00 (C</w:t>
      </w:r>
      <w:r w:rsidR="00897AC8" w:rsidRPr="00CC49BD">
        <w:rPr>
          <w:rFonts w:cs="Arial"/>
          <w:sz w:val="22"/>
        </w:rPr>
        <w:t>uatrocientos mil pesos 00/100</w:t>
      </w:r>
      <w:r w:rsidR="003D5F82" w:rsidRPr="00CC49BD">
        <w:rPr>
          <w:rFonts w:cs="Arial"/>
          <w:sz w:val="22"/>
        </w:rPr>
        <w:t xml:space="preserve"> M.N.</w:t>
      </w:r>
      <w:r w:rsidR="00897AC8" w:rsidRPr="00CC49BD">
        <w:rPr>
          <w:rFonts w:cs="Arial"/>
          <w:sz w:val="22"/>
        </w:rPr>
        <w:t>) para gastos de mudanza</w:t>
      </w:r>
      <w:r w:rsidR="00F56460" w:rsidRPr="00CC49BD">
        <w:rPr>
          <w:rFonts w:cs="Arial"/>
          <w:sz w:val="22"/>
        </w:rPr>
        <w:t>,</w:t>
      </w:r>
      <w:r w:rsidR="00897AC8" w:rsidRPr="00CC49BD">
        <w:rPr>
          <w:rFonts w:cs="Arial"/>
          <w:sz w:val="22"/>
        </w:rPr>
        <w:t xml:space="preserve"> adaptaciones, etc. esa es la situación.</w:t>
      </w:r>
    </w:p>
    <w:p w:rsidR="00DD1289" w:rsidRPr="00CC49BD" w:rsidRDefault="00DD1289" w:rsidP="00CC49BD">
      <w:pPr>
        <w:spacing w:after="0" w:line="240" w:lineRule="auto"/>
        <w:jc w:val="both"/>
        <w:rPr>
          <w:rFonts w:cs="Arial"/>
          <w:sz w:val="22"/>
        </w:rPr>
      </w:pPr>
    </w:p>
    <w:p w:rsidR="00897AC8" w:rsidRPr="00CC49BD" w:rsidRDefault="00CA6DDD"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897AC8" w:rsidRPr="00CC49BD">
        <w:rPr>
          <w:rFonts w:cs="Arial"/>
          <w:sz w:val="22"/>
        </w:rPr>
        <w:t xml:space="preserve"> </w:t>
      </w:r>
      <w:r w:rsidRPr="00CC49BD">
        <w:rPr>
          <w:rFonts w:cs="Arial"/>
          <w:sz w:val="22"/>
        </w:rPr>
        <w:t>pregunta ¿</w:t>
      </w:r>
      <w:r w:rsidR="003D5F82" w:rsidRPr="00CC49BD">
        <w:rPr>
          <w:rFonts w:cs="Arial"/>
          <w:sz w:val="22"/>
        </w:rPr>
        <w:t>n</w:t>
      </w:r>
      <w:r w:rsidR="00897AC8" w:rsidRPr="00CC49BD">
        <w:rPr>
          <w:rFonts w:cs="Arial"/>
          <w:sz w:val="22"/>
        </w:rPr>
        <w:t>o se si no me explique</w:t>
      </w:r>
      <w:r w:rsidRPr="00CC49BD">
        <w:rPr>
          <w:rFonts w:cs="Arial"/>
          <w:sz w:val="22"/>
        </w:rPr>
        <w:t>?</w:t>
      </w:r>
      <w:r w:rsidR="003D5F82" w:rsidRPr="00CC49BD">
        <w:rPr>
          <w:rFonts w:cs="Arial"/>
          <w:sz w:val="22"/>
        </w:rPr>
        <w:t>,</w:t>
      </w:r>
      <w:r w:rsidR="00897AC8" w:rsidRPr="00CC49BD">
        <w:rPr>
          <w:rFonts w:cs="Arial"/>
          <w:sz w:val="22"/>
        </w:rPr>
        <w:t xml:space="preserve"> eso lo dijo el </w:t>
      </w:r>
      <w:proofErr w:type="gramStart"/>
      <w:r w:rsidR="00897AC8" w:rsidRPr="00CC49BD">
        <w:rPr>
          <w:rFonts w:cs="Arial"/>
          <w:sz w:val="22"/>
        </w:rPr>
        <w:t>Director</w:t>
      </w:r>
      <w:proofErr w:type="gramEnd"/>
      <w:r w:rsidR="00897AC8" w:rsidRPr="00CC49BD">
        <w:rPr>
          <w:rFonts w:cs="Arial"/>
          <w:sz w:val="22"/>
        </w:rPr>
        <w:t xml:space="preserve"> y eso lo entendimos perfectamente, el apoyo de usted era para decirnos de que partida</w:t>
      </w:r>
      <w:r w:rsidRPr="00CC49BD">
        <w:rPr>
          <w:rFonts w:cs="Arial"/>
          <w:sz w:val="22"/>
        </w:rPr>
        <w:t>.</w:t>
      </w:r>
      <w:r w:rsidR="00897AC8" w:rsidRPr="00CC49BD">
        <w:rPr>
          <w:rFonts w:cs="Arial"/>
          <w:sz w:val="22"/>
        </w:rPr>
        <w:t xml:space="preserve"> </w:t>
      </w:r>
      <w:r w:rsidRPr="00CC49BD">
        <w:rPr>
          <w:rFonts w:cs="Arial"/>
          <w:sz w:val="22"/>
        </w:rPr>
        <w:t>S</w:t>
      </w:r>
      <w:r w:rsidR="00897AC8" w:rsidRPr="00CC49BD">
        <w:rPr>
          <w:rFonts w:cs="Arial"/>
          <w:sz w:val="22"/>
        </w:rPr>
        <w:t xml:space="preserve">egún entendí yo, es de la misma partida que se </w:t>
      </w:r>
      <w:r w:rsidR="00F56460" w:rsidRPr="00CC49BD">
        <w:rPr>
          <w:rFonts w:cs="Arial"/>
          <w:sz w:val="22"/>
        </w:rPr>
        <w:t>presupuestó, o</w:t>
      </w:r>
      <w:r w:rsidR="00897AC8" w:rsidRPr="00CC49BD">
        <w:rPr>
          <w:rFonts w:cs="Arial"/>
          <w:sz w:val="22"/>
        </w:rPr>
        <w:t xml:space="preserve"> que se aprobó con relación a los arrendamientos. Dice que el incremento que dio el Congreso en este año es del 7% siete </w:t>
      </w:r>
      <w:r w:rsidR="00F56460" w:rsidRPr="00CC49BD">
        <w:rPr>
          <w:rFonts w:cs="Arial"/>
          <w:sz w:val="22"/>
        </w:rPr>
        <w:t>por ciento</w:t>
      </w:r>
      <w:r w:rsidR="00897AC8" w:rsidRPr="00CC49BD">
        <w:rPr>
          <w:rFonts w:cs="Arial"/>
          <w:sz w:val="22"/>
        </w:rPr>
        <w:t xml:space="preserve"> y que</w:t>
      </w:r>
      <w:r w:rsidR="00F56460" w:rsidRPr="00CC49BD">
        <w:rPr>
          <w:rFonts w:cs="Arial"/>
          <w:sz w:val="22"/>
        </w:rPr>
        <w:t xml:space="preserve"> por ende sube</w:t>
      </w:r>
      <w:r w:rsidR="00897AC8" w:rsidRPr="00CC49BD">
        <w:rPr>
          <w:rFonts w:cs="Arial"/>
          <w:sz w:val="22"/>
        </w:rPr>
        <w:t xml:space="preserve"> el 7% siete por ciento relativo a esa partida.</w:t>
      </w:r>
    </w:p>
    <w:p w:rsidR="00DD1289" w:rsidRPr="00CC49BD" w:rsidRDefault="00DD1289" w:rsidP="00CC49BD">
      <w:pPr>
        <w:spacing w:after="0" w:line="240" w:lineRule="auto"/>
        <w:jc w:val="both"/>
        <w:rPr>
          <w:rFonts w:cs="Arial"/>
          <w:sz w:val="22"/>
        </w:rPr>
      </w:pPr>
    </w:p>
    <w:p w:rsidR="00F56460"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CA6DDD" w:rsidRPr="00CC49BD">
        <w:rPr>
          <w:rFonts w:cs="Arial"/>
          <w:sz w:val="22"/>
        </w:rPr>
        <w:t xml:space="preserve"> objeta</w:t>
      </w:r>
      <w:r w:rsidRPr="00CC49BD">
        <w:rPr>
          <w:rFonts w:cs="Arial"/>
          <w:sz w:val="22"/>
        </w:rPr>
        <w:t>,</w:t>
      </w:r>
      <w:r w:rsidR="00897AC8" w:rsidRPr="00CC49BD">
        <w:rPr>
          <w:rFonts w:cs="Arial"/>
          <w:sz w:val="22"/>
        </w:rPr>
        <w:t xml:space="preserve"> </w:t>
      </w:r>
      <w:r w:rsidR="00CA6DDD" w:rsidRPr="00CC49BD">
        <w:rPr>
          <w:rFonts w:cs="Arial"/>
          <w:sz w:val="22"/>
        </w:rPr>
        <w:t>n</w:t>
      </w:r>
      <w:r w:rsidR="00897AC8" w:rsidRPr="00CC49BD">
        <w:rPr>
          <w:rFonts w:cs="Arial"/>
          <w:sz w:val="22"/>
        </w:rPr>
        <w:t>o necesariamente, el presupuesto</w:t>
      </w:r>
      <w:r w:rsidR="005A74B3" w:rsidRPr="00CC49BD">
        <w:rPr>
          <w:rFonts w:cs="Arial"/>
          <w:sz w:val="22"/>
        </w:rPr>
        <w:t xml:space="preserve"> </w:t>
      </w:r>
      <w:r w:rsidR="00F56460" w:rsidRPr="00CC49BD">
        <w:rPr>
          <w:rFonts w:cs="Arial"/>
          <w:sz w:val="22"/>
        </w:rPr>
        <w:t xml:space="preserve">cuando </w:t>
      </w:r>
      <w:r w:rsidR="005A74B3" w:rsidRPr="00CC49BD">
        <w:rPr>
          <w:rFonts w:cs="Arial"/>
          <w:sz w:val="22"/>
        </w:rPr>
        <w:t xml:space="preserve">se asigna al </w:t>
      </w:r>
      <w:r w:rsidR="00517F5F" w:rsidRPr="00CC49BD">
        <w:rPr>
          <w:rFonts w:cs="Arial"/>
          <w:sz w:val="22"/>
        </w:rPr>
        <w:t>I</w:t>
      </w:r>
      <w:r w:rsidR="005A74B3" w:rsidRPr="00CC49BD">
        <w:rPr>
          <w:rFonts w:cs="Arial"/>
          <w:sz w:val="22"/>
        </w:rPr>
        <w:t xml:space="preserve">nstituto </w:t>
      </w:r>
      <w:r w:rsidR="00F56460" w:rsidRPr="00CC49BD">
        <w:rPr>
          <w:rFonts w:cs="Arial"/>
          <w:sz w:val="22"/>
        </w:rPr>
        <w:t>viene en una</w:t>
      </w:r>
      <w:r w:rsidR="005A74B3" w:rsidRPr="00CC49BD">
        <w:rPr>
          <w:rFonts w:cs="Arial"/>
          <w:sz w:val="22"/>
        </w:rPr>
        <w:t xml:space="preserve"> cantidad, </w:t>
      </w:r>
      <w:r w:rsidR="00F56460" w:rsidRPr="00CC49BD">
        <w:rPr>
          <w:rFonts w:cs="Arial"/>
          <w:sz w:val="22"/>
        </w:rPr>
        <w:t>es una asignación</w:t>
      </w:r>
      <w:r w:rsidR="00897AC8" w:rsidRPr="00CC49BD">
        <w:rPr>
          <w:rFonts w:cs="Arial"/>
          <w:sz w:val="22"/>
        </w:rPr>
        <w:t>.</w:t>
      </w:r>
      <w:r w:rsidR="00F56460" w:rsidRPr="00CC49BD">
        <w:rPr>
          <w:rFonts w:cs="Arial"/>
          <w:sz w:val="22"/>
        </w:rPr>
        <w:t xml:space="preserve"> </w:t>
      </w:r>
      <w:r w:rsidR="00CA6DDD" w:rsidRPr="00CC49BD">
        <w:rPr>
          <w:rFonts w:cs="Arial"/>
          <w:sz w:val="22"/>
        </w:rPr>
        <w:t>En l</w:t>
      </w:r>
      <w:r w:rsidR="00F56460" w:rsidRPr="00CC49BD">
        <w:rPr>
          <w:rFonts w:cs="Arial"/>
          <w:sz w:val="22"/>
        </w:rPr>
        <w:t>a distribución no viene etiquetad</w:t>
      </w:r>
      <w:r w:rsidR="00CA6DDD" w:rsidRPr="00CC49BD">
        <w:rPr>
          <w:rFonts w:cs="Arial"/>
          <w:sz w:val="22"/>
        </w:rPr>
        <w:t>o</w:t>
      </w:r>
      <w:r w:rsidR="00F56460" w:rsidRPr="00CC49BD">
        <w:rPr>
          <w:rFonts w:cs="Arial"/>
          <w:sz w:val="22"/>
        </w:rPr>
        <w:t xml:space="preserve"> ese recurso, la distribución se hace aquí precisamente.</w:t>
      </w:r>
    </w:p>
    <w:p w:rsidR="00DD1289" w:rsidRPr="00CC49BD" w:rsidRDefault="00DD1289" w:rsidP="00CC49BD">
      <w:pPr>
        <w:spacing w:after="0" w:line="240" w:lineRule="auto"/>
        <w:jc w:val="both"/>
        <w:rPr>
          <w:rFonts w:cs="Arial"/>
          <w:sz w:val="22"/>
        </w:rPr>
      </w:pPr>
    </w:p>
    <w:p w:rsidR="00897AC8" w:rsidRPr="00CC49BD" w:rsidRDefault="00CA6DDD"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56460" w:rsidRPr="00CC49BD">
        <w:rPr>
          <w:rFonts w:cs="Arial"/>
          <w:sz w:val="22"/>
        </w:rPr>
        <w:t xml:space="preserve"> </w:t>
      </w:r>
      <w:r w:rsidRPr="00CC49BD">
        <w:rPr>
          <w:rFonts w:cs="Arial"/>
          <w:sz w:val="22"/>
        </w:rPr>
        <w:t>ratifica, p</w:t>
      </w:r>
      <w:r w:rsidR="00F56460" w:rsidRPr="00CC49BD">
        <w:rPr>
          <w:rFonts w:cs="Arial"/>
          <w:sz w:val="22"/>
        </w:rPr>
        <w:t xml:space="preserve">or eso, </w:t>
      </w:r>
      <w:r w:rsidRPr="00CC49BD">
        <w:rPr>
          <w:rFonts w:cs="Arial"/>
          <w:sz w:val="22"/>
        </w:rPr>
        <w:t>¿</w:t>
      </w:r>
      <w:r w:rsidR="00F56460" w:rsidRPr="00CC49BD">
        <w:rPr>
          <w:rFonts w:cs="Arial"/>
          <w:sz w:val="22"/>
        </w:rPr>
        <w:t xml:space="preserve">de </w:t>
      </w:r>
      <w:r w:rsidRPr="00CC49BD">
        <w:rPr>
          <w:rFonts w:cs="Arial"/>
          <w:sz w:val="22"/>
        </w:rPr>
        <w:t>qué</w:t>
      </w:r>
      <w:r w:rsidR="00F56460" w:rsidRPr="00CC49BD">
        <w:rPr>
          <w:rFonts w:cs="Arial"/>
          <w:sz w:val="22"/>
        </w:rPr>
        <w:t xml:space="preserve"> forma</w:t>
      </w:r>
      <w:r w:rsidRPr="00CC49BD">
        <w:rPr>
          <w:rFonts w:cs="Arial"/>
          <w:sz w:val="22"/>
        </w:rPr>
        <w:t>?</w:t>
      </w:r>
      <w:r w:rsidR="00F56460" w:rsidRPr="00CC49BD">
        <w:rPr>
          <w:rFonts w:cs="Arial"/>
          <w:sz w:val="22"/>
        </w:rPr>
        <w:t xml:space="preserve"> </w:t>
      </w:r>
      <w:r w:rsidRPr="00CC49BD">
        <w:rPr>
          <w:rFonts w:cs="Arial"/>
          <w:sz w:val="22"/>
        </w:rPr>
        <w:t>¿</w:t>
      </w:r>
      <w:r w:rsidR="00C70785" w:rsidRPr="00CC49BD">
        <w:rPr>
          <w:rFonts w:cs="Arial"/>
          <w:sz w:val="22"/>
        </w:rPr>
        <w:t>De</w:t>
      </w:r>
      <w:r w:rsidR="00F56460" w:rsidRPr="00CC49BD">
        <w:rPr>
          <w:rFonts w:cs="Arial"/>
          <w:sz w:val="22"/>
        </w:rPr>
        <w:t xml:space="preserve"> </w:t>
      </w:r>
      <w:r w:rsidRPr="00CC49BD">
        <w:rPr>
          <w:rFonts w:cs="Arial"/>
          <w:sz w:val="22"/>
        </w:rPr>
        <w:t>dónde?</w:t>
      </w:r>
      <w:r w:rsidR="00340D53" w:rsidRPr="00CC49BD">
        <w:rPr>
          <w:rFonts w:cs="Arial"/>
          <w:sz w:val="22"/>
        </w:rPr>
        <w:t>,</w:t>
      </w:r>
      <w:r w:rsidR="00F56460" w:rsidRPr="00CC49BD">
        <w:rPr>
          <w:rFonts w:cs="Arial"/>
          <w:sz w:val="22"/>
        </w:rPr>
        <w:t xml:space="preserve"> o </w:t>
      </w:r>
      <w:r w:rsidRPr="00CC49BD">
        <w:rPr>
          <w:rFonts w:cs="Arial"/>
          <w:sz w:val="22"/>
        </w:rPr>
        <w:t>¿</w:t>
      </w:r>
      <w:r w:rsidR="00F56460" w:rsidRPr="00CC49BD">
        <w:rPr>
          <w:rFonts w:cs="Arial"/>
          <w:sz w:val="22"/>
        </w:rPr>
        <w:t xml:space="preserve">de </w:t>
      </w:r>
      <w:r w:rsidR="00C70785" w:rsidRPr="00CC49BD">
        <w:rPr>
          <w:rFonts w:cs="Arial"/>
          <w:sz w:val="22"/>
        </w:rPr>
        <w:t>qué</w:t>
      </w:r>
      <w:r w:rsidR="00F56460" w:rsidRPr="00CC49BD">
        <w:rPr>
          <w:rFonts w:cs="Arial"/>
          <w:sz w:val="22"/>
        </w:rPr>
        <w:t xml:space="preserve"> partida va a</w:t>
      </w:r>
      <w:r w:rsidR="00897AC8" w:rsidRPr="00CC49BD">
        <w:rPr>
          <w:rFonts w:cs="Arial"/>
          <w:sz w:val="22"/>
        </w:rPr>
        <w:t xml:space="preserve"> </w:t>
      </w:r>
      <w:r w:rsidR="00F56460" w:rsidRPr="00CC49BD">
        <w:rPr>
          <w:rFonts w:cs="Arial"/>
          <w:sz w:val="22"/>
        </w:rPr>
        <w:t>agarra</w:t>
      </w:r>
      <w:r w:rsidR="004F7F79" w:rsidRPr="00CC49BD">
        <w:rPr>
          <w:rFonts w:cs="Arial"/>
          <w:sz w:val="22"/>
        </w:rPr>
        <w:t>r</w:t>
      </w:r>
      <w:r w:rsidR="00F56460" w:rsidRPr="00CC49BD">
        <w:rPr>
          <w:rFonts w:cs="Arial"/>
          <w:sz w:val="22"/>
        </w:rPr>
        <w:t xml:space="preserve"> para este </w:t>
      </w:r>
      <w:proofErr w:type="gramStart"/>
      <w:r w:rsidR="00F56460" w:rsidRPr="00CC49BD">
        <w:rPr>
          <w:rFonts w:cs="Arial"/>
          <w:sz w:val="22"/>
        </w:rPr>
        <w:t>incremento</w:t>
      </w:r>
      <w:r w:rsidRPr="00CC49BD">
        <w:rPr>
          <w:rFonts w:cs="Arial"/>
          <w:sz w:val="22"/>
        </w:rPr>
        <w:t>?</w:t>
      </w:r>
      <w:r w:rsidR="004F7F79" w:rsidRPr="00CC49BD">
        <w:rPr>
          <w:rFonts w:cs="Arial"/>
          <w:sz w:val="22"/>
        </w:rPr>
        <w:t>.</w:t>
      </w:r>
      <w:proofErr w:type="gramEnd"/>
      <w:r w:rsidR="00F56460" w:rsidRPr="00CC49BD">
        <w:rPr>
          <w:rFonts w:cs="Arial"/>
          <w:sz w:val="22"/>
        </w:rPr>
        <w:t xml:space="preserve"> Es lo que yo no entiendo.</w:t>
      </w:r>
    </w:p>
    <w:p w:rsidR="00DD1289" w:rsidRPr="00CC49BD" w:rsidRDefault="00DD1289" w:rsidP="00CC49BD">
      <w:pPr>
        <w:spacing w:after="0" w:line="240" w:lineRule="auto"/>
        <w:jc w:val="both"/>
        <w:rPr>
          <w:rFonts w:cs="Arial"/>
          <w:sz w:val="22"/>
        </w:rPr>
      </w:pPr>
    </w:p>
    <w:p w:rsidR="00F56460"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CA6DDD" w:rsidRPr="00CC49BD">
        <w:rPr>
          <w:rFonts w:cs="Arial"/>
          <w:sz w:val="22"/>
        </w:rPr>
        <w:t xml:space="preserve"> responde;</w:t>
      </w:r>
      <w:r w:rsidR="00F56460" w:rsidRPr="00CC49BD">
        <w:rPr>
          <w:rFonts w:cs="Arial"/>
          <w:sz w:val="22"/>
        </w:rPr>
        <w:t xml:space="preserve"> </w:t>
      </w:r>
      <w:r w:rsidR="00CA6DDD" w:rsidRPr="00CC49BD">
        <w:rPr>
          <w:rFonts w:cs="Arial"/>
          <w:sz w:val="22"/>
        </w:rPr>
        <w:t>s</w:t>
      </w:r>
      <w:r w:rsidR="00F56460" w:rsidRPr="00CC49BD">
        <w:rPr>
          <w:rFonts w:cs="Arial"/>
          <w:sz w:val="22"/>
        </w:rPr>
        <w:t>e toma de la bolsa que asigna el Congreso, de ahí mismo se toma.</w:t>
      </w:r>
    </w:p>
    <w:p w:rsidR="005B3D34" w:rsidRPr="00CC49BD" w:rsidRDefault="001516F8" w:rsidP="007870B0">
      <w:pPr>
        <w:pStyle w:val="Textoindependiente3"/>
      </w:pPr>
      <w:r w:rsidRPr="00CC49BD">
        <w:t>E</w:t>
      </w:r>
      <w:r w:rsidR="00517F5F" w:rsidRPr="00CC49BD">
        <w:t>l</w:t>
      </w:r>
      <w:r w:rsidRPr="00CC49BD">
        <w:t xml:space="preserve"> Consejero Magistrado Maestro Carlos</w:t>
      </w:r>
      <w:r w:rsidR="00736E08" w:rsidRPr="00CC49BD">
        <w:t xml:space="preserve"> Oscar Trejo Herrera,</w:t>
      </w:r>
      <w:r w:rsidR="00F56460" w:rsidRPr="00CC49BD">
        <w:t xml:space="preserve"> </w:t>
      </w:r>
      <w:r w:rsidR="00CA6DDD" w:rsidRPr="00CC49BD">
        <w:t>pregunta d</w:t>
      </w:r>
      <w:r w:rsidR="004F7F79" w:rsidRPr="00CC49BD">
        <w:t>e otra manera;</w:t>
      </w:r>
      <w:r w:rsidR="00340D53" w:rsidRPr="00CC49BD">
        <w:t xml:space="preserve"> del proyecto de presupuesto que nos están proponiendo aquí, </w:t>
      </w:r>
      <w:r w:rsidR="00CA6DDD" w:rsidRPr="00CC49BD">
        <w:t>¿</w:t>
      </w:r>
      <w:r w:rsidR="00340D53" w:rsidRPr="00CC49BD">
        <w:t xml:space="preserve">de </w:t>
      </w:r>
      <w:r w:rsidR="00517F5F" w:rsidRPr="00CC49BD">
        <w:t>dónde</w:t>
      </w:r>
      <w:r w:rsidR="00340D53" w:rsidRPr="00CC49BD">
        <w:t xml:space="preserve"> vamos a recortar para sacar los </w:t>
      </w:r>
      <w:bookmarkStart w:id="8" w:name="_Hlk514237354"/>
      <w:r w:rsidR="004F7F79" w:rsidRPr="00CC49BD">
        <w:t>$500,000.00 (Quinientos mil p</w:t>
      </w:r>
      <w:r w:rsidR="00340D53" w:rsidRPr="00CC49BD">
        <w:t>esos 00/100 M.N.)</w:t>
      </w:r>
      <w:bookmarkEnd w:id="8"/>
      <w:r w:rsidR="00340D53" w:rsidRPr="00CC49BD">
        <w:t>?</w:t>
      </w:r>
    </w:p>
    <w:p w:rsidR="00DD1289" w:rsidRPr="00CC49BD" w:rsidRDefault="00DD1289" w:rsidP="00CC49BD">
      <w:pPr>
        <w:spacing w:after="0" w:line="240" w:lineRule="auto"/>
        <w:jc w:val="both"/>
        <w:rPr>
          <w:rFonts w:cs="Arial"/>
          <w:sz w:val="22"/>
        </w:rPr>
      </w:pPr>
    </w:p>
    <w:p w:rsidR="00340D53" w:rsidRPr="00CC49BD" w:rsidRDefault="004F7F7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w:t>
      </w:r>
      <w:r w:rsidRPr="00CC49BD">
        <w:rPr>
          <w:rFonts w:cs="Arial"/>
          <w:sz w:val="22"/>
        </w:rPr>
        <w:t>,</w:t>
      </w:r>
      <w:r w:rsidR="00CA48C5" w:rsidRPr="00CC49BD">
        <w:rPr>
          <w:rFonts w:cs="Arial"/>
          <w:sz w:val="22"/>
        </w:rPr>
        <w:t xml:space="preserve"> Maestra Norma Livier Blanco Núñez,</w:t>
      </w:r>
      <w:r w:rsidR="00340D53" w:rsidRPr="00CC49BD">
        <w:rPr>
          <w:rFonts w:cs="Arial"/>
          <w:sz w:val="22"/>
        </w:rPr>
        <w:t xml:space="preserve"> </w:t>
      </w:r>
      <w:r w:rsidR="00CA6DDD" w:rsidRPr="00CC49BD">
        <w:rPr>
          <w:rFonts w:cs="Arial"/>
          <w:sz w:val="22"/>
        </w:rPr>
        <w:t>coincide, e</w:t>
      </w:r>
      <w:r w:rsidR="00340D53" w:rsidRPr="00CC49BD">
        <w:rPr>
          <w:rFonts w:cs="Arial"/>
          <w:sz w:val="22"/>
        </w:rPr>
        <w:t>so es lo que estoy preguntando.</w:t>
      </w:r>
    </w:p>
    <w:p w:rsidR="00DD1289" w:rsidRPr="00CC49BD" w:rsidRDefault="00DD1289" w:rsidP="00CC49BD">
      <w:pPr>
        <w:spacing w:after="0" w:line="240" w:lineRule="auto"/>
        <w:jc w:val="both"/>
        <w:rPr>
          <w:rFonts w:cs="Arial"/>
          <w:sz w:val="22"/>
        </w:rPr>
      </w:pPr>
    </w:p>
    <w:p w:rsidR="00340D53"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w:t>
      </w:r>
      <w:r w:rsidR="004F7F79" w:rsidRPr="00CC49BD">
        <w:rPr>
          <w:rFonts w:cs="Arial"/>
          <w:sz w:val="22"/>
        </w:rPr>
        <w:t>onsejero Presidente del Consejo</w:t>
      </w:r>
      <w:r w:rsidR="00340D53" w:rsidRPr="00CC49BD">
        <w:rPr>
          <w:rFonts w:cs="Arial"/>
          <w:sz w:val="22"/>
        </w:rPr>
        <w:t xml:space="preserve"> </w:t>
      </w:r>
      <w:r w:rsidR="00CA6DDD" w:rsidRPr="00CC49BD">
        <w:rPr>
          <w:rFonts w:cs="Arial"/>
          <w:sz w:val="22"/>
        </w:rPr>
        <w:t>responde, d</w:t>
      </w:r>
      <w:r w:rsidR="00340D53" w:rsidRPr="00CC49BD">
        <w:rPr>
          <w:rFonts w:cs="Arial"/>
          <w:sz w:val="22"/>
        </w:rPr>
        <w:t>e hecho, ya va contemplado ahí.</w:t>
      </w:r>
    </w:p>
    <w:p w:rsidR="00DD1289" w:rsidRPr="00CC49BD" w:rsidRDefault="00DD1289" w:rsidP="00CC49BD">
      <w:pPr>
        <w:spacing w:after="0" w:line="240" w:lineRule="auto"/>
        <w:jc w:val="both"/>
        <w:rPr>
          <w:rFonts w:cs="Arial"/>
          <w:sz w:val="22"/>
        </w:rPr>
      </w:pPr>
    </w:p>
    <w:p w:rsidR="00340D53"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CA6DDD" w:rsidRPr="00CC49BD">
        <w:rPr>
          <w:rFonts w:cs="Arial"/>
          <w:sz w:val="22"/>
        </w:rPr>
        <w:t xml:space="preserve"> pregunta</w:t>
      </w:r>
      <w:r w:rsidR="004F7F79" w:rsidRPr="00CC49BD">
        <w:rPr>
          <w:rFonts w:cs="Arial"/>
          <w:sz w:val="22"/>
        </w:rPr>
        <w:t>,</w:t>
      </w:r>
      <w:r w:rsidR="00CA6DDD" w:rsidRPr="00CC49BD">
        <w:rPr>
          <w:rFonts w:cs="Arial"/>
          <w:sz w:val="22"/>
        </w:rPr>
        <w:t xml:space="preserve"> ¿a</w:t>
      </w:r>
      <w:r w:rsidR="00340D53" w:rsidRPr="00CC49BD">
        <w:rPr>
          <w:rFonts w:cs="Arial"/>
          <w:sz w:val="22"/>
        </w:rPr>
        <w:t xml:space="preserve"> </w:t>
      </w:r>
      <w:r w:rsidR="00CA6DDD" w:rsidRPr="00CC49BD">
        <w:rPr>
          <w:rFonts w:cs="Arial"/>
          <w:sz w:val="22"/>
        </w:rPr>
        <w:t>qué</w:t>
      </w:r>
      <w:r w:rsidR="00340D53" w:rsidRPr="00CC49BD">
        <w:rPr>
          <w:rFonts w:cs="Arial"/>
          <w:sz w:val="22"/>
        </w:rPr>
        <w:t xml:space="preserve"> áreas se les va a recortar</w:t>
      </w:r>
      <w:r w:rsidR="00CA6DDD" w:rsidRPr="00CC49BD">
        <w:rPr>
          <w:rFonts w:cs="Arial"/>
          <w:sz w:val="22"/>
        </w:rPr>
        <w:t>?</w:t>
      </w:r>
      <w:r w:rsidR="004F7F79" w:rsidRPr="00CC49BD">
        <w:rPr>
          <w:rFonts w:cs="Arial"/>
          <w:sz w:val="22"/>
        </w:rPr>
        <w:t>,</w:t>
      </w:r>
      <w:r w:rsidR="00340D53" w:rsidRPr="00CC49BD">
        <w:rPr>
          <w:rFonts w:cs="Arial"/>
          <w:sz w:val="22"/>
        </w:rPr>
        <w:t xml:space="preserve"> eso es lo que quieren saber.</w:t>
      </w:r>
    </w:p>
    <w:p w:rsidR="00DD1289" w:rsidRPr="00CC49BD" w:rsidRDefault="00DD1289" w:rsidP="00CC49BD">
      <w:pPr>
        <w:spacing w:after="0" w:line="240" w:lineRule="auto"/>
        <w:jc w:val="both"/>
        <w:rPr>
          <w:rFonts w:cs="Arial"/>
          <w:sz w:val="22"/>
        </w:rPr>
      </w:pPr>
    </w:p>
    <w:p w:rsidR="00340D53" w:rsidRPr="00CC49BD" w:rsidRDefault="001516F8" w:rsidP="00CC49BD">
      <w:pPr>
        <w:spacing w:after="0" w:line="240" w:lineRule="auto"/>
        <w:jc w:val="both"/>
        <w:rPr>
          <w:rFonts w:cs="Arial"/>
          <w:sz w:val="22"/>
        </w:rPr>
      </w:pPr>
      <w:r w:rsidRPr="00CC49BD">
        <w:rPr>
          <w:rFonts w:cs="Arial"/>
          <w:sz w:val="22"/>
        </w:rPr>
        <w:t>E</w:t>
      </w:r>
      <w:r w:rsidR="00DD128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CA6DDD" w:rsidRPr="00CC49BD">
        <w:rPr>
          <w:rFonts w:cs="Arial"/>
          <w:sz w:val="22"/>
        </w:rPr>
        <w:t xml:space="preserve"> pregunta</w:t>
      </w:r>
      <w:r w:rsidR="004F7F79" w:rsidRPr="00CC49BD">
        <w:rPr>
          <w:rFonts w:cs="Arial"/>
          <w:sz w:val="22"/>
        </w:rPr>
        <w:t>,</w:t>
      </w:r>
      <w:r w:rsidR="00340D53" w:rsidRPr="00CC49BD">
        <w:rPr>
          <w:rFonts w:cs="Arial"/>
          <w:sz w:val="22"/>
        </w:rPr>
        <w:t xml:space="preserve"> ¿aquí ya viene contemplado en el presupuesto que nos están mandando?</w:t>
      </w:r>
    </w:p>
    <w:p w:rsidR="00DD1289" w:rsidRPr="00CC49BD" w:rsidRDefault="00DD1289" w:rsidP="00CC49BD">
      <w:pPr>
        <w:spacing w:after="0" w:line="240" w:lineRule="auto"/>
        <w:jc w:val="both"/>
        <w:rPr>
          <w:rFonts w:cs="Arial"/>
          <w:sz w:val="22"/>
        </w:rPr>
      </w:pPr>
    </w:p>
    <w:p w:rsidR="00340D53"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3E3D00" w:rsidRPr="00CC49BD">
        <w:rPr>
          <w:rFonts w:cs="Arial"/>
          <w:sz w:val="22"/>
        </w:rPr>
        <w:t xml:space="preserve"> </w:t>
      </w:r>
      <w:r w:rsidR="00382FF0" w:rsidRPr="00CC49BD">
        <w:rPr>
          <w:rFonts w:cs="Arial"/>
          <w:sz w:val="22"/>
        </w:rPr>
        <w:t>expone</w:t>
      </w:r>
      <w:r w:rsidR="003E3D00" w:rsidRPr="00CC49BD">
        <w:rPr>
          <w:rFonts w:cs="Arial"/>
          <w:sz w:val="22"/>
        </w:rPr>
        <w:t>, n</w:t>
      </w:r>
      <w:r w:rsidR="00340D53" w:rsidRPr="00CC49BD">
        <w:rPr>
          <w:rFonts w:cs="Arial"/>
          <w:sz w:val="22"/>
        </w:rPr>
        <w:t>o hay un recorte de áreas</w:t>
      </w:r>
      <w:r w:rsidR="00382FF0" w:rsidRPr="00CC49BD">
        <w:rPr>
          <w:rFonts w:cs="Arial"/>
          <w:sz w:val="22"/>
        </w:rPr>
        <w:t>;</w:t>
      </w:r>
      <w:r w:rsidR="00340D53" w:rsidRPr="00CC49BD">
        <w:rPr>
          <w:rFonts w:cs="Arial"/>
          <w:sz w:val="22"/>
        </w:rPr>
        <w:t xml:space="preserve"> permítame explicarle, nosotros tenemos una diferencia entre el presupuesto que venimos usando en el 2017 dos mil diecisiete</w:t>
      </w:r>
      <w:r w:rsidR="00382FF0" w:rsidRPr="00CC49BD">
        <w:rPr>
          <w:rFonts w:cs="Arial"/>
          <w:sz w:val="22"/>
        </w:rPr>
        <w:t>.</w:t>
      </w:r>
      <w:r w:rsidR="00340D53" w:rsidRPr="00CC49BD">
        <w:rPr>
          <w:rFonts w:cs="Arial"/>
          <w:sz w:val="22"/>
        </w:rPr>
        <w:t xml:space="preserve"> </w:t>
      </w:r>
      <w:r w:rsidR="00382FF0" w:rsidRPr="00CC49BD">
        <w:rPr>
          <w:rFonts w:cs="Arial"/>
          <w:sz w:val="22"/>
        </w:rPr>
        <w:t>L</w:t>
      </w:r>
      <w:r w:rsidR="00340D53" w:rsidRPr="00CC49BD">
        <w:rPr>
          <w:rFonts w:cs="Arial"/>
          <w:sz w:val="22"/>
        </w:rPr>
        <w:t xml:space="preserve">o que se nos </w:t>
      </w:r>
      <w:r w:rsidR="00382FF0" w:rsidRPr="00CC49BD">
        <w:rPr>
          <w:rFonts w:cs="Arial"/>
          <w:sz w:val="22"/>
        </w:rPr>
        <w:t>asignó</w:t>
      </w:r>
      <w:r w:rsidR="00340D53" w:rsidRPr="00CC49BD">
        <w:rPr>
          <w:rFonts w:cs="Arial"/>
          <w:sz w:val="22"/>
        </w:rPr>
        <w:t xml:space="preserve"> en 2017dos mil diecisiete</w:t>
      </w:r>
      <w:r w:rsidR="00382FF0" w:rsidRPr="00CC49BD">
        <w:rPr>
          <w:rFonts w:cs="Arial"/>
          <w:sz w:val="22"/>
        </w:rPr>
        <w:t>. E</w:t>
      </w:r>
      <w:r w:rsidR="00340D53" w:rsidRPr="00CC49BD">
        <w:rPr>
          <w:rFonts w:cs="Arial"/>
          <w:sz w:val="22"/>
        </w:rPr>
        <w:t>n este presupuesto 2018</w:t>
      </w:r>
      <w:r w:rsidR="00035B90" w:rsidRPr="00CC49BD">
        <w:rPr>
          <w:rFonts w:cs="Arial"/>
          <w:sz w:val="22"/>
        </w:rPr>
        <w:t xml:space="preserve"> dos mil </w:t>
      </w:r>
      <w:r w:rsidR="00382FF0" w:rsidRPr="00CC49BD">
        <w:rPr>
          <w:rFonts w:cs="Arial"/>
          <w:sz w:val="22"/>
        </w:rPr>
        <w:t>dieciocho</w:t>
      </w:r>
      <w:r w:rsidR="00340D53" w:rsidRPr="00CC49BD">
        <w:rPr>
          <w:rFonts w:cs="Arial"/>
          <w:sz w:val="22"/>
        </w:rPr>
        <w:t>, hay una diferencia, esa diferencia nos da margen de poder tomar de ahí ese recurso para complementar una erogación por este motivo.</w:t>
      </w:r>
    </w:p>
    <w:p w:rsidR="00DD1289" w:rsidRPr="00CC49BD" w:rsidRDefault="00DD1289" w:rsidP="00CC49BD">
      <w:pPr>
        <w:spacing w:after="0" w:line="240" w:lineRule="auto"/>
        <w:jc w:val="both"/>
        <w:rPr>
          <w:rFonts w:cs="Arial"/>
          <w:sz w:val="22"/>
        </w:rPr>
      </w:pPr>
    </w:p>
    <w:p w:rsidR="00340D53" w:rsidRPr="00CC49BD" w:rsidRDefault="001516F8" w:rsidP="00CC49BD">
      <w:pPr>
        <w:spacing w:after="0" w:line="240" w:lineRule="auto"/>
        <w:jc w:val="both"/>
        <w:rPr>
          <w:rFonts w:cs="Arial"/>
          <w:sz w:val="22"/>
        </w:rPr>
      </w:pPr>
      <w:r w:rsidRPr="00CC49BD">
        <w:rPr>
          <w:rFonts w:cs="Arial"/>
          <w:sz w:val="22"/>
        </w:rPr>
        <w:t>EL Consejero Magistrado Maestro Carlos</w:t>
      </w:r>
      <w:r w:rsidR="00736E08" w:rsidRPr="00CC49BD">
        <w:rPr>
          <w:rFonts w:cs="Arial"/>
          <w:sz w:val="22"/>
        </w:rPr>
        <w:t xml:space="preserve"> Oscar Trejo Herrera,</w:t>
      </w:r>
      <w:r w:rsidR="004F7F79" w:rsidRPr="00CC49BD">
        <w:rPr>
          <w:rFonts w:cs="Arial"/>
          <w:sz w:val="22"/>
        </w:rPr>
        <w:t xml:space="preserve"> pregunta,</w:t>
      </w:r>
      <w:r w:rsidR="00340D53" w:rsidRPr="00CC49BD">
        <w:rPr>
          <w:rFonts w:cs="Arial"/>
          <w:sz w:val="22"/>
        </w:rPr>
        <w:t xml:space="preserve"> ¿h</w:t>
      </w:r>
      <w:r w:rsidR="004F7F79" w:rsidRPr="00CC49BD">
        <w:rPr>
          <w:rFonts w:cs="Arial"/>
          <w:sz w:val="22"/>
        </w:rPr>
        <w:t>ay $500,000.00 (Quinientos mil p</w:t>
      </w:r>
      <w:r w:rsidR="00340D53" w:rsidRPr="00CC49BD">
        <w:rPr>
          <w:rFonts w:cs="Arial"/>
          <w:sz w:val="22"/>
        </w:rPr>
        <w:t>esos 00/100 M.N.) que están disponibles</w:t>
      </w:r>
      <w:r w:rsidR="007B6DF2" w:rsidRPr="00CC49BD">
        <w:rPr>
          <w:rFonts w:cs="Arial"/>
          <w:sz w:val="22"/>
        </w:rPr>
        <w:t>?</w:t>
      </w:r>
      <w:r w:rsidR="004F7F79" w:rsidRPr="00CC49BD">
        <w:rPr>
          <w:rFonts w:cs="Arial"/>
          <w:sz w:val="22"/>
        </w:rPr>
        <w:t>,</w:t>
      </w:r>
      <w:r w:rsidR="00340D53" w:rsidRPr="00CC49BD">
        <w:rPr>
          <w:rFonts w:cs="Arial"/>
          <w:sz w:val="22"/>
        </w:rPr>
        <w:t xml:space="preserve"> y es </w:t>
      </w:r>
      <w:r w:rsidR="00035B90" w:rsidRPr="00CC49BD">
        <w:rPr>
          <w:rFonts w:cs="Arial"/>
          <w:sz w:val="22"/>
        </w:rPr>
        <w:t xml:space="preserve">donde </w:t>
      </w:r>
      <w:r w:rsidR="00340D53" w:rsidRPr="00CC49BD">
        <w:rPr>
          <w:rFonts w:cs="Arial"/>
          <w:sz w:val="22"/>
        </w:rPr>
        <w:t>pregunta la Consejera, ¿no es mejor asignarlos al mantenimiento de las sedes durante el mes de diciembre</w:t>
      </w:r>
      <w:r w:rsidR="00035B90" w:rsidRPr="00CC49BD">
        <w:rPr>
          <w:rFonts w:cs="Arial"/>
          <w:sz w:val="22"/>
        </w:rPr>
        <w:t>?</w:t>
      </w:r>
      <w:r w:rsidR="004F7F79" w:rsidRPr="00CC49BD">
        <w:rPr>
          <w:rFonts w:cs="Arial"/>
          <w:sz w:val="22"/>
        </w:rPr>
        <w:t>,</w:t>
      </w:r>
      <w:r w:rsidR="00340D53" w:rsidRPr="00CC49BD">
        <w:rPr>
          <w:rFonts w:cs="Arial"/>
          <w:sz w:val="22"/>
        </w:rPr>
        <w:t xml:space="preserve"> en vez de estar sufriendo</w:t>
      </w:r>
      <w:r w:rsidR="007B6DF2" w:rsidRPr="00CC49BD">
        <w:rPr>
          <w:rFonts w:cs="Arial"/>
          <w:sz w:val="22"/>
        </w:rPr>
        <w:t>,</w:t>
      </w:r>
      <w:r w:rsidR="00340D53" w:rsidRPr="00CC49BD">
        <w:rPr>
          <w:rFonts w:cs="Arial"/>
          <w:sz w:val="22"/>
        </w:rPr>
        <w:t xml:space="preserve"> esperando que la </w:t>
      </w:r>
      <w:r w:rsidR="00035B90" w:rsidRPr="00CC49BD">
        <w:rPr>
          <w:rFonts w:cs="Arial"/>
          <w:sz w:val="22"/>
        </w:rPr>
        <w:t>Comisión</w:t>
      </w:r>
      <w:r w:rsidR="00340D53" w:rsidRPr="00CC49BD">
        <w:rPr>
          <w:rFonts w:cs="Arial"/>
          <w:sz w:val="22"/>
        </w:rPr>
        <w:t xml:space="preserve"> Transitoria</w:t>
      </w:r>
      <w:r w:rsidR="004F7F79" w:rsidRPr="00CC49BD">
        <w:rPr>
          <w:rFonts w:cs="Arial"/>
          <w:sz w:val="22"/>
        </w:rPr>
        <w:t xml:space="preserve"> de la Administración Estatal lo atienda,</w:t>
      </w:r>
      <w:r w:rsidR="00035B90" w:rsidRPr="00CC49BD">
        <w:rPr>
          <w:rFonts w:cs="Arial"/>
          <w:sz w:val="22"/>
        </w:rPr>
        <w:t xml:space="preserve"> o nos estemos preocupando por gestionar ante ella la permanencia de las sedes, esa es la</w:t>
      </w:r>
      <w:r w:rsidR="004F7F79" w:rsidRPr="00CC49BD">
        <w:rPr>
          <w:rFonts w:cs="Arial"/>
          <w:sz w:val="22"/>
        </w:rPr>
        <w:t xml:space="preserve"> pregunta concreta que hace la C</w:t>
      </w:r>
      <w:r w:rsidR="00035B90" w:rsidRPr="00CC49BD">
        <w:rPr>
          <w:rFonts w:cs="Arial"/>
          <w:sz w:val="22"/>
        </w:rPr>
        <w:t>onsejera, que me parece valida</w:t>
      </w:r>
      <w:r w:rsidR="004F7F79" w:rsidRPr="00CC49BD">
        <w:rPr>
          <w:rFonts w:cs="Arial"/>
          <w:sz w:val="22"/>
        </w:rPr>
        <w:t xml:space="preserve"> en la mesa, ¿q</w:t>
      </w:r>
      <w:r w:rsidR="00035B90" w:rsidRPr="00CC49BD">
        <w:rPr>
          <w:rFonts w:cs="Arial"/>
          <w:sz w:val="22"/>
        </w:rPr>
        <w:t>ué nos ofrece este cambio como para decir, vale la pena</w:t>
      </w:r>
      <w:r w:rsidR="00340D53" w:rsidRPr="00CC49BD">
        <w:rPr>
          <w:rFonts w:cs="Arial"/>
          <w:sz w:val="22"/>
        </w:rPr>
        <w:t xml:space="preserve"> </w:t>
      </w:r>
      <w:r w:rsidR="00035B90" w:rsidRPr="00CC49BD">
        <w:rPr>
          <w:rFonts w:cs="Arial"/>
          <w:sz w:val="22"/>
        </w:rPr>
        <w:t xml:space="preserve">nuestro </w:t>
      </w:r>
      <w:r w:rsidR="007B6DF2" w:rsidRPr="00CC49BD">
        <w:rPr>
          <w:rFonts w:cs="Arial"/>
          <w:sz w:val="22"/>
        </w:rPr>
        <w:t>último</w:t>
      </w:r>
      <w:r w:rsidR="00035B90" w:rsidRPr="00CC49BD">
        <w:rPr>
          <w:rFonts w:cs="Arial"/>
          <w:sz w:val="22"/>
        </w:rPr>
        <w:t xml:space="preserve"> respiro, esos </w:t>
      </w:r>
      <w:r w:rsidR="00C36886" w:rsidRPr="00CC49BD">
        <w:rPr>
          <w:rFonts w:cs="Arial"/>
          <w:sz w:val="22"/>
        </w:rPr>
        <w:t>$</w:t>
      </w:r>
      <w:r w:rsidR="004F7F79" w:rsidRPr="00CC49BD">
        <w:rPr>
          <w:rFonts w:cs="Arial"/>
          <w:sz w:val="22"/>
        </w:rPr>
        <w:t>500,000.00 (Quinientos mil p</w:t>
      </w:r>
      <w:r w:rsidR="00035B90" w:rsidRPr="00CC49BD">
        <w:rPr>
          <w:rFonts w:cs="Arial"/>
          <w:sz w:val="22"/>
        </w:rPr>
        <w:t>esos 00/100 M.N.) destinarlos al cambio de sede y no al mantenimiento de la</w:t>
      </w:r>
      <w:r w:rsidR="00C36886" w:rsidRPr="00CC49BD">
        <w:rPr>
          <w:rFonts w:cs="Arial"/>
          <w:sz w:val="22"/>
        </w:rPr>
        <w:t>s</w:t>
      </w:r>
      <w:r w:rsidR="004F7F79" w:rsidRPr="00CC49BD">
        <w:rPr>
          <w:rFonts w:cs="Arial"/>
          <w:sz w:val="22"/>
        </w:rPr>
        <w:t xml:space="preserve"> Sedes R</w:t>
      </w:r>
      <w:r w:rsidR="00035B90" w:rsidRPr="00CC49BD">
        <w:rPr>
          <w:rFonts w:cs="Arial"/>
          <w:sz w:val="22"/>
        </w:rPr>
        <w:t>egionales</w:t>
      </w:r>
      <w:r w:rsidR="007B6DF2" w:rsidRPr="00CC49BD">
        <w:rPr>
          <w:rFonts w:cs="Arial"/>
          <w:sz w:val="22"/>
        </w:rPr>
        <w:t>?</w:t>
      </w:r>
    </w:p>
    <w:p w:rsidR="00DD1289" w:rsidRPr="00CC49BD" w:rsidRDefault="00DD1289" w:rsidP="00CC49BD">
      <w:pPr>
        <w:spacing w:after="0" w:line="240" w:lineRule="auto"/>
        <w:jc w:val="both"/>
        <w:rPr>
          <w:rFonts w:cs="Arial"/>
          <w:sz w:val="22"/>
        </w:rPr>
      </w:pPr>
    </w:p>
    <w:p w:rsidR="00035B90" w:rsidRPr="00CC49BD" w:rsidRDefault="004F7F7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035B90" w:rsidRPr="00CC49BD">
        <w:rPr>
          <w:rFonts w:cs="Arial"/>
          <w:sz w:val="22"/>
        </w:rPr>
        <w:t xml:space="preserve"> </w:t>
      </w:r>
      <w:r w:rsidR="00B33932" w:rsidRPr="00CC49BD">
        <w:rPr>
          <w:rFonts w:cs="Arial"/>
          <w:sz w:val="22"/>
        </w:rPr>
        <w:t>señala; a</w:t>
      </w:r>
      <w:r w:rsidR="00C36886" w:rsidRPr="00CC49BD">
        <w:rPr>
          <w:rFonts w:cs="Arial"/>
          <w:sz w:val="22"/>
        </w:rPr>
        <w:t>demás,</w:t>
      </w:r>
      <w:r w:rsidR="00035B90" w:rsidRPr="00CC49BD">
        <w:rPr>
          <w:rFonts w:cs="Arial"/>
          <w:sz w:val="22"/>
        </w:rPr>
        <w:t xml:space="preserve"> partiendo de su lógica, si el incremento fue del 7% siete por ciento, pues en arrendamientos no podemos excedernos del 7% siete por ciento</w:t>
      </w:r>
      <w:r w:rsidR="007B6DF2" w:rsidRPr="00CC49BD">
        <w:rPr>
          <w:rFonts w:cs="Arial"/>
          <w:sz w:val="22"/>
        </w:rPr>
        <w:t xml:space="preserve">, </w:t>
      </w:r>
      <w:r w:rsidR="00C36886" w:rsidRPr="00CC49BD">
        <w:rPr>
          <w:rFonts w:cs="Arial"/>
          <w:sz w:val="22"/>
        </w:rPr>
        <w:t xml:space="preserve">porque </w:t>
      </w:r>
      <w:r w:rsidR="00035B90" w:rsidRPr="00CC49BD">
        <w:rPr>
          <w:rFonts w:cs="Arial"/>
          <w:sz w:val="22"/>
        </w:rPr>
        <w:t>que eso traería un desequilibrio en cualquiera</w:t>
      </w:r>
      <w:r w:rsidR="00C36886" w:rsidRPr="00CC49BD">
        <w:rPr>
          <w:rFonts w:cs="Arial"/>
          <w:sz w:val="22"/>
        </w:rPr>
        <w:t xml:space="preserve"> de las otras partidas, las matemáticas son simple sumas y restas</w:t>
      </w:r>
      <w:r w:rsidR="00035B90" w:rsidRPr="00CC49BD">
        <w:rPr>
          <w:rFonts w:cs="Arial"/>
          <w:sz w:val="22"/>
        </w:rPr>
        <w:t>.</w:t>
      </w:r>
      <w:r w:rsidR="00C36886" w:rsidRPr="00CC49BD">
        <w:rPr>
          <w:rFonts w:cs="Arial"/>
          <w:sz w:val="22"/>
        </w:rPr>
        <w:t xml:space="preserve"> Si el incremento es del 7%</w:t>
      </w:r>
      <w:r w:rsidR="007B6DF2" w:rsidRPr="00CC49BD">
        <w:rPr>
          <w:rFonts w:cs="Arial"/>
          <w:sz w:val="22"/>
        </w:rPr>
        <w:t xml:space="preserve"> siete por ciento, </w:t>
      </w:r>
      <w:r w:rsidR="00C36886" w:rsidRPr="00CC49BD">
        <w:rPr>
          <w:rFonts w:cs="Arial"/>
          <w:sz w:val="22"/>
        </w:rPr>
        <w:t xml:space="preserve">no podemos permitir que las partidas de los arrendamientos sean superiores del 7% siete por ciento, porque entonces otra de las </w:t>
      </w:r>
      <w:r w:rsidR="00B33932" w:rsidRPr="00CC49BD">
        <w:rPr>
          <w:rFonts w:cs="Arial"/>
          <w:sz w:val="22"/>
        </w:rPr>
        <w:t>partidas se va a ver afectada. S</w:t>
      </w:r>
      <w:r w:rsidR="00C36886" w:rsidRPr="00CC49BD">
        <w:rPr>
          <w:rFonts w:cs="Arial"/>
          <w:sz w:val="22"/>
        </w:rPr>
        <w:t xml:space="preserve">eñor </w:t>
      </w:r>
      <w:proofErr w:type="gramStart"/>
      <w:r w:rsidR="00C36886" w:rsidRPr="00CC49BD">
        <w:rPr>
          <w:rFonts w:cs="Arial"/>
          <w:sz w:val="22"/>
        </w:rPr>
        <w:t>Director</w:t>
      </w:r>
      <w:proofErr w:type="gramEnd"/>
      <w:r w:rsidR="00C36886" w:rsidRPr="00CC49BD">
        <w:rPr>
          <w:rFonts w:cs="Arial"/>
          <w:sz w:val="22"/>
        </w:rPr>
        <w:t xml:space="preserve">, por donde usted le busque, se va a ver afectada, entonces este incremento que estamos hablando de la renta, no es del </w:t>
      </w:r>
      <w:r w:rsidR="007B6DF2" w:rsidRPr="00CC49BD">
        <w:rPr>
          <w:rFonts w:cs="Arial"/>
          <w:sz w:val="22"/>
        </w:rPr>
        <w:t>7%</w:t>
      </w:r>
      <w:r w:rsidR="00B33932" w:rsidRPr="00CC49BD">
        <w:rPr>
          <w:rFonts w:cs="Arial"/>
          <w:sz w:val="22"/>
        </w:rPr>
        <w:t xml:space="preserve"> </w:t>
      </w:r>
      <w:r w:rsidR="00C36886" w:rsidRPr="00CC49BD">
        <w:rPr>
          <w:rFonts w:cs="Arial"/>
          <w:sz w:val="22"/>
        </w:rPr>
        <w:t>siete por ciento</w:t>
      </w:r>
      <w:r w:rsidR="007B6DF2" w:rsidRPr="00CC49BD">
        <w:rPr>
          <w:rFonts w:cs="Arial"/>
          <w:sz w:val="22"/>
        </w:rPr>
        <w:t>,</w:t>
      </w:r>
      <w:r w:rsidR="00C36886" w:rsidRPr="00CC49BD">
        <w:rPr>
          <w:rFonts w:cs="Arial"/>
          <w:sz w:val="22"/>
        </w:rPr>
        <w:t xml:space="preserve"> es casi del 4</w:t>
      </w:r>
      <w:r w:rsidR="007B6DF2" w:rsidRPr="00CC49BD">
        <w:rPr>
          <w:rFonts w:cs="Arial"/>
          <w:sz w:val="22"/>
        </w:rPr>
        <w:t>0%</w:t>
      </w:r>
      <w:r w:rsidR="00C36886" w:rsidRPr="00CC49BD">
        <w:rPr>
          <w:rFonts w:cs="Arial"/>
          <w:sz w:val="22"/>
        </w:rPr>
        <w:t xml:space="preserve"> cuarenta por ciento.</w:t>
      </w:r>
    </w:p>
    <w:p w:rsidR="00DD1289" w:rsidRPr="00CC49BD" w:rsidRDefault="00DD1289" w:rsidP="00CC49BD">
      <w:pPr>
        <w:spacing w:after="0" w:line="240" w:lineRule="auto"/>
        <w:jc w:val="both"/>
        <w:rPr>
          <w:rFonts w:cs="Arial"/>
          <w:sz w:val="22"/>
        </w:rPr>
      </w:pPr>
    </w:p>
    <w:p w:rsidR="00C36886"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7B6DF2" w:rsidRPr="00CC49BD">
        <w:rPr>
          <w:rFonts w:cs="Arial"/>
          <w:sz w:val="22"/>
        </w:rPr>
        <w:t xml:space="preserve"> pregunta</w:t>
      </w:r>
      <w:r w:rsidR="00B33932" w:rsidRPr="00CC49BD">
        <w:rPr>
          <w:rFonts w:cs="Arial"/>
          <w:sz w:val="22"/>
        </w:rPr>
        <w:t>,</w:t>
      </w:r>
      <w:r w:rsidR="00C36886" w:rsidRPr="00CC49BD">
        <w:rPr>
          <w:rFonts w:cs="Arial"/>
          <w:sz w:val="22"/>
        </w:rPr>
        <w:t xml:space="preserve"> ¿y que vamos a dejar? </w:t>
      </w:r>
      <w:r w:rsidR="007B6DF2" w:rsidRPr="00CC49BD">
        <w:rPr>
          <w:rFonts w:cs="Arial"/>
          <w:sz w:val="22"/>
        </w:rPr>
        <w:t>o</w:t>
      </w:r>
      <w:r w:rsidR="00C36886" w:rsidRPr="00CC49BD">
        <w:rPr>
          <w:rFonts w:cs="Arial"/>
          <w:sz w:val="22"/>
        </w:rPr>
        <w:t xml:space="preserve"> sea, </w:t>
      </w:r>
      <w:r w:rsidR="002C22A3" w:rsidRPr="00CC49BD">
        <w:rPr>
          <w:rFonts w:cs="Arial"/>
          <w:sz w:val="22"/>
        </w:rPr>
        <w:t>¿</w:t>
      </w:r>
      <w:r w:rsidR="00C36886" w:rsidRPr="00CC49BD">
        <w:rPr>
          <w:rFonts w:cs="Arial"/>
          <w:sz w:val="22"/>
        </w:rPr>
        <w:t>va</w:t>
      </w:r>
      <w:r w:rsidR="00B33932" w:rsidRPr="00CC49BD">
        <w:rPr>
          <w:rFonts w:cs="Arial"/>
          <w:sz w:val="22"/>
        </w:rPr>
        <w:t>mos a dejar deudas?</w:t>
      </w:r>
    </w:p>
    <w:p w:rsidR="00DD1289" w:rsidRPr="00CC49BD" w:rsidRDefault="00DD1289" w:rsidP="00CC49BD">
      <w:pPr>
        <w:spacing w:after="0" w:line="240" w:lineRule="auto"/>
        <w:jc w:val="both"/>
        <w:rPr>
          <w:rFonts w:cs="Arial"/>
          <w:sz w:val="22"/>
        </w:rPr>
      </w:pPr>
    </w:p>
    <w:p w:rsidR="00C36886" w:rsidRPr="00CC49BD" w:rsidRDefault="001516F8" w:rsidP="00CC49BD">
      <w:pPr>
        <w:spacing w:after="0" w:line="240" w:lineRule="auto"/>
        <w:jc w:val="both"/>
        <w:rPr>
          <w:rFonts w:cs="Arial"/>
          <w:sz w:val="22"/>
        </w:rPr>
      </w:pPr>
      <w:r w:rsidRPr="00CC49BD">
        <w:rPr>
          <w:rFonts w:cs="Arial"/>
          <w:sz w:val="22"/>
        </w:rPr>
        <w:t>E</w:t>
      </w:r>
      <w:r w:rsidR="002C22A3"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B6DF2" w:rsidRPr="00CC49BD">
        <w:rPr>
          <w:rFonts w:cs="Arial"/>
          <w:sz w:val="22"/>
        </w:rPr>
        <w:t xml:space="preserve"> indica que p</w:t>
      </w:r>
      <w:r w:rsidR="00C36886" w:rsidRPr="00CC49BD">
        <w:rPr>
          <w:rFonts w:cs="Arial"/>
          <w:sz w:val="22"/>
        </w:rPr>
        <w:t>or lo menos hasta ahorita, nuestro futuro previsible</w:t>
      </w:r>
      <w:r w:rsidR="007B6DF2" w:rsidRPr="00CC49BD">
        <w:rPr>
          <w:rFonts w:cs="Arial"/>
          <w:sz w:val="22"/>
        </w:rPr>
        <w:t>,</w:t>
      </w:r>
      <w:r w:rsidR="00C36886" w:rsidRPr="00CC49BD">
        <w:rPr>
          <w:rFonts w:cs="Arial"/>
          <w:sz w:val="22"/>
        </w:rPr>
        <w:t xml:space="preserve"> es </w:t>
      </w:r>
      <w:r w:rsidR="00EA0E30" w:rsidRPr="00CC49BD">
        <w:rPr>
          <w:rFonts w:cs="Arial"/>
          <w:sz w:val="22"/>
        </w:rPr>
        <w:t xml:space="preserve">que </w:t>
      </w:r>
      <w:r w:rsidR="00B33932" w:rsidRPr="00CC49BD">
        <w:rPr>
          <w:rFonts w:cs="Arial"/>
          <w:sz w:val="22"/>
        </w:rPr>
        <w:t xml:space="preserve">vamos a dejar un </w:t>
      </w:r>
      <w:r w:rsidR="002C22A3" w:rsidRPr="00CC49BD">
        <w:rPr>
          <w:rFonts w:cs="Arial"/>
          <w:sz w:val="22"/>
        </w:rPr>
        <w:t>I</w:t>
      </w:r>
      <w:r w:rsidR="00B33932" w:rsidRPr="00CC49BD">
        <w:rPr>
          <w:rFonts w:cs="Arial"/>
          <w:sz w:val="22"/>
        </w:rPr>
        <w:t>nstituto sin Sedes R</w:t>
      </w:r>
      <w:r w:rsidR="00EA0E30" w:rsidRPr="00CC49BD">
        <w:rPr>
          <w:rFonts w:cs="Arial"/>
          <w:sz w:val="22"/>
        </w:rPr>
        <w:t xml:space="preserve">egionales a partir de diciembre. Existen </w:t>
      </w:r>
      <w:r w:rsidR="00FD2245" w:rsidRPr="00CC49BD">
        <w:rPr>
          <w:rFonts w:cs="Arial"/>
          <w:sz w:val="22"/>
        </w:rPr>
        <w:t>más</w:t>
      </w:r>
      <w:r w:rsidR="00EA0E30" w:rsidRPr="00CC49BD">
        <w:rPr>
          <w:rFonts w:cs="Arial"/>
          <w:sz w:val="22"/>
        </w:rPr>
        <w:t xml:space="preserve"> factores</w:t>
      </w:r>
      <w:r w:rsidR="007B6DF2" w:rsidRPr="00CC49BD">
        <w:rPr>
          <w:rFonts w:cs="Arial"/>
          <w:sz w:val="22"/>
        </w:rPr>
        <w:t>,</w:t>
      </w:r>
      <w:r w:rsidR="00EA0E30" w:rsidRPr="00CC49BD">
        <w:rPr>
          <w:rFonts w:cs="Arial"/>
          <w:sz w:val="22"/>
        </w:rPr>
        <w:t xml:space="preserve"> que </w:t>
      </w:r>
      <w:r w:rsidR="00AC600B" w:rsidRPr="00CC49BD">
        <w:rPr>
          <w:rFonts w:cs="Arial"/>
          <w:sz w:val="22"/>
        </w:rPr>
        <w:t xml:space="preserve">yo creo que </w:t>
      </w:r>
      <w:r w:rsidR="00EA0E30" w:rsidRPr="00CC49BD">
        <w:rPr>
          <w:rFonts w:cs="Arial"/>
          <w:sz w:val="22"/>
        </w:rPr>
        <w:t>tenemos que tomar en consideración</w:t>
      </w:r>
      <w:r w:rsidR="007B6DF2" w:rsidRPr="00CC49BD">
        <w:rPr>
          <w:rFonts w:cs="Arial"/>
          <w:sz w:val="22"/>
        </w:rPr>
        <w:t>,</w:t>
      </w:r>
      <w:r w:rsidR="00EA0E30" w:rsidRPr="00CC49BD">
        <w:rPr>
          <w:rFonts w:cs="Arial"/>
          <w:sz w:val="22"/>
        </w:rPr>
        <w:t xml:space="preserve"> para ver la pertinencia de este cambio o no.</w:t>
      </w:r>
      <w:r w:rsidR="00FD2245" w:rsidRPr="00CC49BD">
        <w:rPr>
          <w:rFonts w:cs="Arial"/>
          <w:sz w:val="22"/>
        </w:rPr>
        <w:t xml:space="preserve"> </w:t>
      </w:r>
      <w:r w:rsidR="007B6DF2" w:rsidRPr="00CC49BD">
        <w:rPr>
          <w:rFonts w:cs="Arial"/>
          <w:sz w:val="22"/>
        </w:rPr>
        <w:t>E</w:t>
      </w:r>
      <w:r w:rsidR="00FD2245" w:rsidRPr="00CC49BD">
        <w:rPr>
          <w:rFonts w:cs="Arial"/>
          <w:sz w:val="22"/>
        </w:rPr>
        <w:t xml:space="preserve">n diciembre termina su administración </w:t>
      </w:r>
      <w:proofErr w:type="gramStart"/>
      <w:r w:rsidR="007B6DF2" w:rsidRPr="00CC49BD">
        <w:rPr>
          <w:rFonts w:cs="Arial"/>
          <w:sz w:val="22"/>
        </w:rPr>
        <w:t>D</w:t>
      </w:r>
      <w:r w:rsidR="00FD2245" w:rsidRPr="00CC49BD">
        <w:rPr>
          <w:rFonts w:cs="Arial"/>
          <w:sz w:val="22"/>
        </w:rPr>
        <w:t>irector</w:t>
      </w:r>
      <w:proofErr w:type="gramEnd"/>
      <w:r w:rsidR="00B33932" w:rsidRPr="00CC49BD">
        <w:rPr>
          <w:rFonts w:cs="Arial"/>
          <w:sz w:val="22"/>
        </w:rPr>
        <w:t>,</w:t>
      </w:r>
      <w:r w:rsidR="00FD2245" w:rsidRPr="00CC49BD">
        <w:rPr>
          <w:rFonts w:cs="Arial"/>
          <w:sz w:val="22"/>
        </w:rPr>
        <w:t xml:space="preserve"> ¿va</w:t>
      </w:r>
      <w:r w:rsidR="00B33932" w:rsidRPr="00CC49BD">
        <w:rPr>
          <w:rFonts w:cs="Arial"/>
          <w:sz w:val="22"/>
        </w:rPr>
        <w:t xml:space="preserve"> a dejar su administración sin Sedes R</w:t>
      </w:r>
      <w:r w:rsidR="00FD2245" w:rsidRPr="00CC49BD">
        <w:rPr>
          <w:rFonts w:cs="Arial"/>
          <w:sz w:val="22"/>
        </w:rPr>
        <w:t>egionales?</w:t>
      </w:r>
      <w:r w:rsidR="00B33932" w:rsidRPr="00CC49BD">
        <w:rPr>
          <w:rFonts w:cs="Arial"/>
          <w:sz w:val="22"/>
        </w:rPr>
        <w:t>,</w:t>
      </w:r>
      <w:r w:rsidR="00FD2245" w:rsidRPr="00CC49BD">
        <w:rPr>
          <w:rFonts w:cs="Arial"/>
          <w:sz w:val="22"/>
        </w:rPr>
        <w:t xml:space="preserve"> </w:t>
      </w:r>
      <w:r w:rsidR="007B6DF2" w:rsidRPr="00CC49BD">
        <w:rPr>
          <w:rFonts w:cs="Arial"/>
          <w:sz w:val="22"/>
        </w:rPr>
        <w:t>y</w:t>
      </w:r>
      <w:r w:rsidR="00FD2245" w:rsidRPr="00CC49BD">
        <w:rPr>
          <w:rFonts w:cs="Arial"/>
          <w:sz w:val="22"/>
        </w:rPr>
        <w:t xml:space="preserve">o creo que eso sería un error y para todos los integrantes de este Consejo ese es el tema prioritario. Yo digo que </w:t>
      </w:r>
      <w:r w:rsidR="007B6DF2" w:rsidRPr="00CC49BD">
        <w:rPr>
          <w:rFonts w:cs="Arial"/>
          <w:sz w:val="22"/>
        </w:rPr>
        <w:t xml:space="preserve">debemos de </w:t>
      </w:r>
      <w:r w:rsidR="00FD2245" w:rsidRPr="00CC49BD">
        <w:rPr>
          <w:rFonts w:cs="Arial"/>
          <w:sz w:val="22"/>
        </w:rPr>
        <w:t>tener claridad sobre cuáles son las prioridades de esta administración</w:t>
      </w:r>
      <w:r w:rsidR="007B6DF2" w:rsidRPr="00CC49BD">
        <w:rPr>
          <w:rFonts w:cs="Arial"/>
          <w:sz w:val="22"/>
        </w:rPr>
        <w:t>;</w:t>
      </w:r>
      <w:r w:rsidR="00FD2245" w:rsidRPr="00CC49BD">
        <w:rPr>
          <w:rFonts w:cs="Arial"/>
          <w:sz w:val="22"/>
        </w:rPr>
        <w:t xml:space="preserve"> ese es el pu</w:t>
      </w:r>
      <w:r w:rsidR="00B33932" w:rsidRPr="00CC49BD">
        <w:rPr>
          <w:rFonts w:cs="Arial"/>
          <w:sz w:val="22"/>
        </w:rPr>
        <w:t>n</w:t>
      </w:r>
      <w:r w:rsidR="00FD2245" w:rsidRPr="00CC49BD">
        <w:rPr>
          <w:rFonts w:cs="Arial"/>
          <w:sz w:val="22"/>
        </w:rPr>
        <w:t xml:space="preserve">to del cual yo partiría. Hay otras cosas que me siguen rebotando </w:t>
      </w:r>
      <w:r w:rsidR="007B6DF2" w:rsidRPr="00CC49BD">
        <w:rPr>
          <w:rFonts w:cs="Arial"/>
          <w:sz w:val="22"/>
        </w:rPr>
        <w:t xml:space="preserve">respecto </w:t>
      </w:r>
      <w:r w:rsidR="00FD2245" w:rsidRPr="00CC49BD">
        <w:rPr>
          <w:rFonts w:cs="Arial"/>
          <w:sz w:val="22"/>
        </w:rPr>
        <w:t xml:space="preserve">de la propuesta de este punto, </w:t>
      </w:r>
      <w:r w:rsidR="0093506C" w:rsidRPr="00CC49BD">
        <w:rPr>
          <w:rFonts w:cs="Arial"/>
          <w:sz w:val="22"/>
        </w:rPr>
        <w:t>por lo tanto</w:t>
      </w:r>
      <w:r w:rsidR="007B6DF2" w:rsidRPr="00CC49BD">
        <w:rPr>
          <w:rFonts w:cs="Arial"/>
          <w:sz w:val="22"/>
        </w:rPr>
        <w:t>,</w:t>
      </w:r>
      <w:r w:rsidR="0093506C" w:rsidRPr="00CC49BD">
        <w:rPr>
          <w:rFonts w:cs="Arial"/>
          <w:sz w:val="22"/>
        </w:rPr>
        <w:t xml:space="preserve"> </w:t>
      </w:r>
      <w:r w:rsidR="00FD2245" w:rsidRPr="00CC49BD">
        <w:rPr>
          <w:rFonts w:cs="Arial"/>
          <w:sz w:val="22"/>
        </w:rPr>
        <w:t>yo les diría bajémoslo, pensémoslo y propóngalo otra vez, nos dicen que hay beneficios</w:t>
      </w:r>
      <w:r w:rsidR="007B6DF2" w:rsidRPr="00CC49BD">
        <w:rPr>
          <w:rFonts w:cs="Arial"/>
          <w:sz w:val="22"/>
        </w:rPr>
        <w:t xml:space="preserve"> y</w:t>
      </w:r>
      <w:r w:rsidR="00FD2245" w:rsidRPr="00CC49BD">
        <w:rPr>
          <w:rFonts w:cs="Arial"/>
          <w:sz w:val="22"/>
        </w:rPr>
        <w:t xml:space="preserve"> apoyos económicos para llevar a cabo la mudanza, </w:t>
      </w:r>
      <w:r w:rsidR="0093506C" w:rsidRPr="00CC49BD">
        <w:rPr>
          <w:rFonts w:cs="Arial"/>
          <w:sz w:val="22"/>
        </w:rPr>
        <w:t>acondicionamiento y adaptaciones</w:t>
      </w:r>
      <w:r w:rsidR="00B33932" w:rsidRPr="00CC49BD">
        <w:rPr>
          <w:rFonts w:cs="Arial"/>
          <w:sz w:val="22"/>
        </w:rPr>
        <w:t>,</w:t>
      </w:r>
      <w:r w:rsidR="0093506C" w:rsidRPr="00CC49BD">
        <w:rPr>
          <w:rFonts w:cs="Arial"/>
          <w:sz w:val="22"/>
        </w:rPr>
        <w:t xml:space="preserve"> ¿esto significa que no le vamos a meter ni un peso a mudanza</w:t>
      </w:r>
      <w:r w:rsidR="00B33932" w:rsidRPr="00CC49BD">
        <w:rPr>
          <w:rFonts w:cs="Arial"/>
          <w:sz w:val="22"/>
        </w:rPr>
        <w:t>,</w:t>
      </w:r>
      <w:r w:rsidR="0093506C" w:rsidRPr="00CC49BD">
        <w:rPr>
          <w:rFonts w:cs="Arial"/>
          <w:sz w:val="22"/>
        </w:rPr>
        <w:t xml:space="preserve"> ni adaptaciones?</w:t>
      </w:r>
    </w:p>
    <w:p w:rsidR="00DD1289" w:rsidRPr="00CC49BD" w:rsidRDefault="00DD1289" w:rsidP="00CC49BD">
      <w:pPr>
        <w:spacing w:after="0" w:line="240" w:lineRule="auto"/>
        <w:jc w:val="both"/>
        <w:rPr>
          <w:rFonts w:cs="Arial"/>
          <w:sz w:val="22"/>
        </w:rPr>
      </w:pPr>
    </w:p>
    <w:p w:rsidR="0093506C"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7B6DF2" w:rsidRPr="00CC49BD">
        <w:rPr>
          <w:rFonts w:cs="Arial"/>
          <w:sz w:val="22"/>
        </w:rPr>
        <w:t xml:space="preserve"> responde; e</w:t>
      </w:r>
      <w:r w:rsidR="0093506C" w:rsidRPr="00CC49BD">
        <w:rPr>
          <w:rFonts w:cs="Arial"/>
          <w:sz w:val="22"/>
        </w:rPr>
        <w:t>so significa señor</w:t>
      </w:r>
      <w:r w:rsidR="007B6DF2" w:rsidRPr="00CC49BD">
        <w:rPr>
          <w:rFonts w:cs="Arial"/>
          <w:sz w:val="22"/>
        </w:rPr>
        <w:t>.</w:t>
      </w:r>
    </w:p>
    <w:p w:rsidR="00DD1289" w:rsidRPr="00CC49BD" w:rsidRDefault="00DD1289" w:rsidP="00CC49BD">
      <w:pPr>
        <w:spacing w:after="0" w:line="240" w:lineRule="auto"/>
        <w:jc w:val="both"/>
        <w:rPr>
          <w:rFonts w:cs="Arial"/>
          <w:sz w:val="22"/>
        </w:rPr>
      </w:pPr>
    </w:p>
    <w:p w:rsidR="0093506C" w:rsidRPr="00CC49BD" w:rsidRDefault="001516F8" w:rsidP="00CC49BD">
      <w:pPr>
        <w:spacing w:after="0" w:line="240" w:lineRule="auto"/>
        <w:jc w:val="both"/>
        <w:rPr>
          <w:rFonts w:cs="Arial"/>
          <w:sz w:val="22"/>
        </w:rPr>
      </w:pPr>
      <w:r w:rsidRPr="00CC49BD">
        <w:rPr>
          <w:rFonts w:cs="Arial"/>
          <w:sz w:val="22"/>
        </w:rPr>
        <w:t>E</w:t>
      </w:r>
      <w:r w:rsidR="006F76E3"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506C" w:rsidRPr="00CC49BD">
        <w:rPr>
          <w:rFonts w:cs="Arial"/>
          <w:sz w:val="22"/>
        </w:rPr>
        <w:t xml:space="preserve"> </w:t>
      </w:r>
      <w:r w:rsidR="007B6DF2" w:rsidRPr="00CC49BD">
        <w:rPr>
          <w:rFonts w:cs="Arial"/>
          <w:sz w:val="22"/>
        </w:rPr>
        <w:t>pregunta</w:t>
      </w:r>
      <w:r w:rsidR="00B33932" w:rsidRPr="00CC49BD">
        <w:rPr>
          <w:rFonts w:cs="Arial"/>
          <w:sz w:val="22"/>
        </w:rPr>
        <w:t>,</w:t>
      </w:r>
      <w:r w:rsidR="007B6DF2" w:rsidRPr="00CC49BD">
        <w:rPr>
          <w:rFonts w:cs="Arial"/>
          <w:sz w:val="22"/>
        </w:rPr>
        <w:t xml:space="preserve"> ¿e</w:t>
      </w:r>
      <w:r w:rsidR="0093506C" w:rsidRPr="00CC49BD">
        <w:rPr>
          <w:rFonts w:cs="Arial"/>
          <w:sz w:val="22"/>
        </w:rPr>
        <w:t>ntonces tenemos dinero para hacer una sala de escucha de menores</w:t>
      </w:r>
      <w:r w:rsidR="007B6DF2" w:rsidRPr="00CC49BD">
        <w:rPr>
          <w:rFonts w:cs="Arial"/>
          <w:sz w:val="22"/>
        </w:rPr>
        <w:t>?</w:t>
      </w:r>
    </w:p>
    <w:p w:rsidR="00DD1289" w:rsidRPr="00CC49BD" w:rsidRDefault="00DD1289" w:rsidP="00CC49BD">
      <w:pPr>
        <w:spacing w:after="0" w:line="240" w:lineRule="auto"/>
        <w:jc w:val="both"/>
        <w:rPr>
          <w:rFonts w:cs="Arial"/>
          <w:sz w:val="22"/>
        </w:rPr>
      </w:pPr>
    </w:p>
    <w:p w:rsidR="0093506C"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7B6DF2" w:rsidRPr="00CC49BD">
        <w:rPr>
          <w:rFonts w:cs="Arial"/>
          <w:sz w:val="22"/>
        </w:rPr>
        <w:t xml:space="preserve"> responde;</w:t>
      </w:r>
      <w:r w:rsidR="0093506C" w:rsidRPr="00CC49BD">
        <w:rPr>
          <w:rFonts w:cs="Arial"/>
          <w:sz w:val="22"/>
        </w:rPr>
        <w:t xml:space="preserve"> </w:t>
      </w:r>
      <w:r w:rsidR="007B6DF2" w:rsidRPr="00CC49BD">
        <w:rPr>
          <w:rFonts w:cs="Arial"/>
          <w:sz w:val="22"/>
        </w:rPr>
        <w:t>s</w:t>
      </w:r>
      <w:r w:rsidR="0093506C" w:rsidRPr="00CC49BD">
        <w:rPr>
          <w:rFonts w:cs="Arial"/>
          <w:sz w:val="22"/>
        </w:rPr>
        <w:t>i tenemos dinero</w:t>
      </w:r>
      <w:r w:rsidR="00B33932" w:rsidRPr="00CC49BD">
        <w:rPr>
          <w:rFonts w:cs="Arial"/>
          <w:sz w:val="22"/>
        </w:rPr>
        <w:t>,</w:t>
      </w:r>
      <w:r w:rsidR="007B6DF2" w:rsidRPr="00CC49BD">
        <w:rPr>
          <w:rFonts w:cs="Arial"/>
          <w:sz w:val="22"/>
        </w:rPr>
        <w:t xml:space="preserve"> pero </w:t>
      </w:r>
      <w:r w:rsidR="0093506C" w:rsidRPr="00CC49BD">
        <w:rPr>
          <w:rFonts w:cs="Arial"/>
          <w:sz w:val="22"/>
        </w:rPr>
        <w:t>no para la totalidad de la sala.</w:t>
      </w:r>
    </w:p>
    <w:p w:rsidR="00DD1289" w:rsidRPr="00CC49BD" w:rsidRDefault="00DD1289" w:rsidP="00CC49BD">
      <w:pPr>
        <w:spacing w:after="0" w:line="240" w:lineRule="auto"/>
        <w:jc w:val="both"/>
        <w:rPr>
          <w:rFonts w:cs="Arial"/>
          <w:sz w:val="22"/>
        </w:rPr>
      </w:pPr>
    </w:p>
    <w:p w:rsidR="0093506C"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506C" w:rsidRPr="00CC49BD">
        <w:rPr>
          <w:rFonts w:cs="Arial"/>
          <w:sz w:val="22"/>
        </w:rPr>
        <w:t xml:space="preserve"> </w:t>
      </w:r>
      <w:r w:rsidR="007B6DF2" w:rsidRPr="00CC49BD">
        <w:rPr>
          <w:rFonts w:cs="Arial"/>
          <w:sz w:val="22"/>
        </w:rPr>
        <w:t>agrega; a</w:t>
      </w:r>
      <w:r w:rsidR="0093506C" w:rsidRPr="00CC49BD">
        <w:rPr>
          <w:rFonts w:cs="Arial"/>
          <w:sz w:val="22"/>
        </w:rPr>
        <w:t xml:space="preserve">unque tengamos espacio no tenemos sala, es como comprar </w:t>
      </w:r>
      <w:proofErr w:type="gramStart"/>
      <w:r w:rsidR="0093506C" w:rsidRPr="00CC49BD">
        <w:rPr>
          <w:rFonts w:cs="Arial"/>
          <w:sz w:val="22"/>
        </w:rPr>
        <w:t>las llanta</w:t>
      </w:r>
      <w:proofErr w:type="gramEnd"/>
      <w:r w:rsidR="0093506C" w:rsidRPr="00CC49BD">
        <w:rPr>
          <w:rFonts w:cs="Arial"/>
          <w:sz w:val="22"/>
        </w:rPr>
        <w:t xml:space="preserve"> de un Ferrari, cu</w:t>
      </w:r>
      <w:r w:rsidR="00244044" w:rsidRPr="00CC49BD">
        <w:rPr>
          <w:rFonts w:cs="Arial"/>
          <w:sz w:val="22"/>
        </w:rPr>
        <w:t>a</w:t>
      </w:r>
      <w:r w:rsidR="0093506C" w:rsidRPr="00CC49BD">
        <w:rPr>
          <w:rFonts w:cs="Arial"/>
          <w:sz w:val="22"/>
        </w:rPr>
        <w:t>ndo tenemos un bocho</w:t>
      </w:r>
      <w:r w:rsidR="00244044" w:rsidRPr="00CC49BD">
        <w:rPr>
          <w:rFonts w:cs="Arial"/>
          <w:sz w:val="22"/>
        </w:rPr>
        <w:t xml:space="preserve">; </w:t>
      </w:r>
      <w:r w:rsidR="0093506C" w:rsidRPr="00CC49BD">
        <w:rPr>
          <w:rFonts w:cs="Arial"/>
          <w:sz w:val="22"/>
        </w:rPr>
        <w:t>pensemos en lo que vamos a construir, el archivo y la bodega que tanta falta nos hacen aquí, tampoco tenemos dinero para ponerlos allá.</w:t>
      </w:r>
    </w:p>
    <w:p w:rsidR="00DD1289" w:rsidRPr="00CC49BD" w:rsidRDefault="00DD1289" w:rsidP="00CC49BD">
      <w:pPr>
        <w:spacing w:after="0" w:line="240" w:lineRule="auto"/>
        <w:jc w:val="both"/>
        <w:rPr>
          <w:rFonts w:cs="Arial"/>
          <w:sz w:val="22"/>
        </w:rPr>
      </w:pPr>
    </w:p>
    <w:p w:rsidR="00244044" w:rsidRPr="00CC49BD" w:rsidRDefault="00EB67F9" w:rsidP="00CC49BD">
      <w:pPr>
        <w:spacing w:after="0" w:line="240" w:lineRule="auto"/>
        <w:jc w:val="both"/>
        <w:rPr>
          <w:rFonts w:cs="Arial"/>
          <w:sz w:val="22"/>
        </w:rPr>
      </w:pPr>
      <w:r w:rsidRPr="00CC49BD">
        <w:rPr>
          <w:rFonts w:cs="Arial"/>
          <w:sz w:val="22"/>
        </w:rPr>
        <w:t>La Consejera Maestra Mari</w:t>
      </w:r>
      <w:r w:rsidR="002C22A3" w:rsidRPr="00CC49BD">
        <w:rPr>
          <w:rFonts w:cs="Arial"/>
          <w:sz w:val="22"/>
        </w:rPr>
        <w:t>s</w:t>
      </w:r>
      <w:r w:rsidRPr="00CC49BD">
        <w:rPr>
          <w:rFonts w:cs="Arial"/>
          <w:sz w:val="22"/>
        </w:rPr>
        <w:t>ela Gómez Cobos,</w:t>
      </w:r>
      <w:r w:rsidR="00244044" w:rsidRPr="00CC49BD">
        <w:rPr>
          <w:rFonts w:cs="Arial"/>
          <w:sz w:val="22"/>
        </w:rPr>
        <w:t xml:space="preserve"> reafirma, n</w:t>
      </w:r>
      <w:r w:rsidR="0093506C" w:rsidRPr="00CC49BD">
        <w:rPr>
          <w:rFonts w:cs="Arial"/>
          <w:sz w:val="22"/>
        </w:rPr>
        <w:t>o nos da el presupuesto, vamos a dejar allá un lugar inconcluso también</w:t>
      </w:r>
      <w:r w:rsidR="00244044" w:rsidRPr="00CC49BD">
        <w:rPr>
          <w:rFonts w:cs="Arial"/>
          <w:sz w:val="22"/>
        </w:rPr>
        <w:t>.</w:t>
      </w:r>
    </w:p>
    <w:p w:rsidR="00DD1289" w:rsidRPr="00CC49BD" w:rsidRDefault="00DD1289" w:rsidP="00CC49BD">
      <w:pPr>
        <w:spacing w:after="0" w:line="240" w:lineRule="auto"/>
        <w:jc w:val="both"/>
        <w:rPr>
          <w:rFonts w:cs="Arial"/>
          <w:sz w:val="22"/>
        </w:rPr>
      </w:pPr>
    </w:p>
    <w:p w:rsidR="00C529BE"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506C" w:rsidRPr="00CC49BD">
        <w:rPr>
          <w:rFonts w:cs="Arial"/>
          <w:sz w:val="22"/>
        </w:rPr>
        <w:t xml:space="preserve"> </w:t>
      </w:r>
      <w:r w:rsidR="00244044" w:rsidRPr="00CC49BD">
        <w:rPr>
          <w:rFonts w:cs="Arial"/>
          <w:sz w:val="22"/>
        </w:rPr>
        <w:t>concluye; u</w:t>
      </w:r>
      <w:r w:rsidR="0093506C" w:rsidRPr="00CC49BD">
        <w:rPr>
          <w:rFonts w:cs="Arial"/>
          <w:sz w:val="22"/>
        </w:rPr>
        <w:t>n último punto que yo sometería a su consideración, el siguiente punto, el séptimo punto, es la aprobación del Reglamento de</w:t>
      </w:r>
      <w:r w:rsidR="0093506C" w:rsidRPr="00CC49BD">
        <w:rPr>
          <w:rFonts w:cs="Arial"/>
          <w:b/>
          <w:sz w:val="22"/>
        </w:rPr>
        <w:t xml:space="preserve"> </w:t>
      </w:r>
      <w:r w:rsidR="0093506C" w:rsidRPr="00CC49BD">
        <w:rPr>
          <w:rFonts w:cs="Arial"/>
          <w:sz w:val="22"/>
        </w:rPr>
        <w:t>Compras, Enajenaciones y Contratación de Servicios</w:t>
      </w:r>
      <w:r w:rsidR="00C529BE" w:rsidRPr="00CC49BD">
        <w:rPr>
          <w:rFonts w:cs="Arial"/>
          <w:sz w:val="22"/>
        </w:rPr>
        <w:t xml:space="preserve"> que incluye entre ellos los arrendamientos</w:t>
      </w:r>
      <w:r w:rsidR="00244044" w:rsidRPr="00CC49BD">
        <w:rPr>
          <w:rFonts w:cs="Arial"/>
          <w:sz w:val="22"/>
        </w:rPr>
        <w:t>.</w:t>
      </w:r>
      <w:r w:rsidR="00C529BE" w:rsidRPr="00CC49BD">
        <w:rPr>
          <w:rFonts w:cs="Arial"/>
          <w:sz w:val="22"/>
        </w:rPr>
        <w:t xml:space="preserve"> </w:t>
      </w:r>
      <w:r w:rsidR="00244044" w:rsidRPr="00CC49BD">
        <w:rPr>
          <w:rFonts w:cs="Arial"/>
          <w:sz w:val="22"/>
        </w:rPr>
        <w:t>N</w:t>
      </w:r>
      <w:r w:rsidR="00C529BE" w:rsidRPr="00CC49BD">
        <w:rPr>
          <w:rFonts w:cs="Arial"/>
          <w:sz w:val="22"/>
        </w:rPr>
        <w:t>o nos vemos mal aprobando en este momento un arrendamiento y enseguida las reglas para contratar los arrendamientos</w:t>
      </w:r>
      <w:r w:rsidR="00244044" w:rsidRPr="00CC49BD">
        <w:rPr>
          <w:rFonts w:cs="Arial"/>
          <w:sz w:val="22"/>
        </w:rPr>
        <w:t>;</w:t>
      </w:r>
      <w:r w:rsidR="00C529BE" w:rsidRPr="00CC49BD">
        <w:rPr>
          <w:rFonts w:cs="Arial"/>
          <w:sz w:val="22"/>
        </w:rPr>
        <w:t xml:space="preserve"> </w:t>
      </w:r>
      <w:r w:rsidR="00244044" w:rsidRPr="00CC49BD">
        <w:rPr>
          <w:rFonts w:cs="Arial"/>
          <w:sz w:val="22"/>
        </w:rPr>
        <w:t>a</w:t>
      </w:r>
      <w:r w:rsidR="00C529BE" w:rsidRPr="00CC49BD">
        <w:rPr>
          <w:rFonts w:cs="Arial"/>
          <w:sz w:val="22"/>
        </w:rPr>
        <w:t>probemos las reglas sobre las cuales, en base a la transparencia</w:t>
      </w:r>
      <w:r w:rsidR="0093506C" w:rsidRPr="00CC49BD">
        <w:rPr>
          <w:rFonts w:cs="Arial"/>
          <w:sz w:val="22"/>
        </w:rPr>
        <w:t xml:space="preserve"> </w:t>
      </w:r>
      <w:r w:rsidR="00C529BE" w:rsidRPr="00CC49BD">
        <w:rPr>
          <w:rFonts w:cs="Arial"/>
          <w:sz w:val="22"/>
        </w:rPr>
        <w:t xml:space="preserve">y en apego a aquella </w:t>
      </w:r>
      <w:r w:rsidR="00D251F7">
        <w:rPr>
          <w:rFonts w:cs="Arial"/>
          <w:sz w:val="22"/>
        </w:rPr>
        <w:t>L</w:t>
      </w:r>
      <w:r w:rsidR="00C529BE" w:rsidRPr="00CC49BD">
        <w:rPr>
          <w:rFonts w:cs="Arial"/>
          <w:sz w:val="22"/>
        </w:rPr>
        <w:t xml:space="preserve">ey que desde 2016 dos mil dieciséis </w:t>
      </w:r>
      <w:r w:rsidR="00244044" w:rsidRPr="00CC49BD">
        <w:rPr>
          <w:rFonts w:cs="Arial"/>
          <w:sz w:val="22"/>
        </w:rPr>
        <w:t>está</w:t>
      </w:r>
      <w:r w:rsidR="00C529BE" w:rsidRPr="00CC49BD">
        <w:rPr>
          <w:rFonts w:cs="Arial"/>
          <w:sz w:val="22"/>
        </w:rPr>
        <w:t xml:space="preserve"> vigente y que no hemos adecuado y teniendo las reglas, ahora si platicamos sobre la pertinencia o no de contratar y llevemos el arrendamiento a través de los mecanismos que nos establece el </w:t>
      </w:r>
      <w:r w:rsidR="00244044" w:rsidRPr="00CC49BD">
        <w:rPr>
          <w:rFonts w:cs="Arial"/>
          <w:sz w:val="22"/>
        </w:rPr>
        <w:t>R</w:t>
      </w:r>
      <w:r w:rsidR="00C529BE" w:rsidRPr="00CC49BD">
        <w:rPr>
          <w:rFonts w:cs="Arial"/>
          <w:sz w:val="22"/>
        </w:rPr>
        <w:t>eglamento.</w:t>
      </w:r>
    </w:p>
    <w:p w:rsidR="00DD1289" w:rsidRPr="00CC49BD" w:rsidRDefault="00DD1289" w:rsidP="00CC49BD">
      <w:pPr>
        <w:spacing w:after="0" w:line="240" w:lineRule="auto"/>
        <w:jc w:val="both"/>
        <w:rPr>
          <w:rFonts w:cs="Arial"/>
          <w:sz w:val="22"/>
        </w:rPr>
      </w:pPr>
    </w:p>
    <w:p w:rsidR="00C529BE"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C529BE" w:rsidRPr="00CC49BD">
        <w:rPr>
          <w:rFonts w:cs="Arial"/>
          <w:sz w:val="22"/>
        </w:rPr>
        <w:t xml:space="preserve"> </w:t>
      </w:r>
      <w:r w:rsidR="00244044" w:rsidRPr="00CC49BD">
        <w:rPr>
          <w:rFonts w:cs="Arial"/>
          <w:sz w:val="22"/>
        </w:rPr>
        <w:t>precisa, q</w:t>
      </w:r>
      <w:r w:rsidR="00C529BE" w:rsidRPr="00CC49BD">
        <w:rPr>
          <w:rFonts w:cs="Arial"/>
          <w:sz w:val="22"/>
        </w:rPr>
        <w:t>ue apenas se va a aprobar.</w:t>
      </w:r>
    </w:p>
    <w:p w:rsidR="00DD1289" w:rsidRPr="00CC49BD" w:rsidRDefault="00DD1289" w:rsidP="00CC49BD">
      <w:pPr>
        <w:spacing w:after="0" w:line="240" w:lineRule="auto"/>
        <w:jc w:val="both"/>
        <w:rPr>
          <w:rFonts w:cs="Arial"/>
          <w:sz w:val="22"/>
        </w:rPr>
      </w:pPr>
    </w:p>
    <w:p w:rsidR="00C529BE"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44044" w:rsidRPr="00CC49BD">
        <w:rPr>
          <w:rFonts w:cs="Arial"/>
          <w:sz w:val="22"/>
        </w:rPr>
        <w:t xml:space="preserve"> coincide, e</w:t>
      </w:r>
      <w:r w:rsidR="00C529BE" w:rsidRPr="00CC49BD">
        <w:rPr>
          <w:rFonts w:cs="Arial"/>
          <w:sz w:val="22"/>
        </w:rPr>
        <w:t>xacto, creo que no es momento. Apruebas el arrendamiento y dos puntos después las reglas para autorizar arrendamiento, eso no se ve bien en ningún lugar.</w:t>
      </w:r>
    </w:p>
    <w:p w:rsidR="00DD1289" w:rsidRPr="00CC49BD" w:rsidRDefault="00DD1289" w:rsidP="00CC49BD">
      <w:pPr>
        <w:spacing w:after="0" w:line="240" w:lineRule="auto"/>
        <w:jc w:val="both"/>
        <w:rPr>
          <w:rFonts w:cs="Arial"/>
          <w:sz w:val="22"/>
        </w:rPr>
      </w:pPr>
    </w:p>
    <w:p w:rsidR="00C529BE" w:rsidRPr="00CC49BD" w:rsidRDefault="00EB67F9" w:rsidP="00CC49BD">
      <w:pPr>
        <w:spacing w:after="0" w:line="240" w:lineRule="auto"/>
        <w:jc w:val="both"/>
        <w:rPr>
          <w:rFonts w:cs="Arial"/>
          <w:sz w:val="22"/>
        </w:rPr>
      </w:pPr>
      <w:r w:rsidRPr="00CC49BD">
        <w:rPr>
          <w:rFonts w:cs="Arial"/>
          <w:sz w:val="22"/>
        </w:rPr>
        <w:t>La Consejera Maestra Mari</w:t>
      </w:r>
      <w:r w:rsidR="002C22A3" w:rsidRPr="00CC49BD">
        <w:rPr>
          <w:rFonts w:cs="Arial"/>
          <w:sz w:val="22"/>
        </w:rPr>
        <w:t>s</w:t>
      </w:r>
      <w:r w:rsidRPr="00CC49BD">
        <w:rPr>
          <w:rFonts w:cs="Arial"/>
          <w:sz w:val="22"/>
        </w:rPr>
        <w:t>ela Gómez Cobos</w:t>
      </w:r>
      <w:r w:rsidR="00B33932" w:rsidRPr="00CC49BD">
        <w:rPr>
          <w:rFonts w:cs="Arial"/>
          <w:sz w:val="22"/>
        </w:rPr>
        <w:t>, apunta;</w:t>
      </w:r>
      <w:r w:rsidR="00244044" w:rsidRPr="00CC49BD">
        <w:rPr>
          <w:rFonts w:cs="Arial"/>
          <w:sz w:val="22"/>
        </w:rPr>
        <w:t xml:space="preserve"> e</w:t>
      </w:r>
      <w:r w:rsidR="00C529BE" w:rsidRPr="00CC49BD">
        <w:rPr>
          <w:rFonts w:cs="Arial"/>
          <w:sz w:val="22"/>
        </w:rPr>
        <w:t>stamos haciendo las cosa</w:t>
      </w:r>
      <w:r w:rsidR="00594260" w:rsidRPr="00CC49BD">
        <w:rPr>
          <w:rFonts w:cs="Arial"/>
          <w:sz w:val="22"/>
        </w:rPr>
        <w:t>s</w:t>
      </w:r>
      <w:r w:rsidR="00C529BE" w:rsidRPr="00CC49BD">
        <w:rPr>
          <w:rFonts w:cs="Arial"/>
          <w:sz w:val="22"/>
        </w:rPr>
        <w:t xml:space="preserve"> al revés.</w:t>
      </w:r>
    </w:p>
    <w:p w:rsidR="00DD1289" w:rsidRPr="00CC49BD" w:rsidRDefault="00DD1289" w:rsidP="00CC49BD">
      <w:pPr>
        <w:spacing w:after="0" w:line="240" w:lineRule="auto"/>
        <w:jc w:val="both"/>
        <w:rPr>
          <w:rFonts w:cs="Arial"/>
          <w:sz w:val="22"/>
        </w:rPr>
      </w:pPr>
    </w:p>
    <w:p w:rsidR="00C529BE"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44044" w:rsidRPr="00CC49BD">
        <w:rPr>
          <w:rFonts w:cs="Arial"/>
          <w:sz w:val="22"/>
        </w:rPr>
        <w:t xml:space="preserve"> indica; e</w:t>
      </w:r>
      <w:r w:rsidR="0059539E" w:rsidRPr="00CC49BD">
        <w:rPr>
          <w:rFonts w:cs="Arial"/>
          <w:sz w:val="22"/>
        </w:rPr>
        <w:t>n la</w:t>
      </w:r>
      <w:r w:rsidR="00C529BE" w:rsidRPr="00CC49BD">
        <w:rPr>
          <w:rFonts w:cs="Arial"/>
          <w:sz w:val="22"/>
        </w:rPr>
        <w:t xml:space="preserve"> decisión </w:t>
      </w:r>
      <w:r w:rsidR="0059539E" w:rsidRPr="00CC49BD">
        <w:rPr>
          <w:rFonts w:cs="Arial"/>
          <w:sz w:val="22"/>
        </w:rPr>
        <w:t xml:space="preserve">del arrendamiento tendrán que estar incluidas las </w:t>
      </w:r>
      <w:r w:rsidR="00B33932" w:rsidRPr="00CC49BD">
        <w:rPr>
          <w:rFonts w:cs="Arial"/>
          <w:sz w:val="22"/>
        </w:rPr>
        <w:t>C</w:t>
      </w:r>
      <w:r w:rsidR="00A144DF" w:rsidRPr="00CC49BD">
        <w:rPr>
          <w:rFonts w:cs="Arial"/>
          <w:sz w:val="22"/>
        </w:rPr>
        <w:t>ámaras, ya leí la integración</w:t>
      </w:r>
      <w:r w:rsidR="005C197E" w:rsidRPr="00CC49BD">
        <w:rPr>
          <w:rFonts w:cs="Arial"/>
          <w:sz w:val="22"/>
        </w:rPr>
        <w:t xml:space="preserve"> del Comité de Adquisiciones, </w:t>
      </w:r>
      <w:r w:rsidR="003C712C" w:rsidRPr="00CC49BD">
        <w:rPr>
          <w:rFonts w:cs="Arial"/>
          <w:sz w:val="22"/>
        </w:rPr>
        <w:t>lo que parece es que no queremos que las Cámaras intervengan en la toma de la decisión. No hagamos cosas buenas que parecen malas.</w:t>
      </w:r>
    </w:p>
    <w:p w:rsidR="00DD1289" w:rsidRPr="00CC49BD" w:rsidRDefault="00DD1289" w:rsidP="00CC49BD">
      <w:pPr>
        <w:spacing w:after="0" w:line="240" w:lineRule="auto"/>
        <w:jc w:val="both"/>
        <w:rPr>
          <w:rFonts w:cs="Arial"/>
          <w:sz w:val="22"/>
        </w:rPr>
      </w:pPr>
    </w:p>
    <w:p w:rsidR="003C712C" w:rsidRPr="00CC49BD" w:rsidRDefault="00AC6F0D" w:rsidP="00CC49BD">
      <w:pPr>
        <w:spacing w:after="0" w:line="240" w:lineRule="auto"/>
        <w:jc w:val="both"/>
        <w:rPr>
          <w:rFonts w:cs="Arial"/>
          <w:sz w:val="22"/>
        </w:rPr>
      </w:pPr>
      <w:r w:rsidRPr="00CC49BD">
        <w:rPr>
          <w:rFonts w:cs="Arial"/>
          <w:sz w:val="22"/>
        </w:rPr>
        <w:lastRenderedPageBreak/>
        <w:t>El Ciudadano Pedro Bernardo Carvajal Maldonado, Director General del Instituto de Justicia Alternativa del Estado y Consejero Presidente del Consejo,</w:t>
      </w:r>
      <w:r w:rsidR="003C712C" w:rsidRPr="00CC49BD">
        <w:rPr>
          <w:rFonts w:cs="Arial"/>
          <w:sz w:val="22"/>
        </w:rPr>
        <w:t xml:space="preserve"> </w:t>
      </w:r>
      <w:r w:rsidR="00244044" w:rsidRPr="00CC49BD">
        <w:rPr>
          <w:rFonts w:cs="Arial"/>
          <w:sz w:val="22"/>
        </w:rPr>
        <w:t>establece; l</w:t>
      </w:r>
      <w:r w:rsidR="003C712C" w:rsidRPr="00CC49BD">
        <w:rPr>
          <w:rFonts w:cs="Arial"/>
          <w:sz w:val="22"/>
        </w:rPr>
        <w:t>a propuesta seria que dejáramos pendiente ese punto.</w:t>
      </w:r>
    </w:p>
    <w:p w:rsidR="00DD1289" w:rsidRPr="00CC49BD" w:rsidRDefault="00DD1289" w:rsidP="00CC49BD">
      <w:pPr>
        <w:spacing w:after="0" w:line="240" w:lineRule="auto"/>
        <w:jc w:val="both"/>
        <w:rPr>
          <w:rFonts w:cs="Arial"/>
          <w:sz w:val="22"/>
        </w:rPr>
      </w:pPr>
    </w:p>
    <w:p w:rsidR="003C712C"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C712C" w:rsidRPr="00CC49BD">
        <w:rPr>
          <w:rFonts w:cs="Arial"/>
          <w:sz w:val="22"/>
        </w:rPr>
        <w:t xml:space="preserve"> </w:t>
      </w:r>
      <w:r w:rsidR="00244044" w:rsidRPr="00CC49BD">
        <w:rPr>
          <w:rFonts w:cs="Arial"/>
          <w:sz w:val="22"/>
        </w:rPr>
        <w:t>señala; l</w:t>
      </w:r>
      <w:r w:rsidR="003C712C" w:rsidRPr="00CC49BD">
        <w:rPr>
          <w:rFonts w:cs="Arial"/>
          <w:sz w:val="22"/>
        </w:rPr>
        <w:t>o retiremos</w:t>
      </w:r>
      <w:r w:rsidR="00C70785" w:rsidRPr="00CC49BD">
        <w:rPr>
          <w:rFonts w:cs="Arial"/>
          <w:sz w:val="22"/>
        </w:rPr>
        <w:t>.</w:t>
      </w:r>
    </w:p>
    <w:p w:rsidR="00DD1289" w:rsidRPr="00CC49BD" w:rsidRDefault="00DD1289" w:rsidP="00CC49BD">
      <w:pPr>
        <w:spacing w:after="0" w:line="240" w:lineRule="auto"/>
        <w:jc w:val="both"/>
        <w:rPr>
          <w:rFonts w:cs="Arial"/>
          <w:sz w:val="22"/>
        </w:rPr>
      </w:pPr>
    </w:p>
    <w:p w:rsidR="003C712C"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712C" w:rsidRPr="00CC49BD">
        <w:rPr>
          <w:rFonts w:cs="Arial"/>
          <w:sz w:val="22"/>
        </w:rPr>
        <w:t xml:space="preserve"> </w:t>
      </w:r>
      <w:r w:rsidR="00244044" w:rsidRPr="00CC49BD">
        <w:rPr>
          <w:rFonts w:cs="Arial"/>
          <w:sz w:val="22"/>
        </w:rPr>
        <w:t>pregunta</w:t>
      </w:r>
      <w:r w:rsidR="00B33932" w:rsidRPr="00CC49BD">
        <w:rPr>
          <w:rFonts w:cs="Arial"/>
          <w:sz w:val="22"/>
        </w:rPr>
        <w:t>,</w:t>
      </w:r>
      <w:r w:rsidR="00244044" w:rsidRPr="00CC49BD">
        <w:rPr>
          <w:rFonts w:cs="Arial"/>
          <w:sz w:val="22"/>
        </w:rPr>
        <w:t xml:space="preserve"> </w:t>
      </w:r>
      <w:r w:rsidR="003C712C" w:rsidRPr="00CC49BD">
        <w:rPr>
          <w:rFonts w:cs="Arial"/>
          <w:sz w:val="22"/>
        </w:rPr>
        <w:t>¿lo retiramos de esta sesión?</w:t>
      </w:r>
    </w:p>
    <w:p w:rsidR="00DD1289" w:rsidRPr="00CC49BD" w:rsidRDefault="00DD1289" w:rsidP="00CC49BD">
      <w:pPr>
        <w:spacing w:after="0" w:line="240" w:lineRule="auto"/>
        <w:jc w:val="both"/>
        <w:rPr>
          <w:rFonts w:cs="Arial"/>
          <w:sz w:val="22"/>
        </w:rPr>
      </w:pPr>
    </w:p>
    <w:p w:rsidR="00C529BE" w:rsidRPr="00CC49BD" w:rsidRDefault="00EB67F9" w:rsidP="00CC49BD">
      <w:pPr>
        <w:spacing w:after="0" w:line="240" w:lineRule="auto"/>
        <w:jc w:val="both"/>
        <w:rPr>
          <w:rFonts w:cs="Arial"/>
          <w:sz w:val="22"/>
        </w:rPr>
      </w:pPr>
      <w:r w:rsidRPr="00CC49BD">
        <w:rPr>
          <w:rFonts w:cs="Arial"/>
          <w:sz w:val="22"/>
        </w:rPr>
        <w:t xml:space="preserve">La Consejera Maestra Consuelo del Rosario González Jiménez, </w:t>
      </w:r>
      <w:r w:rsidR="00244044" w:rsidRPr="00CC49BD">
        <w:rPr>
          <w:rFonts w:cs="Arial"/>
          <w:sz w:val="22"/>
        </w:rPr>
        <w:t xml:space="preserve">detalla; </w:t>
      </w:r>
      <w:r w:rsidR="003C712C" w:rsidRPr="00CC49BD">
        <w:rPr>
          <w:rFonts w:cs="Arial"/>
          <w:sz w:val="22"/>
        </w:rPr>
        <w:t xml:space="preserve">al final tiene lógica aprobar </w:t>
      </w:r>
      <w:r w:rsidR="00244044" w:rsidRPr="00CC49BD">
        <w:rPr>
          <w:rFonts w:cs="Arial"/>
          <w:sz w:val="22"/>
        </w:rPr>
        <w:t xml:space="preserve">primero </w:t>
      </w:r>
      <w:r w:rsidR="003C712C" w:rsidRPr="00CC49BD">
        <w:rPr>
          <w:rFonts w:cs="Arial"/>
          <w:sz w:val="22"/>
        </w:rPr>
        <w:t>el reglamento donde viene el punto</w:t>
      </w:r>
      <w:r w:rsidR="00CC3F6A" w:rsidRPr="00CC49BD">
        <w:rPr>
          <w:rFonts w:cs="Arial"/>
          <w:sz w:val="22"/>
        </w:rPr>
        <w:t>,</w:t>
      </w:r>
      <w:r w:rsidR="003C712C" w:rsidRPr="00CC49BD">
        <w:rPr>
          <w:rFonts w:cs="Arial"/>
          <w:sz w:val="22"/>
        </w:rPr>
        <w:t xml:space="preserve"> </w:t>
      </w:r>
      <w:r w:rsidR="00CC3F6A" w:rsidRPr="00CC49BD">
        <w:rPr>
          <w:rFonts w:cs="Arial"/>
          <w:sz w:val="22"/>
        </w:rPr>
        <w:t>que</w:t>
      </w:r>
      <w:r w:rsidR="00244044" w:rsidRPr="00CC49BD">
        <w:rPr>
          <w:rFonts w:cs="Arial"/>
          <w:sz w:val="22"/>
        </w:rPr>
        <w:t xml:space="preserve"> </w:t>
      </w:r>
      <w:r w:rsidR="003C712C" w:rsidRPr="00CC49BD">
        <w:rPr>
          <w:rFonts w:cs="Arial"/>
          <w:sz w:val="22"/>
        </w:rPr>
        <w:t>puede luego</w:t>
      </w:r>
      <w:r w:rsidR="00244044" w:rsidRPr="00CC49BD">
        <w:rPr>
          <w:rFonts w:cs="Arial"/>
          <w:sz w:val="22"/>
        </w:rPr>
        <w:t>,</w:t>
      </w:r>
      <w:r w:rsidR="003C712C" w:rsidRPr="00CC49BD">
        <w:rPr>
          <w:rFonts w:cs="Arial"/>
          <w:sz w:val="22"/>
        </w:rPr>
        <w:t xml:space="preserve"> facultar a realizar el análisis.</w:t>
      </w:r>
    </w:p>
    <w:p w:rsidR="00DD1289" w:rsidRPr="00CC49BD" w:rsidRDefault="00DD1289" w:rsidP="00CC49BD">
      <w:pPr>
        <w:spacing w:after="0" w:line="240" w:lineRule="auto"/>
        <w:jc w:val="both"/>
        <w:rPr>
          <w:rFonts w:cs="Arial"/>
          <w:sz w:val="22"/>
        </w:rPr>
      </w:pPr>
    </w:p>
    <w:p w:rsidR="003C712C"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C712C" w:rsidRPr="00CC49BD">
        <w:rPr>
          <w:rFonts w:cs="Arial"/>
          <w:sz w:val="22"/>
        </w:rPr>
        <w:t xml:space="preserve"> </w:t>
      </w:r>
      <w:r w:rsidR="00CC3F6A" w:rsidRPr="00CC49BD">
        <w:rPr>
          <w:rFonts w:cs="Arial"/>
          <w:sz w:val="22"/>
        </w:rPr>
        <w:t>continúa diciendo;</w:t>
      </w:r>
      <w:r w:rsidR="00244044" w:rsidRPr="00CC49BD">
        <w:rPr>
          <w:rFonts w:cs="Arial"/>
          <w:sz w:val="22"/>
        </w:rPr>
        <w:t xml:space="preserve"> s</w:t>
      </w:r>
      <w:r w:rsidR="00CC3F6A" w:rsidRPr="00CC49BD">
        <w:rPr>
          <w:rFonts w:cs="Arial"/>
          <w:sz w:val="22"/>
        </w:rPr>
        <w:t>i en este balance las C</w:t>
      </w:r>
      <w:r w:rsidR="003C712C" w:rsidRPr="00CC49BD">
        <w:rPr>
          <w:rFonts w:cs="Arial"/>
          <w:sz w:val="22"/>
        </w:rPr>
        <w:t>ámaras vienen y dicen que tiene sentido el cambio, ya cuando menos</w:t>
      </w:r>
      <w:r w:rsidR="00CC3F6A" w:rsidRPr="00CC49BD">
        <w:rPr>
          <w:rFonts w:cs="Arial"/>
          <w:sz w:val="22"/>
        </w:rPr>
        <w:t>,</w:t>
      </w:r>
      <w:r w:rsidR="003C712C" w:rsidRPr="00CC49BD">
        <w:rPr>
          <w:rFonts w:cs="Arial"/>
          <w:sz w:val="22"/>
        </w:rPr>
        <w:t xml:space="preserve"> no vamos con los ojos cerrados</w:t>
      </w:r>
      <w:r w:rsidR="00244044" w:rsidRPr="00CC49BD">
        <w:rPr>
          <w:rFonts w:cs="Arial"/>
          <w:sz w:val="22"/>
        </w:rPr>
        <w:t>. H</w:t>
      </w:r>
      <w:r w:rsidR="003C712C" w:rsidRPr="00CC49BD">
        <w:rPr>
          <w:rFonts w:cs="Arial"/>
          <w:sz w:val="22"/>
        </w:rPr>
        <w:t xml:space="preserve">ay muchas cosas que quedan </w:t>
      </w:r>
      <w:r w:rsidR="00F779C7" w:rsidRPr="00CC49BD">
        <w:rPr>
          <w:rFonts w:cs="Arial"/>
          <w:sz w:val="22"/>
        </w:rPr>
        <w:t>con dudas sobre la forma en que se plantea el punto, nos ofrecen apoyos económicos</w:t>
      </w:r>
      <w:r w:rsidR="00CC3F6A" w:rsidRPr="00CC49BD">
        <w:rPr>
          <w:rFonts w:cs="Arial"/>
          <w:sz w:val="22"/>
        </w:rPr>
        <w:t>,</w:t>
      </w:r>
      <w:r w:rsidR="00F779C7" w:rsidRPr="00CC49BD">
        <w:rPr>
          <w:rFonts w:cs="Arial"/>
          <w:sz w:val="22"/>
        </w:rPr>
        <w:t xml:space="preserve"> ¿están por escrito? </w:t>
      </w:r>
    </w:p>
    <w:p w:rsidR="00DD1289" w:rsidRPr="00CC49BD" w:rsidRDefault="00DD1289" w:rsidP="00CC49BD">
      <w:pPr>
        <w:spacing w:after="0" w:line="240" w:lineRule="auto"/>
        <w:jc w:val="both"/>
        <w:rPr>
          <w:rFonts w:cs="Arial"/>
          <w:sz w:val="22"/>
        </w:rPr>
      </w:pPr>
    </w:p>
    <w:p w:rsidR="00F779C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F779C7" w:rsidRPr="00CC49BD">
        <w:rPr>
          <w:rFonts w:cs="Arial"/>
          <w:sz w:val="22"/>
        </w:rPr>
        <w:t xml:space="preserve"> </w:t>
      </w:r>
      <w:r w:rsidR="00244044" w:rsidRPr="00CC49BD">
        <w:rPr>
          <w:rFonts w:cs="Arial"/>
          <w:sz w:val="22"/>
        </w:rPr>
        <w:t>contesta, h</w:t>
      </w:r>
      <w:r w:rsidR="00F779C7" w:rsidRPr="00CC49BD">
        <w:rPr>
          <w:rFonts w:cs="Arial"/>
          <w:sz w:val="22"/>
        </w:rPr>
        <w:t>ay una carta de intención.</w:t>
      </w:r>
    </w:p>
    <w:p w:rsidR="00DD1289" w:rsidRPr="00CC49BD" w:rsidRDefault="00DD1289" w:rsidP="00CC49BD">
      <w:pPr>
        <w:spacing w:after="0" w:line="240" w:lineRule="auto"/>
        <w:jc w:val="both"/>
        <w:rPr>
          <w:rFonts w:cs="Arial"/>
          <w:sz w:val="22"/>
        </w:rPr>
      </w:pPr>
    </w:p>
    <w:p w:rsidR="00F779C7"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779C7" w:rsidRPr="00CC49BD">
        <w:rPr>
          <w:rFonts w:cs="Arial"/>
          <w:sz w:val="22"/>
        </w:rPr>
        <w:t xml:space="preserve"> </w:t>
      </w:r>
      <w:r w:rsidR="00244044" w:rsidRPr="00CC49BD">
        <w:rPr>
          <w:rFonts w:cs="Arial"/>
          <w:sz w:val="22"/>
        </w:rPr>
        <w:t>prosigue; s</w:t>
      </w:r>
      <w:r w:rsidR="00F779C7" w:rsidRPr="00CC49BD">
        <w:rPr>
          <w:rFonts w:cs="Arial"/>
          <w:sz w:val="22"/>
        </w:rPr>
        <w:t xml:space="preserve">i, porque si no están por escrito, el día de mañana nos dicen que </w:t>
      </w:r>
      <w:r w:rsidR="00CC3F6A" w:rsidRPr="00CC49BD">
        <w:rPr>
          <w:rFonts w:cs="Arial"/>
          <w:sz w:val="22"/>
        </w:rPr>
        <w:t>siempre no y nos quedamos con……</w:t>
      </w:r>
    </w:p>
    <w:p w:rsidR="00DD1289" w:rsidRPr="00CC49BD" w:rsidRDefault="00DD1289" w:rsidP="00CC49BD">
      <w:pPr>
        <w:spacing w:after="0" w:line="240" w:lineRule="auto"/>
        <w:jc w:val="both"/>
        <w:rPr>
          <w:rFonts w:cs="Arial"/>
          <w:sz w:val="22"/>
        </w:rPr>
      </w:pPr>
    </w:p>
    <w:p w:rsidR="00F779C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44044" w:rsidRPr="00CC49BD">
        <w:rPr>
          <w:rFonts w:cs="Arial"/>
          <w:sz w:val="22"/>
        </w:rPr>
        <w:t xml:space="preserve"> pregunta</w:t>
      </w:r>
      <w:r w:rsidR="00CC3F6A" w:rsidRPr="00CC49BD">
        <w:rPr>
          <w:rFonts w:cs="Arial"/>
          <w:sz w:val="22"/>
        </w:rPr>
        <w:t>,</w:t>
      </w:r>
      <w:r w:rsidR="00F779C7" w:rsidRPr="00CC49BD">
        <w:rPr>
          <w:rFonts w:cs="Arial"/>
          <w:sz w:val="22"/>
        </w:rPr>
        <w:t xml:space="preserve"> ¿tienen por ahí la cartita?</w:t>
      </w:r>
      <w:r w:rsidR="00CC3F6A" w:rsidRPr="00CC49BD">
        <w:rPr>
          <w:rFonts w:cs="Arial"/>
          <w:sz w:val="22"/>
        </w:rPr>
        <w:t>, t</w:t>
      </w:r>
      <w:r w:rsidR="00F779C7" w:rsidRPr="00CC49BD">
        <w:rPr>
          <w:rFonts w:cs="Arial"/>
          <w:sz w:val="22"/>
        </w:rPr>
        <w:t xml:space="preserve">e </w:t>
      </w:r>
      <w:proofErr w:type="gramStart"/>
      <w:r w:rsidR="00F779C7" w:rsidRPr="00CC49BD">
        <w:rPr>
          <w:rFonts w:cs="Arial"/>
          <w:sz w:val="22"/>
        </w:rPr>
        <w:t>la</w:t>
      </w:r>
      <w:proofErr w:type="gramEnd"/>
      <w:r w:rsidR="00F779C7" w:rsidRPr="00CC49BD">
        <w:rPr>
          <w:rFonts w:cs="Arial"/>
          <w:sz w:val="22"/>
        </w:rPr>
        <w:t xml:space="preserve"> doy Magistrado</w:t>
      </w:r>
      <w:r w:rsidR="00244044" w:rsidRPr="00CC49BD">
        <w:rPr>
          <w:rFonts w:cs="Arial"/>
          <w:sz w:val="22"/>
        </w:rPr>
        <w:t>.</w:t>
      </w:r>
    </w:p>
    <w:p w:rsidR="00DD1289" w:rsidRPr="00CC49BD" w:rsidRDefault="00DD1289" w:rsidP="00CC49BD">
      <w:pPr>
        <w:spacing w:after="0" w:line="240" w:lineRule="auto"/>
        <w:jc w:val="both"/>
        <w:rPr>
          <w:rFonts w:cs="Arial"/>
          <w:sz w:val="22"/>
        </w:rPr>
      </w:pPr>
    </w:p>
    <w:p w:rsidR="00F779C7"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779C7" w:rsidRPr="00CC49BD">
        <w:rPr>
          <w:rFonts w:cs="Arial"/>
          <w:sz w:val="22"/>
        </w:rPr>
        <w:t xml:space="preserve"> </w:t>
      </w:r>
      <w:r w:rsidR="00244044" w:rsidRPr="00CC49BD">
        <w:rPr>
          <w:rFonts w:cs="Arial"/>
          <w:sz w:val="22"/>
        </w:rPr>
        <w:t>concluye; p</w:t>
      </w:r>
      <w:r w:rsidR="00F779C7" w:rsidRPr="00CC49BD">
        <w:rPr>
          <w:rFonts w:cs="Arial"/>
          <w:sz w:val="22"/>
        </w:rPr>
        <w:t>ero bueno retirémoslo.</w:t>
      </w:r>
    </w:p>
    <w:p w:rsidR="00DD1289" w:rsidRPr="00CC49BD" w:rsidRDefault="00DD1289" w:rsidP="00CC49BD">
      <w:pPr>
        <w:spacing w:after="0" w:line="240" w:lineRule="auto"/>
        <w:jc w:val="both"/>
        <w:rPr>
          <w:rFonts w:cs="Arial"/>
          <w:sz w:val="22"/>
        </w:rPr>
      </w:pPr>
    </w:p>
    <w:p w:rsidR="00F779C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44044" w:rsidRPr="00CC49BD">
        <w:rPr>
          <w:rFonts w:cs="Arial"/>
          <w:sz w:val="22"/>
        </w:rPr>
        <w:t xml:space="preserve"> establece; </w:t>
      </w:r>
      <w:proofErr w:type="gramStart"/>
      <w:r w:rsidR="00244044" w:rsidRPr="00CC49BD">
        <w:rPr>
          <w:rFonts w:cs="Arial"/>
          <w:sz w:val="22"/>
        </w:rPr>
        <w:t>l</w:t>
      </w:r>
      <w:r w:rsidR="00CC3F6A" w:rsidRPr="00CC49BD">
        <w:rPr>
          <w:rFonts w:cs="Arial"/>
          <w:sz w:val="22"/>
        </w:rPr>
        <w:t>o retiramos?</w:t>
      </w:r>
      <w:proofErr w:type="gramEnd"/>
      <w:r w:rsidR="00F779C7" w:rsidRPr="00CC49BD">
        <w:rPr>
          <w:rFonts w:cs="Arial"/>
          <w:sz w:val="22"/>
        </w:rPr>
        <w:t xml:space="preserve"> </w:t>
      </w:r>
      <w:r w:rsidR="00244044" w:rsidRPr="00CC49BD">
        <w:rPr>
          <w:rFonts w:cs="Arial"/>
          <w:sz w:val="22"/>
        </w:rPr>
        <w:t>¿s</w:t>
      </w:r>
      <w:r w:rsidR="00CC3F6A" w:rsidRPr="00CC49BD">
        <w:rPr>
          <w:rFonts w:cs="Arial"/>
          <w:sz w:val="22"/>
        </w:rPr>
        <w:t>í</w:t>
      </w:r>
      <w:r w:rsidR="00F779C7" w:rsidRPr="00CC49BD">
        <w:rPr>
          <w:rFonts w:cs="Arial"/>
          <w:sz w:val="22"/>
        </w:rPr>
        <w:t xml:space="preserve"> estamos de acuerdo</w:t>
      </w:r>
      <w:r w:rsidR="00244044" w:rsidRPr="00CC49BD">
        <w:rPr>
          <w:rFonts w:cs="Arial"/>
          <w:sz w:val="22"/>
        </w:rPr>
        <w:t>?</w:t>
      </w:r>
    </w:p>
    <w:p w:rsidR="00DD1289" w:rsidRPr="00CC49BD" w:rsidRDefault="00DD1289" w:rsidP="00CC49BD">
      <w:pPr>
        <w:spacing w:after="0" w:line="240" w:lineRule="auto"/>
        <w:jc w:val="both"/>
        <w:rPr>
          <w:rFonts w:cs="Arial"/>
          <w:sz w:val="22"/>
        </w:rPr>
      </w:pPr>
    </w:p>
    <w:p w:rsidR="00F779C7"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CC3F6A" w:rsidRPr="00CC49BD">
        <w:rPr>
          <w:rFonts w:cs="Arial"/>
          <w:sz w:val="22"/>
        </w:rPr>
        <w:t>lternativa del Estado</w:t>
      </w:r>
      <w:r w:rsidRPr="00CC49BD">
        <w:rPr>
          <w:rFonts w:cs="Arial"/>
          <w:sz w:val="22"/>
        </w:rPr>
        <w:t>,</w:t>
      </w:r>
      <w:r w:rsidR="00F779C7" w:rsidRPr="00CC49BD">
        <w:rPr>
          <w:rFonts w:cs="Arial"/>
          <w:sz w:val="22"/>
        </w:rPr>
        <w:t xml:space="preserve"> </w:t>
      </w:r>
      <w:r w:rsidR="001E7A5E" w:rsidRPr="00CC49BD">
        <w:rPr>
          <w:rFonts w:cs="Arial"/>
          <w:sz w:val="22"/>
        </w:rPr>
        <w:t xml:space="preserve">recalca, </w:t>
      </w:r>
      <w:r w:rsidR="00F779C7" w:rsidRPr="00CC49BD">
        <w:rPr>
          <w:rFonts w:cs="Arial"/>
          <w:sz w:val="22"/>
        </w:rPr>
        <w:t xml:space="preserve">aquí nada </w:t>
      </w:r>
      <w:r w:rsidR="001E7A5E" w:rsidRPr="00CC49BD">
        <w:rPr>
          <w:rFonts w:cs="Arial"/>
          <w:sz w:val="22"/>
        </w:rPr>
        <w:t>más</w:t>
      </w:r>
      <w:r w:rsidR="00F779C7" w:rsidRPr="00CC49BD">
        <w:rPr>
          <w:rFonts w:cs="Arial"/>
          <w:sz w:val="22"/>
        </w:rPr>
        <w:t xml:space="preserve"> un comentario, el punto se puso a consideración para su aprobación.</w:t>
      </w:r>
    </w:p>
    <w:p w:rsidR="00DD1289" w:rsidRPr="00CC49BD" w:rsidRDefault="00DD1289" w:rsidP="00CC49BD">
      <w:pPr>
        <w:spacing w:after="0" w:line="240" w:lineRule="auto"/>
        <w:jc w:val="both"/>
        <w:rPr>
          <w:rFonts w:cs="Arial"/>
          <w:sz w:val="22"/>
        </w:rPr>
      </w:pPr>
    </w:p>
    <w:p w:rsidR="00F779C7"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779C7" w:rsidRPr="00CC49BD">
        <w:rPr>
          <w:rFonts w:cs="Arial"/>
          <w:sz w:val="22"/>
        </w:rPr>
        <w:t xml:space="preserve"> </w:t>
      </w:r>
      <w:r w:rsidR="001E7A5E" w:rsidRPr="00CC49BD">
        <w:rPr>
          <w:rFonts w:cs="Arial"/>
          <w:sz w:val="22"/>
        </w:rPr>
        <w:t>indica, e</w:t>
      </w:r>
      <w:r w:rsidR="00F779C7" w:rsidRPr="00CC49BD">
        <w:rPr>
          <w:rFonts w:cs="Arial"/>
          <w:sz w:val="22"/>
        </w:rPr>
        <w:t>s cierto, entonces en contra y queda manifiesto que lo dejamos para la valoración.</w:t>
      </w:r>
    </w:p>
    <w:p w:rsidR="00DD1289" w:rsidRPr="00CC49BD" w:rsidRDefault="00DD1289" w:rsidP="00CC49BD">
      <w:pPr>
        <w:spacing w:after="0" w:line="240" w:lineRule="auto"/>
        <w:jc w:val="both"/>
        <w:rPr>
          <w:rFonts w:cs="Arial"/>
          <w:sz w:val="22"/>
        </w:rPr>
      </w:pPr>
    </w:p>
    <w:p w:rsidR="00C529BE" w:rsidRPr="00CC49BD" w:rsidRDefault="00C70785"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779C7" w:rsidRPr="00CC49BD">
        <w:rPr>
          <w:rFonts w:cs="Arial"/>
          <w:sz w:val="22"/>
        </w:rPr>
        <w:t xml:space="preserve"> </w:t>
      </w:r>
      <w:r w:rsidR="001E7A5E" w:rsidRPr="00CC49BD">
        <w:rPr>
          <w:rFonts w:cs="Arial"/>
          <w:sz w:val="22"/>
        </w:rPr>
        <w:t>propone, que</w:t>
      </w:r>
      <w:r w:rsidR="00F779C7" w:rsidRPr="00CC49BD">
        <w:rPr>
          <w:rFonts w:cs="Arial"/>
          <w:sz w:val="22"/>
        </w:rPr>
        <w:t xml:space="preserve"> de momento no se aprueba</w:t>
      </w:r>
      <w:r w:rsidR="00D251F7">
        <w:rPr>
          <w:rFonts w:cs="Arial"/>
          <w:sz w:val="22"/>
        </w:rPr>
        <w:t xml:space="preserve"> y queda pendiente</w:t>
      </w:r>
      <w:r w:rsidR="00F779C7" w:rsidRPr="00CC49BD">
        <w:rPr>
          <w:rFonts w:cs="Arial"/>
          <w:sz w:val="22"/>
        </w:rPr>
        <w:t>.</w:t>
      </w:r>
    </w:p>
    <w:p w:rsidR="00DD1289" w:rsidRPr="00CC49BD" w:rsidRDefault="00DD1289" w:rsidP="00CC49BD">
      <w:pPr>
        <w:spacing w:after="0" w:line="240" w:lineRule="auto"/>
        <w:jc w:val="both"/>
        <w:rPr>
          <w:rFonts w:cs="Arial"/>
          <w:sz w:val="22"/>
        </w:rPr>
      </w:pPr>
    </w:p>
    <w:p w:rsidR="00F779C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F779C7" w:rsidRPr="00CC49BD">
        <w:rPr>
          <w:rFonts w:cs="Arial"/>
          <w:sz w:val="22"/>
        </w:rPr>
        <w:t xml:space="preserve"> </w:t>
      </w:r>
      <w:r w:rsidR="00CC3F6A" w:rsidRPr="00CC49BD">
        <w:rPr>
          <w:rFonts w:cs="Arial"/>
          <w:sz w:val="22"/>
        </w:rPr>
        <w:t>subraya;</w:t>
      </w:r>
      <w:r w:rsidR="001E7A5E" w:rsidRPr="00CC49BD">
        <w:rPr>
          <w:rFonts w:cs="Arial"/>
          <w:sz w:val="22"/>
        </w:rPr>
        <w:t xml:space="preserve"> d</w:t>
      </w:r>
      <w:r w:rsidR="00F779C7" w:rsidRPr="00CC49BD">
        <w:rPr>
          <w:rFonts w:cs="Arial"/>
          <w:sz w:val="22"/>
        </w:rPr>
        <w:t>e momento.</w:t>
      </w:r>
    </w:p>
    <w:p w:rsidR="00DD1289" w:rsidRPr="00CC49BD" w:rsidRDefault="00DD1289" w:rsidP="00CC49BD">
      <w:pPr>
        <w:spacing w:after="0" w:line="240" w:lineRule="auto"/>
        <w:jc w:val="both"/>
        <w:rPr>
          <w:rFonts w:cs="Arial"/>
          <w:sz w:val="22"/>
        </w:rPr>
      </w:pPr>
    </w:p>
    <w:p w:rsidR="00F779C7" w:rsidRPr="00CC49BD" w:rsidRDefault="00CC3F6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779C7" w:rsidRPr="00CC49BD">
        <w:rPr>
          <w:rFonts w:cs="Arial"/>
          <w:sz w:val="22"/>
        </w:rPr>
        <w:t xml:space="preserve"> </w:t>
      </w:r>
      <w:r w:rsidR="001E7A5E" w:rsidRPr="00CC49BD">
        <w:rPr>
          <w:rFonts w:cs="Arial"/>
          <w:sz w:val="22"/>
        </w:rPr>
        <w:t>propone; d</w:t>
      </w:r>
      <w:r w:rsidR="00F779C7" w:rsidRPr="00CC49BD">
        <w:rPr>
          <w:rFonts w:cs="Arial"/>
          <w:sz w:val="22"/>
        </w:rPr>
        <w:t>e momento no se aprueba y se queda pendiente para posterior análisis, tomando en cuenta todo lo que se dijo en la mesa.</w:t>
      </w:r>
    </w:p>
    <w:p w:rsidR="00DD1289" w:rsidRPr="00CC49BD" w:rsidRDefault="00DD1289" w:rsidP="00CC49BD">
      <w:pPr>
        <w:spacing w:after="0" w:line="240" w:lineRule="auto"/>
        <w:jc w:val="both"/>
        <w:rPr>
          <w:rFonts w:cs="Arial"/>
          <w:sz w:val="22"/>
        </w:rPr>
      </w:pPr>
    </w:p>
    <w:p w:rsidR="00F779C7"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CC3F6A" w:rsidRPr="00CC49BD">
        <w:rPr>
          <w:rFonts w:cs="Arial"/>
          <w:sz w:val="22"/>
        </w:rPr>
        <w:t xml:space="preserve"> propone;</w:t>
      </w:r>
      <w:r w:rsidR="001E7A5E" w:rsidRPr="00CC49BD">
        <w:rPr>
          <w:rFonts w:cs="Arial"/>
          <w:sz w:val="22"/>
        </w:rPr>
        <w:t xml:space="preserve"> o</w:t>
      </w:r>
      <w:r w:rsidR="00F779C7" w:rsidRPr="00CC49BD">
        <w:rPr>
          <w:rFonts w:cs="Arial"/>
          <w:sz w:val="22"/>
        </w:rPr>
        <w:t xml:space="preserve"> en abstención mejor, ni a favor ni en contra.</w:t>
      </w:r>
    </w:p>
    <w:p w:rsidR="00DD1289" w:rsidRPr="00CC49BD" w:rsidRDefault="00DD1289" w:rsidP="00CC49BD">
      <w:pPr>
        <w:spacing w:after="0" w:line="240" w:lineRule="auto"/>
        <w:jc w:val="both"/>
        <w:rPr>
          <w:rFonts w:cs="Arial"/>
          <w:sz w:val="22"/>
        </w:rPr>
      </w:pPr>
    </w:p>
    <w:p w:rsidR="00F779C7"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E7A5E" w:rsidRPr="00CC49BD">
        <w:rPr>
          <w:rFonts w:cs="Arial"/>
          <w:sz w:val="22"/>
        </w:rPr>
        <w:t xml:space="preserve"> asienta; e</w:t>
      </w:r>
      <w:r w:rsidR="00F779C7" w:rsidRPr="00CC49BD">
        <w:rPr>
          <w:rFonts w:cs="Arial"/>
          <w:sz w:val="22"/>
        </w:rPr>
        <w:t xml:space="preserve">s que no </w:t>
      </w:r>
      <w:r w:rsidR="001E7A5E" w:rsidRPr="00CC49BD">
        <w:rPr>
          <w:rFonts w:cs="Arial"/>
          <w:sz w:val="22"/>
        </w:rPr>
        <w:t>sé</w:t>
      </w:r>
      <w:r w:rsidR="00F779C7" w:rsidRPr="00CC49BD">
        <w:rPr>
          <w:rFonts w:cs="Arial"/>
          <w:sz w:val="22"/>
        </w:rPr>
        <w:t xml:space="preserve"> </w:t>
      </w:r>
      <w:r w:rsidR="001E7A5E" w:rsidRPr="00CC49BD">
        <w:rPr>
          <w:rFonts w:cs="Arial"/>
          <w:sz w:val="22"/>
        </w:rPr>
        <w:t>cómo</w:t>
      </w:r>
      <w:r w:rsidR="00F779C7" w:rsidRPr="00CC49BD">
        <w:rPr>
          <w:rFonts w:cs="Arial"/>
          <w:sz w:val="22"/>
        </w:rPr>
        <w:t xml:space="preserve"> procede si todos nos abstenemos.</w:t>
      </w:r>
    </w:p>
    <w:p w:rsidR="00DD1289" w:rsidRPr="00CC49BD" w:rsidRDefault="00DD1289" w:rsidP="00CC49BD">
      <w:pPr>
        <w:spacing w:after="0" w:line="240" w:lineRule="auto"/>
        <w:jc w:val="both"/>
        <w:rPr>
          <w:rFonts w:cs="Arial"/>
          <w:sz w:val="22"/>
        </w:rPr>
      </w:pPr>
    </w:p>
    <w:p w:rsidR="00F779C7"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F779C7" w:rsidRPr="00CC49BD">
        <w:rPr>
          <w:rFonts w:cs="Arial"/>
          <w:sz w:val="22"/>
        </w:rPr>
        <w:t xml:space="preserve"> </w:t>
      </w:r>
      <w:r w:rsidR="001E7A5E" w:rsidRPr="00CC49BD">
        <w:rPr>
          <w:rFonts w:cs="Arial"/>
          <w:sz w:val="22"/>
        </w:rPr>
        <w:t>contesta; p</w:t>
      </w:r>
      <w:r w:rsidR="00F779C7" w:rsidRPr="00CC49BD">
        <w:rPr>
          <w:rFonts w:cs="Arial"/>
          <w:sz w:val="22"/>
        </w:rPr>
        <w:t xml:space="preserve">or el razonamiento que usted acaba de </w:t>
      </w:r>
      <w:r w:rsidR="00A622BA" w:rsidRPr="00CC49BD">
        <w:rPr>
          <w:rFonts w:cs="Arial"/>
          <w:sz w:val="22"/>
        </w:rPr>
        <w:t>pronunciar</w:t>
      </w:r>
    </w:p>
    <w:p w:rsidR="00DD1289" w:rsidRPr="00CC49BD" w:rsidRDefault="00DD1289" w:rsidP="00CC49BD">
      <w:pPr>
        <w:spacing w:after="0" w:line="240" w:lineRule="auto"/>
        <w:jc w:val="both"/>
        <w:rPr>
          <w:rFonts w:cs="Arial"/>
          <w:sz w:val="22"/>
        </w:rPr>
      </w:pPr>
    </w:p>
    <w:p w:rsidR="00D73C58"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E7A5E" w:rsidRPr="00CC49BD">
        <w:rPr>
          <w:rFonts w:cs="Arial"/>
          <w:sz w:val="22"/>
        </w:rPr>
        <w:t xml:space="preserve"> manifiesta, s</w:t>
      </w:r>
      <w:r w:rsidR="00A622BA" w:rsidRPr="00CC49BD">
        <w:rPr>
          <w:rFonts w:cs="Arial"/>
          <w:sz w:val="22"/>
        </w:rPr>
        <w:t>e vale votar en contra y decir el razonamiento por el cual. Yo diría por falta de elementos para tomar la decisión en este momento.</w:t>
      </w:r>
    </w:p>
    <w:p w:rsidR="00DD1289" w:rsidRPr="00CC49BD" w:rsidRDefault="00DD1289" w:rsidP="00CC49BD">
      <w:pPr>
        <w:spacing w:after="0" w:line="240" w:lineRule="auto"/>
        <w:jc w:val="both"/>
        <w:rPr>
          <w:rFonts w:cs="Arial"/>
          <w:sz w:val="22"/>
        </w:rPr>
      </w:pPr>
    </w:p>
    <w:p w:rsidR="00D73C58" w:rsidRPr="00CC49BD" w:rsidRDefault="001E7A5E" w:rsidP="00CC49BD">
      <w:pPr>
        <w:spacing w:after="0" w:line="240" w:lineRule="auto"/>
        <w:jc w:val="both"/>
        <w:rPr>
          <w:rFonts w:cs="Arial"/>
          <w:sz w:val="22"/>
        </w:rPr>
      </w:pPr>
      <w:r w:rsidRPr="00CC49BD">
        <w:rPr>
          <w:rFonts w:cs="Arial"/>
          <w:sz w:val="22"/>
        </w:rPr>
        <w:t>La Licenciada Miriam Tello Bañuelos, opina que</w:t>
      </w:r>
      <w:r w:rsidR="00CC3F6A" w:rsidRPr="00CC49BD">
        <w:rPr>
          <w:rFonts w:cs="Arial"/>
          <w:sz w:val="22"/>
        </w:rPr>
        <w:t xml:space="preserve"> así,</w:t>
      </w:r>
      <w:r w:rsidR="00D73C58" w:rsidRPr="00CC49BD">
        <w:rPr>
          <w:rFonts w:cs="Arial"/>
          <w:sz w:val="22"/>
        </w:rPr>
        <w:t xml:space="preserve"> ni una ni otra, me abstengo por esta razón. Es que si lo deja a favor o en contra lo mata.</w:t>
      </w:r>
      <w:r w:rsidR="00A622BA" w:rsidRPr="00CC49BD">
        <w:rPr>
          <w:rFonts w:cs="Arial"/>
          <w:sz w:val="22"/>
        </w:rPr>
        <w:t xml:space="preserve"> </w:t>
      </w:r>
      <w:r w:rsidR="00216B12" w:rsidRPr="00CC49BD">
        <w:rPr>
          <w:rFonts w:cs="Arial"/>
          <w:sz w:val="22"/>
        </w:rPr>
        <w:t>E</w:t>
      </w:r>
      <w:r w:rsidR="00D73C58" w:rsidRPr="00CC49BD">
        <w:rPr>
          <w:rFonts w:cs="Arial"/>
          <w:sz w:val="22"/>
        </w:rPr>
        <w:t>l punto queda muerto</w:t>
      </w:r>
      <w:r w:rsidR="00216B12" w:rsidRPr="00CC49BD">
        <w:rPr>
          <w:rFonts w:cs="Arial"/>
          <w:sz w:val="22"/>
        </w:rPr>
        <w:t>.</w:t>
      </w:r>
    </w:p>
    <w:p w:rsidR="00DD1289" w:rsidRPr="00CC49BD" w:rsidRDefault="00DD1289" w:rsidP="00CC49BD">
      <w:pPr>
        <w:spacing w:after="0" w:line="240" w:lineRule="auto"/>
        <w:jc w:val="both"/>
        <w:rPr>
          <w:rFonts w:cs="Arial"/>
          <w:sz w:val="22"/>
        </w:rPr>
      </w:pPr>
    </w:p>
    <w:p w:rsidR="00216B12"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16B12" w:rsidRPr="00CC49BD">
        <w:rPr>
          <w:rFonts w:cs="Arial"/>
          <w:sz w:val="22"/>
        </w:rPr>
        <w:t xml:space="preserve"> </w:t>
      </w:r>
      <w:r w:rsidR="001E7A5E" w:rsidRPr="00CC49BD">
        <w:rPr>
          <w:rFonts w:cs="Arial"/>
          <w:sz w:val="22"/>
        </w:rPr>
        <w:t xml:space="preserve">argumenta </w:t>
      </w:r>
      <w:proofErr w:type="gramStart"/>
      <w:r w:rsidR="001E7A5E" w:rsidRPr="00CC49BD">
        <w:rPr>
          <w:rFonts w:cs="Arial"/>
          <w:sz w:val="22"/>
        </w:rPr>
        <w:t>que</w:t>
      </w:r>
      <w:proofErr w:type="gramEnd"/>
      <w:r w:rsidR="001E7A5E" w:rsidRPr="00CC49BD">
        <w:rPr>
          <w:rFonts w:cs="Arial"/>
          <w:sz w:val="22"/>
        </w:rPr>
        <w:t xml:space="preserve"> e</w:t>
      </w:r>
      <w:r w:rsidR="00216B12" w:rsidRPr="00CC49BD">
        <w:rPr>
          <w:rFonts w:cs="Arial"/>
          <w:sz w:val="22"/>
        </w:rPr>
        <w:t>n esta sesión</w:t>
      </w:r>
      <w:r w:rsidR="001E7A5E" w:rsidRPr="00CC49BD">
        <w:rPr>
          <w:rFonts w:cs="Arial"/>
          <w:sz w:val="22"/>
        </w:rPr>
        <w:t>,</w:t>
      </w:r>
      <w:r w:rsidR="00216B12" w:rsidRPr="00CC49BD">
        <w:rPr>
          <w:rFonts w:cs="Arial"/>
          <w:sz w:val="22"/>
        </w:rPr>
        <w:t xml:space="preserve"> sin que haya imposibilidad de que se someta después.</w:t>
      </w:r>
    </w:p>
    <w:p w:rsidR="00DD1289" w:rsidRPr="00CC49BD" w:rsidRDefault="00DD1289" w:rsidP="00CC49BD">
      <w:pPr>
        <w:spacing w:after="0" w:line="240" w:lineRule="auto"/>
        <w:jc w:val="both"/>
        <w:rPr>
          <w:rFonts w:cs="Arial"/>
          <w:sz w:val="22"/>
        </w:rPr>
      </w:pPr>
    </w:p>
    <w:p w:rsidR="00C529BE" w:rsidRPr="00CC49BD" w:rsidRDefault="001E7A5E" w:rsidP="00CC49BD">
      <w:pPr>
        <w:spacing w:after="0" w:line="240" w:lineRule="auto"/>
        <w:jc w:val="both"/>
        <w:rPr>
          <w:rFonts w:cs="Arial"/>
          <w:sz w:val="22"/>
        </w:rPr>
      </w:pPr>
      <w:r w:rsidRPr="00CC49BD">
        <w:rPr>
          <w:rFonts w:cs="Arial"/>
          <w:sz w:val="22"/>
        </w:rPr>
        <w:t>La Licenciada Miriam Tello Bañuelos, refiere; c</w:t>
      </w:r>
      <w:r w:rsidR="00D73C58" w:rsidRPr="00CC49BD">
        <w:rPr>
          <w:rFonts w:cs="Arial"/>
          <w:sz w:val="22"/>
        </w:rPr>
        <w:t xml:space="preserve">omo dijo la </w:t>
      </w:r>
      <w:r w:rsidR="00C70785" w:rsidRPr="00CC49BD">
        <w:rPr>
          <w:rFonts w:cs="Arial"/>
          <w:sz w:val="22"/>
        </w:rPr>
        <w:t>M</w:t>
      </w:r>
      <w:r w:rsidR="00D73C58" w:rsidRPr="00CC49BD">
        <w:rPr>
          <w:rFonts w:cs="Arial"/>
          <w:sz w:val="22"/>
        </w:rPr>
        <w:t>agistrada, de momento.</w:t>
      </w:r>
    </w:p>
    <w:p w:rsidR="00DD1289" w:rsidRPr="00CC49BD" w:rsidRDefault="00DD1289" w:rsidP="00CC49BD">
      <w:pPr>
        <w:spacing w:after="0" w:line="240" w:lineRule="auto"/>
        <w:jc w:val="both"/>
        <w:rPr>
          <w:rFonts w:cs="Arial"/>
          <w:sz w:val="22"/>
        </w:rPr>
      </w:pPr>
    </w:p>
    <w:p w:rsidR="00D73C58" w:rsidRPr="00CC49BD" w:rsidRDefault="00EB67F9" w:rsidP="00CC49BD">
      <w:pPr>
        <w:spacing w:after="0" w:line="240" w:lineRule="auto"/>
        <w:jc w:val="both"/>
        <w:rPr>
          <w:rFonts w:cs="Arial"/>
          <w:sz w:val="22"/>
        </w:rPr>
      </w:pPr>
      <w:r w:rsidRPr="00CC49BD">
        <w:rPr>
          <w:rFonts w:cs="Arial"/>
          <w:sz w:val="22"/>
        </w:rPr>
        <w:t>La Consejera Maestra Mari</w:t>
      </w:r>
      <w:r w:rsidR="002C22A3" w:rsidRPr="00CC49BD">
        <w:rPr>
          <w:rFonts w:cs="Arial"/>
          <w:sz w:val="22"/>
        </w:rPr>
        <w:t>s</w:t>
      </w:r>
      <w:r w:rsidRPr="00CC49BD">
        <w:rPr>
          <w:rFonts w:cs="Arial"/>
          <w:sz w:val="22"/>
        </w:rPr>
        <w:t>ela Gómez Cobos,</w:t>
      </w:r>
      <w:r w:rsidR="001E7A5E" w:rsidRPr="00CC49BD">
        <w:rPr>
          <w:rFonts w:cs="Arial"/>
          <w:sz w:val="22"/>
        </w:rPr>
        <w:t xml:space="preserve"> detalla; e</w:t>
      </w:r>
      <w:r w:rsidR="00D73C58" w:rsidRPr="00CC49BD">
        <w:rPr>
          <w:rFonts w:cs="Arial"/>
          <w:sz w:val="22"/>
        </w:rPr>
        <w:t>s que si es cierto, tenemos un aumento del 7% siete por ciento y</w:t>
      </w:r>
      <w:r w:rsidR="00216B12" w:rsidRPr="00CC49BD">
        <w:rPr>
          <w:rFonts w:cs="Arial"/>
          <w:sz w:val="22"/>
        </w:rPr>
        <w:t xml:space="preserve"> vamos a gastar</w:t>
      </w:r>
      <w:r w:rsidR="00D73C58" w:rsidRPr="00CC49BD">
        <w:rPr>
          <w:rFonts w:cs="Arial"/>
          <w:sz w:val="22"/>
        </w:rPr>
        <w:t xml:space="preserve"> del 4</w:t>
      </w:r>
      <w:r w:rsidR="001E7A5E" w:rsidRPr="00CC49BD">
        <w:rPr>
          <w:rFonts w:cs="Arial"/>
          <w:sz w:val="22"/>
        </w:rPr>
        <w:t>0</w:t>
      </w:r>
      <w:r w:rsidR="00D73C58" w:rsidRPr="00CC49BD">
        <w:rPr>
          <w:rFonts w:cs="Arial"/>
          <w:sz w:val="22"/>
        </w:rPr>
        <w:t xml:space="preserve"> %</w:t>
      </w:r>
      <w:r w:rsidR="00216B12" w:rsidRPr="00CC49BD">
        <w:rPr>
          <w:rFonts w:cs="Arial"/>
          <w:sz w:val="22"/>
        </w:rPr>
        <w:t xml:space="preserve"> cuarenta por ciento</w:t>
      </w:r>
      <w:r w:rsidR="00D73C58" w:rsidRPr="00CC49BD">
        <w:rPr>
          <w:rFonts w:cs="Arial"/>
          <w:sz w:val="22"/>
        </w:rPr>
        <w:t xml:space="preserve">, por eso nos va como nos va, </w:t>
      </w:r>
      <w:r w:rsidR="00216B12" w:rsidRPr="00CC49BD">
        <w:rPr>
          <w:rFonts w:cs="Arial"/>
          <w:sz w:val="22"/>
        </w:rPr>
        <w:t xml:space="preserve">o sea, vamos a dejar endeudado y nos van a recibir </w:t>
      </w:r>
      <w:r w:rsidR="00D05457" w:rsidRPr="00CC49BD">
        <w:rPr>
          <w:rFonts w:cs="Arial"/>
          <w:sz w:val="22"/>
        </w:rPr>
        <w:t>y van</w:t>
      </w:r>
      <w:r w:rsidR="00216B12" w:rsidRPr="00CC49BD">
        <w:rPr>
          <w:rFonts w:cs="Arial"/>
          <w:sz w:val="22"/>
        </w:rPr>
        <w:t xml:space="preserve"> a decir, ¿qué les pasa a los </w:t>
      </w:r>
      <w:r w:rsidR="00C70785" w:rsidRPr="00CC49BD">
        <w:rPr>
          <w:rFonts w:cs="Arial"/>
          <w:sz w:val="22"/>
        </w:rPr>
        <w:t>C</w:t>
      </w:r>
      <w:r w:rsidR="00216B12" w:rsidRPr="00CC49BD">
        <w:rPr>
          <w:rFonts w:cs="Arial"/>
          <w:sz w:val="22"/>
        </w:rPr>
        <w:t>onsejeros?</w:t>
      </w:r>
      <w:r w:rsidR="00986A3F" w:rsidRPr="00CC49BD">
        <w:rPr>
          <w:rFonts w:cs="Arial"/>
          <w:sz w:val="22"/>
        </w:rPr>
        <w:t>,</w:t>
      </w:r>
      <w:r w:rsidR="00216B12" w:rsidRPr="00CC49BD">
        <w:rPr>
          <w:rFonts w:cs="Arial"/>
          <w:sz w:val="22"/>
        </w:rPr>
        <w:t xml:space="preserve"> ¿</w:t>
      </w:r>
      <w:r w:rsidR="001E7A5E" w:rsidRPr="00CC49BD">
        <w:rPr>
          <w:rFonts w:cs="Arial"/>
          <w:sz w:val="22"/>
        </w:rPr>
        <w:t>c</w:t>
      </w:r>
      <w:r w:rsidR="00216B12" w:rsidRPr="00CC49BD">
        <w:rPr>
          <w:rFonts w:cs="Arial"/>
          <w:sz w:val="22"/>
        </w:rPr>
        <w:t>ómo se atreven a proponer algo y a aceptar algo que están viendo ustedes que les aumentan el 7%</w:t>
      </w:r>
      <w:r w:rsidR="00D05457" w:rsidRPr="00CC49BD">
        <w:rPr>
          <w:rFonts w:cs="Arial"/>
          <w:sz w:val="22"/>
        </w:rPr>
        <w:t xml:space="preserve"> siete por ciento</w:t>
      </w:r>
      <w:r w:rsidR="00216B12" w:rsidRPr="00CC49BD">
        <w:rPr>
          <w:rFonts w:cs="Arial"/>
          <w:sz w:val="22"/>
        </w:rPr>
        <w:t xml:space="preserve"> y va a salir el 40%</w:t>
      </w:r>
      <w:r w:rsidR="00986A3F" w:rsidRPr="00CC49BD">
        <w:rPr>
          <w:rFonts w:cs="Arial"/>
          <w:sz w:val="22"/>
        </w:rPr>
        <w:t xml:space="preserve"> </w:t>
      </w:r>
      <w:proofErr w:type="spellStart"/>
      <w:r w:rsidR="001E7A5E" w:rsidRPr="00CC49BD">
        <w:rPr>
          <w:rFonts w:cs="Arial"/>
          <w:sz w:val="22"/>
        </w:rPr>
        <w:t>mas</w:t>
      </w:r>
      <w:proofErr w:type="spellEnd"/>
      <w:r w:rsidR="00216B12" w:rsidRPr="00CC49BD">
        <w:rPr>
          <w:rFonts w:cs="Arial"/>
          <w:sz w:val="22"/>
        </w:rPr>
        <w:t>?</w:t>
      </w:r>
      <w:r w:rsidR="00986A3F" w:rsidRPr="00CC49BD">
        <w:rPr>
          <w:rFonts w:cs="Arial"/>
          <w:sz w:val="22"/>
        </w:rPr>
        <w:t>,</w:t>
      </w:r>
      <w:r w:rsidR="00216B12" w:rsidRPr="00CC49BD">
        <w:rPr>
          <w:rFonts w:cs="Arial"/>
          <w:sz w:val="22"/>
        </w:rPr>
        <w:t xml:space="preserve"> ¿pues </w:t>
      </w:r>
      <w:r w:rsidR="00D05457" w:rsidRPr="00CC49BD">
        <w:rPr>
          <w:rFonts w:cs="Arial"/>
          <w:sz w:val="22"/>
        </w:rPr>
        <w:t>cómo</w:t>
      </w:r>
      <w:r w:rsidR="00216B12" w:rsidRPr="00CC49BD">
        <w:rPr>
          <w:rFonts w:cs="Arial"/>
          <w:sz w:val="22"/>
        </w:rPr>
        <w:t>?</w:t>
      </w:r>
    </w:p>
    <w:p w:rsidR="00DD1289" w:rsidRPr="00CC49BD" w:rsidRDefault="00DD1289" w:rsidP="00CC49BD">
      <w:pPr>
        <w:spacing w:after="0" w:line="240" w:lineRule="auto"/>
        <w:jc w:val="both"/>
        <w:rPr>
          <w:rFonts w:cs="Arial"/>
          <w:sz w:val="22"/>
        </w:rPr>
      </w:pPr>
    </w:p>
    <w:p w:rsidR="00D05457"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D05457" w:rsidRPr="00CC49BD">
        <w:rPr>
          <w:rFonts w:cs="Arial"/>
          <w:sz w:val="22"/>
        </w:rPr>
        <w:t xml:space="preserve"> </w:t>
      </w:r>
      <w:r w:rsidR="001E7A5E" w:rsidRPr="00CC49BD">
        <w:rPr>
          <w:rFonts w:cs="Arial"/>
          <w:sz w:val="22"/>
        </w:rPr>
        <w:t xml:space="preserve">complementa, </w:t>
      </w:r>
      <w:r w:rsidR="00D05457" w:rsidRPr="00CC49BD">
        <w:rPr>
          <w:rFonts w:cs="Arial"/>
          <w:sz w:val="22"/>
        </w:rPr>
        <w:t>y hasta en responsabilidad podemos incurrir.</w:t>
      </w:r>
    </w:p>
    <w:p w:rsidR="00DD1289" w:rsidRPr="00CC49BD" w:rsidRDefault="00DD1289" w:rsidP="00CC49BD">
      <w:pPr>
        <w:spacing w:after="0" w:line="240" w:lineRule="auto"/>
        <w:jc w:val="both"/>
        <w:rPr>
          <w:rFonts w:cs="Arial"/>
          <w:sz w:val="22"/>
        </w:rPr>
      </w:pPr>
    </w:p>
    <w:p w:rsidR="00E175B4"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05457" w:rsidRPr="00CC49BD">
        <w:rPr>
          <w:rFonts w:cs="Arial"/>
          <w:sz w:val="22"/>
        </w:rPr>
        <w:t xml:space="preserve"> </w:t>
      </w:r>
      <w:r w:rsidR="001E7A5E" w:rsidRPr="00CC49BD">
        <w:rPr>
          <w:rFonts w:cs="Arial"/>
          <w:sz w:val="22"/>
        </w:rPr>
        <w:t>refiere</w:t>
      </w:r>
      <w:r w:rsidR="00951425" w:rsidRPr="00CC49BD">
        <w:rPr>
          <w:rFonts w:cs="Arial"/>
          <w:sz w:val="22"/>
        </w:rPr>
        <w:t xml:space="preserve"> que u</w:t>
      </w:r>
      <w:r w:rsidR="00D05457" w:rsidRPr="00CC49BD">
        <w:rPr>
          <w:rFonts w:cs="Arial"/>
          <w:sz w:val="22"/>
        </w:rPr>
        <w:t xml:space="preserve">no de los temas </w:t>
      </w:r>
      <w:r w:rsidR="004F6E5B" w:rsidRPr="00CC49BD">
        <w:rPr>
          <w:rFonts w:cs="Arial"/>
          <w:sz w:val="22"/>
        </w:rPr>
        <w:t>más</w:t>
      </w:r>
      <w:r w:rsidR="00D05457" w:rsidRPr="00CC49BD">
        <w:rPr>
          <w:rFonts w:cs="Arial"/>
          <w:sz w:val="22"/>
        </w:rPr>
        <w:t xml:space="preserve"> cuestionados por los cambios de administración, son esos contratos que tiene que cumplir quien viene y yo digo, esta administración termina en diciembre y le vamos a dejar un contrato para que este </w:t>
      </w:r>
      <w:r w:rsidR="009F525D" w:rsidRPr="00CC49BD">
        <w:rPr>
          <w:rFonts w:cs="Arial"/>
          <w:sz w:val="22"/>
        </w:rPr>
        <w:t xml:space="preserve">4 </w:t>
      </w:r>
      <w:r w:rsidR="00D05457" w:rsidRPr="00CC49BD">
        <w:rPr>
          <w:rFonts w:cs="Arial"/>
          <w:sz w:val="22"/>
        </w:rPr>
        <w:t xml:space="preserve">cuatro o </w:t>
      </w:r>
      <w:r w:rsidR="009F525D" w:rsidRPr="00CC49BD">
        <w:rPr>
          <w:rFonts w:cs="Arial"/>
          <w:sz w:val="22"/>
        </w:rPr>
        <w:t xml:space="preserve">9 </w:t>
      </w:r>
      <w:r w:rsidR="00D05457" w:rsidRPr="00CC49BD">
        <w:rPr>
          <w:rFonts w:cs="Arial"/>
          <w:sz w:val="22"/>
        </w:rPr>
        <w:t xml:space="preserve">nueve años </w:t>
      </w:r>
      <w:r w:rsidR="009F525D" w:rsidRPr="00CC49BD">
        <w:rPr>
          <w:rFonts w:cs="Arial"/>
          <w:sz w:val="22"/>
        </w:rPr>
        <w:t>más</w:t>
      </w:r>
      <w:r w:rsidR="001E7A5E" w:rsidRPr="00CC49BD">
        <w:rPr>
          <w:rFonts w:cs="Arial"/>
          <w:sz w:val="22"/>
        </w:rPr>
        <w:t>,</w:t>
      </w:r>
      <w:r w:rsidR="00D05457" w:rsidRPr="00CC49BD">
        <w:rPr>
          <w:rFonts w:cs="Arial"/>
          <w:sz w:val="22"/>
        </w:rPr>
        <w:t xml:space="preserve"> cumpliendo aquel compromiso. Por falta de tiempo no revise</w:t>
      </w:r>
      <w:r w:rsidR="009F525D" w:rsidRPr="00CC49BD">
        <w:rPr>
          <w:rFonts w:cs="Arial"/>
          <w:sz w:val="22"/>
        </w:rPr>
        <w:t xml:space="preserve"> de </w:t>
      </w:r>
      <w:r w:rsidR="001E7A5E" w:rsidRPr="00CC49BD">
        <w:rPr>
          <w:rFonts w:cs="Arial"/>
          <w:sz w:val="22"/>
        </w:rPr>
        <w:t>qué</w:t>
      </w:r>
      <w:r w:rsidR="009F525D" w:rsidRPr="00CC49BD">
        <w:rPr>
          <w:rFonts w:cs="Arial"/>
          <w:sz w:val="22"/>
        </w:rPr>
        <w:t xml:space="preserve"> manera, entiendo que el ejecutivo, por ejemplo, está impedido para tomar un acuerdo que sobrepase el periodo de su administración</w:t>
      </w:r>
      <w:r w:rsidR="001E7A5E" w:rsidRPr="00CC49BD">
        <w:rPr>
          <w:rFonts w:cs="Arial"/>
          <w:sz w:val="22"/>
        </w:rPr>
        <w:t>,</w:t>
      </w:r>
      <w:r w:rsidR="00D05457" w:rsidRPr="00CC49BD">
        <w:rPr>
          <w:rFonts w:cs="Arial"/>
          <w:sz w:val="22"/>
        </w:rPr>
        <w:t xml:space="preserve"> </w:t>
      </w:r>
      <w:r w:rsidR="009F525D" w:rsidRPr="00CC49BD">
        <w:rPr>
          <w:rFonts w:cs="Arial"/>
          <w:sz w:val="22"/>
        </w:rPr>
        <w:t xml:space="preserve">a menos </w:t>
      </w:r>
      <w:r w:rsidR="009F525D" w:rsidRPr="00CC49BD">
        <w:rPr>
          <w:rFonts w:cs="Arial"/>
          <w:sz w:val="22"/>
        </w:rPr>
        <w:lastRenderedPageBreak/>
        <w:t xml:space="preserve">que tenga autorización del Congreso, no </w:t>
      </w:r>
      <w:r w:rsidR="004F6E5B" w:rsidRPr="00CC49BD">
        <w:rPr>
          <w:rFonts w:cs="Arial"/>
          <w:sz w:val="22"/>
        </w:rPr>
        <w:t>sé</w:t>
      </w:r>
      <w:r w:rsidR="001E7A5E" w:rsidRPr="00CC49BD">
        <w:rPr>
          <w:rFonts w:cs="Arial"/>
          <w:sz w:val="22"/>
        </w:rPr>
        <w:t>,</w:t>
      </w:r>
      <w:r w:rsidR="009F525D" w:rsidRPr="00CC49BD">
        <w:rPr>
          <w:rFonts w:cs="Arial"/>
          <w:sz w:val="22"/>
        </w:rPr>
        <w:t xml:space="preserve"> si </w:t>
      </w:r>
      <w:r w:rsidR="004F6E5B" w:rsidRPr="00CC49BD">
        <w:rPr>
          <w:rFonts w:cs="Arial"/>
          <w:sz w:val="22"/>
        </w:rPr>
        <w:t xml:space="preserve">incluso </w:t>
      </w:r>
      <w:r w:rsidR="009F525D" w:rsidRPr="00CC49BD">
        <w:rPr>
          <w:rFonts w:cs="Arial"/>
          <w:sz w:val="22"/>
        </w:rPr>
        <w:t xml:space="preserve">el IJA </w:t>
      </w:r>
      <w:r w:rsidR="004F6E5B" w:rsidRPr="00CC49BD">
        <w:rPr>
          <w:rFonts w:cs="Arial"/>
          <w:sz w:val="22"/>
        </w:rPr>
        <w:t>esté</w:t>
      </w:r>
      <w:r w:rsidR="009F525D" w:rsidRPr="00CC49BD">
        <w:rPr>
          <w:rFonts w:cs="Arial"/>
          <w:sz w:val="22"/>
        </w:rPr>
        <w:t xml:space="preserve"> sometido a esta</w:t>
      </w:r>
      <w:r w:rsidR="004F6E5B" w:rsidRPr="00CC49BD">
        <w:rPr>
          <w:rFonts w:cs="Arial"/>
          <w:sz w:val="22"/>
        </w:rPr>
        <w:t xml:space="preserve"> disposición.</w:t>
      </w:r>
    </w:p>
    <w:p w:rsidR="00DD1289" w:rsidRPr="00CC49BD" w:rsidRDefault="00DD1289" w:rsidP="00CC49BD">
      <w:pPr>
        <w:spacing w:after="0" w:line="240" w:lineRule="auto"/>
        <w:jc w:val="both"/>
        <w:rPr>
          <w:rFonts w:cs="Arial"/>
          <w:sz w:val="22"/>
        </w:rPr>
      </w:pPr>
    </w:p>
    <w:p w:rsidR="00E175B4"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1E7A5E" w:rsidRPr="00CC49BD">
        <w:rPr>
          <w:rFonts w:cs="Arial"/>
          <w:sz w:val="22"/>
        </w:rPr>
        <w:t xml:space="preserve"> agrega; t</w:t>
      </w:r>
      <w:r w:rsidR="00E175B4" w:rsidRPr="00CC49BD">
        <w:rPr>
          <w:rFonts w:cs="Arial"/>
          <w:sz w:val="22"/>
        </w:rPr>
        <w:t>oda la administración.</w:t>
      </w:r>
    </w:p>
    <w:p w:rsidR="00DD1289" w:rsidRPr="00CC49BD" w:rsidRDefault="00DD1289" w:rsidP="00CC49BD">
      <w:pPr>
        <w:spacing w:after="0" w:line="240" w:lineRule="auto"/>
        <w:jc w:val="both"/>
        <w:rPr>
          <w:rFonts w:cs="Arial"/>
          <w:sz w:val="22"/>
        </w:rPr>
      </w:pPr>
    </w:p>
    <w:p w:rsidR="00D05457" w:rsidRPr="00CC49BD" w:rsidRDefault="00EB67F9" w:rsidP="00CC49BD">
      <w:pPr>
        <w:spacing w:after="0" w:line="240" w:lineRule="auto"/>
        <w:jc w:val="both"/>
        <w:rPr>
          <w:rFonts w:cs="Arial"/>
          <w:sz w:val="22"/>
        </w:rPr>
      </w:pPr>
      <w:r w:rsidRPr="00CC49BD">
        <w:rPr>
          <w:rFonts w:cs="Arial"/>
          <w:sz w:val="22"/>
        </w:rPr>
        <w:t>La Consejera Maestra Mari</w:t>
      </w:r>
      <w:r w:rsidR="002C22A3" w:rsidRPr="00CC49BD">
        <w:rPr>
          <w:rFonts w:cs="Arial"/>
          <w:sz w:val="22"/>
        </w:rPr>
        <w:t>s</w:t>
      </w:r>
      <w:r w:rsidRPr="00CC49BD">
        <w:rPr>
          <w:rFonts w:cs="Arial"/>
          <w:sz w:val="22"/>
        </w:rPr>
        <w:t>ela Gómez Cobos,</w:t>
      </w:r>
      <w:r w:rsidR="00E175B4" w:rsidRPr="00CC49BD">
        <w:rPr>
          <w:rFonts w:cs="Arial"/>
          <w:sz w:val="22"/>
        </w:rPr>
        <w:t xml:space="preserve"> </w:t>
      </w:r>
      <w:r w:rsidR="00986A3F" w:rsidRPr="00CC49BD">
        <w:rPr>
          <w:rFonts w:cs="Arial"/>
          <w:sz w:val="22"/>
        </w:rPr>
        <w:t>complementa;</w:t>
      </w:r>
      <w:r w:rsidR="005A5470" w:rsidRPr="00CC49BD">
        <w:rPr>
          <w:rFonts w:cs="Arial"/>
          <w:sz w:val="22"/>
        </w:rPr>
        <w:t xml:space="preserve"> o</w:t>
      </w:r>
      <w:r w:rsidR="00E175B4" w:rsidRPr="00CC49BD">
        <w:rPr>
          <w:rFonts w:cs="Arial"/>
          <w:sz w:val="22"/>
        </w:rPr>
        <w:t xml:space="preserve"> sea nosotros no podemos firmar por un día </w:t>
      </w:r>
      <w:r w:rsidR="008B1097" w:rsidRPr="00CC49BD">
        <w:rPr>
          <w:rFonts w:cs="Arial"/>
          <w:sz w:val="22"/>
        </w:rPr>
        <w:t>más,</w:t>
      </w:r>
      <w:r w:rsidR="00E175B4" w:rsidRPr="00CC49BD">
        <w:rPr>
          <w:rFonts w:cs="Arial"/>
          <w:sz w:val="22"/>
        </w:rPr>
        <w:t xml:space="preserve"> si no entra al Congreso, este contrato de </w:t>
      </w:r>
      <w:r w:rsidR="005A5470" w:rsidRPr="00CC49BD">
        <w:rPr>
          <w:rFonts w:cs="Arial"/>
          <w:sz w:val="22"/>
        </w:rPr>
        <w:t>arrendamiento</w:t>
      </w:r>
      <w:r w:rsidR="00E175B4" w:rsidRPr="00CC49BD">
        <w:rPr>
          <w:rFonts w:cs="Arial"/>
          <w:sz w:val="22"/>
        </w:rPr>
        <w:t xml:space="preserve"> quizás t</w:t>
      </w:r>
      <w:r w:rsidR="008B1097" w:rsidRPr="00CC49BD">
        <w:rPr>
          <w:rFonts w:cs="Arial"/>
          <w:sz w:val="22"/>
        </w:rPr>
        <w:t>uviera</w:t>
      </w:r>
      <w:r w:rsidR="00E175B4" w:rsidRPr="00CC49BD">
        <w:rPr>
          <w:rFonts w:cs="Arial"/>
          <w:sz w:val="22"/>
        </w:rPr>
        <w:t xml:space="preserve"> que ir al Congreso</w:t>
      </w:r>
      <w:r w:rsidR="008B1097" w:rsidRPr="00CC49BD">
        <w:rPr>
          <w:rFonts w:cs="Arial"/>
          <w:sz w:val="22"/>
        </w:rPr>
        <w:t>,</w:t>
      </w:r>
      <w:r w:rsidR="00E175B4" w:rsidRPr="00CC49BD">
        <w:rPr>
          <w:rFonts w:cs="Arial"/>
          <w:sz w:val="22"/>
        </w:rPr>
        <w:t xml:space="preserve"> porque trasciende al periodo de la </w:t>
      </w:r>
      <w:r w:rsidR="008B1097" w:rsidRPr="00CC49BD">
        <w:rPr>
          <w:rFonts w:cs="Arial"/>
          <w:sz w:val="22"/>
        </w:rPr>
        <w:t xml:space="preserve">administración y eso se cuida mucho, </w:t>
      </w:r>
      <w:r w:rsidR="005A5470" w:rsidRPr="00CC49BD">
        <w:rPr>
          <w:rFonts w:cs="Arial"/>
          <w:sz w:val="22"/>
        </w:rPr>
        <w:t>nosotros,</w:t>
      </w:r>
      <w:r w:rsidR="008B1097" w:rsidRPr="00CC49BD">
        <w:rPr>
          <w:rFonts w:cs="Arial"/>
          <w:sz w:val="22"/>
        </w:rPr>
        <w:t xml:space="preserve"> por ejemplo, estando yo </w:t>
      </w:r>
      <w:r w:rsidR="005A5470" w:rsidRPr="00CC49BD">
        <w:rPr>
          <w:rFonts w:cs="Arial"/>
          <w:sz w:val="22"/>
        </w:rPr>
        <w:t xml:space="preserve">en </w:t>
      </w:r>
      <w:r w:rsidR="008B1097" w:rsidRPr="00CC49BD">
        <w:rPr>
          <w:rFonts w:cs="Arial"/>
          <w:sz w:val="22"/>
        </w:rPr>
        <w:t>reclusorios</w:t>
      </w:r>
      <w:r w:rsidR="005A5470" w:rsidRPr="00CC49BD">
        <w:rPr>
          <w:rFonts w:cs="Arial"/>
          <w:sz w:val="22"/>
        </w:rPr>
        <w:t>,</w:t>
      </w:r>
      <w:r w:rsidR="008B1097" w:rsidRPr="00CC49BD">
        <w:rPr>
          <w:rFonts w:cs="Arial"/>
          <w:sz w:val="22"/>
        </w:rPr>
        <w:t xml:space="preserve"> firmábamos convenios hasta el </w:t>
      </w:r>
      <w:r w:rsidR="005A5470" w:rsidRPr="00CC49BD">
        <w:rPr>
          <w:rFonts w:cs="Arial"/>
          <w:sz w:val="22"/>
        </w:rPr>
        <w:t>último</w:t>
      </w:r>
      <w:r w:rsidR="008B1097" w:rsidRPr="00CC49BD">
        <w:rPr>
          <w:rFonts w:cs="Arial"/>
          <w:sz w:val="22"/>
        </w:rPr>
        <w:t xml:space="preserve"> día de la administración</w:t>
      </w:r>
      <w:r w:rsidR="005A5470" w:rsidRPr="00CC49BD">
        <w:rPr>
          <w:rFonts w:cs="Arial"/>
          <w:sz w:val="22"/>
        </w:rPr>
        <w:t>,</w:t>
      </w:r>
      <w:r w:rsidR="008B1097" w:rsidRPr="00CC49BD">
        <w:rPr>
          <w:rFonts w:cs="Arial"/>
          <w:sz w:val="22"/>
        </w:rPr>
        <w:t xml:space="preserve"> nada más, no se nos permitió nunca firmar por un día más.</w:t>
      </w:r>
      <w:r w:rsidR="009F525D" w:rsidRPr="00CC49BD">
        <w:rPr>
          <w:rFonts w:cs="Arial"/>
          <w:sz w:val="22"/>
        </w:rPr>
        <w:t xml:space="preserve"> </w:t>
      </w:r>
      <w:r w:rsidR="00D05457" w:rsidRPr="00CC49BD">
        <w:rPr>
          <w:rFonts w:cs="Arial"/>
          <w:sz w:val="22"/>
        </w:rPr>
        <w:t xml:space="preserve"> </w:t>
      </w:r>
    </w:p>
    <w:p w:rsidR="00DD1289" w:rsidRPr="00CC49BD" w:rsidRDefault="00DD1289" w:rsidP="00CC49BD">
      <w:pPr>
        <w:spacing w:after="0" w:line="240" w:lineRule="auto"/>
        <w:jc w:val="both"/>
        <w:rPr>
          <w:rFonts w:cs="Arial"/>
          <w:sz w:val="22"/>
        </w:rPr>
      </w:pPr>
      <w:bookmarkStart w:id="9" w:name="_Hlk514680278"/>
    </w:p>
    <w:p w:rsidR="008B1097" w:rsidRPr="00CC49BD" w:rsidRDefault="001516F8"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bookmarkEnd w:id="9"/>
      <w:r w:rsidR="00736E08" w:rsidRPr="00CC49BD">
        <w:rPr>
          <w:rFonts w:cs="Arial"/>
          <w:sz w:val="22"/>
        </w:rPr>
        <w:t>,</w:t>
      </w:r>
      <w:r w:rsidR="008B1097" w:rsidRPr="00CC49BD">
        <w:rPr>
          <w:rFonts w:cs="Arial"/>
          <w:sz w:val="22"/>
        </w:rPr>
        <w:t xml:space="preserve"> </w:t>
      </w:r>
      <w:r w:rsidR="005A5470" w:rsidRPr="00CC49BD">
        <w:rPr>
          <w:rFonts w:cs="Arial"/>
          <w:sz w:val="22"/>
        </w:rPr>
        <w:t>continúa señalando; y</w:t>
      </w:r>
      <w:r w:rsidR="008B1097" w:rsidRPr="00CC49BD">
        <w:rPr>
          <w:rFonts w:cs="Arial"/>
          <w:sz w:val="22"/>
        </w:rPr>
        <w:t>a después vienen las mesas de transición</w:t>
      </w:r>
      <w:r w:rsidR="005A5470" w:rsidRPr="00CC49BD">
        <w:rPr>
          <w:rFonts w:cs="Arial"/>
          <w:sz w:val="22"/>
        </w:rPr>
        <w:t>,</w:t>
      </w:r>
      <w:r w:rsidR="008B1097" w:rsidRPr="00CC49BD">
        <w:rPr>
          <w:rFonts w:cs="Arial"/>
          <w:sz w:val="22"/>
        </w:rPr>
        <w:t xml:space="preserve"> en las </w:t>
      </w:r>
      <w:r w:rsidR="005A5470" w:rsidRPr="00CC49BD">
        <w:rPr>
          <w:rFonts w:cs="Arial"/>
          <w:sz w:val="22"/>
        </w:rPr>
        <w:t>que</w:t>
      </w:r>
      <w:r w:rsidR="008B1097" w:rsidRPr="00CC49BD">
        <w:rPr>
          <w:rFonts w:cs="Arial"/>
          <w:sz w:val="22"/>
        </w:rPr>
        <w:t xml:space="preserve"> se establece cuales se autorizan por uno o dos meses </w:t>
      </w:r>
      <w:r w:rsidR="005A5470" w:rsidRPr="00CC49BD">
        <w:rPr>
          <w:rFonts w:cs="Arial"/>
          <w:sz w:val="22"/>
        </w:rPr>
        <w:t>más,</w:t>
      </w:r>
      <w:r w:rsidR="008B1097" w:rsidRPr="00CC49BD">
        <w:rPr>
          <w:rFonts w:cs="Arial"/>
          <w:sz w:val="22"/>
        </w:rPr>
        <w:t xml:space="preserve"> para permitir el cambio, pero son acuerdos transitorios. La propuesta es que</w:t>
      </w:r>
      <w:r w:rsidR="00535A38" w:rsidRPr="00CC49BD">
        <w:rPr>
          <w:rFonts w:cs="Arial"/>
          <w:sz w:val="22"/>
        </w:rPr>
        <w:t xml:space="preserve"> por el momento </w:t>
      </w:r>
      <w:r w:rsidR="008B1097" w:rsidRPr="00CC49BD">
        <w:rPr>
          <w:rFonts w:cs="Arial"/>
          <w:sz w:val="22"/>
        </w:rPr>
        <w:t>se vote en contra por falta de elementos para tomar la decisión</w:t>
      </w:r>
      <w:r w:rsidR="005A5470" w:rsidRPr="00CC49BD">
        <w:rPr>
          <w:rFonts w:cs="Arial"/>
          <w:sz w:val="22"/>
        </w:rPr>
        <w:t>,</w:t>
      </w:r>
      <w:r w:rsidR="008B1097" w:rsidRPr="00CC49BD">
        <w:rPr>
          <w:rFonts w:cs="Arial"/>
          <w:sz w:val="22"/>
        </w:rPr>
        <w:t xml:space="preserve"> una vez que se cuente con </w:t>
      </w:r>
      <w:r w:rsidR="005A5470" w:rsidRPr="00CC49BD">
        <w:rPr>
          <w:rFonts w:cs="Arial"/>
          <w:sz w:val="22"/>
        </w:rPr>
        <w:t>más</w:t>
      </w:r>
      <w:r w:rsidR="008B1097" w:rsidRPr="00CC49BD">
        <w:rPr>
          <w:rFonts w:cs="Arial"/>
          <w:sz w:val="22"/>
        </w:rPr>
        <w:t xml:space="preserve"> elementos</w:t>
      </w:r>
      <w:r w:rsidR="005A5470" w:rsidRPr="00CC49BD">
        <w:rPr>
          <w:rFonts w:cs="Arial"/>
          <w:sz w:val="22"/>
        </w:rPr>
        <w:t>,</w:t>
      </w:r>
      <w:r w:rsidR="008B1097" w:rsidRPr="00CC49BD">
        <w:rPr>
          <w:rFonts w:cs="Arial"/>
          <w:sz w:val="22"/>
        </w:rPr>
        <w:t xml:space="preserve"> se puede volver a someter al Consejo, no hay problema.</w:t>
      </w:r>
    </w:p>
    <w:p w:rsidR="00DD1289" w:rsidRPr="00CC49BD" w:rsidRDefault="00DD1289" w:rsidP="00CC49BD">
      <w:pPr>
        <w:spacing w:after="0" w:line="240" w:lineRule="auto"/>
        <w:jc w:val="both"/>
        <w:rPr>
          <w:rFonts w:cs="Arial"/>
          <w:sz w:val="22"/>
        </w:rPr>
      </w:pPr>
    </w:p>
    <w:p w:rsidR="00535A38"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se</w:t>
      </w:r>
      <w:r w:rsidRPr="00CC49BD">
        <w:rPr>
          <w:rFonts w:cs="Arial"/>
          <w:sz w:val="22"/>
        </w:rPr>
        <w:t>la Gómez Cobos,</w:t>
      </w:r>
      <w:r w:rsidR="005A5470" w:rsidRPr="00CC49BD">
        <w:rPr>
          <w:rFonts w:cs="Arial"/>
          <w:sz w:val="22"/>
        </w:rPr>
        <w:t xml:space="preserve"> opina; y</w:t>
      </w:r>
      <w:r w:rsidR="008B1097" w:rsidRPr="00CC49BD">
        <w:rPr>
          <w:rFonts w:cs="Arial"/>
          <w:sz w:val="22"/>
        </w:rPr>
        <w:t xml:space="preserve">o estoy de acuerdo en que la persona que renta tenga intereses, pues </w:t>
      </w:r>
      <w:r w:rsidR="00535A38" w:rsidRPr="00CC49BD">
        <w:rPr>
          <w:rFonts w:cs="Arial"/>
          <w:sz w:val="22"/>
        </w:rPr>
        <w:t>sí,</w:t>
      </w:r>
      <w:r w:rsidR="008B1097" w:rsidRPr="00CC49BD">
        <w:rPr>
          <w:rFonts w:cs="Arial"/>
          <w:sz w:val="22"/>
        </w:rPr>
        <w:t xml:space="preserve"> pero </w:t>
      </w:r>
      <w:r w:rsidR="00535A38" w:rsidRPr="00CC49BD">
        <w:rPr>
          <w:rFonts w:cs="Arial"/>
          <w:sz w:val="22"/>
        </w:rPr>
        <w:t>ella</w:t>
      </w:r>
      <w:r w:rsidR="008B1097" w:rsidRPr="00CC49BD">
        <w:rPr>
          <w:rFonts w:cs="Arial"/>
          <w:sz w:val="22"/>
        </w:rPr>
        <w:t xml:space="preserve"> firmo el contrato </w:t>
      </w:r>
      <w:r w:rsidR="00535A38" w:rsidRPr="00CC49BD">
        <w:rPr>
          <w:rFonts w:cs="Arial"/>
          <w:sz w:val="22"/>
        </w:rPr>
        <w:t>y tiene obligación.</w:t>
      </w:r>
    </w:p>
    <w:p w:rsidR="00DD1289" w:rsidRPr="00CC49BD" w:rsidRDefault="00DD1289" w:rsidP="00CC49BD">
      <w:pPr>
        <w:spacing w:after="0" w:line="240" w:lineRule="auto"/>
        <w:jc w:val="both"/>
        <w:rPr>
          <w:rFonts w:cs="Arial"/>
          <w:sz w:val="22"/>
        </w:rPr>
      </w:pPr>
    </w:p>
    <w:p w:rsidR="00535A38" w:rsidRPr="00CC49BD" w:rsidRDefault="005A5470" w:rsidP="00CC49BD">
      <w:pPr>
        <w:spacing w:after="0" w:line="240" w:lineRule="auto"/>
        <w:jc w:val="both"/>
        <w:rPr>
          <w:rFonts w:cs="Arial"/>
          <w:sz w:val="22"/>
        </w:rPr>
      </w:pPr>
      <w:r w:rsidRPr="00CC49BD">
        <w:rPr>
          <w:rFonts w:cs="Arial"/>
          <w:sz w:val="22"/>
        </w:rPr>
        <w:t>E</w:t>
      </w:r>
      <w:r w:rsidR="00C70785" w:rsidRPr="00CC49BD">
        <w:rPr>
          <w:rFonts w:cs="Arial"/>
          <w:sz w:val="22"/>
        </w:rPr>
        <w:t>l</w:t>
      </w:r>
      <w:r w:rsidRPr="00CC49BD">
        <w:rPr>
          <w:rFonts w:cs="Arial"/>
          <w:sz w:val="22"/>
        </w:rPr>
        <w:t xml:space="preserve"> Consejero Magistrado Maestro Carlos Oscar Trejo Herrera</w:t>
      </w:r>
      <w:r w:rsidR="00986A3F" w:rsidRPr="00CC49BD">
        <w:rPr>
          <w:rFonts w:cs="Arial"/>
          <w:sz w:val="22"/>
        </w:rPr>
        <w:t>,</w:t>
      </w:r>
      <w:r w:rsidRPr="00CC49BD">
        <w:rPr>
          <w:rFonts w:cs="Arial"/>
          <w:sz w:val="22"/>
        </w:rPr>
        <w:t xml:space="preserve"> agrega;</w:t>
      </w:r>
      <w:r w:rsidR="00535A38" w:rsidRPr="00CC49BD">
        <w:rPr>
          <w:rFonts w:cs="Arial"/>
          <w:sz w:val="22"/>
        </w:rPr>
        <w:t xml:space="preserve"> y nosotros tenemos una responsabilidad en base al interés del Instituto.</w:t>
      </w:r>
    </w:p>
    <w:p w:rsidR="00DD1289" w:rsidRPr="00CC49BD" w:rsidRDefault="00DD1289" w:rsidP="00CC49BD">
      <w:pPr>
        <w:spacing w:after="0" w:line="240" w:lineRule="auto"/>
        <w:jc w:val="both"/>
        <w:rPr>
          <w:rFonts w:cs="Arial"/>
          <w:sz w:val="22"/>
        </w:rPr>
      </w:pPr>
    </w:p>
    <w:p w:rsidR="008B1097"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5A5470" w:rsidRPr="00CC49BD">
        <w:rPr>
          <w:rFonts w:cs="Arial"/>
          <w:sz w:val="22"/>
        </w:rPr>
        <w:t>, coincide; c</w:t>
      </w:r>
      <w:r w:rsidR="00535A38" w:rsidRPr="00CC49BD">
        <w:rPr>
          <w:rFonts w:cs="Arial"/>
          <w:sz w:val="22"/>
        </w:rPr>
        <w:t>laro y también l</w:t>
      </w:r>
      <w:r w:rsidR="005A5470" w:rsidRPr="00CC49BD">
        <w:rPr>
          <w:rFonts w:cs="Arial"/>
          <w:sz w:val="22"/>
        </w:rPr>
        <w:t>o</w:t>
      </w:r>
      <w:r w:rsidR="00535A38" w:rsidRPr="00CC49BD">
        <w:rPr>
          <w:rFonts w:cs="Arial"/>
          <w:sz w:val="22"/>
        </w:rPr>
        <w:t xml:space="preserve"> tiene ella </w:t>
      </w:r>
      <w:r w:rsidR="008B1097" w:rsidRPr="00CC49BD">
        <w:rPr>
          <w:rFonts w:cs="Arial"/>
          <w:sz w:val="22"/>
        </w:rPr>
        <w:t xml:space="preserve">y aun cuando peleara </w:t>
      </w:r>
      <w:r w:rsidR="005A5470" w:rsidRPr="00CC49BD">
        <w:rPr>
          <w:rFonts w:cs="Arial"/>
          <w:sz w:val="22"/>
        </w:rPr>
        <w:t xml:space="preserve">para </w:t>
      </w:r>
      <w:r w:rsidR="008B1097" w:rsidRPr="00CC49BD">
        <w:rPr>
          <w:rFonts w:cs="Arial"/>
          <w:sz w:val="22"/>
        </w:rPr>
        <w:t>disolver el contrato</w:t>
      </w:r>
      <w:r w:rsidR="00535A38" w:rsidRPr="00CC49BD">
        <w:rPr>
          <w:rFonts w:cs="Arial"/>
          <w:sz w:val="22"/>
        </w:rPr>
        <w:t xml:space="preserve"> se llevaría su tiempecito.</w:t>
      </w:r>
    </w:p>
    <w:p w:rsidR="00DD1289" w:rsidRPr="00CC49BD" w:rsidRDefault="00DD1289" w:rsidP="00CC49BD">
      <w:pPr>
        <w:spacing w:after="0" w:line="240" w:lineRule="auto"/>
        <w:jc w:val="both"/>
        <w:rPr>
          <w:rFonts w:cs="Arial"/>
          <w:sz w:val="22"/>
        </w:rPr>
      </w:pPr>
    </w:p>
    <w:p w:rsidR="00535A38"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5A5470" w:rsidRPr="00CC49BD">
        <w:rPr>
          <w:rFonts w:cs="Arial"/>
          <w:sz w:val="22"/>
        </w:rPr>
        <w:t xml:space="preserve"> propone que el acuerdo se redacte en el sentido que p</w:t>
      </w:r>
      <w:r w:rsidR="00535A38" w:rsidRPr="00CC49BD">
        <w:rPr>
          <w:rFonts w:cs="Arial"/>
          <w:sz w:val="22"/>
        </w:rPr>
        <w:t>or el momento no se aprueba la propuesta en virtud de que no hay los elementos suficientes y se analizara en posterior sesión.</w:t>
      </w:r>
    </w:p>
    <w:p w:rsidR="005D4DD9" w:rsidRPr="00CC49BD" w:rsidRDefault="005D4DD9" w:rsidP="00CC49BD">
      <w:pPr>
        <w:spacing w:after="0" w:line="240" w:lineRule="auto"/>
        <w:jc w:val="both"/>
        <w:rPr>
          <w:rFonts w:cs="Arial"/>
          <w:sz w:val="22"/>
        </w:rPr>
      </w:pPr>
    </w:p>
    <w:p w:rsidR="00535A38" w:rsidRPr="00CC49BD" w:rsidRDefault="00AC6F0D"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y Consejero Presidente del </w:t>
      </w:r>
      <w:r w:rsidR="005A5470" w:rsidRPr="00CC49BD">
        <w:rPr>
          <w:rFonts w:cs="Arial"/>
          <w:sz w:val="22"/>
        </w:rPr>
        <w:t xml:space="preserve">Consejo, pregunta </w:t>
      </w:r>
      <w:r w:rsidR="001E1E1A" w:rsidRPr="00CC49BD">
        <w:rPr>
          <w:rFonts w:cs="Arial"/>
          <w:sz w:val="22"/>
        </w:rPr>
        <w:t xml:space="preserve">¿de acuerdo </w:t>
      </w:r>
      <w:r w:rsidR="00C70785" w:rsidRPr="00CC49BD">
        <w:rPr>
          <w:rFonts w:cs="Arial"/>
          <w:sz w:val="22"/>
        </w:rPr>
        <w:t>M</w:t>
      </w:r>
      <w:r w:rsidR="001E1E1A" w:rsidRPr="00CC49BD">
        <w:rPr>
          <w:rFonts w:cs="Arial"/>
          <w:sz w:val="22"/>
        </w:rPr>
        <w:t>agistrado</w:t>
      </w:r>
      <w:r w:rsidR="00535A38" w:rsidRPr="00CC49BD">
        <w:rPr>
          <w:rFonts w:cs="Arial"/>
          <w:sz w:val="22"/>
        </w:rPr>
        <w:t>?</w:t>
      </w:r>
    </w:p>
    <w:p w:rsidR="005D4DD9" w:rsidRPr="00CC49BD" w:rsidRDefault="005D4DD9" w:rsidP="00CC49BD">
      <w:pPr>
        <w:spacing w:after="0" w:line="240" w:lineRule="auto"/>
        <w:jc w:val="both"/>
        <w:rPr>
          <w:rFonts w:cs="Arial"/>
          <w:sz w:val="22"/>
        </w:rPr>
      </w:pPr>
    </w:p>
    <w:p w:rsidR="00951425" w:rsidRPr="00CC49BD" w:rsidRDefault="005A5470" w:rsidP="00CC49BD">
      <w:pPr>
        <w:spacing w:after="0" w:line="240" w:lineRule="auto"/>
        <w:jc w:val="both"/>
        <w:rPr>
          <w:rFonts w:cs="Arial"/>
          <w:sz w:val="22"/>
        </w:rPr>
      </w:pPr>
      <w:r w:rsidRPr="00CC49BD">
        <w:rPr>
          <w:rFonts w:cs="Arial"/>
          <w:sz w:val="22"/>
        </w:rPr>
        <w:t xml:space="preserve">No habiendo </w:t>
      </w:r>
      <w:r w:rsidR="00951425" w:rsidRPr="00CC49BD">
        <w:rPr>
          <w:rFonts w:cs="Arial"/>
          <w:sz w:val="22"/>
        </w:rPr>
        <w:t>más</w:t>
      </w:r>
      <w:r w:rsidRPr="00CC49BD">
        <w:rPr>
          <w:rFonts w:cs="Arial"/>
          <w:sz w:val="22"/>
        </w:rPr>
        <w:t xml:space="preserve"> intervenciones </w:t>
      </w:r>
      <w:r w:rsidR="00951425" w:rsidRPr="00CC49BD">
        <w:rPr>
          <w:rFonts w:cs="Arial"/>
          <w:sz w:val="22"/>
        </w:rPr>
        <w:t>en relación con</w:t>
      </w:r>
      <w:r w:rsidRPr="00CC49BD">
        <w:rPr>
          <w:rFonts w:cs="Arial"/>
          <w:sz w:val="22"/>
        </w:rPr>
        <w:t xml:space="preserve"> este punto,</w:t>
      </w:r>
      <w:r w:rsidR="00951425" w:rsidRPr="00CC49BD">
        <w:rPr>
          <w:rFonts w:cs="Arial"/>
          <w:sz w:val="22"/>
        </w:rPr>
        <w:t xml:space="preserve"> con fundamento en los Artículos 17 y 19 del Reglamento Interno del Instituto de Justicia Alternativa del Estado,</w:t>
      </w:r>
      <w:r w:rsidRPr="00CC49BD">
        <w:rPr>
          <w:rFonts w:cs="Arial"/>
          <w:sz w:val="22"/>
        </w:rPr>
        <w:t xml:space="preserve"> el Consejo del Instituto de Justicia Alternativa del </w:t>
      </w:r>
      <w:r w:rsidR="00951425" w:rsidRPr="00CC49BD">
        <w:rPr>
          <w:rFonts w:cs="Arial"/>
          <w:sz w:val="22"/>
        </w:rPr>
        <w:t>E</w:t>
      </w:r>
      <w:r w:rsidRPr="00CC49BD">
        <w:rPr>
          <w:rFonts w:cs="Arial"/>
          <w:sz w:val="22"/>
        </w:rPr>
        <w:t>stado de Jalisco en votación económica y por unanimidad</w:t>
      </w:r>
      <w:r w:rsidR="00951425" w:rsidRPr="00CC49BD">
        <w:rPr>
          <w:rFonts w:cs="Arial"/>
          <w:sz w:val="22"/>
        </w:rPr>
        <w:t>,</w:t>
      </w:r>
      <w:r w:rsidRPr="00CC49BD">
        <w:rPr>
          <w:rFonts w:cs="Arial"/>
          <w:sz w:val="22"/>
        </w:rPr>
        <w:t xml:space="preserve"> determino votar en contra de la propuesta </w:t>
      </w:r>
      <w:r w:rsidR="00951425" w:rsidRPr="00CC49BD">
        <w:rPr>
          <w:rFonts w:cs="Arial"/>
          <w:sz w:val="22"/>
        </w:rPr>
        <w:t xml:space="preserve">de </w:t>
      </w:r>
      <w:r w:rsidR="007679BA" w:rsidRPr="00CC49BD">
        <w:rPr>
          <w:rFonts w:cs="Arial"/>
          <w:sz w:val="22"/>
        </w:rPr>
        <w:t>autorizar la terminación anticipada del contrato de arrendamiento y como consecuencia no se autoriza la contratación de un nuevo inmueble para asentar las oficinas centrales del Instituto de Justicia Alternativa del Estado</w:t>
      </w:r>
      <w:r w:rsidR="001E1E1A" w:rsidRPr="00CC49BD">
        <w:rPr>
          <w:rFonts w:cs="Arial"/>
          <w:sz w:val="22"/>
        </w:rPr>
        <w:t>,</w:t>
      </w:r>
      <w:r w:rsidR="00951425" w:rsidRPr="00CC49BD">
        <w:rPr>
          <w:rFonts w:cs="Arial"/>
          <w:sz w:val="22"/>
        </w:rPr>
        <w:t xml:space="preserve"> por lo que se emitió el siguiente </w:t>
      </w:r>
      <w:r w:rsidR="00BD2F46" w:rsidRPr="00CC49BD">
        <w:rPr>
          <w:rFonts w:cs="Arial"/>
          <w:b/>
          <w:sz w:val="22"/>
        </w:rPr>
        <w:t>ACUERDO</w:t>
      </w:r>
      <w:r w:rsidR="00951425" w:rsidRPr="00CC49BD">
        <w:rPr>
          <w:rFonts w:cs="Arial"/>
          <w:sz w:val="22"/>
        </w:rPr>
        <w:t>:</w:t>
      </w:r>
    </w:p>
    <w:p w:rsidR="005D4DD9" w:rsidRPr="00CC49BD" w:rsidRDefault="005D4DD9" w:rsidP="00CC49BD">
      <w:pPr>
        <w:spacing w:after="0" w:line="240" w:lineRule="auto"/>
        <w:jc w:val="both"/>
        <w:rPr>
          <w:rFonts w:cs="Arial"/>
          <w:b/>
          <w:sz w:val="22"/>
        </w:rPr>
      </w:pPr>
    </w:p>
    <w:p w:rsidR="005D4DD9" w:rsidRDefault="002F7E00" w:rsidP="00CC49BD">
      <w:pPr>
        <w:spacing w:after="0" w:line="240" w:lineRule="auto"/>
        <w:jc w:val="both"/>
        <w:rPr>
          <w:rFonts w:cs="Arial"/>
          <w:b/>
          <w:sz w:val="22"/>
        </w:rPr>
      </w:pPr>
      <w:r w:rsidRPr="00CC49BD">
        <w:rPr>
          <w:rFonts w:cs="Arial"/>
          <w:b/>
          <w:sz w:val="22"/>
        </w:rPr>
        <w:lastRenderedPageBreak/>
        <w:t xml:space="preserve">POR EL MOMENTO, NO SE APRUEBA LA PROPUESTA DE AUTORIZAR LA SOLICITUD DE TERMINACIÓN ANTICIPADA DEL CONTRATO DE ARRENDAMIENTO, DE LAS FINCAS QUE OCUPAN LAS OFICINAS CENTRALES DEL INSTITUTO DE JUSTICIA ALTERNATIVA DEL ESTADO, EN LA CIUDAD DE GUADALAJARA, JALISCO, UBICADAS EN MOSCÚ NO. 60 Y LÓPEZ COTILLA NO. 1235 PLANTA BAJA, AMBAS EN LA COLONIA LAFAYETTE Y EN CONSECUENCIA, NO SE AUTORIZA LA CONTRATACIÓN DE UN NUEVO INMUEBLE PARA ASENTAR LAS OFICINAS CENTRALES DEL INSTITUTO DE JUSTICIA ALTERNATIVA DEL ESTADO. LO ANTERIOR EN VIRTUD DE QUE NO HAY LOS ELEMENTOS SUFICIENTES PARA TOMAR LA DECISIÓN. </w:t>
      </w:r>
    </w:p>
    <w:p w:rsidR="00DF7DE4" w:rsidRPr="00CC49BD" w:rsidRDefault="00DF7DE4" w:rsidP="00CC49BD">
      <w:pPr>
        <w:spacing w:after="0" w:line="240" w:lineRule="auto"/>
        <w:jc w:val="both"/>
        <w:rPr>
          <w:rFonts w:cs="Arial"/>
          <w:sz w:val="22"/>
        </w:rPr>
      </w:pPr>
    </w:p>
    <w:p w:rsidR="00535A38"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BD2F46" w:rsidRPr="00CC49BD">
        <w:rPr>
          <w:rFonts w:cs="Arial"/>
          <w:sz w:val="22"/>
        </w:rPr>
        <w:t xml:space="preserve"> señala,</w:t>
      </w:r>
      <w:r w:rsidR="00535A38" w:rsidRPr="00CC49BD">
        <w:rPr>
          <w:rFonts w:cs="Arial"/>
          <w:sz w:val="22"/>
        </w:rPr>
        <w:t xml:space="preserve"> </w:t>
      </w:r>
      <w:r w:rsidR="00BD2F46" w:rsidRPr="00CC49BD">
        <w:rPr>
          <w:rFonts w:cs="Arial"/>
          <w:sz w:val="22"/>
        </w:rPr>
        <w:t xml:space="preserve">continuando </w:t>
      </w:r>
      <w:r w:rsidR="00535A38" w:rsidRPr="00CC49BD">
        <w:rPr>
          <w:rFonts w:cs="Arial"/>
          <w:sz w:val="22"/>
        </w:rPr>
        <w:t xml:space="preserve">con </w:t>
      </w:r>
      <w:bookmarkStart w:id="10" w:name="_GoBack"/>
      <w:bookmarkEnd w:id="10"/>
      <w:r w:rsidR="00535A38" w:rsidRPr="00CC49BD">
        <w:rPr>
          <w:rFonts w:cs="Arial"/>
          <w:sz w:val="22"/>
        </w:rPr>
        <w:t xml:space="preserve">nuestro orden del </w:t>
      </w:r>
      <w:r w:rsidR="003C1A6C" w:rsidRPr="00CC49BD">
        <w:rPr>
          <w:rFonts w:cs="Arial"/>
          <w:sz w:val="22"/>
        </w:rPr>
        <w:t>día</w:t>
      </w:r>
      <w:r w:rsidR="00535A38" w:rsidRPr="00CC49BD">
        <w:rPr>
          <w:rFonts w:cs="Arial"/>
          <w:sz w:val="22"/>
        </w:rPr>
        <w:t xml:space="preserve"> pasamos al punto </w:t>
      </w:r>
      <w:r w:rsidR="00BD2F46" w:rsidRPr="00CC49BD">
        <w:rPr>
          <w:rFonts w:cs="Arial"/>
          <w:sz w:val="22"/>
        </w:rPr>
        <w:t>número</w:t>
      </w:r>
      <w:r w:rsidR="00535A38" w:rsidRPr="00CC49BD">
        <w:rPr>
          <w:rFonts w:cs="Arial"/>
          <w:sz w:val="22"/>
        </w:rPr>
        <w:t xml:space="preserve"> seis.</w:t>
      </w:r>
    </w:p>
    <w:p w:rsidR="005D4DD9" w:rsidRPr="00CC49BD" w:rsidRDefault="005D4DD9" w:rsidP="00CC49BD">
      <w:pPr>
        <w:spacing w:after="0" w:line="240" w:lineRule="auto"/>
        <w:jc w:val="both"/>
        <w:rPr>
          <w:rFonts w:cs="Arial"/>
          <w:sz w:val="22"/>
        </w:rPr>
      </w:pPr>
    </w:p>
    <w:p w:rsidR="003C1A6C"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1A6C" w:rsidRPr="00CC49BD">
        <w:rPr>
          <w:rFonts w:cs="Arial"/>
          <w:sz w:val="22"/>
        </w:rPr>
        <w:t xml:space="preserve"> </w:t>
      </w:r>
      <w:r w:rsidR="00BD2F46" w:rsidRPr="00CC49BD">
        <w:rPr>
          <w:rFonts w:cs="Arial"/>
          <w:sz w:val="22"/>
        </w:rPr>
        <w:t>recapitula; d</w:t>
      </w:r>
      <w:r w:rsidR="003C1A6C" w:rsidRPr="00CC49BD">
        <w:rPr>
          <w:rFonts w:cs="Arial"/>
          <w:sz w:val="22"/>
        </w:rPr>
        <w:t>ijimos que lo movíamos al final, por la propuesta de Carlos Trejo.</w:t>
      </w:r>
    </w:p>
    <w:p w:rsidR="005D4DD9" w:rsidRPr="00CC49BD" w:rsidRDefault="005D4DD9" w:rsidP="00CC49BD">
      <w:pPr>
        <w:spacing w:after="0" w:line="240" w:lineRule="auto"/>
        <w:jc w:val="both"/>
        <w:rPr>
          <w:rFonts w:cs="Arial"/>
          <w:sz w:val="22"/>
        </w:rPr>
      </w:pPr>
    </w:p>
    <w:p w:rsidR="00535A38" w:rsidRPr="00CC49BD" w:rsidRDefault="001516F8"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BD2F46" w:rsidRPr="00CC49BD">
        <w:rPr>
          <w:rFonts w:cs="Arial"/>
          <w:sz w:val="22"/>
        </w:rPr>
        <w:t xml:space="preserve"> aclara, y</w:t>
      </w:r>
      <w:r w:rsidR="003C1A6C" w:rsidRPr="00CC49BD">
        <w:rPr>
          <w:rFonts w:cs="Arial"/>
          <w:sz w:val="22"/>
        </w:rPr>
        <w:t>o decía el plan anual, si quieren que veamos el presupuesto yo no tengo ningún problema, por eso yo decía el plan anual, el presupuesto lo podemos discutir.</w:t>
      </w:r>
    </w:p>
    <w:p w:rsidR="005D4DD9" w:rsidRPr="00CC49BD" w:rsidRDefault="005D4DD9" w:rsidP="00CC49BD">
      <w:pPr>
        <w:spacing w:after="0" w:line="240" w:lineRule="auto"/>
        <w:jc w:val="both"/>
        <w:rPr>
          <w:rFonts w:cs="Arial"/>
          <w:sz w:val="22"/>
        </w:rPr>
      </w:pPr>
    </w:p>
    <w:p w:rsidR="003C1A6C"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1A6C" w:rsidRPr="00CC49BD">
        <w:rPr>
          <w:rFonts w:cs="Arial"/>
          <w:sz w:val="22"/>
        </w:rPr>
        <w:t xml:space="preserve"> </w:t>
      </w:r>
      <w:r w:rsidR="00BD2F46" w:rsidRPr="00CC49BD">
        <w:rPr>
          <w:rFonts w:cs="Arial"/>
          <w:sz w:val="22"/>
        </w:rPr>
        <w:t>argumenta; c</w:t>
      </w:r>
      <w:r w:rsidR="003C1A6C" w:rsidRPr="00CC49BD">
        <w:rPr>
          <w:rFonts w:cs="Arial"/>
          <w:sz w:val="22"/>
        </w:rPr>
        <w:t>omo va incluida ya</w:t>
      </w:r>
      <w:r w:rsidR="00BD2F46" w:rsidRPr="00CC49BD">
        <w:rPr>
          <w:rFonts w:cs="Arial"/>
          <w:sz w:val="22"/>
        </w:rPr>
        <w:t>,</w:t>
      </w:r>
      <w:r w:rsidR="003C1A6C" w:rsidRPr="00CC49BD">
        <w:rPr>
          <w:rFonts w:cs="Arial"/>
          <w:sz w:val="22"/>
        </w:rPr>
        <w:t xml:space="preserve"> la propuesta de la renta, pues tendremos que replantearlo, para modificarlo y dejar ya fuera ese esquema.</w:t>
      </w:r>
    </w:p>
    <w:p w:rsidR="003C1A6C"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3C1A6C" w:rsidRPr="00CC49BD">
        <w:rPr>
          <w:rFonts w:cs="Arial"/>
          <w:sz w:val="22"/>
        </w:rPr>
        <w:t xml:space="preserve"> </w:t>
      </w:r>
      <w:r w:rsidR="00BD2F46" w:rsidRPr="00CC49BD">
        <w:rPr>
          <w:rFonts w:cs="Arial"/>
          <w:sz w:val="22"/>
        </w:rPr>
        <w:t xml:space="preserve">concreta que </w:t>
      </w:r>
      <w:r w:rsidR="003C1A6C" w:rsidRPr="00CC49BD">
        <w:rPr>
          <w:rFonts w:cs="Arial"/>
          <w:sz w:val="22"/>
        </w:rPr>
        <w:t>ya quedo acordado que lo vamos a ver hasta el final.</w:t>
      </w:r>
    </w:p>
    <w:p w:rsidR="005D4DD9" w:rsidRPr="00CC49BD" w:rsidRDefault="005D4DD9" w:rsidP="00CC49BD">
      <w:pPr>
        <w:spacing w:after="0" w:line="240" w:lineRule="auto"/>
        <w:jc w:val="both"/>
        <w:rPr>
          <w:rFonts w:cs="Arial"/>
          <w:sz w:val="22"/>
        </w:rPr>
      </w:pPr>
    </w:p>
    <w:p w:rsidR="003C1A6C"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3C1A6C" w:rsidRPr="00CC49BD">
        <w:rPr>
          <w:rFonts w:cs="Arial"/>
          <w:sz w:val="22"/>
        </w:rPr>
        <w:t xml:space="preserve"> </w:t>
      </w:r>
      <w:r w:rsidR="00BD2F46" w:rsidRPr="00CC49BD">
        <w:rPr>
          <w:rFonts w:cs="Arial"/>
          <w:sz w:val="22"/>
        </w:rPr>
        <w:t>estipula; h</w:t>
      </w:r>
      <w:r w:rsidR="003C1A6C" w:rsidRPr="00CC49BD">
        <w:rPr>
          <w:rFonts w:cs="Arial"/>
          <w:sz w:val="22"/>
        </w:rPr>
        <w:t>asta el final integro.</w:t>
      </w:r>
    </w:p>
    <w:p w:rsidR="005D4DD9" w:rsidRPr="00CC49BD" w:rsidRDefault="005D4DD9" w:rsidP="00CC49BD">
      <w:pPr>
        <w:spacing w:after="0" w:line="240" w:lineRule="auto"/>
        <w:ind w:left="567"/>
        <w:jc w:val="both"/>
        <w:rPr>
          <w:rFonts w:cs="Arial"/>
          <w:b/>
          <w:sz w:val="22"/>
        </w:rPr>
      </w:pPr>
    </w:p>
    <w:p w:rsidR="000E7B9C" w:rsidRPr="00CC49BD" w:rsidRDefault="00724B1F" w:rsidP="00CC49BD">
      <w:pPr>
        <w:spacing w:after="0" w:line="240" w:lineRule="auto"/>
        <w:ind w:left="567"/>
        <w:jc w:val="both"/>
        <w:rPr>
          <w:rFonts w:cs="Arial"/>
          <w:b/>
          <w:sz w:val="22"/>
        </w:rPr>
      </w:pPr>
      <w:r w:rsidRPr="00CC49BD">
        <w:rPr>
          <w:rFonts w:cs="Arial"/>
          <w:b/>
          <w:sz w:val="22"/>
        </w:rPr>
        <w:t>PUNTO NÚMERO VII.</w:t>
      </w:r>
      <w:r w:rsidR="000E7B9C" w:rsidRPr="00CC49BD">
        <w:rPr>
          <w:rFonts w:cs="Arial"/>
          <w:b/>
          <w:sz w:val="22"/>
        </w:rPr>
        <w:t xml:space="preserve"> En cumplimiento a lo dispuesto por el artículo 1º y Sexto Transitorio de la Ley de Compras Gubernamentales, Enajenaciones y Contratación de Servicios del Estado de Jalisco y sus Municipios, se presenta al Consejo a su consideración y en su caso aprobación, Proyecto de Reglamento de Compras, Enajenaciones y Contratación de Servicios del Instituto de Justicia Alternativa. (Se anexa información y/o documentación en CD)</w:t>
      </w:r>
    </w:p>
    <w:p w:rsidR="004935F1" w:rsidRPr="00CC49BD" w:rsidRDefault="004935F1" w:rsidP="00CC49BD">
      <w:pPr>
        <w:spacing w:after="0" w:line="240" w:lineRule="auto"/>
        <w:ind w:left="567"/>
        <w:jc w:val="both"/>
        <w:rPr>
          <w:rFonts w:cs="Arial"/>
          <w:b/>
          <w:sz w:val="22"/>
        </w:rPr>
      </w:pPr>
    </w:p>
    <w:p w:rsidR="005803B3"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6B16DF" w:rsidRPr="00CC49BD">
        <w:rPr>
          <w:rFonts w:cs="Arial"/>
          <w:sz w:val="22"/>
        </w:rPr>
        <w:t xml:space="preserve"> </w:t>
      </w:r>
      <w:r w:rsidR="001E1E1A" w:rsidRPr="00CC49BD">
        <w:rPr>
          <w:rFonts w:cs="Arial"/>
          <w:sz w:val="22"/>
        </w:rPr>
        <w:t xml:space="preserve">pone </w:t>
      </w:r>
      <w:r w:rsidR="00E75600" w:rsidRPr="00CC49BD">
        <w:rPr>
          <w:rFonts w:cs="Arial"/>
          <w:sz w:val="22"/>
        </w:rPr>
        <w:t xml:space="preserve">este punto a </w:t>
      </w:r>
      <w:r w:rsidR="006B16DF" w:rsidRPr="00CC49BD">
        <w:rPr>
          <w:rFonts w:cs="Arial"/>
          <w:sz w:val="22"/>
        </w:rPr>
        <w:t xml:space="preserve">consideración </w:t>
      </w:r>
      <w:r w:rsidR="00E75600" w:rsidRPr="00CC49BD">
        <w:rPr>
          <w:rFonts w:cs="Arial"/>
          <w:sz w:val="22"/>
        </w:rPr>
        <w:t xml:space="preserve">del pleno </w:t>
      </w:r>
      <w:r w:rsidR="006B16DF" w:rsidRPr="00CC49BD">
        <w:rPr>
          <w:rFonts w:cs="Arial"/>
          <w:sz w:val="22"/>
        </w:rPr>
        <w:t>para el análisis.</w:t>
      </w:r>
    </w:p>
    <w:p w:rsidR="005D4DD9" w:rsidRPr="00CC49BD" w:rsidRDefault="005D4DD9" w:rsidP="00CC49BD">
      <w:pPr>
        <w:spacing w:after="0" w:line="240" w:lineRule="auto"/>
        <w:jc w:val="both"/>
        <w:rPr>
          <w:rFonts w:cs="Arial"/>
          <w:sz w:val="22"/>
        </w:rPr>
      </w:pPr>
    </w:p>
    <w:p w:rsidR="00EC1C3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75600" w:rsidRPr="00CC49BD">
        <w:rPr>
          <w:rFonts w:cs="Arial"/>
          <w:sz w:val="22"/>
        </w:rPr>
        <w:t xml:space="preserve"> expone; t</w:t>
      </w:r>
      <w:r w:rsidR="009204F2" w:rsidRPr="00CC49BD">
        <w:rPr>
          <w:rFonts w:cs="Arial"/>
          <w:sz w:val="22"/>
        </w:rPr>
        <w:t xml:space="preserve">engo un comentario </w:t>
      </w:r>
      <w:r w:rsidR="009204F2" w:rsidRPr="00CC49BD">
        <w:rPr>
          <w:rFonts w:cs="Arial"/>
          <w:sz w:val="22"/>
        </w:rPr>
        <w:lastRenderedPageBreak/>
        <w:t>nada más</w:t>
      </w:r>
      <w:r w:rsidR="00E75600" w:rsidRPr="00CC49BD">
        <w:rPr>
          <w:rFonts w:cs="Arial"/>
          <w:sz w:val="22"/>
        </w:rPr>
        <w:t xml:space="preserve">, </w:t>
      </w:r>
      <w:r w:rsidR="009204F2" w:rsidRPr="00CC49BD">
        <w:rPr>
          <w:rFonts w:cs="Arial"/>
          <w:sz w:val="22"/>
        </w:rPr>
        <w:t xml:space="preserve">el proyecto del Reglamento de Compras, Enajenaciones y Contratación de </w:t>
      </w:r>
      <w:r w:rsidR="00EC1C37" w:rsidRPr="00CC49BD">
        <w:rPr>
          <w:rFonts w:cs="Arial"/>
          <w:sz w:val="22"/>
        </w:rPr>
        <w:t>S</w:t>
      </w:r>
      <w:r w:rsidR="009204F2" w:rsidRPr="00CC49BD">
        <w:rPr>
          <w:rFonts w:cs="Arial"/>
          <w:sz w:val="22"/>
        </w:rPr>
        <w:t xml:space="preserve">ervicios del Instituto de Justicia </w:t>
      </w:r>
      <w:r w:rsidR="00EC1C37" w:rsidRPr="00CC49BD">
        <w:rPr>
          <w:rFonts w:cs="Arial"/>
          <w:sz w:val="22"/>
        </w:rPr>
        <w:t>Alternativa</w:t>
      </w:r>
      <w:r w:rsidR="009204F2" w:rsidRPr="00CC49BD">
        <w:rPr>
          <w:rFonts w:cs="Arial"/>
          <w:sz w:val="22"/>
        </w:rPr>
        <w:t xml:space="preserve"> se elabora y presenta para la aprobación, en cumplimiento de la Ley de Compras Gubernamentales, Enajenaciones y Contratación</w:t>
      </w:r>
      <w:r w:rsidR="00EC1C37" w:rsidRPr="00CC49BD">
        <w:rPr>
          <w:rFonts w:cs="Arial"/>
          <w:sz w:val="22"/>
        </w:rPr>
        <w:t>.</w:t>
      </w:r>
    </w:p>
    <w:p w:rsidR="005D4DD9" w:rsidRPr="00CC49BD" w:rsidRDefault="005D4DD9" w:rsidP="00CC49BD">
      <w:pPr>
        <w:spacing w:after="0" w:line="240" w:lineRule="auto"/>
        <w:jc w:val="both"/>
        <w:rPr>
          <w:rFonts w:cs="Arial"/>
          <w:sz w:val="22"/>
        </w:rPr>
      </w:pPr>
    </w:p>
    <w:p w:rsidR="00EC1C37" w:rsidRPr="00CC49BD" w:rsidRDefault="001516F8"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E75600" w:rsidRPr="00CC49BD">
        <w:rPr>
          <w:rFonts w:cs="Arial"/>
          <w:sz w:val="22"/>
        </w:rPr>
        <w:t xml:space="preserve"> pregunta;</w:t>
      </w:r>
      <w:r w:rsidR="00EC1C37" w:rsidRPr="00CC49BD">
        <w:rPr>
          <w:rFonts w:cs="Arial"/>
          <w:sz w:val="22"/>
        </w:rPr>
        <w:t xml:space="preserve"> </w:t>
      </w:r>
      <w:r w:rsidR="009204F2" w:rsidRPr="00CC49BD">
        <w:rPr>
          <w:rFonts w:cs="Arial"/>
          <w:sz w:val="22"/>
        </w:rPr>
        <w:t>¿vigente desde cuándo?</w:t>
      </w:r>
    </w:p>
    <w:p w:rsidR="005D4DD9" w:rsidRPr="00CC49BD" w:rsidRDefault="005D4DD9"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75600" w:rsidRPr="00CC49BD">
        <w:rPr>
          <w:rFonts w:cs="Arial"/>
          <w:sz w:val="22"/>
        </w:rPr>
        <w:t xml:space="preserve"> </w:t>
      </w:r>
      <w:r w:rsidR="007930D1" w:rsidRPr="00CC49BD">
        <w:rPr>
          <w:rFonts w:cs="Arial"/>
          <w:sz w:val="22"/>
        </w:rPr>
        <w:t>contesta</w:t>
      </w:r>
      <w:r w:rsidR="00EE52A7" w:rsidRPr="00CC49BD">
        <w:rPr>
          <w:rFonts w:cs="Arial"/>
          <w:sz w:val="22"/>
        </w:rPr>
        <w:t>;</w:t>
      </w:r>
      <w:r w:rsidR="007930D1" w:rsidRPr="00CC49BD">
        <w:rPr>
          <w:rFonts w:cs="Arial"/>
          <w:sz w:val="22"/>
        </w:rPr>
        <w:t xml:space="preserve"> vigente</w:t>
      </w:r>
      <w:r w:rsidR="00EE52A7" w:rsidRPr="00CC49BD">
        <w:rPr>
          <w:rFonts w:cs="Arial"/>
          <w:sz w:val="22"/>
        </w:rPr>
        <w:t xml:space="preserve"> desde </w:t>
      </w:r>
      <w:proofErr w:type="gramStart"/>
      <w:r w:rsidR="00EE52A7" w:rsidRPr="00CC49BD">
        <w:rPr>
          <w:rFonts w:cs="Arial"/>
          <w:sz w:val="22"/>
        </w:rPr>
        <w:t>la  fecha</w:t>
      </w:r>
      <w:proofErr w:type="gramEnd"/>
      <w:r w:rsidR="00EC1C37" w:rsidRPr="00CC49BD">
        <w:rPr>
          <w:rFonts w:cs="Arial"/>
          <w:sz w:val="22"/>
        </w:rPr>
        <w:t xml:space="preserve"> </w:t>
      </w:r>
      <w:r w:rsidR="007930D1" w:rsidRPr="00CC49BD">
        <w:rPr>
          <w:rFonts w:cs="Arial"/>
          <w:sz w:val="22"/>
        </w:rPr>
        <w:t>.</w:t>
      </w:r>
      <w:r w:rsidR="00EC1C37" w:rsidRPr="00CC49BD">
        <w:rPr>
          <w:rFonts w:cs="Arial"/>
          <w:sz w:val="22"/>
        </w:rPr>
        <w:t>..</w:t>
      </w:r>
      <w:r w:rsidR="00EE52A7" w:rsidRPr="00CC49BD">
        <w:rPr>
          <w:rFonts w:cs="Arial"/>
          <w:sz w:val="22"/>
        </w:rPr>
        <w:t>.. ¿cuá</w:t>
      </w:r>
      <w:r w:rsidR="009204F2" w:rsidRPr="00CC49BD">
        <w:rPr>
          <w:rFonts w:cs="Arial"/>
          <w:sz w:val="22"/>
        </w:rPr>
        <w:t xml:space="preserve">l es la fecha de vigencia? </w:t>
      </w:r>
      <w:r w:rsidR="00EC1C37" w:rsidRPr="00CC49BD">
        <w:rPr>
          <w:rFonts w:cs="Arial"/>
          <w:sz w:val="22"/>
        </w:rPr>
        <w:t>¿tienes la fecha Carlos?</w:t>
      </w:r>
    </w:p>
    <w:p w:rsidR="005D4DD9" w:rsidRPr="00CC49BD" w:rsidRDefault="005D4DD9" w:rsidP="00CC49BD">
      <w:pPr>
        <w:spacing w:after="0" w:line="240" w:lineRule="auto"/>
        <w:jc w:val="both"/>
        <w:rPr>
          <w:rFonts w:cs="Arial"/>
          <w:sz w:val="22"/>
        </w:rPr>
      </w:pPr>
    </w:p>
    <w:p w:rsidR="00EC1C37" w:rsidRPr="00CC49BD" w:rsidRDefault="007930D1"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w:t>
      </w:r>
      <w:r w:rsidR="00EE52A7" w:rsidRPr="00CC49BD">
        <w:rPr>
          <w:rFonts w:cs="Arial"/>
          <w:sz w:val="22"/>
        </w:rPr>
        <w:t>lternativa del Estado</w:t>
      </w:r>
      <w:r w:rsidRPr="00CC49BD">
        <w:rPr>
          <w:rFonts w:cs="Arial"/>
          <w:sz w:val="22"/>
        </w:rPr>
        <w:t>, contesta; o</w:t>
      </w:r>
      <w:r w:rsidR="009204F2" w:rsidRPr="00CC49BD">
        <w:rPr>
          <w:rFonts w:cs="Arial"/>
          <w:sz w:val="22"/>
        </w:rPr>
        <w:t>ctubre</w:t>
      </w:r>
      <w:r w:rsidR="00EE52A7" w:rsidRPr="00CC49BD">
        <w:rPr>
          <w:rFonts w:cs="Arial"/>
          <w:sz w:val="22"/>
        </w:rPr>
        <w:t xml:space="preserve"> del</w:t>
      </w:r>
      <w:r w:rsidR="009204F2" w:rsidRPr="00CC49BD">
        <w:rPr>
          <w:rFonts w:cs="Arial"/>
          <w:sz w:val="22"/>
        </w:rPr>
        <w:t xml:space="preserve"> 2016</w:t>
      </w:r>
      <w:r w:rsidR="00EC1C37" w:rsidRPr="00CC49BD">
        <w:rPr>
          <w:rFonts w:cs="Arial"/>
          <w:sz w:val="22"/>
        </w:rPr>
        <w:t xml:space="preserve"> dos mil dieciséis</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EC1C37"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C1C37" w:rsidRPr="00CC49BD">
        <w:rPr>
          <w:rFonts w:cs="Arial"/>
          <w:sz w:val="22"/>
        </w:rPr>
        <w:t xml:space="preserve"> </w:t>
      </w:r>
      <w:r w:rsidR="007930D1" w:rsidRPr="00CC49BD">
        <w:rPr>
          <w:rFonts w:cs="Arial"/>
          <w:sz w:val="22"/>
        </w:rPr>
        <w:t>reitera; oc</w:t>
      </w:r>
      <w:r w:rsidR="00EC1C37" w:rsidRPr="00CC49BD">
        <w:rPr>
          <w:rFonts w:cs="Arial"/>
          <w:sz w:val="22"/>
        </w:rPr>
        <w:t>tubre de 2016 dos mil dieciséis.</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12116" w:rsidRPr="00CC49BD">
        <w:rPr>
          <w:rFonts w:cs="Arial"/>
          <w:sz w:val="22"/>
        </w:rPr>
        <w:t xml:space="preserve"> dice; a</w:t>
      </w:r>
      <w:r w:rsidR="009204F2" w:rsidRPr="00CC49BD">
        <w:rPr>
          <w:rFonts w:cs="Arial"/>
          <w:sz w:val="22"/>
        </w:rPr>
        <w:t xml:space="preserve">ño y medio nos tardamos en el </w:t>
      </w:r>
      <w:r w:rsidR="002F7E00" w:rsidRPr="00CC49BD">
        <w:rPr>
          <w:rFonts w:cs="Arial"/>
          <w:sz w:val="22"/>
        </w:rPr>
        <w:t>re</w:t>
      </w:r>
      <w:r w:rsidR="009204F2" w:rsidRPr="00CC49BD">
        <w:rPr>
          <w:rFonts w:cs="Arial"/>
          <w:sz w:val="22"/>
        </w:rPr>
        <w:t>glamento</w:t>
      </w:r>
      <w:r w:rsidR="00EC1C37" w:rsidRPr="00CC49BD">
        <w:rPr>
          <w:rFonts w:cs="Arial"/>
          <w:sz w:val="22"/>
        </w:rPr>
        <w:t xml:space="preserve">. </w:t>
      </w:r>
      <w:r w:rsidR="009204F2" w:rsidRPr="00CC49BD">
        <w:rPr>
          <w:rFonts w:cs="Arial"/>
          <w:sz w:val="22"/>
        </w:rPr>
        <w:t xml:space="preserve">Los transitorios en los que nos estamos basando para emitir nuestro </w:t>
      </w:r>
      <w:r w:rsidR="002F7E00" w:rsidRPr="00CC49BD">
        <w:rPr>
          <w:rFonts w:cs="Arial"/>
          <w:sz w:val="22"/>
        </w:rPr>
        <w:t>r</w:t>
      </w:r>
      <w:r w:rsidR="009204F2" w:rsidRPr="00CC49BD">
        <w:rPr>
          <w:rFonts w:cs="Arial"/>
          <w:sz w:val="22"/>
        </w:rPr>
        <w:t>eglamento, ¿son también de esta misma fecha</w:t>
      </w:r>
      <w:r w:rsidR="00EC1C37" w:rsidRPr="00CC49BD">
        <w:rPr>
          <w:rFonts w:cs="Arial"/>
          <w:sz w:val="22"/>
        </w:rPr>
        <w:t xml:space="preserve"> </w:t>
      </w:r>
      <w:r w:rsidR="00EB77D2" w:rsidRPr="00CC49BD">
        <w:rPr>
          <w:rFonts w:cs="Arial"/>
          <w:sz w:val="22"/>
        </w:rPr>
        <w:t xml:space="preserve">27 de </w:t>
      </w:r>
      <w:r w:rsidR="002F7E00" w:rsidRPr="00CC49BD">
        <w:rPr>
          <w:rFonts w:cs="Arial"/>
          <w:sz w:val="22"/>
        </w:rPr>
        <w:t>o</w:t>
      </w:r>
      <w:r w:rsidR="00EB77D2" w:rsidRPr="00CC49BD">
        <w:rPr>
          <w:rFonts w:cs="Arial"/>
          <w:sz w:val="22"/>
        </w:rPr>
        <w:t>ctubre de 2016? ¿a</w:t>
      </w:r>
      <w:r w:rsidR="009204F2" w:rsidRPr="00CC49BD">
        <w:rPr>
          <w:rFonts w:cs="Arial"/>
          <w:sz w:val="22"/>
        </w:rPr>
        <w:t>lguien leyó la ley</w:t>
      </w:r>
      <w:r w:rsidR="00742B5A" w:rsidRPr="00CC49BD">
        <w:rPr>
          <w:rFonts w:cs="Arial"/>
          <w:sz w:val="22"/>
        </w:rPr>
        <w:t>?</w:t>
      </w:r>
      <w:r w:rsidR="00EC1C37" w:rsidRPr="00CC49BD">
        <w:rPr>
          <w:rFonts w:cs="Arial"/>
          <w:sz w:val="22"/>
        </w:rPr>
        <w:t xml:space="preserve">, </w:t>
      </w:r>
      <w:r w:rsidR="00742B5A" w:rsidRPr="00CC49BD">
        <w:rPr>
          <w:rFonts w:cs="Arial"/>
          <w:sz w:val="22"/>
        </w:rPr>
        <w:t>¿</w:t>
      </w:r>
      <w:r w:rsidR="00DF7DE4">
        <w:rPr>
          <w:rFonts w:cs="Arial"/>
          <w:sz w:val="22"/>
        </w:rPr>
        <w:t>é</w:t>
      </w:r>
      <w:r w:rsidR="00EC1C37" w:rsidRPr="00CC49BD">
        <w:rPr>
          <w:rFonts w:cs="Arial"/>
          <w:sz w:val="22"/>
        </w:rPr>
        <w:t>ste es el</w:t>
      </w:r>
      <w:r w:rsidR="009204F2" w:rsidRPr="00CC49BD">
        <w:rPr>
          <w:rFonts w:cs="Arial"/>
          <w:sz w:val="22"/>
        </w:rPr>
        <w:t xml:space="preserve"> </w:t>
      </w:r>
      <w:r w:rsidR="00DF7DE4">
        <w:rPr>
          <w:rFonts w:cs="Arial"/>
          <w:sz w:val="22"/>
        </w:rPr>
        <w:t>R</w:t>
      </w:r>
      <w:r w:rsidR="009204F2" w:rsidRPr="00CC49BD">
        <w:rPr>
          <w:rFonts w:cs="Arial"/>
          <w:sz w:val="22"/>
        </w:rPr>
        <w:t xml:space="preserve">eglamento? </w:t>
      </w:r>
    </w:p>
    <w:p w:rsidR="005D4DD9" w:rsidRPr="00CC49BD" w:rsidRDefault="005D4DD9" w:rsidP="00CC49BD">
      <w:pPr>
        <w:spacing w:after="0" w:line="240" w:lineRule="auto"/>
        <w:jc w:val="both"/>
        <w:rPr>
          <w:rFonts w:cs="Arial"/>
          <w:sz w:val="22"/>
        </w:rPr>
      </w:pPr>
    </w:p>
    <w:p w:rsidR="00742B5A"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112116" w:rsidRPr="00CC49BD">
        <w:rPr>
          <w:rFonts w:cs="Arial"/>
          <w:sz w:val="22"/>
        </w:rPr>
        <w:t>, contesta; s</w:t>
      </w:r>
      <w:r w:rsidR="00742B5A" w:rsidRPr="00CC49BD">
        <w:rPr>
          <w:rFonts w:cs="Arial"/>
          <w:sz w:val="22"/>
        </w:rPr>
        <w:t>í, de hecho, lo prepararon</w:t>
      </w:r>
      <w:r w:rsidR="00112116" w:rsidRPr="00CC49BD">
        <w:rPr>
          <w:rFonts w:cs="Arial"/>
          <w:sz w:val="22"/>
        </w:rPr>
        <w:t>.</w:t>
      </w:r>
      <w:r w:rsidR="00742B5A" w:rsidRPr="00CC49BD">
        <w:rPr>
          <w:rFonts w:cs="Arial"/>
          <w:sz w:val="22"/>
        </w:rPr>
        <w:t xml:space="preserve"> </w:t>
      </w:r>
    </w:p>
    <w:p w:rsidR="005D4DD9" w:rsidRPr="00CC49BD" w:rsidRDefault="005D4DD9" w:rsidP="00CC49BD">
      <w:pPr>
        <w:spacing w:after="0" w:line="240" w:lineRule="auto"/>
        <w:jc w:val="both"/>
        <w:rPr>
          <w:rFonts w:cs="Arial"/>
          <w:sz w:val="22"/>
        </w:rPr>
      </w:pPr>
    </w:p>
    <w:p w:rsidR="00742B5A"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1F418D" w:rsidRPr="00CC49BD">
        <w:rPr>
          <w:rFonts w:cs="Arial"/>
          <w:sz w:val="22"/>
        </w:rPr>
        <w:t xml:space="preserve"> detalla,</w:t>
      </w:r>
      <w:r w:rsidRPr="00CC49BD">
        <w:rPr>
          <w:rFonts w:cs="Arial"/>
          <w:sz w:val="22"/>
        </w:rPr>
        <w:t xml:space="preserve"> b</w:t>
      </w:r>
      <w:r w:rsidR="00457D71" w:rsidRPr="00CC49BD">
        <w:rPr>
          <w:rFonts w:cs="Arial"/>
          <w:sz w:val="22"/>
        </w:rPr>
        <w:t>ueno</w:t>
      </w:r>
      <w:r w:rsidR="00112116" w:rsidRPr="00CC49BD">
        <w:rPr>
          <w:rFonts w:cs="Arial"/>
          <w:sz w:val="22"/>
        </w:rPr>
        <w:t>,</w:t>
      </w:r>
      <w:r w:rsidR="00457D71" w:rsidRPr="00CC49BD">
        <w:rPr>
          <w:rFonts w:cs="Arial"/>
          <w:sz w:val="22"/>
        </w:rPr>
        <w:t xml:space="preserve"> lo prepar</w:t>
      </w:r>
      <w:r w:rsidR="00742B5A" w:rsidRPr="00CC49BD">
        <w:rPr>
          <w:rFonts w:cs="Arial"/>
          <w:sz w:val="22"/>
        </w:rPr>
        <w:t xml:space="preserve">o el </w:t>
      </w:r>
      <w:r w:rsidR="00DF7DE4">
        <w:rPr>
          <w:rFonts w:cs="Arial"/>
          <w:sz w:val="22"/>
        </w:rPr>
        <w:t>Á</w:t>
      </w:r>
      <w:r w:rsidR="00742B5A" w:rsidRPr="00CC49BD">
        <w:rPr>
          <w:rFonts w:cs="Arial"/>
          <w:sz w:val="22"/>
        </w:rPr>
        <w:t xml:space="preserve">rea de </w:t>
      </w:r>
      <w:r w:rsidR="00DF7DE4">
        <w:rPr>
          <w:rFonts w:cs="Arial"/>
          <w:sz w:val="22"/>
        </w:rPr>
        <w:t>C</w:t>
      </w:r>
      <w:r w:rsidR="00742B5A" w:rsidRPr="00CC49BD">
        <w:rPr>
          <w:rFonts w:cs="Arial"/>
          <w:sz w:val="22"/>
        </w:rPr>
        <w:t>ontabilidad.</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1F418D" w:rsidRPr="00CC49BD">
        <w:rPr>
          <w:rFonts w:cs="Arial"/>
          <w:sz w:val="22"/>
        </w:rPr>
        <w:t xml:space="preserve"> reitera</w:t>
      </w:r>
      <w:r w:rsidR="00BF107C" w:rsidRPr="00CC49BD">
        <w:rPr>
          <w:rFonts w:cs="Arial"/>
          <w:sz w:val="22"/>
        </w:rPr>
        <w:t xml:space="preserve">; </w:t>
      </w:r>
      <w:r w:rsidR="001F418D" w:rsidRPr="00CC49BD">
        <w:rPr>
          <w:rFonts w:cs="Arial"/>
          <w:sz w:val="22"/>
        </w:rPr>
        <w:t>e</w:t>
      </w:r>
      <w:r w:rsidR="009204F2" w:rsidRPr="00CC49BD">
        <w:rPr>
          <w:rFonts w:cs="Arial"/>
          <w:sz w:val="22"/>
        </w:rPr>
        <w:t xml:space="preserve">l área de </w:t>
      </w:r>
      <w:r w:rsidR="00DF7DE4">
        <w:rPr>
          <w:rFonts w:cs="Arial"/>
          <w:sz w:val="22"/>
        </w:rPr>
        <w:t>C</w:t>
      </w:r>
      <w:r w:rsidR="009204F2" w:rsidRPr="00CC49BD">
        <w:rPr>
          <w:rFonts w:cs="Arial"/>
          <w:sz w:val="22"/>
        </w:rPr>
        <w:t>ontabilidad lo checó.</w:t>
      </w:r>
    </w:p>
    <w:p w:rsidR="005D4DD9" w:rsidRPr="00CC49BD" w:rsidRDefault="005D4DD9" w:rsidP="00CC49BD">
      <w:pPr>
        <w:spacing w:after="0" w:line="240" w:lineRule="auto"/>
        <w:jc w:val="both"/>
        <w:rPr>
          <w:rFonts w:cs="Arial"/>
          <w:sz w:val="22"/>
        </w:rPr>
      </w:pPr>
    </w:p>
    <w:p w:rsidR="009204F2" w:rsidRPr="00CC49BD" w:rsidRDefault="002F7E00" w:rsidP="00CC49BD">
      <w:pPr>
        <w:spacing w:after="0" w:line="240" w:lineRule="auto"/>
        <w:jc w:val="both"/>
        <w:rPr>
          <w:rFonts w:cs="Arial"/>
          <w:sz w:val="22"/>
        </w:rPr>
      </w:pPr>
      <w:r w:rsidRPr="00CC49BD">
        <w:rPr>
          <w:rFonts w:cs="Arial"/>
          <w:sz w:val="22"/>
        </w:rPr>
        <w:t xml:space="preserve">El </w:t>
      </w:r>
      <w:r w:rsidR="001516F8" w:rsidRPr="00CC49BD">
        <w:rPr>
          <w:rFonts w:cs="Arial"/>
          <w:sz w:val="22"/>
        </w:rPr>
        <w:t>Consejero Magistrado Maestro Carlos</w:t>
      </w:r>
      <w:r w:rsidR="00736E08" w:rsidRPr="00CC49BD">
        <w:rPr>
          <w:rFonts w:cs="Arial"/>
          <w:sz w:val="22"/>
        </w:rPr>
        <w:t xml:space="preserve"> Oscar Trejo Herrera</w:t>
      </w:r>
      <w:r w:rsidR="00BF107C" w:rsidRPr="00CC49BD">
        <w:rPr>
          <w:rFonts w:cs="Arial"/>
          <w:sz w:val="22"/>
        </w:rPr>
        <w:t>, pregunta</w:t>
      </w:r>
      <w:r w:rsidR="000B7F1A" w:rsidRPr="00CC49BD">
        <w:rPr>
          <w:rFonts w:cs="Arial"/>
          <w:sz w:val="22"/>
        </w:rPr>
        <w:t>,</w:t>
      </w:r>
      <w:r w:rsidR="009204F2" w:rsidRPr="00CC49BD">
        <w:rPr>
          <w:rFonts w:cs="Arial"/>
          <w:sz w:val="22"/>
        </w:rPr>
        <w:t xml:space="preserve"> ¿El área de </w:t>
      </w:r>
      <w:r w:rsidR="00DF7DE4">
        <w:rPr>
          <w:rFonts w:cs="Arial"/>
          <w:sz w:val="22"/>
        </w:rPr>
        <w:t>C</w:t>
      </w:r>
      <w:r w:rsidR="009204F2" w:rsidRPr="00CC49BD">
        <w:rPr>
          <w:rFonts w:cs="Arial"/>
          <w:sz w:val="22"/>
        </w:rPr>
        <w:t xml:space="preserve">ontabilidad </w:t>
      </w:r>
      <w:r w:rsidR="00EC1C37" w:rsidRPr="00CC49BD">
        <w:rPr>
          <w:rFonts w:cs="Arial"/>
          <w:sz w:val="22"/>
        </w:rPr>
        <w:t>hizo</w:t>
      </w:r>
      <w:r w:rsidR="009204F2" w:rsidRPr="00CC49BD">
        <w:rPr>
          <w:rFonts w:cs="Arial"/>
          <w:sz w:val="22"/>
        </w:rPr>
        <w:t xml:space="preserve"> </w:t>
      </w:r>
      <w:r w:rsidR="00457D71" w:rsidRPr="00CC49BD">
        <w:rPr>
          <w:rFonts w:cs="Arial"/>
          <w:sz w:val="22"/>
        </w:rPr>
        <w:t>el</w:t>
      </w:r>
      <w:r w:rsidR="009204F2" w:rsidRPr="00CC49BD">
        <w:rPr>
          <w:rFonts w:cs="Arial"/>
          <w:sz w:val="22"/>
        </w:rPr>
        <w:t xml:space="preserve"> </w:t>
      </w:r>
      <w:r w:rsidR="00DF7DE4">
        <w:rPr>
          <w:rFonts w:cs="Arial"/>
          <w:sz w:val="22"/>
        </w:rPr>
        <w:t>R</w:t>
      </w:r>
      <w:r w:rsidR="009204F2" w:rsidRPr="00CC49BD">
        <w:rPr>
          <w:rFonts w:cs="Arial"/>
          <w:sz w:val="22"/>
        </w:rPr>
        <w:t>eglamento?</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w:t>
      </w:r>
      <w:r w:rsidR="005D4DD9" w:rsidRPr="00CC49BD">
        <w:rPr>
          <w:rFonts w:cs="Arial"/>
          <w:sz w:val="22"/>
        </w:rPr>
        <w:t xml:space="preserve"> </w:t>
      </w:r>
      <w:r w:rsidRPr="00CC49BD">
        <w:rPr>
          <w:rFonts w:cs="Arial"/>
          <w:sz w:val="22"/>
        </w:rPr>
        <w:t xml:space="preserve">Medios y Proyectos del Instituto de Justicia Alternativa del Estado, </w:t>
      </w:r>
      <w:r w:rsidR="000B7F1A" w:rsidRPr="00CC49BD">
        <w:rPr>
          <w:rFonts w:cs="Arial"/>
          <w:sz w:val="22"/>
        </w:rPr>
        <w:t>responde;</w:t>
      </w:r>
      <w:r w:rsidR="00BF107C" w:rsidRPr="00CC49BD">
        <w:rPr>
          <w:rFonts w:cs="Arial"/>
          <w:sz w:val="22"/>
        </w:rPr>
        <w:t xml:space="preserve"> n</w:t>
      </w:r>
      <w:r w:rsidR="00742B5A" w:rsidRPr="00CC49BD">
        <w:rPr>
          <w:rFonts w:cs="Arial"/>
          <w:sz w:val="22"/>
        </w:rPr>
        <w:t xml:space="preserve">o, </w:t>
      </w:r>
      <w:r w:rsidR="002F7E00" w:rsidRPr="00CC49BD">
        <w:rPr>
          <w:rFonts w:cs="Arial"/>
          <w:sz w:val="22"/>
        </w:rPr>
        <w:t>e</w:t>
      </w:r>
      <w:r w:rsidR="00742B5A" w:rsidRPr="00CC49BD">
        <w:rPr>
          <w:rFonts w:cs="Arial"/>
          <w:sz w:val="22"/>
        </w:rPr>
        <w:t>l</w:t>
      </w:r>
      <w:r w:rsidR="009204F2" w:rsidRPr="00CC49BD">
        <w:rPr>
          <w:rFonts w:cs="Arial"/>
          <w:sz w:val="22"/>
        </w:rPr>
        <w:t xml:space="preserve"> Director de Administración con sus áreas </w:t>
      </w:r>
      <w:r w:rsidR="00742B5A" w:rsidRPr="00CC49BD">
        <w:rPr>
          <w:rFonts w:cs="Arial"/>
          <w:sz w:val="22"/>
        </w:rPr>
        <w:t>respectivas</w:t>
      </w:r>
      <w:r w:rsidR="009204F2" w:rsidRPr="00CC49BD">
        <w:rPr>
          <w:rFonts w:cs="Arial"/>
          <w:sz w:val="22"/>
        </w:rPr>
        <w:t xml:space="preserve"> elaboraron el proyecto y de hecho</w:t>
      </w:r>
      <w:r w:rsidR="00BF107C" w:rsidRPr="00CC49BD">
        <w:rPr>
          <w:rFonts w:cs="Arial"/>
          <w:sz w:val="22"/>
        </w:rPr>
        <w:t>,</w:t>
      </w:r>
      <w:r w:rsidR="009204F2" w:rsidRPr="00CC49BD">
        <w:rPr>
          <w:rFonts w:cs="Arial"/>
          <w:sz w:val="22"/>
        </w:rPr>
        <w:t xml:space="preserve"> es un </w:t>
      </w:r>
      <w:r w:rsidR="00DF7DE4">
        <w:rPr>
          <w:rFonts w:cs="Arial"/>
          <w:sz w:val="22"/>
        </w:rPr>
        <w:t>R</w:t>
      </w:r>
      <w:r w:rsidR="009204F2" w:rsidRPr="00CC49BD">
        <w:rPr>
          <w:rFonts w:cs="Arial"/>
          <w:sz w:val="22"/>
        </w:rPr>
        <w:t xml:space="preserve">eglamento </w:t>
      </w:r>
      <w:r w:rsidR="00457D71" w:rsidRPr="00CC49BD">
        <w:rPr>
          <w:rFonts w:cs="Arial"/>
          <w:sz w:val="22"/>
        </w:rPr>
        <w:t xml:space="preserve">espejo </w:t>
      </w:r>
      <w:r w:rsidR="00742B5A" w:rsidRPr="00CC49BD">
        <w:rPr>
          <w:rFonts w:cs="Arial"/>
          <w:sz w:val="22"/>
        </w:rPr>
        <w:t>a</w:t>
      </w:r>
      <w:r w:rsidR="009204F2" w:rsidRPr="00CC49BD">
        <w:rPr>
          <w:rFonts w:cs="Arial"/>
          <w:sz w:val="22"/>
        </w:rPr>
        <w:t xml:space="preserve"> la </w:t>
      </w:r>
      <w:r w:rsidR="002F7E00" w:rsidRPr="00CC49BD">
        <w:rPr>
          <w:rFonts w:cs="Arial"/>
          <w:sz w:val="22"/>
        </w:rPr>
        <w:t>l</w:t>
      </w:r>
      <w:r w:rsidR="009204F2" w:rsidRPr="00CC49BD">
        <w:rPr>
          <w:rFonts w:cs="Arial"/>
          <w:sz w:val="22"/>
        </w:rPr>
        <w:t>ey</w:t>
      </w:r>
      <w:r w:rsidR="00BF107C" w:rsidRPr="00CC49BD">
        <w:rPr>
          <w:rFonts w:cs="Arial"/>
          <w:sz w:val="22"/>
        </w:rPr>
        <w:t>,</w:t>
      </w:r>
      <w:r w:rsidR="009204F2" w:rsidRPr="00CC49BD">
        <w:rPr>
          <w:rFonts w:cs="Arial"/>
          <w:sz w:val="22"/>
        </w:rPr>
        <w:t xml:space="preserve"> respeta todos los términos de la </w:t>
      </w:r>
      <w:r w:rsidR="002F7E00" w:rsidRPr="00CC49BD">
        <w:rPr>
          <w:rFonts w:cs="Arial"/>
          <w:sz w:val="22"/>
        </w:rPr>
        <w:t>l</w:t>
      </w:r>
      <w:r w:rsidR="009204F2" w:rsidRPr="00CC49BD">
        <w:rPr>
          <w:rFonts w:cs="Arial"/>
          <w:sz w:val="22"/>
        </w:rPr>
        <w:t>ey adecuados al Instituto.</w:t>
      </w:r>
    </w:p>
    <w:p w:rsidR="005D4DD9" w:rsidRPr="00CC49BD" w:rsidRDefault="005D4DD9" w:rsidP="00CC49BD">
      <w:pPr>
        <w:spacing w:after="0" w:line="240" w:lineRule="auto"/>
        <w:jc w:val="both"/>
        <w:rPr>
          <w:rFonts w:cs="Arial"/>
          <w:sz w:val="22"/>
        </w:rPr>
      </w:pPr>
      <w:bookmarkStart w:id="11" w:name="_Hlk514684282"/>
    </w:p>
    <w:p w:rsidR="009204F2" w:rsidRPr="00CC49BD" w:rsidRDefault="001516F8"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42B5A" w:rsidRPr="00CC49BD">
        <w:rPr>
          <w:rFonts w:cs="Arial"/>
          <w:sz w:val="22"/>
        </w:rPr>
        <w:t xml:space="preserve"> </w:t>
      </w:r>
      <w:bookmarkEnd w:id="11"/>
      <w:r w:rsidR="000B7F1A" w:rsidRPr="00CC49BD">
        <w:rPr>
          <w:rFonts w:cs="Arial"/>
          <w:sz w:val="22"/>
        </w:rPr>
        <w:t>señala;</w:t>
      </w:r>
      <w:r w:rsidR="00BF107C" w:rsidRPr="00CC49BD">
        <w:rPr>
          <w:rFonts w:cs="Arial"/>
          <w:sz w:val="22"/>
        </w:rPr>
        <w:t xml:space="preserve"> e</w:t>
      </w:r>
      <w:r w:rsidR="00742B5A" w:rsidRPr="00CC49BD">
        <w:rPr>
          <w:rFonts w:cs="Arial"/>
          <w:sz w:val="22"/>
        </w:rPr>
        <w:t xml:space="preserve">ntonces lo bajaron de algún lado, </w:t>
      </w:r>
      <w:r w:rsidR="009204F2" w:rsidRPr="00CC49BD">
        <w:rPr>
          <w:rFonts w:cs="Arial"/>
          <w:sz w:val="22"/>
        </w:rPr>
        <w:t xml:space="preserve">porque me acabo de encontrar en este reglamento la palabra más grande </w:t>
      </w:r>
      <w:r w:rsidR="000B7F1A" w:rsidRPr="00CC49BD">
        <w:rPr>
          <w:rFonts w:cs="Arial"/>
          <w:sz w:val="22"/>
        </w:rPr>
        <w:t>que he visto en toda mi vida, “c</w:t>
      </w:r>
      <w:r w:rsidR="009204F2" w:rsidRPr="00CC49BD">
        <w:rPr>
          <w:rFonts w:cs="Arial"/>
          <w:sz w:val="22"/>
        </w:rPr>
        <w:t xml:space="preserve">onocer del programa y del presupuesto hablando de adquisiciones.” Este error está manifiesto durante todo el contenido del reglamento. No respetaron </w:t>
      </w:r>
      <w:r w:rsidR="00742B5A" w:rsidRPr="00CC49BD">
        <w:rPr>
          <w:rFonts w:cs="Arial"/>
          <w:sz w:val="22"/>
        </w:rPr>
        <w:t xml:space="preserve">los </w:t>
      </w:r>
      <w:r w:rsidR="009204F2" w:rsidRPr="00CC49BD">
        <w:rPr>
          <w:rFonts w:cs="Arial"/>
          <w:sz w:val="22"/>
        </w:rPr>
        <w:t>espacio</w:t>
      </w:r>
      <w:r w:rsidR="00742B5A" w:rsidRPr="00CC49BD">
        <w:rPr>
          <w:rFonts w:cs="Arial"/>
          <w:sz w:val="22"/>
        </w:rPr>
        <w:t>s</w:t>
      </w:r>
      <w:r w:rsidR="009204F2" w:rsidRPr="00CC49BD">
        <w:rPr>
          <w:rFonts w:cs="Arial"/>
          <w:sz w:val="22"/>
        </w:rPr>
        <w:t xml:space="preserve"> de separación entre palabras. Entonces tenemos; una, dos tres, </w:t>
      </w:r>
      <w:r w:rsidR="009204F2" w:rsidRPr="00CC49BD">
        <w:rPr>
          <w:rFonts w:cs="Arial"/>
          <w:sz w:val="22"/>
        </w:rPr>
        <w:lastRenderedPageBreak/>
        <w:t>cuatro, cinco, seis, siete, ocho, nueve palabras de corrido</w:t>
      </w:r>
      <w:r w:rsidR="00742B5A" w:rsidRPr="00CC49BD">
        <w:rPr>
          <w:rFonts w:cs="Arial"/>
          <w:sz w:val="22"/>
        </w:rPr>
        <w:t>,</w:t>
      </w:r>
      <w:r w:rsidR="009204F2" w:rsidRPr="00CC49BD">
        <w:rPr>
          <w:rFonts w:cs="Arial"/>
          <w:sz w:val="22"/>
        </w:rPr>
        <w:t xml:space="preserve"> como si fuera una sola palabra</w:t>
      </w:r>
      <w:r w:rsidR="00742B5A" w:rsidRPr="00CC49BD">
        <w:rPr>
          <w:rFonts w:cs="Arial"/>
          <w:sz w:val="22"/>
        </w:rPr>
        <w:t>,</w:t>
      </w:r>
      <w:r w:rsidR="009204F2" w:rsidRPr="00CC49BD">
        <w:rPr>
          <w:rFonts w:cs="Arial"/>
          <w:sz w:val="22"/>
        </w:rPr>
        <w:t xml:space="preserve"> es permanente, por eso pregunto, ¿quién lo revisó? </w:t>
      </w:r>
      <w:r w:rsidR="00BF107C" w:rsidRPr="00CC49BD">
        <w:rPr>
          <w:rFonts w:cs="Arial"/>
          <w:sz w:val="22"/>
        </w:rPr>
        <w:t>y</w:t>
      </w:r>
      <w:r w:rsidR="009204F2" w:rsidRPr="00CC49BD">
        <w:rPr>
          <w:rFonts w:cs="Arial"/>
          <w:sz w:val="22"/>
        </w:rPr>
        <w:t xml:space="preserve"> lo que me deja más la duda es; </w:t>
      </w:r>
      <w:r w:rsidR="00742B5A" w:rsidRPr="00CC49BD">
        <w:rPr>
          <w:rFonts w:cs="Arial"/>
          <w:sz w:val="22"/>
        </w:rPr>
        <w:t>¿</w:t>
      </w:r>
      <w:r w:rsidR="009204F2" w:rsidRPr="00CC49BD">
        <w:rPr>
          <w:rFonts w:cs="Arial"/>
          <w:sz w:val="22"/>
        </w:rPr>
        <w:t>si esto está revisado</w:t>
      </w:r>
      <w:r w:rsidR="00742B5A" w:rsidRPr="00CC49BD">
        <w:rPr>
          <w:rFonts w:cs="Arial"/>
          <w:sz w:val="22"/>
        </w:rPr>
        <w:t>?</w:t>
      </w:r>
      <w:r w:rsidR="000B7F1A" w:rsidRPr="00CC49BD">
        <w:rPr>
          <w:rFonts w:cs="Arial"/>
          <w:sz w:val="22"/>
        </w:rPr>
        <w:t>,</w:t>
      </w:r>
      <w:r w:rsidR="00BF107C" w:rsidRPr="00CC49BD">
        <w:rPr>
          <w:rFonts w:cs="Arial"/>
          <w:sz w:val="22"/>
        </w:rPr>
        <w:t xml:space="preserve"> </w:t>
      </w:r>
      <w:r w:rsidR="009204F2" w:rsidRPr="00CC49BD">
        <w:rPr>
          <w:rFonts w:cs="Arial"/>
          <w:sz w:val="22"/>
        </w:rPr>
        <w:t xml:space="preserve">¿revisaron la </w:t>
      </w:r>
      <w:r w:rsidR="00DF7DE4">
        <w:rPr>
          <w:rFonts w:cs="Arial"/>
          <w:sz w:val="22"/>
        </w:rPr>
        <w:t>L</w:t>
      </w:r>
      <w:r w:rsidR="009204F2" w:rsidRPr="00CC49BD">
        <w:rPr>
          <w:rFonts w:cs="Arial"/>
          <w:sz w:val="22"/>
        </w:rPr>
        <w:t>ey que estamos reglamentando?</w:t>
      </w:r>
    </w:p>
    <w:p w:rsidR="005D4DD9" w:rsidRPr="00CC49BD" w:rsidRDefault="005D4DD9"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BF107C" w:rsidRPr="00CC49BD">
        <w:rPr>
          <w:rFonts w:cs="Arial"/>
          <w:sz w:val="22"/>
        </w:rPr>
        <w:t>menciona,</w:t>
      </w:r>
      <w:r w:rsidR="000B7F1A" w:rsidRPr="00CC49BD">
        <w:rPr>
          <w:rFonts w:cs="Arial"/>
          <w:sz w:val="22"/>
        </w:rPr>
        <w:t xml:space="preserve"> que</w:t>
      </w:r>
      <w:r w:rsidR="00BF107C" w:rsidRPr="00CC49BD">
        <w:rPr>
          <w:rFonts w:cs="Arial"/>
          <w:sz w:val="22"/>
        </w:rPr>
        <w:t xml:space="preserve"> s</w:t>
      </w:r>
      <w:r w:rsidR="009204F2" w:rsidRPr="00CC49BD">
        <w:rPr>
          <w:rFonts w:cs="Arial"/>
          <w:sz w:val="22"/>
        </w:rPr>
        <w:t>e debió haber revisado</w:t>
      </w:r>
      <w:r w:rsidR="00BF107C" w:rsidRPr="00CC49BD">
        <w:rPr>
          <w:rFonts w:cs="Arial"/>
          <w:sz w:val="22"/>
        </w:rPr>
        <w:t>.</w:t>
      </w:r>
    </w:p>
    <w:p w:rsidR="005D4DD9" w:rsidRPr="00CC49BD" w:rsidRDefault="005D4DD9" w:rsidP="00CC49BD">
      <w:pPr>
        <w:spacing w:after="0" w:line="240" w:lineRule="auto"/>
        <w:jc w:val="both"/>
        <w:rPr>
          <w:rFonts w:cs="Arial"/>
          <w:sz w:val="22"/>
        </w:rPr>
      </w:pPr>
    </w:p>
    <w:p w:rsidR="009204F2" w:rsidRPr="00DF7DE4" w:rsidRDefault="000B6D36" w:rsidP="00DF7DE4">
      <w:pPr>
        <w:spacing w:after="0"/>
        <w:rPr>
          <w:rStyle w:val="nfasis"/>
          <w:b w:val="0"/>
          <w:sz w:val="22"/>
        </w:rPr>
      </w:pPr>
      <w:r w:rsidRPr="00DF7DE4">
        <w:rPr>
          <w:rFonts w:cs="Arial"/>
          <w:sz w:val="22"/>
        </w:rPr>
        <w:t xml:space="preserve">El Licenciado Carlos Manuel Guerra </w:t>
      </w:r>
      <w:proofErr w:type="spellStart"/>
      <w:r w:rsidRPr="00DF7DE4">
        <w:rPr>
          <w:rFonts w:cs="Arial"/>
          <w:sz w:val="22"/>
        </w:rPr>
        <w:t>Koerdell</w:t>
      </w:r>
      <w:proofErr w:type="spellEnd"/>
      <w:r w:rsidRPr="00DF7DE4">
        <w:rPr>
          <w:rFonts w:cs="Arial"/>
          <w:sz w:val="22"/>
        </w:rPr>
        <w:t xml:space="preserve"> Director de Administración y Planeación del Instituto de Justicia Alternativa del Estado,</w:t>
      </w:r>
      <w:r w:rsidR="009204F2" w:rsidRPr="00DF7DE4">
        <w:rPr>
          <w:rFonts w:cs="Arial"/>
          <w:sz w:val="22"/>
        </w:rPr>
        <w:t xml:space="preserve"> </w:t>
      </w:r>
      <w:r w:rsidR="00BF107C" w:rsidRPr="00DF7DE4">
        <w:rPr>
          <w:rFonts w:cs="Arial"/>
          <w:sz w:val="22"/>
        </w:rPr>
        <w:t xml:space="preserve">afirma; </w:t>
      </w:r>
      <w:r w:rsidR="00BF107C" w:rsidRPr="00DF7DE4">
        <w:rPr>
          <w:rStyle w:val="nfasis"/>
          <w:b w:val="0"/>
          <w:sz w:val="22"/>
        </w:rPr>
        <w:t>s</w:t>
      </w:r>
      <w:r w:rsidR="009204F2" w:rsidRPr="00DF7DE4">
        <w:rPr>
          <w:rStyle w:val="nfasis"/>
          <w:b w:val="0"/>
          <w:sz w:val="22"/>
        </w:rPr>
        <w:t>í se revisó, por supuesto</w:t>
      </w:r>
      <w:r w:rsidR="00BF107C" w:rsidRPr="00DF7DE4">
        <w:rPr>
          <w:rStyle w:val="nfasis"/>
          <w:b w:val="0"/>
          <w:sz w:val="22"/>
        </w:rPr>
        <w:t>.</w:t>
      </w:r>
    </w:p>
    <w:p w:rsidR="005D4DD9" w:rsidRPr="00DF7DE4" w:rsidRDefault="005D4DD9" w:rsidP="00DF7DE4">
      <w:pPr>
        <w:pStyle w:val="Sinespaciado"/>
        <w:spacing w:line="276" w:lineRule="auto"/>
        <w:rPr>
          <w:rStyle w:val="nfasis"/>
          <w:rFonts w:ascii="Arial" w:eastAsiaTheme="minorHAnsi" w:hAnsi="Arial" w:cstheme="minorBidi"/>
          <w:b w:val="0"/>
          <w:szCs w:val="22"/>
          <w:lang w:val="es-MX" w:eastAsia="en-US"/>
        </w:rPr>
      </w:pPr>
    </w:p>
    <w:p w:rsidR="00BE269B" w:rsidRPr="00CC49BD" w:rsidRDefault="00AC6F0D" w:rsidP="00DF7DE4">
      <w:pPr>
        <w:pStyle w:val="Textoindependiente3"/>
      </w:pPr>
      <w:r w:rsidRPr="00CC49BD">
        <w:t>El Ciudadano Pedro Bernardo Carvajal Maldonado, Director General del Instituto de Justicia Alternativa del Estado y Consejero Presidente del Consejo</w:t>
      </w:r>
      <w:r w:rsidR="00A32044" w:rsidRPr="00CC49BD">
        <w:t xml:space="preserve"> refiere; e</w:t>
      </w:r>
      <w:r w:rsidR="009204F2" w:rsidRPr="00CC49BD">
        <w:t>s un documento espejo, con la salvedad de adecuar los montos para el procedimiento de licitación</w:t>
      </w:r>
      <w:r w:rsidR="00BE269B" w:rsidRPr="00CC49BD">
        <w:t xml:space="preserve"> </w:t>
      </w:r>
      <w:r w:rsidR="00A32044" w:rsidRPr="00CC49BD">
        <w:t>de acuerdo con</w:t>
      </w:r>
      <w:r w:rsidR="00BE269B" w:rsidRPr="00CC49BD">
        <w:t xml:space="preserve"> las </w:t>
      </w:r>
      <w:r w:rsidR="00A32044" w:rsidRPr="00CC49BD">
        <w:t>necesidades</w:t>
      </w:r>
      <w:r w:rsidR="00BE269B" w:rsidRPr="00CC49BD">
        <w:t>.</w:t>
      </w:r>
    </w:p>
    <w:p w:rsidR="005D4DD9" w:rsidRPr="00CC49BD" w:rsidRDefault="005D4DD9" w:rsidP="00CC49BD">
      <w:pPr>
        <w:spacing w:after="0" w:line="240" w:lineRule="auto"/>
        <w:jc w:val="both"/>
        <w:rPr>
          <w:rFonts w:cs="Arial"/>
          <w:sz w:val="22"/>
        </w:rPr>
      </w:pPr>
    </w:p>
    <w:p w:rsidR="009204F2" w:rsidRPr="00CC49BD" w:rsidRDefault="00A32044"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 Oscar Trejo Herrera pregunta</w:t>
      </w:r>
      <w:r w:rsidR="000B7F1A" w:rsidRPr="00CC49BD">
        <w:rPr>
          <w:rFonts w:cs="Arial"/>
          <w:sz w:val="22"/>
        </w:rPr>
        <w:t>,</w:t>
      </w:r>
      <w:r w:rsidR="009204F2" w:rsidRPr="00CC49BD">
        <w:rPr>
          <w:rFonts w:cs="Arial"/>
          <w:sz w:val="22"/>
        </w:rPr>
        <w:t xml:space="preserve"> </w:t>
      </w:r>
      <w:r w:rsidR="00BE269B" w:rsidRPr="00CC49BD">
        <w:rPr>
          <w:rFonts w:cs="Arial"/>
          <w:sz w:val="22"/>
        </w:rPr>
        <w:t>¿cómo es un documento espejo?</w:t>
      </w:r>
      <w:r w:rsidR="000B7F1A" w:rsidRPr="00CC49BD">
        <w:rPr>
          <w:rFonts w:cs="Arial"/>
          <w:sz w:val="22"/>
        </w:rPr>
        <w:t>,</w:t>
      </w:r>
      <w:r w:rsidR="00BE269B" w:rsidRPr="00CC49BD">
        <w:rPr>
          <w:rFonts w:cs="Arial"/>
          <w:sz w:val="22"/>
        </w:rPr>
        <w:t xml:space="preserve"> </w:t>
      </w:r>
      <w:r w:rsidR="009204F2" w:rsidRPr="00CC49BD">
        <w:rPr>
          <w:rFonts w:cs="Arial"/>
          <w:sz w:val="22"/>
        </w:rPr>
        <w:t xml:space="preserve">¿es la misma redacción de la </w:t>
      </w:r>
      <w:r w:rsidR="00DF7DE4">
        <w:rPr>
          <w:rFonts w:cs="Arial"/>
          <w:sz w:val="22"/>
        </w:rPr>
        <w:t>L</w:t>
      </w:r>
      <w:r w:rsidR="009204F2" w:rsidRPr="00CC49BD">
        <w:rPr>
          <w:rFonts w:cs="Arial"/>
          <w:sz w:val="22"/>
        </w:rPr>
        <w:t>ey?</w:t>
      </w:r>
    </w:p>
    <w:p w:rsidR="005D4DD9" w:rsidRPr="00CC49BD" w:rsidRDefault="005D4DD9"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0B7F1A" w:rsidRPr="00CC49BD">
        <w:rPr>
          <w:rFonts w:cs="Arial"/>
          <w:sz w:val="22"/>
        </w:rPr>
        <w:t xml:space="preserve"> dice que</w:t>
      </w:r>
      <w:r w:rsidR="009204F2" w:rsidRPr="00CC49BD">
        <w:rPr>
          <w:rFonts w:cs="Arial"/>
          <w:sz w:val="22"/>
        </w:rPr>
        <w:t xml:space="preserve"> es adecuada al IJA</w:t>
      </w:r>
      <w:r w:rsidR="000B7F1A" w:rsidRPr="00CC49BD">
        <w:rPr>
          <w:rFonts w:cs="Arial"/>
          <w:sz w:val="22"/>
        </w:rPr>
        <w:t>, n</w:t>
      </w:r>
      <w:r w:rsidR="009204F2" w:rsidRPr="00CC49BD">
        <w:rPr>
          <w:rFonts w:cs="Arial"/>
          <w:sz w:val="22"/>
        </w:rPr>
        <w:t xml:space="preserve">o sé si </w:t>
      </w:r>
      <w:r w:rsidR="00BE269B" w:rsidRPr="00CC49BD">
        <w:rPr>
          <w:rFonts w:cs="Arial"/>
          <w:sz w:val="22"/>
        </w:rPr>
        <w:t>tuvieron</w:t>
      </w:r>
      <w:r w:rsidR="009204F2" w:rsidRPr="00CC49BD">
        <w:rPr>
          <w:rFonts w:cs="Arial"/>
          <w:sz w:val="22"/>
        </w:rPr>
        <w:t xml:space="preserve"> la oportunidad de leer</w:t>
      </w:r>
      <w:r w:rsidR="00A3204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BE269B" w:rsidRPr="00CC49BD">
        <w:rPr>
          <w:rFonts w:cs="Arial"/>
          <w:sz w:val="22"/>
        </w:rPr>
        <w:t xml:space="preserve"> </w:t>
      </w:r>
      <w:r w:rsidR="00A32044" w:rsidRPr="00CC49BD">
        <w:rPr>
          <w:rFonts w:cs="Arial"/>
          <w:sz w:val="22"/>
        </w:rPr>
        <w:t xml:space="preserve">dice </w:t>
      </w:r>
      <w:proofErr w:type="gramStart"/>
      <w:r w:rsidR="00A32044" w:rsidRPr="00CC49BD">
        <w:rPr>
          <w:rFonts w:cs="Arial"/>
          <w:sz w:val="22"/>
        </w:rPr>
        <w:t>que</w:t>
      </w:r>
      <w:proofErr w:type="gramEnd"/>
      <w:r w:rsidR="00A32044" w:rsidRPr="00CC49BD">
        <w:rPr>
          <w:rFonts w:cs="Arial"/>
          <w:sz w:val="22"/>
        </w:rPr>
        <w:t xml:space="preserve"> h</w:t>
      </w:r>
      <w:r w:rsidR="00BE269B" w:rsidRPr="00CC49BD">
        <w:rPr>
          <w:rFonts w:cs="Arial"/>
          <w:sz w:val="22"/>
        </w:rPr>
        <w:t xml:space="preserve">ablando de técnica legislativa, hay personas que saben mucho mas de eso, pero </w:t>
      </w:r>
      <w:r w:rsidR="009204F2" w:rsidRPr="00CC49BD">
        <w:rPr>
          <w:rFonts w:cs="Arial"/>
          <w:sz w:val="22"/>
        </w:rPr>
        <w:t xml:space="preserve">el </w:t>
      </w:r>
      <w:r w:rsidR="00DF7DE4">
        <w:rPr>
          <w:rFonts w:cs="Arial"/>
          <w:sz w:val="22"/>
        </w:rPr>
        <w:t>R</w:t>
      </w:r>
      <w:r w:rsidR="009204F2" w:rsidRPr="00CC49BD">
        <w:rPr>
          <w:rFonts w:cs="Arial"/>
          <w:sz w:val="22"/>
        </w:rPr>
        <w:t xml:space="preserve">eglamento no es para repetir lo que dice la </w:t>
      </w:r>
      <w:r w:rsidR="00A32044" w:rsidRPr="00CC49BD">
        <w:rPr>
          <w:rFonts w:cs="Arial"/>
          <w:sz w:val="22"/>
        </w:rPr>
        <w:t>L</w:t>
      </w:r>
      <w:r w:rsidR="009204F2" w:rsidRPr="00CC49BD">
        <w:rPr>
          <w:rFonts w:cs="Arial"/>
          <w:sz w:val="22"/>
        </w:rPr>
        <w:t xml:space="preserve">ey, es para reglamentar los </w:t>
      </w:r>
      <w:r w:rsidR="00A32044" w:rsidRPr="00CC49BD">
        <w:rPr>
          <w:rFonts w:cs="Arial"/>
          <w:sz w:val="22"/>
        </w:rPr>
        <w:t>puntos, para</w:t>
      </w:r>
      <w:r w:rsidR="009204F2" w:rsidRPr="00CC49BD">
        <w:rPr>
          <w:rFonts w:cs="Arial"/>
          <w:sz w:val="22"/>
        </w:rPr>
        <w:t xml:space="preserve"> decir los “</w:t>
      </w:r>
      <w:proofErr w:type="spellStart"/>
      <w:r w:rsidR="009204F2" w:rsidRPr="00CC49BD">
        <w:rPr>
          <w:rFonts w:cs="Arial"/>
          <w:sz w:val="22"/>
        </w:rPr>
        <w:t>cómos</w:t>
      </w:r>
      <w:proofErr w:type="spellEnd"/>
      <w:r w:rsidR="009204F2" w:rsidRPr="00CC49BD">
        <w:rPr>
          <w:rFonts w:cs="Arial"/>
          <w:sz w:val="22"/>
        </w:rPr>
        <w:t>”</w:t>
      </w:r>
      <w:r w:rsidR="000B7F1A" w:rsidRPr="00CC49BD">
        <w:rPr>
          <w:rFonts w:cs="Arial"/>
          <w:sz w:val="22"/>
        </w:rPr>
        <w:t>,</w:t>
      </w:r>
      <w:r w:rsidR="009204F2" w:rsidRPr="00CC49BD">
        <w:rPr>
          <w:rFonts w:cs="Arial"/>
          <w:sz w:val="22"/>
        </w:rPr>
        <w:t xml:space="preserve"> a las cuestiones que queden a cargo del Instituto, en base a los mandamientos de la norma, no para decir lo mismo.</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204F2" w:rsidRPr="00CC49BD">
        <w:rPr>
          <w:rFonts w:cs="Arial"/>
          <w:sz w:val="22"/>
        </w:rPr>
        <w:t xml:space="preserve"> </w:t>
      </w:r>
      <w:r w:rsidR="000B7F1A" w:rsidRPr="00CC49BD">
        <w:rPr>
          <w:rFonts w:cs="Arial"/>
          <w:sz w:val="22"/>
        </w:rPr>
        <w:t>ind</w:t>
      </w:r>
      <w:r w:rsidR="00A32044" w:rsidRPr="00CC49BD">
        <w:rPr>
          <w:rFonts w:cs="Arial"/>
          <w:sz w:val="22"/>
        </w:rPr>
        <w:t>ica que e</w:t>
      </w:r>
      <w:r w:rsidR="009204F2" w:rsidRPr="00CC49BD">
        <w:rPr>
          <w:rFonts w:cs="Arial"/>
          <w:sz w:val="22"/>
        </w:rPr>
        <w:t>s con esa salvedad</w:t>
      </w:r>
      <w:r w:rsidR="00A32044" w:rsidRPr="00CC49BD">
        <w:rPr>
          <w:rFonts w:cs="Arial"/>
          <w:sz w:val="22"/>
        </w:rPr>
        <w:t>, d</w:t>
      </w:r>
      <w:r w:rsidR="009204F2" w:rsidRPr="00CC49BD">
        <w:rPr>
          <w:rFonts w:cs="Arial"/>
          <w:sz w:val="22"/>
        </w:rPr>
        <w:t xml:space="preserve">e adecuar los montos </w:t>
      </w:r>
      <w:r w:rsidR="00BE269B" w:rsidRPr="00CC49BD">
        <w:rPr>
          <w:rFonts w:cs="Arial"/>
          <w:sz w:val="22"/>
        </w:rPr>
        <w:t>para</w:t>
      </w:r>
      <w:r w:rsidR="009204F2" w:rsidRPr="00CC49BD">
        <w:rPr>
          <w:rFonts w:cs="Arial"/>
          <w:sz w:val="22"/>
        </w:rPr>
        <w:t xml:space="preserve"> </w:t>
      </w:r>
      <w:r w:rsidR="00BE269B" w:rsidRPr="00CC49BD">
        <w:rPr>
          <w:rFonts w:cs="Arial"/>
          <w:sz w:val="22"/>
        </w:rPr>
        <w:t xml:space="preserve">el </w:t>
      </w:r>
      <w:r w:rsidR="009204F2" w:rsidRPr="00CC49BD">
        <w:rPr>
          <w:rFonts w:cs="Arial"/>
          <w:sz w:val="22"/>
        </w:rPr>
        <w:t xml:space="preserve">procedimiento de licitación </w:t>
      </w:r>
      <w:r w:rsidR="00A32044" w:rsidRPr="00CC49BD">
        <w:rPr>
          <w:rFonts w:cs="Arial"/>
          <w:sz w:val="22"/>
        </w:rPr>
        <w:t xml:space="preserve">a </w:t>
      </w:r>
      <w:r w:rsidR="00BE269B" w:rsidRPr="00CC49BD">
        <w:rPr>
          <w:rFonts w:cs="Arial"/>
          <w:sz w:val="22"/>
        </w:rPr>
        <w:t>la realidad del</w:t>
      </w:r>
      <w:r w:rsidR="009204F2" w:rsidRPr="00CC49BD">
        <w:rPr>
          <w:rFonts w:cs="Arial"/>
          <w:sz w:val="22"/>
        </w:rPr>
        <w:t xml:space="preserve"> </w:t>
      </w:r>
      <w:r w:rsidR="00A32044" w:rsidRPr="00CC49BD">
        <w:rPr>
          <w:rFonts w:cs="Arial"/>
          <w:sz w:val="22"/>
        </w:rPr>
        <w:t>I</w:t>
      </w:r>
      <w:r w:rsidR="009204F2" w:rsidRPr="00CC49BD">
        <w:rPr>
          <w:rFonts w:cs="Arial"/>
          <w:sz w:val="22"/>
        </w:rPr>
        <w:t>nstituto.</w:t>
      </w:r>
    </w:p>
    <w:p w:rsidR="005D4DD9" w:rsidRPr="00CC49BD" w:rsidRDefault="005D4DD9" w:rsidP="00CC49BD">
      <w:pPr>
        <w:spacing w:after="0" w:line="240" w:lineRule="auto"/>
        <w:jc w:val="both"/>
        <w:rPr>
          <w:rFonts w:cs="Arial"/>
          <w:sz w:val="22"/>
        </w:rPr>
      </w:pPr>
    </w:p>
    <w:p w:rsidR="009204F2" w:rsidRPr="00CC49BD" w:rsidRDefault="00A32044"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 Oscar Trejo Herrera pregunta, L</w:t>
      </w:r>
      <w:r w:rsidR="00BE269B" w:rsidRPr="00CC49BD">
        <w:rPr>
          <w:rFonts w:cs="Arial"/>
          <w:sz w:val="22"/>
        </w:rPr>
        <w:t>icenciada Miriam</w:t>
      </w:r>
      <w:r w:rsidR="000B7F1A" w:rsidRPr="00CC49BD">
        <w:rPr>
          <w:rFonts w:cs="Arial"/>
          <w:sz w:val="22"/>
        </w:rPr>
        <w:t>,</w:t>
      </w:r>
      <w:r w:rsidR="009204F2" w:rsidRPr="00CC49BD">
        <w:rPr>
          <w:rFonts w:cs="Arial"/>
          <w:sz w:val="22"/>
        </w:rPr>
        <w:t xml:space="preserve"> ¿ustedes tuvieron la oportunidad de revisarlo?</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A32044" w:rsidRPr="00CC49BD">
        <w:rPr>
          <w:rFonts w:cs="Arial"/>
          <w:sz w:val="22"/>
        </w:rPr>
        <w:t xml:space="preserve"> contesta, y</w:t>
      </w:r>
      <w:r w:rsidR="009204F2" w:rsidRPr="00CC49BD">
        <w:rPr>
          <w:rFonts w:cs="Arial"/>
          <w:sz w:val="22"/>
        </w:rPr>
        <w:t xml:space="preserve">o inicié </w:t>
      </w:r>
      <w:r w:rsidR="00C21109" w:rsidRPr="00CC49BD">
        <w:rPr>
          <w:rFonts w:cs="Arial"/>
          <w:sz w:val="22"/>
        </w:rPr>
        <w:t>la</w:t>
      </w:r>
      <w:r w:rsidR="009204F2" w:rsidRPr="00CC49BD">
        <w:rPr>
          <w:rFonts w:cs="Arial"/>
          <w:sz w:val="22"/>
        </w:rPr>
        <w:t xml:space="preserve"> revisión, inclusive les comentaba</w:t>
      </w:r>
      <w:r w:rsidR="00C21109" w:rsidRPr="00CC49BD">
        <w:rPr>
          <w:rFonts w:cs="Arial"/>
          <w:sz w:val="22"/>
        </w:rPr>
        <w:t>,</w:t>
      </w:r>
      <w:r w:rsidR="009204F2" w:rsidRPr="00CC49BD">
        <w:rPr>
          <w:rFonts w:cs="Arial"/>
          <w:sz w:val="22"/>
        </w:rPr>
        <w:t xml:space="preserve"> que a mí me saltaba un poco el tema</w:t>
      </w:r>
      <w:r w:rsidR="00A32044" w:rsidRPr="00CC49BD">
        <w:rPr>
          <w:rFonts w:cs="Arial"/>
          <w:sz w:val="22"/>
        </w:rPr>
        <w:t>,</w:t>
      </w:r>
      <w:r w:rsidR="009204F2" w:rsidRPr="00CC49BD">
        <w:rPr>
          <w:rFonts w:cs="Arial"/>
          <w:sz w:val="22"/>
        </w:rPr>
        <w:t xml:space="preserve"> de justamente el Reglamento, atendiendo a que el origen era la Ley de Compras Gubernamentales</w:t>
      </w:r>
      <w:r w:rsidR="000B7F1A" w:rsidRPr="00CC49BD">
        <w:rPr>
          <w:rFonts w:cs="Arial"/>
          <w:sz w:val="22"/>
        </w:rPr>
        <w:t>,</w:t>
      </w:r>
      <w:r w:rsidR="009204F2" w:rsidRPr="00CC49BD">
        <w:rPr>
          <w:rFonts w:cs="Arial"/>
          <w:sz w:val="22"/>
        </w:rPr>
        <w:t xml:space="preserve"> ¿se acuerda que lo hablamos? </w:t>
      </w:r>
      <w:r w:rsidR="00A32044" w:rsidRPr="00CC49BD">
        <w:rPr>
          <w:rFonts w:cs="Arial"/>
          <w:sz w:val="22"/>
        </w:rPr>
        <w:t>y</w:t>
      </w:r>
      <w:r w:rsidR="009204F2" w:rsidRPr="00CC49BD">
        <w:rPr>
          <w:rFonts w:cs="Arial"/>
          <w:sz w:val="22"/>
        </w:rPr>
        <w:t xml:space="preserve"> a mí me generaba incertidumbre ese tema, pues si realmente cumplía los lineamientos</w:t>
      </w:r>
      <w:r w:rsidR="00C21109" w:rsidRPr="00CC49BD">
        <w:rPr>
          <w:rFonts w:cs="Arial"/>
          <w:sz w:val="22"/>
        </w:rPr>
        <w:t>,</w:t>
      </w:r>
      <w:r w:rsidR="009204F2" w:rsidRPr="00CC49BD">
        <w:rPr>
          <w:rFonts w:cs="Arial"/>
          <w:sz w:val="22"/>
        </w:rPr>
        <w:t xml:space="preserve"> atendiendo a que la Ley de Compras establece ciertas premisas.</w:t>
      </w:r>
    </w:p>
    <w:p w:rsidR="005D4DD9" w:rsidRPr="00CC49BD" w:rsidRDefault="005D4DD9" w:rsidP="00CC49BD">
      <w:pPr>
        <w:spacing w:after="0" w:line="240" w:lineRule="auto"/>
        <w:jc w:val="both"/>
        <w:rPr>
          <w:rFonts w:cs="Arial"/>
          <w:sz w:val="22"/>
        </w:rPr>
      </w:pPr>
    </w:p>
    <w:p w:rsidR="009204F2" w:rsidRPr="00CC49BD" w:rsidRDefault="00A32044" w:rsidP="00CC49BD">
      <w:pPr>
        <w:spacing w:after="0" w:line="240" w:lineRule="auto"/>
        <w:jc w:val="both"/>
        <w:rPr>
          <w:rFonts w:cs="Arial"/>
          <w:sz w:val="22"/>
        </w:rPr>
      </w:pPr>
      <w:r w:rsidRPr="00CC49BD">
        <w:rPr>
          <w:rFonts w:cs="Arial"/>
          <w:sz w:val="22"/>
        </w:rPr>
        <w:t>E</w:t>
      </w:r>
      <w:r w:rsidR="002F7E00" w:rsidRPr="00CC49BD">
        <w:rPr>
          <w:rFonts w:cs="Arial"/>
          <w:sz w:val="22"/>
        </w:rPr>
        <w:t>l</w:t>
      </w:r>
      <w:r w:rsidRPr="00CC49BD">
        <w:rPr>
          <w:rFonts w:cs="Arial"/>
          <w:sz w:val="22"/>
        </w:rPr>
        <w:t xml:space="preserve"> Consejero Magistrado Maestro Carlos Oscar Trejo Herrera, añade; l</w:t>
      </w:r>
      <w:r w:rsidR="009204F2" w:rsidRPr="00CC49BD">
        <w:rPr>
          <w:rFonts w:cs="Arial"/>
          <w:sz w:val="22"/>
        </w:rPr>
        <w:t xml:space="preserve">o que tenemos qué decir, es ¿cómo vamos a cumplir con esas preguntas que nos deja abiertas la </w:t>
      </w:r>
      <w:r w:rsidRPr="00CC49BD">
        <w:rPr>
          <w:rFonts w:cs="Arial"/>
          <w:sz w:val="22"/>
        </w:rPr>
        <w:t>L</w:t>
      </w:r>
      <w:r w:rsidR="009204F2" w:rsidRPr="00CC49BD">
        <w:rPr>
          <w:rFonts w:cs="Arial"/>
          <w:sz w:val="22"/>
        </w:rPr>
        <w:t>ey?</w:t>
      </w:r>
      <w:r w:rsidR="000B7F1A" w:rsidRPr="00CC49BD">
        <w:rPr>
          <w:rFonts w:cs="Arial"/>
          <w:sz w:val="22"/>
        </w:rPr>
        <w:t>,</w:t>
      </w:r>
      <w:r w:rsidR="009204F2" w:rsidRPr="00CC49BD">
        <w:rPr>
          <w:rFonts w:cs="Arial"/>
          <w:sz w:val="22"/>
        </w:rPr>
        <w:t xml:space="preserve"> esa sería la materia del </w:t>
      </w:r>
      <w:r w:rsidR="00C21109" w:rsidRPr="00CC49BD">
        <w:rPr>
          <w:rFonts w:cs="Arial"/>
          <w:sz w:val="22"/>
        </w:rPr>
        <w:t>r</w:t>
      </w:r>
      <w:r w:rsidR="009204F2" w:rsidRPr="00CC49BD">
        <w:rPr>
          <w:rFonts w:cs="Arial"/>
          <w:sz w:val="22"/>
        </w:rPr>
        <w:t xml:space="preserve">eglamento. Yo veo un </w:t>
      </w:r>
      <w:r w:rsidR="00DF7DE4">
        <w:rPr>
          <w:rFonts w:cs="Arial"/>
          <w:sz w:val="22"/>
        </w:rPr>
        <w:t>R</w:t>
      </w:r>
      <w:r w:rsidR="009204F2" w:rsidRPr="00CC49BD">
        <w:rPr>
          <w:rFonts w:cs="Arial"/>
          <w:sz w:val="22"/>
        </w:rPr>
        <w:t>eglamento bastante extenso y también tengo que decir</w:t>
      </w:r>
      <w:r w:rsidR="00C21109" w:rsidRPr="00CC49BD">
        <w:rPr>
          <w:rFonts w:cs="Arial"/>
          <w:sz w:val="22"/>
        </w:rPr>
        <w:t>,</w:t>
      </w:r>
      <w:r w:rsidR="009204F2" w:rsidRPr="00CC49BD">
        <w:rPr>
          <w:rFonts w:cs="Arial"/>
          <w:sz w:val="22"/>
        </w:rPr>
        <w:t xml:space="preserve"> que no conozco la </w:t>
      </w:r>
      <w:r w:rsidR="00C21109" w:rsidRPr="00CC49BD">
        <w:rPr>
          <w:rFonts w:cs="Arial"/>
          <w:sz w:val="22"/>
        </w:rPr>
        <w:t>L</w:t>
      </w:r>
      <w:r w:rsidR="009204F2" w:rsidRPr="00CC49BD">
        <w:rPr>
          <w:rFonts w:cs="Arial"/>
          <w:sz w:val="22"/>
        </w:rPr>
        <w:t xml:space="preserve">ey, </w:t>
      </w:r>
      <w:r w:rsidR="00C21109" w:rsidRPr="00CC49BD">
        <w:rPr>
          <w:rFonts w:cs="Arial"/>
          <w:sz w:val="22"/>
        </w:rPr>
        <w:t>¿</w:t>
      </w:r>
      <w:r w:rsidR="009204F2" w:rsidRPr="00CC49BD">
        <w:rPr>
          <w:rFonts w:cs="Arial"/>
          <w:sz w:val="22"/>
        </w:rPr>
        <w:t xml:space="preserve">no sé si alguno más de los integrantes de esta mesa </w:t>
      </w:r>
      <w:r w:rsidR="009204F2" w:rsidRPr="00CC49BD">
        <w:rPr>
          <w:rFonts w:cs="Arial"/>
          <w:sz w:val="22"/>
        </w:rPr>
        <w:lastRenderedPageBreak/>
        <w:t>conoce la Ley?</w:t>
      </w:r>
      <w:r w:rsidR="000B7F1A" w:rsidRPr="00CC49BD">
        <w:rPr>
          <w:rFonts w:cs="Arial"/>
          <w:sz w:val="22"/>
        </w:rPr>
        <w:t>,</w:t>
      </w:r>
      <w:r w:rsidR="00C21109" w:rsidRPr="00CC49BD">
        <w:rPr>
          <w:rFonts w:cs="Arial"/>
          <w:sz w:val="22"/>
        </w:rPr>
        <w:t xml:space="preserve"> </w:t>
      </w:r>
      <w:r w:rsidRPr="00CC49BD">
        <w:rPr>
          <w:rFonts w:cs="Arial"/>
          <w:sz w:val="22"/>
        </w:rPr>
        <w:t>p</w:t>
      </w:r>
      <w:r w:rsidR="009204F2" w:rsidRPr="00CC49BD">
        <w:rPr>
          <w:rFonts w:cs="Arial"/>
          <w:sz w:val="22"/>
        </w:rPr>
        <w:t>orque el primer requisito para</w:t>
      </w:r>
      <w:r w:rsidR="00C21109" w:rsidRPr="00CC49BD">
        <w:rPr>
          <w:rFonts w:cs="Arial"/>
          <w:sz w:val="22"/>
        </w:rPr>
        <w:t xml:space="preserve"> poder</w:t>
      </w:r>
      <w:r w:rsidR="009204F2" w:rsidRPr="00CC49BD">
        <w:rPr>
          <w:rFonts w:cs="Arial"/>
          <w:sz w:val="22"/>
        </w:rPr>
        <w:t xml:space="preserve"> reglamentar algo es conocer la Ley, para que el reglamento</w:t>
      </w:r>
      <w:r w:rsidR="00701E6D" w:rsidRPr="00CC49BD">
        <w:rPr>
          <w:rFonts w:cs="Arial"/>
          <w:sz w:val="22"/>
        </w:rPr>
        <w:t>,</w:t>
      </w:r>
      <w:r w:rsidR="009204F2" w:rsidRPr="00CC49BD">
        <w:rPr>
          <w:rFonts w:cs="Arial"/>
          <w:sz w:val="22"/>
        </w:rPr>
        <w:t xml:space="preserve"> después</w:t>
      </w:r>
      <w:r w:rsidR="00701E6D" w:rsidRPr="00CC49BD">
        <w:rPr>
          <w:rFonts w:cs="Arial"/>
          <w:sz w:val="22"/>
        </w:rPr>
        <w:t>,</w:t>
      </w:r>
      <w:r w:rsidR="009204F2" w:rsidRPr="00CC49BD">
        <w:rPr>
          <w:rFonts w:cs="Arial"/>
          <w:sz w:val="22"/>
        </w:rPr>
        <w:t xml:space="preserve"> sea la respuesta.</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9204F2" w:rsidRPr="00CC49BD">
        <w:rPr>
          <w:rFonts w:cs="Arial"/>
          <w:sz w:val="22"/>
        </w:rPr>
        <w:t xml:space="preserve"> </w:t>
      </w:r>
      <w:r w:rsidR="00701E6D" w:rsidRPr="00CC49BD">
        <w:rPr>
          <w:rFonts w:cs="Arial"/>
          <w:sz w:val="22"/>
        </w:rPr>
        <w:t>menciona,</w:t>
      </w:r>
      <w:r w:rsidR="009204F2" w:rsidRPr="00CC49BD">
        <w:rPr>
          <w:rFonts w:cs="Arial"/>
          <w:sz w:val="22"/>
        </w:rPr>
        <w:t xml:space="preserve"> </w:t>
      </w:r>
      <w:r w:rsidR="00C21109" w:rsidRPr="00CC49BD">
        <w:rPr>
          <w:rFonts w:cs="Arial"/>
          <w:sz w:val="22"/>
        </w:rPr>
        <w:t>yo precisamente</w:t>
      </w:r>
      <w:r w:rsidR="009204F2" w:rsidRPr="00CC49BD">
        <w:rPr>
          <w:rFonts w:cs="Arial"/>
          <w:sz w:val="22"/>
        </w:rPr>
        <w:t xml:space="preserve"> le comentaba al </w:t>
      </w:r>
      <w:proofErr w:type="gramStart"/>
      <w:r w:rsidR="009204F2" w:rsidRPr="00CC49BD">
        <w:rPr>
          <w:rFonts w:cs="Arial"/>
          <w:sz w:val="22"/>
        </w:rPr>
        <w:t>Director</w:t>
      </w:r>
      <w:proofErr w:type="gramEnd"/>
      <w:r w:rsidR="009204F2" w:rsidRPr="00CC49BD">
        <w:rPr>
          <w:rFonts w:cs="Arial"/>
          <w:sz w:val="22"/>
        </w:rPr>
        <w:t xml:space="preserve"> antes de iniciar, que son temas que ameritan más tiempo. Que nos pasó un orden del día con temas muy delicados todos</w:t>
      </w:r>
      <w:r w:rsidR="00701E6D" w:rsidRPr="00CC49BD">
        <w:rPr>
          <w:rFonts w:cs="Arial"/>
          <w:sz w:val="22"/>
        </w:rPr>
        <w:t>;</w:t>
      </w:r>
      <w:r w:rsidR="009204F2" w:rsidRPr="00CC49BD">
        <w:rPr>
          <w:rFonts w:cs="Arial"/>
          <w:sz w:val="22"/>
        </w:rPr>
        <w:t xml:space="preserve"> estamos en el último día de labores,</w:t>
      </w:r>
      <w:r w:rsidR="00C21109" w:rsidRPr="00CC49BD">
        <w:rPr>
          <w:rFonts w:cs="Arial"/>
          <w:sz w:val="22"/>
        </w:rPr>
        <w:t xml:space="preserve"> </w:t>
      </w:r>
      <w:r w:rsidR="009204F2" w:rsidRPr="00CC49BD">
        <w:rPr>
          <w:rFonts w:cs="Arial"/>
          <w:sz w:val="22"/>
        </w:rPr>
        <w:t xml:space="preserve">yo de mil amores estoy aquí y a lo que </w:t>
      </w:r>
      <w:r w:rsidR="00C21109" w:rsidRPr="00CC49BD">
        <w:rPr>
          <w:rFonts w:cs="Arial"/>
          <w:sz w:val="22"/>
        </w:rPr>
        <w:t>va,</w:t>
      </w:r>
      <w:r w:rsidR="009204F2" w:rsidRPr="00CC49BD">
        <w:rPr>
          <w:rFonts w:cs="Arial"/>
          <w:sz w:val="22"/>
        </w:rPr>
        <w:t xml:space="preserve"> pero yo le comentaba que había temas muy delicados</w:t>
      </w:r>
      <w:r w:rsidR="00701E6D" w:rsidRPr="00CC49BD">
        <w:rPr>
          <w:rFonts w:cs="Arial"/>
          <w:sz w:val="22"/>
        </w:rPr>
        <w:t xml:space="preserve">, </w:t>
      </w:r>
      <w:r w:rsidR="009204F2" w:rsidRPr="00CC49BD">
        <w:rPr>
          <w:rFonts w:cs="Arial"/>
          <w:sz w:val="22"/>
        </w:rPr>
        <w:t xml:space="preserve">que no tenemos por qué abordar ahorita a quemarropa. Que hay que revisar con </w:t>
      </w:r>
      <w:r w:rsidR="00C21109" w:rsidRPr="00CC49BD">
        <w:rPr>
          <w:rFonts w:cs="Arial"/>
          <w:sz w:val="22"/>
        </w:rPr>
        <w:t>acuciosidad</w:t>
      </w:r>
      <w:r w:rsidR="009204F2" w:rsidRPr="00CC49BD">
        <w:rPr>
          <w:rFonts w:cs="Arial"/>
          <w:sz w:val="22"/>
        </w:rPr>
        <w:t xml:space="preserve">. Yo tampoco tuve oportunidad, porque eran bastantes anexos. Es un orden del día, </w:t>
      </w:r>
      <w:r w:rsidR="00701E6D" w:rsidRPr="00CC49BD">
        <w:rPr>
          <w:rFonts w:cs="Arial"/>
          <w:sz w:val="22"/>
        </w:rPr>
        <w:t xml:space="preserve">que </w:t>
      </w:r>
      <w:r w:rsidR="009204F2" w:rsidRPr="00CC49BD">
        <w:rPr>
          <w:rFonts w:cs="Arial"/>
          <w:sz w:val="22"/>
        </w:rPr>
        <w:t xml:space="preserve">a lo mejor ellos sí </w:t>
      </w:r>
      <w:r w:rsidR="00701E6D" w:rsidRPr="00CC49BD">
        <w:rPr>
          <w:rFonts w:cs="Arial"/>
          <w:sz w:val="22"/>
        </w:rPr>
        <w:t xml:space="preserve">pueden conocer, </w:t>
      </w:r>
      <w:r w:rsidR="009204F2" w:rsidRPr="00CC49BD">
        <w:rPr>
          <w:rFonts w:cs="Arial"/>
          <w:sz w:val="22"/>
        </w:rPr>
        <w:t>porque están todo el tiempo dedicándo</w:t>
      </w:r>
      <w:r w:rsidR="00701E6D" w:rsidRPr="00CC49BD">
        <w:rPr>
          <w:rFonts w:cs="Arial"/>
          <w:sz w:val="22"/>
        </w:rPr>
        <w:t>s</w:t>
      </w:r>
      <w:r w:rsidR="009204F2" w:rsidRPr="00CC49BD">
        <w:rPr>
          <w:rFonts w:cs="Arial"/>
          <w:sz w:val="22"/>
        </w:rPr>
        <w:t>e a esta función. Nosotros no</w:t>
      </w:r>
      <w:r w:rsidR="00C21109" w:rsidRPr="00CC49BD">
        <w:rPr>
          <w:rFonts w:cs="Arial"/>
          <w:sz w:val="22"/>
        </w:rPr>
        <w:t>,</w:t>
      </w:r>
      <w:r w:rsidR="009204F2" w:rsidRPr="00CC49BD">
        <w:rPr>
          <w:rFonts w:cs="Arial"/>
          <w:sz w:val="22"/>
        </w:rPr>
        <w:t xml:space="preserve"> porque tenemos otro tipo de labores y nos hicieron llegar un montón de documentación con muy corto tiempo para la</w:t>
      </w:r>
      <w:r w:rsidR="00701E6D" w:rsidRPr="00CC49BD">
        <w:rPr>
          <w:rFonts w:cs="Arial"/>
          <w:sz w:val="22"/>
        </w:rPr>
        <w:t xml:space="preserve"> sesión.</w:t>
      </w:r>
    </w:p>
    <w:p w:rsidR="005D4DD9" w:rsidRPr="00CC49BD" w:rsidRDefault="005D4DD9" w:rsidP="00CC49BD">
      <w:pPr>
        <w:spacing w:after="0" w:line="240" w:lineRule="auto"/>
        <w:jc w:val="both"/>
        <w:rPr>
          <w:rFonts w:cs="Arial"/>
          <w:sz w:val="22"/>
        </w:rPr>
      </w:pPr>
    </w:p>
    <w:p w:rsidR="009204F2" w:rsidRPr="00CC49BD" w:rsidRDefault="009204F2" w:rsidP="00CC49BD">
      <w:pPr>
        <w:spacing w:after="0" w:line="240" w:lineRule="auto"/>
        <w:jc w:val="both"/>
        <w:rPr>
          <w:rFonts w:cs="Arial"/>
          <w:sz w:val="22"/>
        </w:rPr>
      </w:pPr>
      <w:r w:rsidRPr="00CC49BD">
        <w:rPr>
          <w:rFonts w:cs="Arial"/>
          <w:sz w:val="22"/>
        </w:rPr>
        <w:t>Entonces, yo propongo que vayamos a los temas que nos están</w:t>
      </w:r>
      <w:r w:rsidR="00701E6D" w:rsidRPr="00CC49BD">
        <w:rPr>
          <w:rFonts w:cs="Arial"/>
          <w:sz w:val="22"/>
        </w:rPr>
        <w:t xml:space="preserve"> apremiando</w:t>
      </w:r>
      <w:r w:rsidRPr="00CC49BD">
        <w:rPr>
          <w:rFonts w:cs="Arial"/>
          <w:sz w:val="22"/>
        </w:rPr>
        <w:t>, por los tiempos y que dejemos pendientes todo ese tipo de temas</w:t>
      </w:r>
      <w:r w:rsidR="00701E6D" w:rsidRPr="00CC49BD">
        <w:rPr>
          <w:rFonts w:cs="Arial"/>
          <w:sz w:val="22"/>
        </w:rPr>
        <w:t>. S</w:t>
      </w:r>
      <w:r w:rsidRPr="00CC49BD">
        <w:rPr>
          <w:rFonts w:cs="Arial"/>
          <w:sz w:val="22"/>
        </w:rPr>
        <w:t>i tenemos año y medio sin el reglamento,</w:t>
      </w:r>
      <w:r w:rsidR="00701E6D" w:rsidRPr="00CC49BD">
        <w:rPr>
          <w:rFonts w:cs="Arial"/>
          <w:sz w:val="22"/>
        </w:rPr>
        <w:t xml:space="preserve"> no pasa nada </w:t>
      </w:r>
      <w:r w:rsidRPr="00CC49BD">
        <w:rPr>
          <w:rFonts w:cs="Arial"/>
          <w:sz w:val="22"/>
        </w:rPr>
        <w:t>si nos esperamos quince días después de las vacaciones</w:t>
      </w:r>
      <w:r w:rsidR="00701E6D" w:rsidRPr="00CC49BD">
        <w:rPr>
          <w:rFonts w:cs="Arial"/>
          <w:sz w:val="22"/>
        </w:rPr>
        <w:t xml:space="preserve">, </w:t>
      </w:r>
      <w:r w:rsidRPr="00CC49BD">
        <w:rPr>
          <w:rFonts w:cs="Arial"/>
          <w:sz w:val="22"/>
        </w:rPr>
        <w:t>que tengamos tiempo de analizar toda la documentación pertinente y nos vuelvan a citar.</w:t>
      </w:r>
    </w:p>
    <w:p w:rsidR="005D4DD9" w:rsidRPr="00CC49BD" w:rsidRDefault="005D4DD9" w:rsidP="00CC49BD">
      <w:pPr>
        <w:spacing w:after="0" w:line="240" w:lineRule="auto"/>
        <w:jc w:val="both"/>
        <w:rPr>
          <w:rFonts w:cs="Arial"/>
          <w:sz w:val="22"/>
        </w:rPr>
      </w:pPr>
    </w:p>
    <w:p w:rsidR="009204F2" w:rsidRPr="00CC49BD" w:rsidRDefault="009204F2" w:rsidP="00CC49BD">
      <w:pPr>
        <w:spacing w:after="0" w:line="240" w:lineRule="auto"/>
        <w:jc w:val="both"/>
        <w:rPr>
          <w:rFonts w:cs="Arial"/>
          <w:sz w:val="22"/>
        </w:rPr>
      </w:pPr>
      <w:r w:rsidRPr="00CC49BD">
        <w:rPr>
          <w:rFonts w:cs="Arial"/>
          <w:sz w:val="22"/>
        </w:rPr>
        <w:t xml:space="preserve">Hay que ir dosificando, con menos temas y yo le comentaba </w:t>
      </w:r>
      <w:r w:rsidR="00774F3D" w:rsidRPr="00CC49BD">
        <w:rPr>
          <w:rFonts w:cs="Arial"/>
          <w:sz w:val="22"/>
        </w:rPr>
        <w:t>a</w:t>
      </w:r>
      <w:r w:rsidRPr="00CC49BD">
        <w:rPr>
          <w:rFonts w:cs="Arial"/>
          <w:sz w:val="22"/>
        </w:rPr>
        <w:t xml:space="preserve"> don Pedro</w:t>
      </w:r>
      <w:r w:rsidR="00701E6D" w:rsidRPr="00CC49BD">
        <w:rPr>
          <w:rFonts w:cs="Arial"/>
          <w:sz w:val="22"/>
        </w:rPr>
        <w:t>,</w:t>
      </w:r>
      <w:r w:rsidRPr="00CC49BD">
        <w:rPr>
          <w:rFonts w:cs="Arial"/>
          <w:sz w:val="22"/>
        </w:rPr>
        <w:t xml:space="preserve"> que estos temas son delicados, todo lo que tiene qué ver con reglamentos, con proyectos, con </w:t>
      </w:r>
      <w:r w:rsidR="00701E6D" w:rsidRPr="00CC49BD">
        <w:rPr>
          <w:rFonts w:cs="Arial"/>
          <w:sz w:val="22"/>
        </w:rPr>
        <w:t xml:space="preserve">poco </w:t>
      </w:r>
      <w:r w:rsidRPr="00CC49BD">
        <w:rPr>
          <w:rFonts w:cs="Arial"/>
          <w:sz w:val="22"/>
        </w:rPr>
        <w:t>tiempo y en una sola sesión</w:t>
      </w:r>
      <w:r w:rsidR="00701E6D" w:rsidRPr="00CC49BD">
        <w:rPr>
          <w:rFonts w:cs="Arial"/>
          <w:sz w:val="22"/>
        </w:rPr>
        <w:t>,</w:t>
      </w:r>
      <w:r w:rsidRPr="00CC49BD">
        <w:rPr>
          <w:rFonts w:cs="Arial"/>
          <w:sz w:val="22"/>
        </w:rPr>
        <w:t xml:space="preserve"> nos ponen todo lo que se debió haber hecho desde enero. Entonces sí está complicado</w:t>
      </w:r>
      <w:r w:rsidR="00701E6D" w:rsidRPr="00CC49BD">
        <w:rPr>
          <w:rFonts w:cs="Arial"/>
          <w:sz w:val="22"/>
        </w:rPr>
        <w:t>,</w:t>
      </w:r>
      <w:r w:rsidRPr="00CC49BD">
        <w:rPr>
          <w:rFonts w:cs="Arial"/>
          <w:sz w:val="22"/>
        </w:rPr>
        <w:t xml:space="preserve"> para el último día de labores ver todo y analizar tod</w:t>
      </w:r>
      <w:r w:rsidR="00774F3D" w:rsidRPr="00CC49BD">
        <w:rPr>
          <w:rFonts w:cs="Arial"/>
          <w:sz w:val="22"/>
        </w:rPr>
        <w:t>o este tipo de situaciones. Yo</w:t>
      </w:r>
      <w:r w:rsidR="00701E6D" w:rsidRPr="00CC49BD">
        <w:rPr>
          <w:rFonts w:cs="Arial"/>
          <w:sz w:val="22"/>
        </w:rPr>
        <w:t xml:space="preserve"> propongo</w:t>
      </w:r>
      <w:r w:rsidRPr="00CC49BD">
        <w:rPr>
          <w:rFonts w:cs="Arial"/>
          <w:sz w:val="22"/>
        </w:rPr>
        <w:t xml:space="preserve"> si así lo consideran pertinente</w:t>
      </w:r>
      <w:r w:rsidR="00C21109" w:rsidRPr="00CC49BD">
        <w:rPr>
          <w:rFonts w:cs="Arial"/>
          <w:sz w:val="22"/>
        </w:rPr>
        <w:t>,</w:t>
      </w:r>
      <w:r w:rsidRPr="00CC49BD">
        <w:rPr>
          <w:rFonts w:cs="Arial"/>
          <w:sz w:val="22"/>
        </w:rPr>
        <w:t xml:space="preserve"> vamos dándole una peinadita al orden del día y ver qué temas podemos dejar pendientes para la siguiente sesión. Aunque ya se aprobó </w:t>
      </w:r>
      <w:r w:rsidR="00C21109" w:rsidRPr="00CC49BD">
        <w:rPr>
          <w:rFonts w:cs="Arial"/>
          <w:sz w:val="22"/>
        </w:rPr>
        <w:t>el</w:t>
      </w:r>
      <w:r w:rsidRPr="00CC49BD">
        <w:rPr>
          <w:rFonts w:cs="Arial"/>
          <w:sz w:val="22"/>
        </w:rPr>
        <w:t xml:space="preserve"> orden del día</w:t>
      </w:r>
      <w:r w:rsidR="00C21109" w:rsidRPr="00CC49BD">
        <w:rPr>
          <w:rFonts w:cs="Arial"/>
          <w:sz w:val="22"/>
        </w:rPr>
        <w:t>,</w:t>
      </w:r>
      <w:r w:rsidRPr="00CC49BD">
        <w:rPr>
          <w:rFonts w:cs="Arial"/>
          <w:sz w:val="22"/>
        </w:rPr>
        <w:t xml:space="preserve"> eso no implica que ahorita no podamos retomar un acuerdo para ver</w:t>
      </w:r>
      <w:r w:rsidR="00701E6D" w:rsidRPr="00CC49BD">
        <w:rPr>
          <w:rFonts w:cs="Arial"/>
          <w:sz w:val="22"/>
        </w:rPr>
        <w:t xml:space="preserve"> los más urgentes,</w:t>
      </w:r>
      <w:r w:rsidRPr="00CC49BD">
        <w:rPr>
          <w:rFonts w:cs="Arial"/>
          <w:sz w:val="22"/>
        </w:rPr>
        <w:t xml:space="preserve"> porque todos estos temas son delicados y tenemos que tener sobre la mesa bien analizada la documentación.</w:t>
      </w:r>
    </w:p>
    <w:p w:rsidR="005D4DD9" w:rsidRPr="00CC49BD" w:rsidRDefault="005D4DD9" w:rsidP="00CC49BD">
      <w:pPr>
        <w:spacing w:after="0" w:line="240" w:lineRule="auto"/>
        <w:jc w:val="both"/>
        <w:rPr>
          <w:rFonts w:cs="Arial"/>
          <w:sz w:val="22"/>
        </w:rPr>
      </w:pPr>
    </w:p>
    <w:p w:rsidR="009204F2" w:rsidRPr="00CC49BD" w:rsidRDefault="009204F2" w:rsidP="00CC49BD">
      <w:pPr>
        <w:spacing w:after="0" w:line="240" w:lineRule="auto"/>
        <w:jc w:val="both"/>
        <w:rPr>
          <w:rFonts w:cs="Arial"/>
          <w:sz w:val="22"/>
        </w:rPr>
      </w:pPr>
      <w:r w:rsidRPr="00CC49BD">
        <w:rPr>
          <w:rFonts w:cs="Arial"/>
          <w:sz w:val="22"/>
        </w:rPr>
        <w:t xml:space="preserve">Yo soy honesta, </w:t>
      </w:r>
      <w:r w:rsidR="00C21109" w:rsidRPr="00CC49BD">
        <w:rPr>
          <w:rFonts w:cs="Arial"/>
          <w:sz w:val="22"/>
        </w:rPr>
        <w:t xml:space="preserve">yo </w:t>
      </w:r>
      <w:r w:rsidRPr="00CC49BD">
        <w:rPr>
          <w:rFonts w:cs="Arial"/>
          <w:sz w:val="22"/>
        </w:rPr>
        <w:t xml:space="preserve">no tuve oportunidad de leer el </w:t>
      </w:r>
      <w:r w:rsidR="00DF7DE4">
        <w:rPr>
          <w:rFonts w:cs="Arial"/>
          <w:sz w:val="22"/>
        </w:rPr>
        <w:t>R</w:t>
      </w:r>
      <w:r w:rsidRPr="00CC49BD">
        <w:rPr>
          <w:rFonts w:cs="Arial"/>
          <w:sz w:val="22"/>
        </w:rPr>
        <w:t xml:space="preserve">eglamento, yo se lo dije al </w:t>
      </w:r>
      <w:proofErr w:type="gramStart"/>
      <w:r w:rsidRPr="00CC49BD">
        <w:rPr>
          <w:rFonts w:cs="Arial"/>
          <w:sz w:val="22"/>
        </w:rPr>
        <w:t>Director</w:t>
      </w:r>
      <w:proofErr w:type="gramEnd"/>
      <w:r w:rsidRPr="00CC49BD">
        <w:rPr>
          <w:rFonts w:cs="Arial"/>
          <w:sz w:val="22"/>
        </w:rPr>
        <w:t xml:space="preserve"> desde el principio. Yo analicé más o menos los temas que creo que tienen prioridad</w:t>
      </w:r>
      <w:r w:rsidR="00C21109" w:rsidRPr="00CC49BD">
        <w:rPr>
          <w:rFonts w:cs="Arial"/>
          <w:sz w:val="22"/>
        </w:rPr>
        <w:t>,</w:t>
      </w:r>
      <w:r w:rsidRPr="00CC49BD">
        <w:rPr>
          <w:rFonts w:cs="Arial"/>
          <w:sz w:val="22"/>
        </w:rPr>
        <w:t xml:space="preserve"> como los amparos y todo ese tipo de cuestiones</w:t>
      </w:r>
      <w:r w:rsidR="00C21109" w:rsidRPr="00CC49BD">
        <w:rPr>
          <w:rFonts w:cs="Arial"/>
          <w:sz w:val="22"/>
        </w:rPr>
        <w:t>,</w:t>
      </w:r>
      <w:r w:rsidRPr="00CC49BD">
        <w:rPr>
          <w:rFonts w:cs="Arial"/>
          <w:sz w:val="22"/>
        </w:rPr>
        <w:t xml:space="preserve"> que además son de mi especialidad y ver si los demás podemos dejarlos pendientes, que se nos vuelva a citar y ya analizando la documentación pertinente</w:t>
      </w:r>
      <w:r w:rsidR="00330475" w:rsidRPr="00CC49BD">
        <w:rPr>
          <w:rFonts w:cs="Arial"/>
          <w:sz w:val="22"/>
        </w:rPr>
        <w:t>,</w:t>
      </w:r>
      <w:r w:rsidRPr="00CC49BD">
        <w:rPr>
          <w:rFonts w:cs="Arial"/>
          <w:sz w:val="22"/>
        </w:rPr>
        <w:t xml:space="preserve"> continuar.</w:t>
      </w:r>
      <w:r w:rsidR="00C21109" w:rsidRPr="00CC49BD">
        <w:rPr>
          <w:rFonts w:cs="Arial"/>
          <w:sz w:val="22"/>
        </w:rPr>
        <w:t xml:space="preserve"> </w:t>
      </w:r>
      <w:r w:rsidR="00701E6D" w:rsidRPr="00CC49BD">
        <w:rPr>
          <w:rFonts w:cs="Arial"/>
          <w:sz w:val="22"/>
        </w:rPr>
        <w:t>N</w:t>
      </w:r>
      <w:r w:rsidR="00C21109" w:rsidRPr="00CC49BD">
        <w:rPr>
          <w:rFonts w:cs="Arial"/>
          <w:sz w:val="22"/>
        </w:rPr>
        <w:t xml:space="preserve">o </w:t>
      </w:r>
      <w:r w:rsidR="00701E6D" w:rsidRPr="00CC49BD">
        <w:rPr>
          <w:rFonts w:cs="Arial"/>
          <w:sz w:val="22"/>
        </w:rPr>
        <w:t>sé</w:t>
      </w:r>
      <w:r w:rsidR="00C21109" w:rsidRPr="00CC49BD">
        <w:rPr>
          <w:rFonts w:cs="Arial"/>
          <w:sz w:val="22"/>
        </w:rPr>
        <w:t xml:space="preserve"> </w:t>
      </w:r>
      <w:r w:rsidR="00701E6D" w:rsidRPr="00CC49BD">
        <w:rPr>
          <w:rFonts w:cs="Arial"/>
          <w:sz w:val="22"/>
        </w:rPr>
        <w:t>qué</w:t>
      </w:r>
      <w:r w:rsidR="00C21109" w:rsidRPr="00CC49BD">
        <w:rPr>
          <w:rFonts w:cs="Arial"/>
          <w:sz w:val="22"/>
        </w:rPr>
        <w:t xml:space="preserve"> opinen</w:t>
      </w:r>
      <w:r w:rsidR="00701E6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C21109" w:rsidRPr="00CC49BD">
        <w:rPr>
          <w:rFonts w:cs="Arial"/>
          <w:sz w:val="22"/>
        </w:rPr>
        <w:t xml:space="preserve"> </w:t>
      </w:r>
      <w:r w:rsidR="00701E6D" w:rsidRPr="00CC49BD">
        <w:rPr>
          <w:rFonts w:cs="Arial"/>
          <w:sz w:val="22"/>
        </w:rPr>
        <w:t>coincide, s</w:t>
      </w:r>
      <w:r w:rsidR="009204F2" w:rsidRPr="00CC49BD">
        <w:rPr>
          <w:rFonts w:cs="Arial"/>
          <w:sz w:val="22"/>
        </w:rPr>
        <w:t>í, yo también opino igual que los demás, yo no tuve oportunidad por lo mismo, o sea los tiempos fueron muy justos y pues todos tenemos actividades y aunque esta es una obligación</w:t>
      </w:r>
      <w:r w:rsidR="006457D3" w:rsidRPr="00CC49BD">
        <w:rPr>
          <w:rFonts w:cs="Arial"/>
          <w:sz w:val="22"/>
        </w:rPr>
        <w:t>, t</w:t>
      </w:r>
      <w:r w:rsidR="009204F2" w:rsidRPr="00CC49BD">
        <w:rPr>
          <w:rFonts w:cs="Arial"/>
          <w:sz w:val="22"/>
        </w:rPr>
        <w:t xml:space="preserve">ambién me voy a lo mismo, yo siempre reviso cuál es mi atribución, yo sigo insistiendo. Yo no veo que tengamos por ejemplo la atribución como dice el artículo 31 de aprobar </w:t>
      </w:r>
      <w:r w:rsidR="00DF7DE4">
        <w:rPr>
          <w:rFonts w:cs="Arial"/>
          <w:sz w:val="22"/>
        </w:rPr>
        <w:t>R</w:t>
      </w:r>
      <w:r w:rsidR="009204F2" w:rsidRPr="00CC49BD">
        <w:rPr>
          <w:rFonts w:cs="Arial"/>
          <w:sz w:val="22"/>
        </w:rPr>
        <w:t>eglamentos y demás</w:t>
      </w:r>
      <w:r w:rsidR="00774F3D" w:rsidRPr="00CC49BD">
        <w:rPr>
          <w:rFonts w:cs="Arial"/>
          <w:sz w:val="22"/>
        </w:rPr>
        <w:t>,</w:t>
      </w:r>
      <w:r w:rsidR="009204F2" w:rsidRPr="00CC49BD">
        <w:rPr>
          <w:rFonts w:cs="Arial"/>
          <w:sz w:val="22"/>
        </w:rPr>
        <w:t xml:space="preserve"> ¿</w:t>
      </w:r>
      <w:proofErr w:type="gramStart"/>
      <w:r w:rsidR="009204F2" w:rsidRPr="00CC49BD">
        <w:rPr>
          <w:rFonts w:cs="Arial"/>
          <w:sz w:val="22"/>
        </w:rPr>
        <w:t>no?</w:t>
      </w:r>
      <w:r w:rsidR="00036A02" w:rsidRPr="00CC49BD">
        <w:rPr>
          <w:rFonts w:cs="Arial"/>
          <w:sz w:val="22"/>
        </w:rPr>
        <w:t>.</w:t>
      </w:r>
      <w:proofErr w:type="gramEnd"/>
      <w:r w:rsidR="009204F2" w:rsidRPr="00CC49BD">
        <w:rPr>
          <w:rFonts w:cs="Arial"/>
          <w:sz w:val="22"/>
        </w:rPr>
        <w:t xml:space="preserve"> Yo no sé con qué </w:t>
      </w:r>
      <w:r w:rsidR="00774F3D" w:rsidRPr="00CC49BD">
        <w:rPr>
          <w:rFonts w:cs="Arial"/>
          <w:sz w:val="22"/>
        </w:rPr>
        <w:t>facultades pudiéramos hacerlo, p</w:t>
      </w:r>
      <w:r w:rsidR="009204F2" w:rsidRPr="00CC49BD">
        <w:rPr>
          <w:rFonts w:cs="Arial"/>
          <w:sz w:val="22"/>
        </w:rPr>
        <w:t xml:space="preserve">ero bueno, si hubiera alguna fundamentación, </w:t>
      </w:r>
      <w:r w:rsidR="00C21109" w:rsidRPr="00CC49BD">
        <w:rPr>
          <w:rFonts w:cs="Arial"/>
          <w:sz w:val="22"/>
        </w:rPr>
        <w:t xml:space="preserve">yo </w:t>
      </w:r>
      <w:r w:rsidR="009204F2" w:rsidRPr="00CC49BD">
        <w:rPr>
          <w:rFonts w:cs="Arial"/>
          <w:sz w:val="22"/>
        </w:rPr>
        <w:t>no la traigo, creo que sería muy irresponsable también de mi parte votar algo que ni siquiera puedo decir que está mal, porque la verdad</w:t>
      </w:r>
      <w:r w:rsidR="006457D3" w:rsidRPr="00CC49BD">
        <w:rPr>
          <w:rFonts w:cs="Arial"/>
          <w:sz w:val="22"/>
        </w:rPr>
        <w:t>,</w:t>
      </w:r>
      <w:r w:rsidR="009204F2" w:rsidRPr="00CC49BD">
        <w:rPr>
          <w:rFonts w:cs="Arial"/>
          <w:sz w:val="22"/>
        </w:rPr>
        <w:t xml:space="preserve"> me requiere más tiempo para el análisis.</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204F2" w:rsidRPr="00CC49BD">
        <w:rPr>
          <w:rFonts w:cs="Arial"/>
          <w:sz w:val="22"/>
        </w:rPr>
        <w:t xml:space="preserve"> </w:t>
      </w:r>
      <w:r w:rsidR="006457D3" w:rsidRPr="00CC49BD">
        <w:rPr>
          <w:rFonts w:cs="Arial"/>
          <w:sz w:val="22"/>
        </w:rPr>
        <w:t>indica, c</w:t>
      </w:r>
      <w:r w:rsidR="009204F2" w:rsidRPr="00CC49BD">
        <w:rPr>
          <w:rFonts w:cs="Arial"/>
          <w:sz w:val="22"/>
        </w:rPr>
        <w:t xml:space="preserve">laro que sí </w:t>
      </w:r>
      <w:r w:rsidR="006457D3" w:rsidRPr="00CC49BD">
        <w:rPr>
          <w:rFonts w:cs="Arial"/>
          <w:sz w:val="22"/>
        </w:rPr>
        <w:t>Consejera,</w:t>
      </w:r>
      <w:r w:rsidR="00774F3D" w:rsidRPr="00CC49BD">
        <w:rPr>
          <w:rFonts w:cs="Arial"/>
          <w:sz w:val="22"/>
        </w:rPr>
        <w:t xml:space="preserve"> </w:t>
      </w:r>
      <w:r w:rsidR="00774F3D" w:rsidRPr="00CC49BD">
        <w:rPr>
          <w:rFonts w:cs="Arial"/>
          <w:sz w:val="22"/>
        </w:rPr>
        <w:lastRenderedPageBreak/>
        <w:t>h</w:t>
      </w:r>
      <w:r w:rsidR="009204F2" w:rsidRPr="00CC49BD">
        <w:rPr>
          <w:rFonts w:cs="Arial"/>
          <w:sz w:val="22"/>
        </w:rPr>
        <w:t>ay un fundamento</w:t>
      </w:r>
      <w:r w:rsidR="006457D3" w:rsidRPr="00CC49BD">
        <w:rPr>
          <w:rFonts w:cs="Arial"/>
          <w:sz w:val="22"/>
        </w:rPr>
        <w:t>,</w:t>
      </w:r>
      <w:r w:rsidR="009204F2" w:rsidRPr="00CC49BD">
        <w:rPr>
          <w:rFonts w:cs="Arial"/>
          <w:sz w:val="22"/>
        </w:rPr>
        <w:t xml:space="preserve"> el Secretario Técnico lo tiene por ahí y antes de eso </w:t>
      </w:r>
      <w:r w:rsidR="006457D3" w:rsidRPr="00CC49BD">
        <w:rPr>
          <w:rFonts w:cs="Arial"/>
          <w:sz w:val="22"/>
        </w:rPr>
        <w:t xml:space="preserve">quiero </w:t>
      </w:r>
      <w:r w:rsidR="009204F2" w:rsidRPr="00CC49BD">
        <w:rPr>
          <w:rFonts w:cs="Arial"/>
          <w:sz w:val="22"/>
        </w:rPr>
        <w:t>comentar, digo, valga el comentario, valga la redundancia</w:t>
      </w:r>
      <w:r w:rsidR="006457D3" w:rsidRPr="00CC49BD">
        <w:rPr>
          <w:rFonts w:cs="Arial"/>
          <w:sz w:val="22"/>
        </w:rPr>
        <w:t xml:space="preserve">, </w:t>
      </w:r>
      <w:r w:rsidR="009204F2" w:rsidRPr="00CC49BD">
        <w:rPr>
          <w:rFonts w:cs="Arial"/>
          <w:sz w:val="22"/>
        </w:rPr>
        <w:t>de que, pues efectivamente hay buena relación con el Supremo Tribunal, tratamos de ver cómo habían hecho ellos el Reglamento de Compras y dicen que pues, “en la tierra de los ciegos el tuerto es el rey</w:t>
      </w:r>
      <w:r w:rsidR="00036A02" w:rsidRPr="00CC49BD">
        <w:rPr>
          <w:rFonts w:cs="Arial"/>
          <w:sz w:val="22"/>
        </w:rPr>
        <w:t>,</w:t>
      </w:r>
      <w:r w:rsidR="009204F2" w:rsidRPr="00CC49BD">
        <w:rPr>
          <w:rFonts w:cs="Arial"/>
          <w:sz w:val="22"/>
        </w:rPr>
        <w:t>” tampoco ellos lo tienen y lo están trabajando.</w:t>
      </w:r>
      <w:r w:rsidR="00330475" w:rsidRPr="00CC49BD">
        <w:rPr>
          <w:rFonts w:cs="Arial"/>
          <w:sz w:val="22"/>
        </w:rPr>
        <w:t xml:space="preserve"> </w:t>
      </w:r>
      <w:r w:rsidR="009204F2" w:rsidRPr="00CC49BD">
        <w:rPr>
          <w:rFonts w:cs="Arial"/>
          <w:sz w:val="22"/>
        </w:rPr>
        <w:t>Entonces, no estamos tan a destiempo,</w:t>
      </w:r>
      <w:r w:rsidR="006457D3" w:rsidRPr="00CC49BD">
        <w:rPr>
          <w:rFonts w:cs="Arial"/>
          <w:sz w:val="22"/>
        </w:rPr>
        <w:t xml:space="preserve"> </w:t>
      </w:r>
      <w:r w:rsidR="009204F2" w:rsidRPr="00CC49BD">
        <w:rPr>
          <w:rFonts w:cs="Arial"/>
          <w:sz w:val="22"/>
        </w:rPr>
        <w:t>año y medio después, también lo están trabajando.</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w:t>
      </w:r>
      <w:r w:rsidR="006457D3" w:rsidRPr="00CC49BD">
        <w:rPr>
          <w:rFonts w:cs="Arial"/>
          <w:sz w:val="22"/>
        </w:rPr>
        <w:t>parafrasea;</w:t>
      </w:r>
      <w:r w:rsidR="00036A02" w:rsidRPr="00CC49BD">
        <w:rPr>
          <w:rFonts w:cs="Arial"/>
          <w:sz w:val="22"/>
        </w:rPr>
        <w:t xml:space="preserve"> “m</w:t>
      </w:r>
      <w:r w:rsidR="009204F2" w:rsidRPr="00CC49BD">
        <w:rPr>
          <w:rFonts w:cs="Arial"/>
          <w:sz w:val="22"/>
        </w:rPr>
        <w:t>al de muchos, consuelo de</w:t>
      </w:r>
      <w:r w:rsidR="00330475" w:rsidRPr="00CC49BD">
        <w:rPr>
          <w:rFonts w:cs="Arial"/>
          <w:sz w:val="22"/>
        </w:rPr>
        <w:t xml:space="preserve"> algunos pocos</w:t>
      </w:r>
      <w:r w:rsidR="00036A02" w:rsidRPr="00CC49BD">
        <w:rPr>
          <w:rFonts w:cs="Arial"/>
          <w:sz w:val="22"/>
        </w:rPr>
        <w:t>”</w:t>
      </w:r>
      <w:r w:rsidR="006457D3"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736E08" w:rsidRPr="00CC49BD">
        <w:rPr>
          <w:rFonts w:cs="Arial"/>
          <w:sz w:val="22"/>
        </w:rPr>
        <w:t xml:space="preserve"> </w:t>
      </w:r>
      <w:r w:rsidR="00DF7DE4" w:rsidRPr="00CC49BD">
        <w:rPr>
          <w:rFonts w:cs="Arial"/>
          <w:sz w:val="22"/>
        </w:rPr>
        <w:t>continúa</w:t>
      </w:r>
      <w:r w:rsidR="006457D3" w:rsidRPr="00CC49BD">
        <w:rPr>
          <w:rFonts w:cs="Arial"/>
          <w:sz w:val="22"/>
        </w:rPr>
        <w:t xml:space="preserve"> diciendo, a</w:t>
      </w:r>
      <w:r w:rsidR="009204F2" w:rsidRPr="00CC49BD">
        <w:rPr>
          <w:rFonts w:cs="Arial"/>
          <w:sz w:val="22"/>
        </w:rPr>
        <w:t xml:space="preserve">quí hay un fundamento, si me permites. </w:t>
      </w:r>
      <w:proofErr w:type="gramStart"/>
      <w:r w:rsidR="009204F2" w:rsidRPr="00CC49BD">
        <w:rPr>
          <w:rFonts w:cs="Arial"/>
          <w:sz w:val="22"/>
        </w:rPr>
        <w:t>Está el fundamento ahí del artículo</w:t>
      </w:r>
      <w:r w:rsidR="003812C4" w:rsidRPr="00CC49BD">
        <w:rPr>
          <w:rFonts w:cs="Arial"/>
          <w:sz w:val="22"/>
        </w:rPr>
        <w:t>?</w:t>
      </w:r>
      <w:proofErr w:type="gramEnd"/>
      <w:r w:rsidR="009204F2" w:rsidRPr="00CC49BD">
        <w:rPr>
          <w:rFonts w:cs="Arial"/>
          <w:sz w:val="22"/>
        </w:rPr>
        <w:t xml:space="preserve"> </w:t>
      </w:r>
    </w:p>
    <w:p w:rsidR="00DF7DE4" w:rsidRDefault="00DF7DE4" w:rsidP="00CC49BD">
      <w:pPr>
        <w:spacing w:after="0" w:line="240" w:lineRule="auto"/>
        <w:jc w:val="both"/>
        <w:rPr>
          <w:rFonts w:cs="Arial"/>
          <w:sz w:val="22"/>
        </w:rPr>
      </w:pPr>
    </w:p>
    <w:p w:rsidR="009204F2" w:rsidRPr="00CC49BD" w:rsidRDefault="006457D3" w:rsidP="00CC49BD">
      <w:pPr>
        <w:spacing w:after="0" w:line="240" w:lineRule="auto"/>
        <w:jc w:val="both"/>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 Oscar Trejo Herrera, replica, así</w:t>
      </w:r>
      <w:r w:rsidR="00330475" w:rsidRPr="00CC49BD">
        <w:rPr>
          <w:rFonts w:cs="Arial"/>
          <w:sz w:val="22"/>
        </w:rPr>
        <w:t xml:space="preserve"> lo dejamos, no pasa nada</w:t>
      </w:r>
      <w:r w:rsidRPr="00CC49BD">
        <w:rPr>
          <w:rFonts w:cs="Arial"/>
          <w:sz w:val="22"/>
        </w:rPr>
        <w:t>. L</w:t>
      </w:r>
      <w:r w:rsidR="009204F2" w:rsidRPr="00CC49BD">
        <w:rPr>
          <w:rFonts w:cs="Arial"/>
          <w:sz w:val="22"/>
        </w:rPr>
        <w:t xml:space="preserve">o que me parece muy injusto es </w:t>
      </w:r>
      <w:r w:rsidR="00330475" w:rsidRPr="00CC49BD">
        <w:rPr>
          <w:rFonts w:cs="Arial"/>
          <w:sz w:val="22"/>
        </w:rPr>
        <w:t>que,</w:t>
      </w:r>
      <w:r w:rsidR="009204F2" w:rsidRPr="00CC49BD">
        <w:rPr>
          <w:rFonts w:cs="Arial"/>
          <w:sz w:val="22"/>
        </w:rPr>
        <w:t xml:space="preserve"> si el área técnica se tomó un año y medio para preparar un reglamento, a nosotros nos den cinco días para hacerlo. Porque lo primero que hay que hacer para determinar si un reglamento está bien o está mal</w:t>
      </w:r>
      <w:r w:rsidRPr="00CC49BD">
        <w:rPr>
          <w:rFonts w:cs="Arial"/>
          <w:sz w:val="22"/>
        </w:rPr>
        <w:t>,</w:t>
      </w:r>
      <w:r w:rsidR="009204F2" w:rsidRPr="00CC49BD">
        <w:rPr>
          <w:rFonts w:cs="Arial"/>
          <w:sz w:val="22"/>
        </w:rPr>
        <w:t xml:space="preserve"> no es leerlo</w:t>
      </w:r>
      <w:r w:rsidR="00330475" w:rsidRPr="00CC49BD">
        <w:rPr>
          <w:rFonts w:cs="Arial"/>
          <w:sz w:val="22"/>
        </w:rPr>
        <w:t>, l</w:t>
      </w:r>
      <w:r w:rsidR="009204F2" w:rsidRPr="00CC49BD">
        <w:rPr>
          <w:rFonts w:cs="Arial"/>
          <w:sz w:val="22"/>
        </w:rPr>
        <w:t xml:space="preserve">o primero que hay que hacer es conocer </w:t>
      </w:r>
      <w:r w:rsidR="003812C4" w:rsidRPr="00CC49BD">
        <w:rPr>
          <w:rFonts w:cs="Arial"/>
          <w:sz w:val="22"/>
        </w:rPr>
        <w:t>l</w:t>
      </w:r>
      <w:r w:rsidR="009204F2" w:rsidRPr="00CC49BD">
        <w:rPr>
          <w:rFonts w:cs="Arial"/>
          <w:sz w:val="22"/>
        </w:rPr>
        <w:t xml:space="preserve">a ley que estamos reglamentando. </w:t>
      </w:r>
    </w:p>
    <w:p w:rsidR="005D4DD9" w:rsidRPr="00CC49BD" w:rsidRDefault="005D4DD9" w:rsidP="00CC49BD">
      <w:pPr>
        <w:spacing w:after="0" w:line="240" w:lineRule="auto"/>
        <w:jc w:val="both"/>
        <w:rPr>
          <w:rFonts w:cs="Arial"/>
          <w:sz w:val="22"/>
        </w:rPr>
      </w:pPr>
    </w:p>
    <w:p w:rsidR="009204F2" w:rsidRPr="00CC49BD" w:rsidRDefault="009204F2" w:rsidP="00CC49BD">
      <w:pPr>
        <w:spacing w:after="0" w:line="240" w:lineRule="auto"/>
        <w:jc w:val="both"/>
        <w:rPr>
          <w:rFonts w:cs="Arial"/>
          <w:sz w:val="22"/>
        </w:rPr>
      </w:pPr>
      <w:r w:rsidRPr="00CC49BD">
        <w:rPr>
          <w:rFonts w:cs="Arial"/>
          <w:sz w:val="22"/>
        </w:rPr>
        <w:t>Entonces, eso me parece bastante injusto, no la conozco</w:t>
      </w:r>
      <w:r w:rsidR="006457D3" w:rsidRPr="00CC49BD">
        <w:rPr>
          <w:rFonts w:cs="Arial"/>
          <w:sz w:val="22"/>
        </w:rPr>
        <w:t xml:space="preserve"> (la ley)</w:t>
      </w:r>
      <w:r w:rsidRPr="00CC49BD">
        <w:rPr>
          <w:rFonts w:cs="Arial"/>
          <w:sz w:val="22"/>
        </w:rPr>
        <w:t>, no la t</w:t>
      </w:r>
      <w:r w:rsidR="003812C4" w:rsidRPr="00CC49BD">
        <w:rPr>
          <w:rFonts w:cs="Arial"/>
          <w:sz w:val="22"/>
        </w:rPr>
        <w:t>rabajo, no la manejo,</w:t>
      </w:r>
      <w:r w:rsidRPr="00CC49BD">
        <w:rPr>
          <w:rFonts w:cs="Arial"/>
          <w:sz w:val="22"/>
        </w:rPr>
        <w:t xml:space="preserve"> </w:t>
      </w:r>
      <w:r w:rsidR="003812C4" w:rsidRPr="00CC49BD">
        <w:rPr>
          <w:rFonts w:cs="Arial"/>
          <w:sz w:val="22"/>
        </w:rPr>
        <w:t>p</w:t>
      </w:r>
      <w:r w:rsidR="00330475" w:rsidRPr="00CC49BD">
        <w:rPr>
          <w:rFonts w:cs="Arial"/>
          <w:sz w:val="22"/>
        </w:rPr>
        <w:t>ero,</w:t>
      </w:r>
      <w:r w:rsidRPr="00CC49BD">
        <w:rPr>
          <w:rFonts w:cs="Arial"/>
          <w:sz w:val="22"/>
        </w:rPr>
        <w:t xml:space="preserve"> además, me pone sobre alerta, el ver un documento que es desaseado en su trabajo</w:t>
      </w:r>
      <w:r w:rsidR="006457D3" w:rsidRPr="00CC49BD">
        <w:rPr>
          <w:rFonts w:cs="Arial"/>
          <w:sz w:val="22"/>
        </w:rPr>
        <w:t>,</w:t>
      </w:r>
      <w:r w:rsidRPr="00CC49BD">
        <w:rPr>
          <w:rFonts w:cs="Arial"/>
          <w:sz w:val="22"/>
        </w:rPr>
        <w:t xml:space="preserve"> así nada más en el primer párrafo encuentro seis errores, </w:t>
      </w:r>
      <w:r w:rsidR="00330475" w:rsidRPr="00CC49BD">
        <w:rPr>
          <w:rFonts w:cs="Arial"/>
          <w:sz w:val="22"/>
        </w:rPr>
        <w:t xml:space="preserve">que </w:t>
      </w:r>
      <w:r w:rsidRPr="00CC49BD">
        <w:rPr>
          <w:rFonts w:cs="Arial"/>
          <w:sz w:val="22"/>
        </w:rPr>
        <w:t>si alguien trata de decirme que “nada más son de ortografía, nada más son de separación de las palabras”</w:t>
      </w:r>
      <w:r w:rsidR="003812C4" w:rsidRPr="00CC49BD">
        <w:rPr>
          <w:rFonts w:cs="Arial"/>
          <w:sz w:val="22"/>
        </w:rPr>
        <w:t>,</w:t>
      </w:r>
      <w:r w:rsidRPr="00CC49BD">
        <w:rPr>
          <w:rFonts w:cs="Arial"/>
          <w:sz w:val="22"/>
        </w:rPr>
        <w:t xml:space="preserve"> yo</w:t>
      </w:r>
      <w:r w:rsidR="00330475" w:rsidRPr="00CC49BD">
        <w:rPr>
          <w:rFonts w:cs="Arial"/>
          <w:sz w:val="22"/>
        </w:rPr>
        <w:t xml:space="preserve"> le</w:t>
      </w:r>
      <w:r w:rsidRPr="00CC49BD">
        <w:rPr>
          <w:rFonts w:cs="Arial"/>
          <w:sz w:val="22"/>
        </w:rPr>
        <w:t xml:space="preserve"> diría, es que exactamente eso es lo que no me puedo encontrar. Esta mesa no es para revisar la ort</w:t>
      </w:r>
      <w:r w:rsidR="003812C4" w:rsidRPr="00CC49BD">
        <w:rPr>
          <w:rFonts w:cs="Arial"/>
          <w:sz w:val="22"/>
        </w:rPr>
        <w:t>ografía o para separar palabras, e</w:t>
      </w:r>
      <w:r w:rsidRPr="00CC49BD">
        <w:rPr>
          <w:rFonts w:cs="Arial"/>
          <w:sz w:val="22"/>
        </w:rPr>
        <w:t>s para tomar las decisiones</w:t>
      </w:r>
      <w:r w:rsidR="006457D3" w:rsidRPr="00CC49BD">
        <w:rPr>
          <w:rFonts w:cs="Arial"/>
          <w:sz w:val="22"/>
        </w:rPr>
        <w:t>,</w:t>
      </w:r>
      <w:r w:rsidRPr="00CC49BD">
        <w:rPr>
          <w:rFonts w:cs="Arial"/>
          <w:sz w:val="22"/>
        </w:rPr>
        <w:t xml:space="preserve"> si lo que estamos reglamentando es de verdad lo que corresponde con nuestra responsabilidad </w:t>
      </w:r>
      <w:r w:rsidR="00330475" w:rsidRPr="00CC49BD">
        <w:rPr>
          <w:rFonts w:cs="Arial"/>
          <w:sz w:val="22"/>
        </w:rPr>
        <w:t>y</w:t>
      </w:r>
      <w:r w:rsidRPr="00CC49BD">
        <w:rPr>
          <w:rFonts w:cs="Arial"/>
          <w:sz w:val="22"/>
        </w:rPr>
        <w:t xml:space="preserve"> en realidad el trabajo de revisión de este reglame</w:t>
      </w:r>
      <w:r w:rsidR="003812C4" w:rsidRPr="00CC49BD">
        <w:rPr>
          <w:rFonts w:cs="Arial"/>
          <w:sz w:val="22"/>
        </w:rPr>
        <w:t>nto, va mucho más allá de eso, l</w:t>
      </w:r>
      <w:r w:rsidRPr="00CC49BD">
        <w:rPr>
          <w:rFonts w:cs="Arial"/>
          <w:sz w:val="22"/>
        </w:rPr>
        <w:t>o que esperamos es que después de un año y medio, se presente un proyecto que sea consistente, para poder entonces nosotros dar la opinión sobre lo que tenemos que arreglar.</w:t>
      </w:r>
    </w:p>
    <w:p w:rsidR="005D4DD9" w:rsidRPr="00CC49BD" w:rsidRDefault="005D4DD9"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6457D3" w:rsidRPr="00CC49BD">
        <w:rPr>
          <w:rFonts w:cs="Arial"/>
          <w:sz w:val="22"/>
        </w:rPr>
        <w:t xml:space="preserve"> reconoce; </w:t>
      </w:r>
      <w:r w:rsidR="009204F2" w:rsidRPr="00CC49BD">
        <w:rPr>
          <w:rFonts w:cs="Arial"/>
          <w:sz w:val="22"/>
        </w:rPr>
        <w:t>Magistrado, tiene toda la razón, asumo la responsabilidad de</w:t>
      </w:r>
      <w:r w:rsidR="00330475" w:rsidRPr="00CC49BD">
        <w:rPr>
          <w:rFonts w:cs="Arial"/>
          <w:sz w:val="22"/>
        </w:rPr>
        <w:t>l</w:t>
      </w:r>
      <w:r w:rsidR="009204F2" w:rsidRPr="00CC49BD">
        <w:rPr>
          <w:rFonts w:cs="Arial"/>
          <w:sz w:val="22"/>
        </w:rPr>
        <w:t xml:space="preserve"> equipo</w:t>
      </w:r>
      <w:r w:rsidR="00E62985" w:rsidRPr="00CC49BD">
        <w:rPr>
          <w:rFonts w:cs="Arial"/>
          <w:sz w:val="22"/>
        </w:rPr>
        <w:t xml:space="preserve"> en</w:t>
      </w:r>
      <w:r w:rsidR="009204F2" w:rsidRPr="00CC49BD">
        <w:rPr>
          <w:rFonts w:cs="Arial"/>
          <w:sz w:val="22"/>
        </w:rPr>
        <w:t xml:space="preserve"> temas de ortografía</w:t>
      </w:r>
      <w:r w:rsidR="006457D3" w:rsidRPr="00CC49BD">
        <w:rPr>
          <w:rFonts w:cs="Arial"/>
          <w:sz w:val="22"/>
        </w:rPr>
        <w:t>,</w:t>
      </w:r>
      <w:r w:rsidR="009204F2" w:rsidRPr="00CC49BD">
        <w:rPr>
          <w:rFonts w:cs="Arial"/>
          <w:sz w:val="22"/>
        </w:rPr>
        <w:t xml:space="preserve"> es impasable.</w:t>
      </w:r>
    </w:p>
    <w:p w:rsidR="005D4DD9" w:rsidRPr="00CC49BD" w:rsidRDefault="005D4DD9" w:rsidP="00CC49BD">
      <w:pPr>
        <w:spacing w:after="0" w:line="240" w:lineRule="auto"/>
        <w:jc w:val="both"/>
        <w:rPr>
          <w:rFonts w:cs="Arial"/>
          <w:sz w:val="22"/>
        </w:rPr>
      </w:pPr>
    </w:p>
    <w:p w:rsidR="009204F2" w:rsidRPr="00CC49BD" w:rsidRDefault="006457D3" w:rsidP="00CC49BD">
      <w:pPr>
        <w:spacing w:after="0" w:line="240" w:lineRule="auto"/>
        <w:jc w:val="both"/>
        <w:rPr>
          <w:rFonts w:cs="Arial"/>
          <w:sz w:val="22"/>
        </w:rPr>
      </w:pPr>
      <w:r w:rsidRPr="00CC49BD">
        <w:rPr>
          <w:rFonts w:cs="Arial"/>
          <w:sz w:val="22"/>
        </w:rPr>
        <w:t xml:space="preserve">El Consejero Licenciado Jesús Alberto López </w:t>
      </w:r>
      <w:r w:rsidR="00CD1552" w:rsidRPr="00CC49BD">
        <w:rPr>
          <w:rFonts w:cs="Arial"/>
          <w:sz w:val="22"/>
        </w:rPr>
        <w:t>P</w:t>
      </w:r>
      <w:r w:rsidRPr="00CC49BD">
        <w:rPr>
          <w:rFonts w:cs="Arial"/>
          <w:sz w:val="22"/>
        </w:rPr>
        <w:t>eñuelas, sugiere,</w:t>
      </w:r>
      <w:r w:rsidR="009204F2" w:rsidRPr="00CC49BD">
        <w:rPr>
          <w:rFonts w:cs="Arial"/>
          <w:sz w:val="22"/>
        </w:rPr>
        <w:t xml:space="preserve"> para este punto poder tomar dos tipos de acuerdos. Uno de ellos puede ser una mesa de trabajo técnica, donde los consejeros puedan, según su agenda y quieran acudir, puedan hacerlo</w:t>
      </w:r>
      <w:r w:rsidR="00E62985" w:rsidRPr="00CC49BD">
        <w:rPr>
          <w:rFonts w:cs="Arial"/>
          <w:sz w:val="22"/>
        </w:rPr>
        <w:t xml:space="preserve"> </w:t>
      </w:r>
      <w:proofErr w:type="gramStart"/>
      <w:r w:rsidR="00E62985" w:rsidRPr="00CC49BD">
        <w:rPr>
          <w:rFonts w:cs="Arial"/>
          <w:sz w:val="22"/>
        </w:rPr>
        <w:t>y</w:t>
      </w:r>
      <w:proofErr w:type="gramEnd"/>
      <w:r w:rsidR="009204F2" w:rsidRPr="00CC49BD">
        <w:rPr>
          <w:rFonts w:cs="Arial"/>
          <w:sz w:val="22"/>
        </w:rPr>
        <w:t xml:space="preserve"> en segundo término, solicitarle a la Dirección que nos haga llegar un documento donde podamos encontrar la pertinencia entre la Ley y el </w:t>
      </w:r>
      <w:r w:rsidRPr="00CC49BD">
        <w:rPr>
          <w:rFonts w:cs="Arial"/>
          <w:sz w:val="22"/>
        </w:rPr>
        <w:t>R</w:t>
      </w:r>
      <w:r w:rsidR="009204F2" w:rsidRPr="00CC49BD">
        <w:rPr>
          <w:rFonts w:cs="Arial"/>
          <w:sz w:val="22"/>
        </w:rPr>
        <w:t>eglamento. Son documentos bases para partir</w:t>
      </w:r>
      <w:r w:rsidRPr="00CC49BD">
        <w:rPr>
          <w:rFonts w:cs="Arial"/>
          <w:sz w:val="22"/>
        </w:rPr>
        <w:t>,</w:t>
      </w:r>
      <w:r w:rsidR="009204F2" w:rsidRPr="00CC49BD">
        <w:rPr>
          <w:rFonts w:cs="Arial"/>
          <w:sz w:val="22"/>
        </w:rPr>
        <w:t xml:space="preserve"> desde la referencia específica y proponer un día para una mesa técnica</w:t>
      </w:r>
      <w:r w:rsidRPr="00CC49BD">
        <w:rPr>
          <w:rFonts w:cs="Arial"/>
          <w:sz w:val="22"/>
        </w:rPr>
        <w:t>,</w:t>
      </w:r>
      <w:r w:rsidR="009204F2" w:rsidRPr="00CC49BD">
        <w:rPr>
          <w:rFonts w:cs="Arial"/>
          <w:sz w:val="22"/>
        </w:rPr>
        <w:t xml:space="preserve"> donde podamos tener unas conclusiones que se puedan presentar aquí mismo.</w:t>
      </w:r>
    </w:p>
    <w:p w:rsidR="005D4DD9" w:rsidRPr="00CC49BD" w:rsidRDefault="005D4DD9"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B23CD" w:rsidRPr="00CC49BD">
        <w:rPr>
          <w:rFonts w:cs="Arial"/>
          <w:sz w:val="22"/>
        </w:rPr>
        <w:t xml:space="preserve"> coincide, d</w:t>
      </w:r>
      <w:r w:rsidR="009204F2" w:rsidRPr="00CC49BD">
        <w:rPr>
          <w:rFonts w:cs="Arial"/>
          <w:sz w:val="22"/>
        </w:rPr>
        <w:t xml:space="preserve">e </w:t>
      </w:r>
      <w:r w:rsidR="006457D3" w:rsidRPr="00CC49BD">
        <w:rPr>
          <w:rFonts w:cs="Arial"/>
          <w:sz w:val="22"/>
        </w:rPr>
        <w:t>a</w:t>
      </w:r>
      <w:r w:rsidR="009204F2" w:rsidRPr="00CC49BD">
        <w:rPr>
          <w:rFonts w:cs="Arial"/>
          <w:sz w:val="22"/>
        </w:rPr>
        <w:t>cuerdo</w:t>
      </w:r>
      <w:r w:rsidR="00E62985" w:rsidRPr="00CC49BD">
        <w:rPr>
          <w:rFonts w:cs="Arial"/>
          <w:sz w:val="22"/>
        </w:rPr>
        <w:t>,</w:t>
      </w:r>
      <w:r w:rsidR="009204F2" w:rsidRPr="00CC49BD">
        <w:rPr>
          <w:rFonts w:cs="Arial"/>
          <w:sz w:val="22"/>
        </w:rPr>
        <w:t xml:space="preserve"> </w:t>
      </w:r>
      <w:r w:rsidR="00E62985" w:rsidRPr="00CC49BD">
        <w:rPr>
          <w:rFonts w:cs="Arial"/>
          <w:sz w:val="22"/>
        </w:rPr>
        <w:t>d</w:t>
      </w:r>
      <w:r w:rsidR="009204F2" w:rsidRPr="00CC49BD">
        <w:rPr>
          <w:rFonts w:cs="Arial"/>
          <w:sz w:val="22"/>
        </w:rPr>
        <w:t xml:space="preserve">e </w:t>
      </w:r>
      <w:proofErr w:type="spellStart"/>
      <w:r w:rsidR="009204F2" w:rsidRPr="00CC49BD">
        <w:rPr>
          <w:rFonts w:cs="Arial"/>
          <w:sz w:val="22"/>
        </w:rPr>
        <w:t>acuerdísimo</w:t>
      </w:r>
      <w:proofErr w:type="spellEnd"/>
      <w:r w:rsidR="009204F2" w:rsidRPr="00CC49BD">
        <w:rPr>
          <w:rFonts w:cs="Arial"/>
          <w:sz w:val="22"/>
        </w:rPr>
        <w:t>. Secretario.</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w:t>
      </w:r>
      <w:r w:rsidR="002B23CD" w:rsidRPr="00CC49BD">
        <w:rPr>
          <w:rFonts w:cs="Arial"/>
          <w:sz w:val="22"/>
        </w:rPr>
        <w:t xml:space="preserve"> propone</w:t>
      </w:r>
      <w:r w:rsidR="003812C4" w:rsidRPr="00CC49BD">
        <w:rPr>
          <w:rFonts w:cs="Arial"/>
          <w:sz w:val="22"/>
        </w:rPr>
        <w:t xml:space="preserve"> al pleno que se haga</w:t>
      </w:r>
      <w:r w:rsidR="009204F2" w:rsidRPr="00CC49BD">
        <w:rPr>
          <w:rFonts w:cs="Arial"/>
          <w:sz w:val="22"/>
        </w:rPr>
        <w:t xml:space="preserve"> un espacio</w:t>
      </w:r>
      <w:r w:rsidR="00E62985" w:rsidRPr="00CC49BD">
        <w:rPr>
          <w:rFonts w:cs="Arial"/>
          <w:sz w:val="22"/>
        </w:rPr>
        <w:t>,</w:t>
      </w:r>
      <w:r w:rsidR="009204F2" w:rsidRPr="00CC49BD">
        <w:rPr>
          <w:rFonts w:cs="Arial"/>
          <w:sz w:val="22"/>
        </w:rPr>
        <w:t xml:space="preserve"> conforme al artículo 18 del Reglamento, para analizar los </w:t>
      </w:r>
      <w:r w:rsidR="00E62985" w:rsidRPr="00CC49BD">
        <w:rPr>
          <w:rFonts w:cs="Arial"/>
          <w:sz w:val="22"/>
        </w:rPr>
        <w:t>puntos subsecuentes</w:t>
      </w:r>
      <w:r w:rsidR="002B23CD" w:rsidRPr="00CC49BD">
        <w:rPr>
          <w:rFonts w:cs="Arial"/>
          <w:sz w:val="22"/>
        </w:rPr>
        <w:t xml:space="preserve">, </w:t>
      </w:r>
      <w:r w:rsidR="009204F2" w:rsidRPr="00CC49BD">
        <w:rPr>
          <w:rFonts w:cs="Arial"/>
          <w:sz w:val="22"/>
        </w:rPr>
        <w:t xml:space="preserve">el artículo nos dice lo siguiente: </w:t>
      </w:r>
    </w:p>
    <w:p w:rsidR="005D4DD9" w:rsidRPr="00CC49BD" w:rsidRDefault="005D4DD9" w:rsidP="00CC49BD">
      <w:pPr>
        <w:spacing w:after="0" w:line="240" w:lineRule="auto"/>
        <w:jc w:val="both"/>
        <w:rPr>
          <w:rFonts w:cs="Arial"/>
          <w:i/>
          <w:sz w:val="22"/>
        </w:rPr>
      </w:pPr>
    </w:p>
    <w:p w:rsidR="00E62985" w:rsidRPr="00CC49BD" w:rsidRDefault="002B23CD" w:rsidP="00CC49BD">
      <w:pPr>
        <w:spacing w:after="0" w:line="240" w:lineRule="auto"/>
        <w:jc w:val="both"/>
        <w:rPr>
          <w:rFonts w:cs="Arial"/>
          <w:i/>
          <w:sz w:val="22"/>
        </w:rPr>
      </w:pPr>
      <w:r w:rsidRPr="00CC49BD">
        <w:rPr>
          <w:rFonts w:cs="Arial"/>
          <w:i/>
          <w:sz w:val="22"/>
        </w:rPr>
        <w:t>“</w:t>
      </w:r>
      <w:r w:rsidR="009204F2" w:rsidRPr="00CC49BD">
        <w:rPr>
          <w:rFonts w:cs="Arial"/>
          <w:i/>
          <w:sz w:val="22"/>
        </w:rPr>
        <w:t>La discusión de un asunto en el pleno podrá diferirse a propuesta de cualquier consejero y vota</w:t>
      </w:r>
      <w:r w:rsidRPr="00CC49BD">
        <w:rPr>
          <w:rFonts w:cs="Arial"/>
          <w:i/>
          <w:sz w:val="22"/>
        </w:rPr>
        <w:t>da</w:t>
      </w:r>
      <w:r w:rsidR="009204F2" w:rsidRPr="00CC49BD">
        <w:rPr>
          <w:rFonts w:cs="Arial"/>
          <w:i/>
          <w:sz w:val="22"/>
        </w:rPr>
        <w:t xml:space="preserve"> por mayoría</w:t>
      </w:r>
      <w:r w:rsidRPr="00CC49BD">
        <w:rPr>
          <w:rFonts w:cs="Arial"/>
          <w:i/>
          <w:sz w:val="22"/>
        </w:rPr>
        <w:t>”</w:t>
      </w:r>
      <w:r w:rsidR="009204F2" w:rsidRPr="00CC49BD">
        <w:rPr>
          <w:rFonts w:cs="Arial"/>
          <w:i/>
          <w:sz w:val="22"/>
        </w:rPr>
        <w:t>.</w:t>
      </w:r>
    </w:p>
    <w:p w:rsidR="005D4DD9" w:rsidRPr="00CC49BD" w:rsidRDefault="005D4DD9" w:rsidP="00CC49BD">
      <w:pPr>
        <w:spacing w:after="0" w:line="240" w:lineRule="auto"/>
        <w:jc w:val="both"/>
        <w:rPr>
          <w:rFonts w:cs="Arial"/>
          <w:sz w:val="22"/>
        </w:rPr>
      </w:pPr>
    </w:p>
    <w:p w:rsidR="009204F2" w:rsidRPr="00CC49BD" w:rsidRDefault="009204F2" w:rsidP="00CC49BD">
      <w:pPr>
        <w:spacing w:after="0" w:line="240" w:lineRule="auto"/>
        <w:jc w:val="both"/>
        <w:rPr>
          <w:rFonts w:cs="Arial"/>
          <w:sz w:val="22"/>
        </w:rPr>
      </w:pPr>
      <w:r w:rsidRPr="00CC49BD">
        <w:rPr>
          <w:rFonts w:cs="Arial"/>
          <w:sz w:val="22"/>
        </w:rPr>
        <w:t>Para entonces sí concentrarnos exclusivamente en los puntos que quier</w:t>
      </w:r>
      <w:r w:rsidR="00E62985" w:rsidRPr="00CC49BD">
        <w:rPr>
          <w:rFonts w:cs="Arial"/>
          <w:sz w:val="22"/>
        </w:rPr>
        <w:t>e</w:t>
      </w:r>
      <w:r w:rsidRPr="00CC49BD">
        <w:rPr>
          <w:rFonts w:cs="Arial"/>
          <w:sz w:val="22"/>
        </w:rPr>
        <w:t xml:space="preserve">n atender o que quieren analizar más profundamente. Esa es la propuesta que pongo </w:t>
      </w:r>
      <w:r w:rsidR="00E62985" w:rsidRPr="00CC49BD">
        <w:rPr>
          <w:rFonts w:cs="Arial"/>
          <w:sz w:val="22"/>
        </w:rPr>
        <w:t xml:space="preserve">en </w:t>
      </w:r>
      <w:r w:rsidRPr="00CC49BD">
        <w:rPr>
          <w:rFonts w:cs="Arial"/>
          <w:sz w:val="22"/>
        </w:rPr>
        <w:t>la mesa. Que se revisen los subsecuentes puntos de</w:t>
      </w:r>
      <w:r w:rsidR="00E62985" w:rsidRPr="00CC49BD">
        <w:rPr>
          <w:rFonts w:cs="Arial"/>
          <w:sz w:val="22"/>
        </w:rPr>
        <w:t>l</w:t>
      </w:r>
      <w:r w:rsidRPr="00CC49BD">
        <w:rPr>
          <w:rFonts w:cs="Arial"/>
          <w:sz w:val="22"/>
        </w:rPr>
        <w:t xml:space="preserve"> orden del día, para ver cuáles se quedan y cuáles ya dejamos para otro momento.</w:t>
      </w:r>
      <w:r w:rsidR="00E62985" w:rsidRPr="00CC49BD">
        <w:rPr>
          <w:rFonts w:cs="Arial"/>
          <w:sz w:val="22"/>
        </w:rPr>
        <w:t xml:space="preserve"> </w:t>
      </w:r>
      <w:r w:rsidR="002B23CD" w:rsidRPr="00CC49BD">
        <w:rPr>
          <w:rFonts w:cs="Arial"/>
          <w:sz w:val="22"/>
        </w:rPr>
        <w:t>Está</w:t>
      </w:r>
      <w:r w:rsidR="00E62985" w:rsidRPr="00CC49BD">
        <w:rPr>
          <w:rFonts w:cs="Arial"/>
          <w:sz w:val="22"/>
        </w:rPr>
        <w:t xml:space="preserve"> a</w:t>
      </w:r>
      <w:r w:rsidRPr="00CC49BD">
        <w:rPr>
          <w:rFonts w:cs="Arial"/>
          <w:sz w:val="22"/>
        </w:rPr>
        <w:t xml:space="preserve"> su consideración</w:t>
      </w:r>
    </w:p>
    <w:p w:rsidR="005D4DD9" w:rsidRPr="00CC49BD" w:rsidRDefault="005D4DD9" w:rsidP="00CC49BD">
      <w:pPr>
        <w:spacing w:after="0" w:line="240" w:lineRule="auto"/>
        <w:jc w:val="both"/>
        <w:rPr>
          <w:rFonts w:cs="Arial"/>
          <w:sz w:val="22"/>
        </w:rPr>
      </w:pPr>
    </w:p>
    <w:p w:rsidR="009204F2" w:rsidRPr="00CC49BD" w:rsidRDefault="003812C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B23CD" w:rsidRPr="00CC49BD">
        <w:rPr>
          <w:rFonts w:cs="Arial"/>
          <w:sz w:val="22"/>
        </w:rPr>
        <w:t xml:space="preserve"> manifiesta; y</w:t>
      </w:r>
      <w:r w:rsidR="009204F2" w:rsidRPr="00CC49BD">
        <w:rPr>
          <w:rFonts w:cs="Arial"/>
          <w:sz w:val="22"/>
        </w:rPr>
        <w:t>o estoy de acuerdo</w:t>
      </w:r>
      <w:r w:rsidR="002B23CD" w:rsidRPr="00CC49BD">
        <w:rPr>
          <w:rFonts w:cs="Arial"/>
          <w:sz w:val="22"/>
        </w:rPr>
        <w:t>,</w:t>
      </w:r>
      <w:r w:rsidR="009204F2" w:rsidRPr="00CC49BD">
        <w:rPr>
          <w:rFonts w:cs="Arial"/>
          <w:sz w:val="22"/>
        </w:rPr>
        <w:t xml:space="preserve"> porque me parece que vienen aquí temas que requieren de</w:t>
      </w:r>
      <w:r w:rsidR="002B23CD" w:rsidRPr="00CC49BD">
        <w:rPr>
          <w:rFonts w:cs="Arial"/>
          <w:sz w:val="22"/>
        </w:rPr>
        <w:t xml:space="preserve"> mucho</w:t>
      </w:r>
      <w:r w:rsidR="009204F2" w:rsidRPr="00CC49BD">
        <w:rPr>
          <w:rFonts w:cs="Arial"/>
          <w:sz w:val="22"/>
        </w:rPr>
        <w:t xml:space="preserve"> estudio</w:t>
      </w:r>
      <w:r w:rsidR="002B23CD" w:rsidRPr="00CC49BD">
        <w:rPr>
          <w:rFonts w:cs="Arial"/>
          <w:sz w:val="22"/>
        </w:rPr>
        <w:t>,</w:t>
      </w:r>
      <w:r w:rsidR="009204F2" w:rsidRPr="00CC49BD">
        <w:rPr>
          <w:rFonts w:cs="Arial"/>
          <w:sz w:val="22"/>
        </w:rPr>
        <w:t xml:space="preserve"> para tratarse en una sola sesión.</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w:t>
      </w:r>
      <w:r w:rsidR="003812C4" w:rsidRPr="00CC49BD">
        <w:rPr>
          <w:rFonts w:cs="Arial"/>
          <w:sz w:val="22"/>
        </w:rPr>
        <w:t>,</w:t>
      </w:r>
      <w:r w:rsidRPr="00CC49BD">
        <w:rPr>
          <w:rFonts w:cs="Arial"/>
          <w:sz w:val="22"/>
        </w:rPr>
        <w:t xml:space="preserve"> </w:t>
      </w:r>
      <w:r w:rsidR="002B23CD" w:rsidRPr="00CC49BD">
        <w:rPr>
          <w:rFonts w:cs="Arial"/>
          <w:sz w:val="22"/>
        </w:rPr>
        <w:t>sugiere</w:t>
      </w:r>
      <w:r w:rsidR="003812C4" w:rsidRPr="00CC49BD">
        <w:rPr>
          <w:rFonts w:cs="Arial"/>
          <w:sz w:val="22"/>
        </w:rPr>
        <w:t xml:space="preserve"> y dice</w:t>
      </w:r>
      <w:r w:rsidR="002B23CD" w:rsidRPr="00CC49BD">
        <w:rPr>
          <w:rFonts w:cs="Arial"/>
          <w:sz w:val="22"/>
        </w:rPr>
        <w:t>, e</w:t>
      </w:r>
      <w:r w:rsidR="009204F2" w:rsidRPr="00CC49BD">
        <w:rPr>
          <w:rFonts w:cs="Arial"/>
          <w:sz w:val="22"/>
        </w:rPr>
        <w:t xml:space="preserve">ntonces denle una repasada y ya ustedes </w:t>
      </w:r>
      <w:r w:rsidR="00E62985" w:rsidRPr="00CC49BD">
        <w:rPr>
          <w:rFonts w:cs="Arial"/>
          <w:sz w:val="22"/>
        </w:rPr>
        <w:t>definen</w:t>
      </w:r>
      <w:r w:rsidR="009204F2" w:rsidRPr="00CC49BD">
        <w:rPr>
          <w:rFonts w:cs="Arial"/>
          <w:sz w:val="22"/>
        </w:rPr>
        <w:t xml:space="preserve"> cuales y con base en eso hacemos el acuerdo.</w:t>
      </w:r>
    </w:p>
    <w:p w:rsidR="005D4DD9" w:rsidRPr="00CC49BD" w:rsidRDefault="005D4DD9" w:rsidP="00CC49BD">
      <w:pPr>
        <w:spacing w:after="0" w:line="240" w:lineRule="auto"/>
        <w:jc w:val="both"/>
        <w:rPr>
          <w:rFonts w:cs="Arial"/>
          <w:sz w:val="22"/>
        </w:rPr>
      </w:pPr>
    </w:p>
    <w:p w:rsidR="009204F2" w:rsidRPr="00CC49BD" w:rsidRDefault="003812C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B23CD" w:rsidRPr="00CC49BD">
        <w:rPr>
          <w:rFonts w:cs="Arial"/>
          <w:sz w:val="22"/>
        </w:rPr>
        <w:t xml:space="preserve"> propone</w:t>
      </w:r>
      <w:r w:rsidR="00CA48C5" w:rsidRPr="00CC49BD">
        <w:rPr>
          <w:rFonts w:cs="Arial"/>
          <w:sz w:val="22"/>
        </w:rPr>
        <w:t>,</w:t>
      </w:r>
      <w:r w:rsidR="009204F2" w:rsidRPr="00CC49BD">
        <w:rPr>
          <w:rFonts w:cs="Arial"/>
          <w:sz w:val="22"/>
        </w:rPr>
        <w:t xml:space="preserve"> </w:t>
      </w:r>
      <w:r w:rsidR="002B23CD" w:rsidRPr="00CC49BD">
        <w:rPr>
          <w:rFonts w:cs="Arial"/>
          <w:sz w:val="22"/>
        </w:rPr>
        <w:t>n</w:t>
      </w:r>
      <w:r w:rsidR="009204F2" w:rsidRPr="00CC49BD">
        <w:rPr>
          <w:rFonts w:cs="Arial"/>
          <w:sz w:val="22"/>
        </w:rPr>
        <w:t xml:space="preserve">o sé si estén de acuerdo, yo diría el siete, ocho, diez, once y doce. Los demás son los </w:t>
      </w:r>
      <w:r w:rsidR="00EA51DC" w:rsidRPr="00CC49BD">
        <w:rPr>
          <w:rFonts w:cs="Arial"/>
          <w:sz w:val="22"/>
        </w:rPr>
        <w:t>de</w:t>
      </w:r>
      <w:r w:rsidR="003A5FC6" w:rsidRPr="00CC49BD">
        <w:rPr>
          <w:rFonts w:cs="Arial"/>
          <w:sz w:val="22"/>
        </w:rPr>
        <w:t>l</w:t>
      </w:r>
      <w:r w:rsidR="009204F2" w:rsidRPr="00CC49BD">
        <w:rPr>
          <w:rFonts w:cs="Arial"/>
          <w:sz w:val="22"/>
        </w:rPr>
        <w:t xml:space="preserve"> amparo.</w:t>
      </w:r>
    </w:p>
    <w:p w:rsidR="009204F2" w:rsidRPr="00CC49BD" w:rsidRDefault="00E11FED" w:rsidP="00CC49BD">
      <w:pPr>
        <w:spacing w:after="0" w:line="240" w:lineRule="auto"/>
        <w:rPr>
          <w:rFonts w:cs="Arial"/>
          <w:sz w:val="22"/>
        </w:rPr>
      </w:pPr>
      <w:r w:rsidRPr="00CC49BD">
        <w:rPr>
          <w:rFonts w:cs="Arial"/>
          <w:sz w:val="22"/>
        </w:rPr>
        <w:t>El Licenciado Ignacio Alfonso Rejón Cervantes Secretario Técnico del Instituto de Justicia Alternativa del Estado</w:t>
      </w:r>
      <w:r w:rsidR="003812C4" w:rsidRPr="00CC49BD">
        <w:rPr>
          <w:rFonts w:cs="Arial"/>
          <w:sz w:val="22"/>
        </w:rPr>
        <w:t>,</w:t>
      </w:r>
      <w:r w:rsidR="002B23CD" w:rsidRPr="00CC49BD">
        <w:rPr>
          <w:rFonts w:cs="Arial"/>
          <w:sz w:val="22"/>
        </w:rPr>
        <w:t xml:space="preserve"> pregunta ¿</w:t>
      </w:r>
      <w:r w:rsidR="009204F2" w:rsidRPr="00CC49BD">
        <w:rPr>
          <w:rFonts w:cs="Arial"/>
          <w:sz w:val="22"/>
        </w:rPr>
        <w:t>estos son los que propone diferir?</w:t>
      </w:r>
    </w:p>
    <w:p w:rsidR="005D4DD9" w:rsidRPr="00CC49BD" w:rsidRDefault="005D4DD9" w:rsidP="00CC49BD">
      <w:pPr>
        <w:spacing w:after="0" w:line="240" w:lineRule="auto"/>
        <w:rPr>
          <w:rFonts w:cs="Arial"/>
          <w:sz w:val="22"/>
        </w:rPr>
      </w:pPr>
    </w:p>
    <w:p w:rsidR="009204F2" w:rsidRPr="00CC49BD" w:rsidRDefault="003812C4" w:rsidP="00CC49BD">
      <w:pPr>
        <w:spacing w:after="0" w:line="240" w:lineRule="auto"/>
        <w:rPr>
          <w:rFonts w:cs="Arial"/>
          <w:sz w:val="22"/>
        </w:rPr>
      </w:pPr>
      <w:r w:rsidRPr="00CC49BD">
        <w:rPr>
          <w:rFonts w:cs="Arial"/>
          <w:sz w:val="22"/>
        </w:rPr>
        <w:t xml:space="preserve">La </w:t>
      </w:r>
      <w:r w:rsidR="00CA48C5" w:rsidRPr="00CC49BD">
        <w:rPr>
          <w:rFonts w:cs="Arial"/>
          <w:sz w:val="22"/>
        </w:rPr>
        <w:t>Consejera Juez Maestra Norma Livier Blanco Núñez</w:t>
      </w:r>
      <w:r w:rsidR="002B23CD" w:rsidRPr="00CC49BD">
        <w:rPr>
          <w:rFonts w:cs="Arial"/>
          <w:sz w:val="22"/>
        </w:rPr>
        <w:t xml:space="preserve">, contesta, </w:t>
      </w:r>
      <w:r w:rsidR="009204F2" w:rsidRPr="00CC49BD">
        <w:rPr>
          <w:rFonts w:cs="Arial"/>
          <w:sz w:val="22"/>
        </w:rPr>
        <w:t>sí, diferir</w:t>
      </w:r>
      <w:r w:rsidR="002B23CD" w:rsidRPr="00CC49BD">
        <w:rPr>
          <w:rFonts w:cs="Arial"/>
          <w:sz w:val="22"/>
        </w:rPr>
        <w:t>.</w:t>
      </w:r>
    </w:p>
    <w:p w:rsidR="005D4DD9" w:rsidRPr="00CC49BD" w:rsidRDefault="005D4DD9" w:rsidP="00CC49BD">
      <w:pPr>
        <w:spacing w:after="0" w:line="240" w:lineRule="auto"/>
        <w:rPr>
          <w:rFonts w:cs="Arial"/>
          <w:sz w:val="22"/>
        </w:rPr>
      </w:pPr>
    </w:p>
    <w:p w:rsidR="009204F2" w:rsidRPr="00CC49BD" w:rsidRDefault="00E11FED" w:rsidP="00CC49BD">
      <w:pPr>
        <w:spacing w:after="0" w:line="240" w:lineRule="auto"/>
        <w:rPr>
          <w:rFonts w:cs="Arial"/>
          <w:sz w:val="22"/>
        </w:rPr>
      </w:pPr>
      <w:r w:rsidRPr="00CC49BD">
        <w:rPr>
          <w:rFonts w:cs="Arial"/>
          <w:sz w:val="22"/>
        </w:rPr>
        <w:t>El Licenciado Ignacio Alfonso Rejón Cervantes Secretario Técnico del Instituto de Justicia A</w:t>
      </w:r>
      <w:r w:rsidR="003812C4" w:rsidRPr="00CC49BD">
        <w:rPr>
          <w:rFonts w:cs="Arial"/>
          <w:sz w:val="22"/>
        </w:rPr>
        <w:t>lternativa del Estado,</w:t>
      </w:r>
      <w:r w:rsidR="002B23CD" w:rsidRPr="00CC49BD">
        <w:rPr>
          <w:rFonts w:cs="Arial"/>
          <w:sz w:val="22"/>
        </w:rPr>
        <w:t xml:space="preserve"> pregunta</w:t>
      </w:r>
      <w:r w:rsidR="009204F2" w:rsidRPr="00CC49BD">
        <w:rPr>
          <w:rFonts w:cs="Arial"/>
          <w:sz w:val="22"/>
        </w:rPr>
        <w:t xml:space="preserve"> </w:t>
      </w:r>
      <w:r w:rsidR="008377A2" w:rsidRPr="00CC49BD">
        <w:rPr>
          <w:rFonts w:cs="Arial"/>
          <w:sz w:val="22"/>
        </w:rPr>
        <w:t>¿</w:t>
      </w:r>
      <w:r w:rsidR="009204F2" w:rsidRPr="00CC49BD">
        <w:rPr>
          <w:rFonts w:cs="Arial"/>
          <w:sz w:val="22"/>
        </w:rPr>
        <w:t>me los vuelve a repetir por favor</w:t>
      </w:r>
      <w:r w:rsidR="008377A2" w:rsidRPr="00CC49BD">
        <w:rPr>
          <w:rFonts w:cs="Arial"/>
          <w:sz w:val="22"/>
        </w:rPr>
        <w:t xml:space="preserve"> </w:t>
      </w:r>
      <w:proofErr w:type="gramStart"/>
      <w:r w:rsidR="008377A2" w:rsidRPr="00CC49BD">
        <w:rPr>
          <w:rFonts w:cs="Arial"/>
          <w:sz w:val="22"/>
        </w:rPr>
        <w:t>Consejera</w:t>
      </w:r>
      <w:proofErr w:type="gramEnd"/>
      <w:r w:rsidR="009204F2" w:rsidRPr="00CC49BD">
        <w:rPr>
          <w:rFonts w:cs="Arial"/>
          <w:sz w:val="22"/>
        </w:rPr>
        <w:t>?</w:t>
      </w:r>
    </w:p>
    <w:p w:rsidR="005D4DD9" w:rsidRPr="00CC49BD" w:rsidRDefault="005D4DD9" w:rsidP="00CC49BD">
      <w:pPr>
        <w:spacing w:after="0" w:line="240" w:lineRule="auto"/>
        <w:rPr>
          <w:rFonts w:cs="Arial"/>
          <w:sz w:val="22"/>
        </w:rPr>
      </w:pPr>
    </w:p>
    <w:p w:rsidR="009204F2" w:rsidRPr="00CC49BD" w:rsidRDefault="003812C4" w:rsidP="00CC49BD">
      <w:pPr>
        <w:spacing w:after="0" w:line="240" w:lineRule="auto"/>
        <w:rPr>
          <w:rFonts w:cs="Arial"/>
          <w:sz w:val="22"/>
        </w:rPr>
      </w:pPr>
      <w:r w:rsidRPr="00CC49BD">
        <w:rPr>
          <w:rFonts w:cs="Arial"/>
          <w:sz w:val="22"/>
        </w:rPr>
        <w:t xml:space="preserve">La </w:t>
      </w:r>
      <w:r w:rsidR="00CA48C5" w:rsidRPr="00CC49BD">
        <w:rPr>
          <w:rFonts w:cs="Arial"/>
          <w:sz w:val="22"/>
        </w:rPr>
        <w:t>Consejera Juez Maestra Norma Livier Blanco Núñez</w:t>
      </w:r>
      <w:r w:rsidR="002B23CD" w:rsidRPr="00CC49BD">
        <w:rPr>
          <w:rFonts w:cs="Arial"/>
          <w:sz w:val="22"/>
        </w:rPr>
        <w:t>, responde, el</w:t>
      </w:r>
      <w:r w:rsidR="009204F2" w:rsidRPr="00CC49BD">
        <w:rPr>
          <w:rFonts w:cs="Arial"/>
          <w:sz w:val="22"/>
        </w:rPr>
        <w:t xml:space="preserve"> siete, el ocho y no sé si quieran </w:t>
      </w:r>
      <w:r w:rsidR="003A5FC6" w:rsidRPr="00CC49BD">
        <w:rPr>
          <w:rFonts w:cs="Arial"/>
          <w:sz w:val="22"/>
        </w:rPr>
        <w:t xml:space="preserve">también </w:t>
      </w:r>
      <w:r w:rsidR="009204F2" w:rsidRPr="00CC49BD">
        <w:rPr>
          <w:rFonts w:cs="Arial"/>
          <w:sz w:val="22"/>
        </w:rPr>
        <w:t>el que se cambió, seis, siete, ocho, diez, once y doce.</w:t>
      </w:r>
    </w:p>
    <w:p w:rsidR="005D4DD9" w:rsidRPr="00CC49BD" w:rsidRDefault="005D4DD9" w:rsidP="00CC49BD">
      <w:pPr>
        <w:spacing w:after="0" w:line="240" w:lineRule="auto"/>
        <w:jc w:val="both"/>
        <w:rPr>
          <w:rFonts w:cs="Arial"/>
          <w:sz w:val="22"/>
        </w:rPr>
      </w:pPr>
    </w:p>
    <w:p w:rsidR="009204F2" w:rsidRPr="00CC49BD" w:rsidRDefault="002B23CD" w:rsidP="00CC49BD">
      <w:pPr>
        <w:spacing w:after="0" w:line="240" w:lineRule="auto"/>
        <w:jc w:val="both"/>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 Oscar Trejo Herrera, opina, e</w:t>
      </w:r>
      <w:r w:rsidR="009204F2" w:rsidRPr="00CC49BD">
        <w:rPr>
          <w:rFonts w:cs="Arial"/>
          <w:sz w:val="22"/>
        </w:rPr>
        <w:t xml:space="preserve">n mi perspectiva personal, el Instituto de Justicia Alternativa lleva cuatro meses ya trabajando sin presupuesto. Yo no estoy dispuesto a validar ni uno de esos días. </w:t>
      </w:r>
      <w:r w:rsidRPr="00CC49BD">
        <w:rPr>
          <w:rFonts w:cs="Arial"/>
          <w:sz w:val="22"/>
        </w:rPr>
        <w:t>P</w:t>
      </w:r>
      <w:r w:rsidR="009204F2" w:rsidRPr="00CC49BD">
        <w:rPr>
          <w:rFonts w:cs="Arial"/>
          <w:sz w:val="22"/>
        </w:rPr>
        <w:t xml:space="preserve">ostergar la discusión aún más del presupuesto, sería como formar parte del </w:t>
      </w:r>
      <w:r w:rsidR="003A5FC6" w:rsidRPr="00CC49BD">
        <w:rPr>
          <w:rFonts w:cs="Arial"/>
          <w:sz w:val="22"/>
        </w:rPr>
        <w:t>rezago</w:t>
      </w:r>
      <w:r w:rsidR="009204F2" w:rsidRPr="00CC49BD">
        <w:rPr>
          <w:rFonts w:cs="Arial"/>
          <w:sz w:val="22"/>
        </w:rPr>
        <w:t xml:space="preserve"> en el que nos encontramos ahorita, yo sí tendría algunas preguntas por lo menos qué hacer. No sé si podamos tomar una decisión ahorita sobre la aprobación del presupuesto, pero al menos </w:t>
      </w:r>
      <w:r w:rsidRPr="00CC49BD">
        <w:rPr>
          <w:rFonts w:cs="Arial"/>
          <w:sz w:val="22"/>
        </w:rPr>
        <w:t xml:space="preserve">deberíamos </w:t>
      </w:r>
      <w:r w:rsidR="009204F2" w:rsidRPr="00CC49BD">
        <w:rPr>
          <w:rFonts w:cs="Arial"/>
          <w:sz w:val="22"/>
        </w:rPr>
        <w:t>discutirlo</w:t>
      </w:r>
      <w:r w:rsidRPr="00CC49BD">
        <w:rPr>
          <w:rFonts w:cs="Arial"/>
          <w:sz w:val="22"/>
        </w:rPr>
        <w:t>.</w:t>
      </w:r>
    </w:p>
    <w:p w:rsidR="005D4DD9" w:rsidRPr="00CC49BD" w:rsidRDefault="005D4DD9" w:rsidP="00CC49BD">
      <w:pPr>
        <w:spacing w:after="0" w:line="240" w:lineRule="auto"/>
        <w:rPr>
          <w:rFonts w:cs="Arial"/>
          <w:sz w:val="22"/>
        </w:rPr>
      </w:pPr>
    </w:p>
    <w:p w:rsidR="009204F2" w:rsidRPr="00CC49BD" w:rsidRDefault="003812C4" w:rsidP="00CC49BD">
      <w:pPr>
        <w:spacing w:after="0" w:line="240" w:lineRule="auto"/>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w:t>
      </w:r>
      <w:r w:rsidR="002B23CD" w:rsidRPr="00CC49BD">
        <w:rPr>
          <w:rFonts w:cs="Arial"/>
          <w:sz w:val="22"/>
        </w:rPr>
        <w:t xml:space="preserve"> complementa,</w:t>
      </w:r>
      <w:r w:rsidR="009204F2" w:rsidRPr="00CC49BD">
        <w:rPr>
          <w:rFonts w:cs="Arial"/>
          <w:sz w:val="22"/>
        </w:rPr>
        <w:t xml:space="preserve"> para </w:t>
      </w:r>
      <w:proofErr w:type="gramStart"/>
      <w:r w:rsidR="0091685B" w:rsidRPr="00CC49BD">
        <w:rPr>
          <w:rFonts w:cs="Arial"/>
          <w:sz w:val="22"/>
        </w:rPr>
        <w:t>que</w:t>
      </w:r>
      <w:proofErr w:type="gramEnd"/>
      <w:r w:rsidR="009204F2" w:rsidRPr="00CC49BD">
        <w:rPr>
          <w:rFonts w:cs="Arial"/>
          <w:sz w:val="22"/>
        </w:rPr>
        <w:t xml:space="preserve"> en lo subsecuente</w:t>
      </w:r>
      <w:r w:rsidR="002B23CD" w:rsidRPr="00CC49BD">
        <w:rPr>
          <w:rFonts w:cs="Arial"/>
          <w:sz w:val="22"/>
        </w:rPr>
        <w:t>,</w:t>
      </w:r>
      <w:r w:rsidR="009204F2" w:rsidRPr="00CC49BD">
        <w:rPr>
          <w:rFonts w:cs="Arial"/>
          <w:sz w:val="22"/>
        </w:rPr>
        <w:t xml:space="preserve"> ya se presente con las consideraciones</w:t>
      </w:r>
      <w:r w:rsidR="002B23C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lastRenderedPageBreak/>
        <w:t>E</w:t>
      </w:r>
      <w:r w:rsidR="00CD155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w:t>
      </w:r>
      <w:r w:rsidR="000D4B3B" w:rsidRPr="00CC49BD">
        <w:rPr>
          <w:rFonts w:cs="Arial"/>
          <w:sz w:val="22"/>
        </w:rPr>
        <w:t xml:space="preserve">agrega; </w:t>
      </w:r>
      <w:r w:rsidR="009204F2" w:rsidRPr="00CC49BD">
        <w:rPr>
          <w:rFonts w:cs="Arial"/>
          <w:sz w:val="22"/>
        </w:rPr>
        <w:t xml:space="preserve">por lo </w:t>
      </w:r>
      <w:r w:rsidR="000D4B3B" w:rsidRPr="00CC49BD">
        <w:rPr>
          <w:rFonts w:cs="Arial"/>
          <w:sz w:val="22"/>
        </w:rPr>
        <w:t>menos para</w:t>
      </w:r>
      <w:r w:rsidR="009204F2" w:rsidRPr="00CC49BD">
        <w:rPr>
          <w:rFonts w:cs="Arial"/>
          <w:sz w:val="22"/>
        </w:rPr>
        <w:t xml:space="preserve"> darle claridad a la discusión</w:t>
      </w:r>
      <w:r w:rsidR="000D4B3B" w:rsidRPr="00CC49BD">
        <w:rPr>
          <w:rFonts w:cs="Arial"/>
          <w:sz w:val="22"/>
        </w:rPr>
        <w:t>,</w:t>
      </w:r>
      <w:r w:rsidR="009204F2" w:rsidRPr="00CC49BD">
        <w:rPr>
          <w:rFonts w:cs="Arial"/>
          <w:sz w:val="22"/>
        </w:rPr>
        <w:t xml:space="preserve"> hay algunas cosas que </w:t>
      </w:r>
      <w:r w:rsidR="003A5FC6" w:rsidRPr="00CC49BD">
        <w:rPr>
          <w:rFonts w:cs="Arial"/>
          <w:sz w:val="22"/>
        </w:rPr>
        <w:t>yo pediría</w:t>
      </w:r>
      <w:r w:rsidR="009204F2" w:rsidRPr="00CC49BD">
        <w:rPr>
          <w:rFonts w:cs="Arial"/>
          <w:sz w:val="22"/>
        </w:rPr>
        <w:t xml:space="preserve"> para poder entrar al análisis</w:t>
      </w:r>
      <w:r w:rsidR="000D4B3B" w:rsidRPr="00CC49BD">
        <w:rPr>
          <w:rFonts w:cs="Arial"/>
          <w:sz w:val="22"/>
        </w:rPr>
        <w:t>,</w:t>
      </w:r>
      <w:r w:rsidR="009204F2" w:rsidRPr="00CC49BD">
        <w:rPr>
          <w:rFonts w:cs="Arial"/>
          <w:sz w:val="22"/>
        </w:rPr>
        <w:t xml:space="preserve"> y sentarnos ya </w:t>
      </w:r>
      <w:r w:rsidR="0091685B" w:rsidRPr="00CC49BD">
        <w:rPr>
          <w:rFonts w:cs="Arial"/>
          <w:sz w:val="22"/>
        </w:rPr>
        <w:t>en la mesa a tomar una decisión, i</w:t>
      </w:r>
      <w:r w:rsidR="009204F2" w:rsidRPr="00CC49BD">
        <w:rPr>
          <w:rFonts w:cs="Arial"/>
          <w:sz w:val="22"/>
        </w:rPr>
        <w:t xml:space="preserve">nsisto, me parece que el punto más delicado que </w:t>
      </w:r>
      <w:proofErr w:type="gramStart"/>
      <w:r w:rsidR="009204F2" w:rsidRPr="00CC49BD">
        <w:rPr>
          <w:rFonts w:cs="Arial"/>
          <w:sz w:val="22"/>
        </w:rPr>
        <w:t>vivimos</w:t>
      </w:r>
      <w:r w:rsidR="0091685B" w:rsidRPr="00CC49BD">
        <w:rPr>
          <w:rFonts w:cs="Arial"/>
          <w:sz w:val="22"/>
        </w:rPr>
        <w:t>,</w:t>
      </w:r>
      <w:proofErr w:type="gramEnd"/>
      <w:r w:rsidR="009204F2" w:rsidRPr="00CC49BD">
        <w:rPr>
          <w:rFonts w:cs="Arial"/>
          <w:sz w:val="22"/>
        </w:rPr>
        <w:t xml:space="preserve"> </w:t>
      </w:r>
      <w:r w:rsidR="000D4B3B" w:rsidRPr="00CC49BD">
        <w:rPr>
          <w:rFonts w:cs="Arial"/>
          <w:sz w:val="22"/>
        </w:rPr>
        <w:t>es en</w:t>
      </w:r>
      <w:r w:rsidR="009204F2" w:rsidRPr="00CC49BD">
        <w:rPr>
          <w:rFonts w:cs="Arial"/>
          <w:sz w:val="22"/>
        </w:rPr>
        <w:t xml:space="preserve"> el que estamos actuando</w:t>
      </w:r>
      <w:r w:rsidR="000D4B3B" w:rsidRPr="00CC49BD">
        <w:rPr>
          <w:rFonts w:cs="Arial"/>
          <w:sz w:val="22"/>
        </w:rPr>
        <w:t xml:space="preserve">, desde </w:t>
      </w:r>
      <w:r w:rsidR="009204F2" w:rsidRPr="00CC49BD">
        <w:rPr>
          <w:rFonts w:cs="Arial"/>
          <w:sz w:val="22"/>
        </w:rPr>
        <w:t xml:space="preserve">mi perspectiva sin presupuesto. El </w:t>
      </w:r>
      <w:proofErr w:type="gramStart"/>
      <w:r w:rsidR="00CD1552" w:rsidRPr="00CC49BD">
        <w:rPr>
          <w:rFonts w:cs="Arial"/>
          <w:sz w:val="22"/>
        </w:rPr>
        <w:t>D</w:t>
      </w:r>
      <w:r w:rsidR="009204F2" w:rsidRPr="00CC49BD">
        <w:rPr>
          <w:rFonts w:cs="Arial"/>
          <w:sz w:val="22"/>
        </w:rPr>
        <w:t>irector</w:t>
      </w:r>
      <w:proofErr w:type="gramEnd"/>
      <w:r w:rsidR="009204F2" w:rsidRPr="00CC49BD">
        <w:rPr>
          <w:rFonts w:cs="Arial"/>
          <w:sz w:val="22"/>
        </w:rPr>
        <w:t xml:space="preserve"> nos ha dicho en repetidas ocasiones</w:t>
      </w:r>
      <w:r w:rsidR="000D4B3B" w:rsidRPr="00CC49BD">
        <w:rPr>
          <w:rFonts w:cs="Arial"/>
          <w:sz w:val="22"/>
        </w:rPr>
        <w:t>,</w:t>
      </w:r>
      <w:r w:rsidR="009204F2" w:rsidRPr="00CC49BD">
        <w:rPr>
          <w:rFonts w:cs="Arial"/>
          <w:sz w:val="22"/>
        </w:rPr>
        <w:t xml:space="preserve"> que él tiene atribuciones para redistribuir el presupuesto</w:t>
      </w:r>
      <w:r w:rsidR="003A5FC6" w:rsidRPr="00CC49BD">
        <w:rPr>
          <w:rFonts w:cs="Arial"/>
          <w:sz w:val="22"/>
        </w:rPr>
        <w:t>,</w:t>
      </w:r>
      <w:r w:rsidR="009204F2" w:rsidRPr="00CC49BD">
        <w:rPr>
          <w:rFonts w:cs="Arial"/>
          <w:sz w:val="22"/>
        </w:rPr>
        <w:t xml:space="preserve"> en bas</w:t>
      </w:r>
      <w:r w:rsidR="0091685B" w:rsidRPr="00CC49BD">
        <w:rPr>
          <w:rFonts w:cs="Arial"/>
          <w:sz w:val="22"/>
        </w:rPr>
        <w:t>e a lo que autoriza el Congreso</w:t>
      </w:r>
      <w:r w:rsidR="009204F2" w:rsidRPr="00CC49BD">
        <w:rPr>
          <w:rFonts w:cs="Arial"/>
          <w:sz w:val="22"/>
        </w:rPr>
        <w:t xml:space="preserve"> y eso es lo único que yo quisiera </w:t>
      </w:r>
      <w:r w:rsidR="00F91AB1" w:rsidRPr="00CC49BD">
        <w:rPr>
          <w:rFonts w:cs="Arial"/>
          <w:sz w:val="22"/>
        </w:rPr>
        <w:t xml:space="preserve">que quedara </w:t>
      </w:r>
      <w:r w:rsidR="003A5FC6" w:rsidRPr="00CC49BD">
        <w:rPr>
          <w:rFonts w:cs="Arial"/>
          <w:sz w:val="22"/>
        </w:rPr>
        <w:t>asentado en la mesa</w:t>
      </w:r>
      <w:r w:rsidR="009204F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CD155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w:t>
      </w:r>
      <w:r w:rsidR="008B185A" w:rsidRPr="00CC49BD">
        <w:rPr>
          <w:rFonts w:cs="Arial"/>
          <w:sz w:val="22"/>
        </w:rPr>
        <w:t>recapitula, e</w:t>
      </w:r>
      <w:r w:rsidR="009204F2" w:rsidRPr="00CC49BD">
        <w:rPr>
          <w:rFonts w:cs="Arial"/>
          <w:sz w:val="22"/>
        </w:rPr>
        <w:t xml:space="preserve">ntonces, el siete, podemos dejar el seis y sería el siete, el ocho, el diez, el once y el doce. Me parece conveniente que se </w:t>
      </w:r>
      <w:r w:rsidR="00F91AB1" w:rsidRPr="00CC49BD">
        <w:rPr>
          <w:rFonts w:cs="Arial"/>
          <w:sz w:val="22"/>
        </w:rPr>
        <w:t xml:space="preserve">difirieran para la siguiente sesión </w:t>
      </w:r>
      <w:r w:rsidR="009204F2" w:rsidRPr="00CC49BD">
        <w:rPr>
          <w:rFonts w:cs="Arial"/>
          <w:sz w:val="22"/>
        </w:rPr>
        <w:t xml:space="preserve">el siete, ocho, diez, once y doce. </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8B185A" w:rsidRPr="00CC49BD">
        <w:rPr>
          <w:rFonts w:cs="Arial"/>
          <w:sz w:val="22"/>
        </w:rPr>
        <w:t xml:space="preserve"> pregunta</w:t>
      </w:r>
      <w:r w:rsidR="0091685B" w:rsidRPr="00CC49BD">
        <w:rPr>
          <w:rFonts w:cs="Arial"/>
          <w:sz w:val="22"/>
        </w:rPr>
        <w:t>, ¿y</w:t>
      </w:r>
      <w:r w:rsidR="009204F2" w:rsidRPr="00CC49BD">
        <w:rPr>
          <w:rFonts w:cs="Arial"/>
          <w:sz w:val="22"/>
        </w:rPr>
        <w:t xml:space="preserve"> dejaríamos el seis del presupuesto?</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91685B" w:rsidRPr="00CC49BD">
        <w:rPr>
          <w:rFonts w:cs="Arial"/>
          <w:sz w:val="22"/>
        </w:rPr>
        <w:t>,</w:t>
      </w:r>
      <w:r w:rsidR="008B185A" w:rsidRPr="00CC49BD">
        <w:rPr>
          <w:rFonts w:cs="Arial"/>
          <w:sz w:val="22"/>
        </w:rPr>
        <w:t xml:space="preserve"> contesta</w:t>
      </w:r>
      <w:r w:rsidR="0091685B" w:rsidRPr="00CC49BD">
        <w:rPr>
          <w:rFonts w:cs="Arial"/>
          <w:sz w:val="22"/>
        </w:rPr>
        <w:t>;</w:t>
      </w:r>
      <w:r w:rsidR="008B185A" w:rsidRPr="00CC49BD">
        <w:rPr>
          <w:rFonts w:cs="Arial"/>
          <w:sz w:val="22"/>
        </w:rPr>
        <w:t xml:space="preserve"> y</w:t>
      </w:r>
      <w:r w:rsidR="009204F2" w:rsidRPr="00CC49BD">
        <w:rPr>
          <w:rFonts w:cs="Arial"/>
          <w:sz w:val="22"/>
        </w:rPr>
        <w:t xml:space="preserve"> dejaríamos el seis y los puntos de la Comisión Su</w:t>
      </w:r>
      <w:r w:rsidR="00CD1552" w:rsidRPr="00CC49BD">
        <w:rPr>
          <w:rFonts w:cs="Arial"/>
          <w:sz w:val="22"/>
        </w:rPr>
        <w:t>b</w:t>
      </w:r>
      <w:r w:rsidR="009204F2" w:rsidRPr="00CC49BD">
        <w:rPr>
          <w:rFonts w:cs="Arial"/>
          <w:sz w:val="22"/>
        </w:rPr>
        <w:t>stanciadora que es donde está el amparo pendiente.</w:t>
      </w:r>
    </w:p>
    <w:p w:rsidR="005D4DD9" w:rsidRPr="00CC49BD" w:rsidRDefault="005D4DD9" w:rsidP="00CC49BD">
      <w:pPr>
        <w:spacing w:after="0" w:line="240" w:lineRule="auto"/>
        <w:jc w:val="both"/>
        <w:rPr>
          <w:rFonts w:cs="Arial"/>
          <w:sz w:val="22"/>
        </w:rPr>
      </w:pPr>
    </w:p>
    <w:p w:rsidR="00ED29EB"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8B185A" w:rsidRPr="00CC49BD">
        <w:rPr>
          <w:rFonts w:cs="Arial"/>
          <w:sz w:val="22"/>
        </w:rPr>
        <w:t xml:space="preserve"> asiente, p</w:t>
      </w:r>
      <w:r w:rsidR="00ED29EB" w:rsidRPr="00CC49BD">
        <w:rPr>
          <w:rFonts w:cs="Arial"/>
          <w:sz w:val="22"/>
        </w:rPr>
        <w:t>erfecto.</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204F2" w:rsidRPr="00CC49BD">
        <w:rPr>
          <w:rFonts w:cs="Arial"/>
          <w:sz w:val="22"/>
        </w:rPr>
        <w:t xml:space="preserve"> </w:t>
      </w:r>
      <w:r w:rsidR="008B185A" w:rsidRPr="00CC49BD">
        <w:rPr>
          <w:rFonts w:cs="Arial"/>
          <w:sz w:val="22"/>
        </w:rPr>
        <w:t>indica, b</w:t>
      </w:r>
      <w:r w:rsidR="00ED29EB" w:rsidRPr="00CC49BD">
        <w:rPr>
          <w:rFonts w:cs="Arial"/>
          <w:sz w:val="22"/>
        </w:rPr>
        <w:t xml:space="preserve">ueno, </w:t>
      </w:r>
      <w:r w:rsidR="008B185A" w:rsidRPr="00CC49BD">
        <w:rPr>
          <w:rFonts w:cs="Arial"/>
          <w:sz w:val="22"/>
        </w:rPr>
        <w:t>p</w:t>
      </w:r>
      <w:r w:rsidR="009204F2" w:rsidRPr="00CC49BD">
        <w:rPr>
          <w:rFonts w:cs="Arial"/>
          <w:sz w:val="22"/>
        </w:rPr>
        <w:t xml:space="preserve">ero el once es </w:t>
      </w:r>
      <w:r w:rsidR="008B185A" w:rsidRPr="00CC49BD">
        <w:rPr>
          <w:rFonts w:cs="Arial"/>
          <w:sz w:val="22"/>
        </w:rPr>
        <w:t xml:space="preserve">de </w:t>
      </w:r>
      <w:r w:rsidR="009204F2" w:rsidRPr="00CC49BD">
        <w:rPr>
          <w:rFonts w:cs="Arial"/>
          <w:sz w:val="22"/>
        </w:rPr>
        <w:t>lo</w:t>
      </w:r>
      <w:r w:rsidR="00ED29EB" w:rsidRPr="00CC49BD">
        <w:rPr>
          <w:rFonts w:cs="Arial"/>
          <w:sz w:val="22"/>
        </w:rPr>
        <w:t>s</w:t>
      </w:r>
      <w:r w:rsidR="009204F2" w:rsidRPr="00CC49BD">
        <w:rPr>
          <w:rFonts w:cs="Arial"/>
          <w:sz w:val="22"/>
        </w:rPr>
        <w:t xml:space="preserve"> </w:t>
      </w:r>
      <w:r w:rsidR="00DF7DE4">
        <w:rPr>
          <w:rFonts w:cs="Arial"/>
          <w:sz w:val="22"/>
        </w:rPr>
        <w:t>L</w:t>
      </w:r>
      <w:r w:rsidR="009204F2" w:rsidRPr="00CC49BD">
        <w:rPr>
          <w:rFonts w:cs="Arial"/>
          <w:sz w:val="22"/>
        </w:rPr>
        <w:t xml:space="preserve">ineamientos para la </w:t>
      </w:r>
      <w:r w:rsidR="00DF7DE4">
        <w:rPr>
          <w:rFonts w:cs="Arial"/>
          <w:sz w:val="22"/>
        </w:rPr>
        <w:t>C</w:t>
      </w:r>
      <w:r w:rsidR="009204F2" w:rsidRPr="00CC49BD">
        <w:rPr>
          <w:rFonts w:cs="Arial"/>
          <w:sz w:val="22"/>
        </w:rPr>
        <w:t xml:space="preserve">ertificación de </w:t>
      </w:r>
      <w:r w:rsidR="00DF7DE4">
        <w:rPr>
          <w:rFonts w:cs="Arial"/>
          <w:sz w:val="22"/>
        </w:rPr>
        <w:t>F</w:t>
      </w:r>
      <w:r w:rsidR="00ED29EB" w:rsidRPr="00CC49BD">
        <w:rPr>
          <w:rFonts w:cs="Arial"/>
          <w:sz w:val="22"/>
        </w:rPr>
        <w:t>acilitadores</w:t>
      </w:r>
      <w:r w:rsidR="009204F2" w:rsidRPr="00CC49BD">
        <w:rPr>
          <w:rFonts w:cs="Arial"/>
          <w:sz w:val="22"/>
        </w:rPr>
        <w:t xml:space="preserve"> </w:t>
      </w:r>
      <w:r w:rsidR="00DF7DE4">
        <w:rPr>
          <w:rFonts w:cs="Arial"/>
          <w:sz w:val="22"/>
        </w:rPr>
        <w:t>J</w:t>
      </w:r>
      <w:r w:rsidR="009204F2" w:rsidRPr="00CC49BD">
        <w:rPr>
          <w:rFonts w:cs="Arial"/>
          <w:sz w:val="22"/>
        </w:rPr>
        <w:t>udiciales.</w:t>
      </w:r>
    </w:p>
    <w:p w:rsidR="009204F2" w:rsidRPr="00CC49BD" w:rsidRDefault="008B185A" w:rsidP="00CC49BD">
      <w:pPr>
        <w:spacing w:after="0" w:line="240" w:lineRule="auto"/>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 Oscar Trejo Herrera recalca</w:t>
      </w:r>
      <w:r w:rsidR="00BF493F" w:rsidRPr="00CC49BD">
        <w:rPr>
          <w:rFonts w:cs="Arial"/>
          <w:sz w:val="22"/>
        </w:rPr>
        <w:t>,</w:t>
      </w:r>
      <w:r w:rsidRPr="00CC49BD">
        <w:rPr>
          <w:rFonts w:cs="Arial"/>
          <w:sz w:val="22"/>
        </w:rPr>
        <w:t xml:space="preserve"> a</w:t>
      </w:r>
      <w:r w:rsidR="009204F2" w:rsidRPr="00CC49BD">
        <w:rPr>
          <w:rFonts w:cs="Arial"/>
          <w:sz w:val="22"/>
        </w:rPr>
        <w:t xml:space="preserve">quí no dice eso. </w:t>
      </w:r>
    </w:p>
    <w:p w:rsidR="005D4DD9" w:rsidRPr="00CC49BD" w:rsidRDefault="005D4DD9" w:rsidP="00CC49BD">
      <w:pPr>
        <w:spacing w:after="0" w:line="240" w:lineRule="auto"/>
        <w:jc w:val="both"/>
        <w:rPr>
          <w:rFonts w:cs="Arial"/>
          <w:sz w:val="22"/>
        </w:rPr>
      </w:pPr>
    </w:p>
    <w:p w:rsidR="00ED29EB"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BF493F" w:rsidRPr="00CC49BD">
        <w:rPr>
          <w:rFonts w:cs="Arial"/>
          <w:sz w:val="22"/>
        </w:rPr>
        <w:t>,</w:t>
      </w:r>
      <w:r w:rsidRPr="00CC49BD">
        <w:rPr>
          <w:rFonts w:cs="Arial"/>
          <w:sz w:val="22"/>
        </w:rPr>
        <w:t xml:space="preserve"> </w:t>
      </w:r>
      <w:r w:rsidR="008F7AB5" w:rsidRPr="00CC49BD">
        <w:rPr>
          <w:rFonts w:cs="Arial"/>
          <w:sz w:val="22"/>
        </w:rPr>
        <w:t>aclara</w:t>
      </w:r>
      <w:r w:rsidR="00BF493F" w:rsidRPr="00CC49BD">
        <w:rPr>
          <w:rFonts w:cs="Arial"/>
          <w:sz w:val="22"/>
        </w:rPr>
        <w:t xml:space="preserve"> que se refiere a</w:t>
      </w:r>
      <w:r w:rsidR="00ED29EB" w:rsidRPr="00CC49BD">
        <w:rPr>
          <w:rFonts w:cs="Arial"/>
          <w:sz w:val="22"/>
        </w:rPr>
        <w:t xml:space="preserve"> </w:t>
      </w:r>
      <w:r w:rsidR="008F7AB5" w:rsidRPr="00CC49BD">
        <w:rPr>
          <w:rFonts w:cs="Arial"/>
          <w:sz w:val="22"/>
        </w:rPr>
        <w:t>l</w:t>
      </w:r>
      <w:r w:rsidR="00ED29EB" w:rsidRPr="00CC49BD">
        <w:rPr>
          <w:rFonts w:cs="Arial"/>
          <w:sz w:val="22"/>
        </w:rPr>
        <w:t xml:space="preserve">a conformación del Comité </w:t>
      </w:r>
      <w:r w:rsidR="001B4B83" w:rsidRPr="00CC49BD">
        <w:rPr>
          <w:rFonts w:cs="Arial"/>
          <w:sz w:val="22"/>
        </w:rPr>
        <w:t>Técnico</w:t>
      </w:r>
      <w:r w:rsidR="00ED29EB"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1685B"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w:t>
      </w:r>
      <w:r w:rsidR="00BF493F" w:rsidRPr="00CC49BD">
        <w:rPr>
          <w:rFonts w:cs="Arial"/>
          <w:sz w:val="22"/>
        </w:rPr>
        <w:t xml:space="preserve">confirma que </w:t>
      </w:r>
      <w:r w:rsidR="009204F2" w:rsidRPr="00CC49BD">
        <w:rPr>
          <w:rFonts w:cs="Arial"/>
          <w:sz w:val="22"/>
        </w:rPr>
        <w:t>también ese quedaría pendiente.</w:t>
      </w:r>
      <w:r w:rsidR="001B4B83" w:rsidRPr="00CC49BD">
        <w:rPr>
          <w:rFonts w:cs="Arial"/>
          <w:sz w:val="22"/>
        </w:rPr>
        <w:t xml:space="preserve"> En ese yo si tengo comentarios.</w:t>
      </w:r>
    </w:p>
    <w:p w:rsidR="005D4DD9" w:rsidRPr="00CC49BD" w:rsidRDefault="005D4DD9" w:rsidP="00CC49BD">
      <w:pPr>
        <w:spacing w:after="0" w:line="240" w:lineRule="auto"/>
        <w:jc w:val="both"/>
        <w:rPr>
          <w:rFonts w:cs="Arial"/>
          <w:sz w:val="22"/>
        </w:rPr>
      </w:pPr>
      <w:bookmarkStart w:id="12" w:name="_Hlk514746784"/>
    </w:p>
    <w:p w:rsidR="001B4B83" w:rsidRPr="00CC49BD" w:rsidRDefault="001516F8" w:rsidP="00CC49BD">
      <w:pPr>
        <w:spacing w:after="0" w:line="240" w:lineRule="auto"/>
        <w:jc w:val="both"/>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bookmarkEnd w:id="12"/>
      <w:r w:rsidR="00736E08" w:rsidRPr="00CC49BD">
        <w:rPr>
          <w:rFonts w:cs="Arial"/>
          <w:sz w:val="22"/>
        </w:rPr>
        <w:t>,</w:t>
      </w:r>
      <w:r w:rsidR="001B4B83" w:rsidRPr="00CC49BD">
        <w:rPr>
          <w:rFonts w:cs="Arial"/>
          <w:sz w:val="22"/>
        </w:rPr>
        <w:t xml:space="preserve"> </w:t>
      </w:r>
      <w:r w:rsidR="00BF493F" w:rsidRPr="00CC49BD">
        <w:rPr>
          <w:rFonts w:cs="Arial"/>
          <w:sz w:val="22"/>
        </w:rPr>
        <w:t>propone;</w:t>
      </w:r>
      <w:r w:rsidR="001B4B83" w:rsidRPr="00CC49BD">
        <w:rPr>
          <w:rFonts w:cs="Arial"/>
          <w:sz w:val="22"/>
        </w:rPr>
        <w:t xml:space="preserve"> lo discutimos, yo también tengo mis puntos, si quieren lo discutimos.</w:t>
      </w:r>
    </w:p>
    <w:p w:rsidR="005D4DD9" w:rsidRPr="00CC49BD" w:rsidRDefault="005D4DD9" w:rsidP="00CC49BD">
      <w:pPr>
        <w:spacing w:after="0" w:line="240" w:lineRule="auto"/>
        <w:jc w:val="both"/>
        <w:rPr>
          <w:rFonts w:cs="Arial"/>
          <w:sz w:val="22"/>
        </w:rPr>
      </w:pPr>
    </w:p>
    <w:p w:rsidR="009204F2" w:rsidRPr="00CC49BD" w:rsidRDefault="0091685B"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1B4B83" w:rsidRPr="00CC49BD">
        <w:rPr>
          <w:rFonts w:cs="Arial"/>
          <w:sz w:val="22"/>
        </w:rPr>
        <w:t xml:space="preserve"> </w:t>
      </w:r>
      <w:r w:rsidR="00BF493F" w:rsidRPr="00CC49BD">
        <w:rPr>
          <w:rFonts w:cs="Arial"/>
          <w:sz w:val="22"/>
        </w:rPr>
        <w:t>opina; y</w:t>
      </w:r>
      <w:r w:rsidR="001B4B83" w:rsidRPr="00CC49BD">
        <w:rPr>
          <w:rFonts w:cs="Arial"/>
          <w:sz w:val="22"/>
        </w:rPr>
        <w:t>o quisiera que no, porque también este es para analizarlo con calma, porque ahí hay dos leyes y a mí me parece que e</w:t>
      </w:r>
      <w:r w:rsidR="009204F2" w:rsidRPr="00CC49BD">
        <w:rPr>
          <w:rFonts w:cs="Arial"/>
          <w:sz w:val="22"/>
        </w:rPr>
        <w:t>ste nos va a llevar tiempo</w:t>
      </w:r>
      <w:r w:rsidR="00BF493F" w:rsidRPr="00CC49BD">
        <w:rPr>
          <w:rFonts w:cs="Arial"/>
          <w:sz w:val="22"/>
        </w:rPr>
        <w:t>,</w:t>
      </w:r>
      <w:r w:rsidR="009204F2" w:rsidRPr="00CC49BD">
        <w:rPr>
          <w:rFonts w:cs="Arial"/>
          <w:sz w:val="22"/>
        </w:rPr>
        <w:t xml:space="preserve"> también que se quede pendiente. Entonces serían el siete, el ocho, el diez, el once y el doce. </w:t>
      </w:r>
    </w:p>
    <w:p w:rsidR="005D4DD9" w:rsidRPr="00CC49BD" w:rsidRDefault="005D4DD9" w:rsidP="00CC49BD">
      <w:pPr>
        <w:spacing w:after="0" w:line="240" w:lineRule="auto"/>
        <w:rPr>
          <w:rFonts w:cs="Arial"/>
          <w:sz w:val="22"/>
        </w:rPr>
      </w:pPr>
    </w:p>
    <w:p w:rsidR="009204F2" w:rsidRPr="00CC49BD" w:rsidRDefault="00EB67F9" w:rsidP="00CC49BD">
      <w:pPr>
        <w:spacing w:after="0" w:line="240" w:lineRule="auto"/>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BF493F" w:rsidRPr="00CC49BD">
        <w:rPr>
          <w:rFonts w:cs="Arial"/>
          <w:sz w:val="22"/>
        </w:rPr>
        <w:t xml:space="preserve"> confirma; </w:t>
      </w:r>
      <w:r w:rsidR="009204F2" w:rsidRPr="00CC49BD">
        <w:rPr>
          <w:rFonts w:cs="Arial"/>
          <w:sz w:val="22"/>
        </w:rPr>
        <w:t>hasta el doce.</w:t>
      </w:r>
    </w:p>
    <w:p w:rsidR="005D4DD9" w:rsidRPr="00CC49BD" w:rsidRDefault="005D4DD9" w:rsidP="00CC49BD">
      <w:pPr>
        <w:spacing w:after="0" w:line="240" w:lineRule="auto"/>
        <w:rPr>
          <w:rFonts w:cs="Arial"/>
          <w:sz w:val="22"/>
        </w:rPr>
      </w:pPr>
    </w:p>
    <w:p w:rsidR="009204F2" w:rsidRPr="00CC49BD" w:rsidRDefault="00AC6F0D" w:rsidP="00CC49BD">
      <w:pPr>
        <w:spacing w:after="0" w:line="240" w:lineRule="auto"/>
        <w:rPr>
          <w:rFonts w:cs="Arial"/>
          <w:sz w:val="22"/>
        </w:rPr>
      </w:pPr>
      <w:r w:rsidRPr="00CC49BD">
        <w:rPr>
          <w:rFonts w:cs="Arial"/>
          <w:sz w:val="22"/>
        </w:rPr>
        <w:t>El Ciudadano Pedro Bernardo Carvajal Maldonado, Director General del Instituto de Justicia Alternativa del Estado</w:t>
      </w:r>
      <w:r w:rsidR="00BF493F" w:rsidRPr="00CC49BD">
        <w:rPr>
          <w:rFonts w:cs="Arial"/>
          <w:sz w:val="22"/>
        </w:rPr>
        <w:t>;</w:t>
      </w:r>
      <w:r w:rsidR="009204F2" w:rsidRPr="00CC49BD">
        <w:rPr>
          <w:rFonts w:cs="Arial"/>
          <w:sz w:val="22"/>
        </w:rPr>
        <w:t xml:space="preserve"> </w:t>
      </w:r>
      <w:r w:rsidR="00BF493F" w:rsidRPr="00CC49BD">
        <w:rPr>
          <w:rFonts w:cs="Arial"/>
          <w:sz w:val="22"/>
        </w:rPr>
        <w:t xml:space="preserve">concluye </w:t>
      </w:r>
      <w:r w:rsidR="009204F2" w:rsidRPr="00CC49BD">
        <w:rPr>
          <w:rFonts w:cs="Arial"/>
          <w:sz w:val="22"/>
        </w:rPr>
        <w:t xml:space="preserve">entonces, los sacamos. </w:t>
      </w:r>
    </w:p>
    <w:p w:rsidR="005D4DD9" w:rsidRPr="00CC49BD" w:rsidRDefault="005D4DD9" w:rsidP="00CC49BD">
      <w:pPr>
        <w:spacing w:after="0" w:line="240" w:lineRule="auto"/>
        <w:rPr>
          <w:rFonts w:cs="Arial"/>
          <w:sz w:val="22"/>
        </w:rPr>
      </w:pPr>
    </w:p>
    <w:p w:rsidR="009204F2" w:rsidRPr="00CC49BD" w:rsidRDefault="0091685B" w:rsidP="00CC49BD">
      <w:pPr>
        <w:spacing w:after="0" w:line="240" w:lineRule="auto"/>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w:t>
      </w:r>
      <w:r w:rsidR="00BF493F" w:rsidRPr="00CC49BD">
        <w:rPr>
          <w:rFonts w:cs="Arial"/>
          <w:sz w:val="22"/>
        </w:rPr>
        <w:t>confirma, s</w:t>
      </w:r>
      <w:r w:rsidR="009204F2" w:rsidRPr="00CC49BD">
        <w:rPr>
          <w:rFonts w:cs="Arial"/>
          <w:sz w:val="22"/>
        </w:rPr>
        <w:t xml:space="preserve">í, </w:t>
      </w:r>
      <w:r w:rsidR="00EA4615" w:rsidRPr="00CC49BD">
        <w:rPr>
          <w:rFonts w:cs="Arial"/>
          <w:sz w:val="22"/>
        </w:rPr>
        <w:t xml:space="preserve">hay que </w:t>
      </w:r>
      <w:r w:rsidR="009204F2" w:rsidRPr="00CC49BD">
        <w:rPr>
          <w:rFonts w:cs="Arial"/>
          <w:sz w:val="22"/>
        </w:rPr>
        <w:t xml:space="preserve">dejar el de las vacaciones y el de la </w:t>
      </w:r>
      <w:r w:rsidR="00EA4615" w:rsidRPr="00CC49BD">
        <w:rPr>
          <w:rFonts w:cs="Arial"/>
          <w:sz w:val="22"/>
        </w:rPr>
        <w:t>C</w:t>
      </w:r>
      <w:r w:rsidR="009204F2" w:rsidRPr="00CC49BD">
        <w:rPr>
          <w:rFonts w:cs="Arial"/>
          <w:sz w:val="22"/>
        </w:rPr>
        <w:t xml:space="preserve">omisión Substanciadora, si les parece pertinente. </w:t>
      </w:r>
    </w:p>
    <w:p w:rsidR="005D4DD9" w:rsidRPr="00CC49BD" w:rsidRDefault="005D4DD9" w:rsidP="00CC49BD">
      <w:pPr>
        <w:spacing w:after="0" w:line="240" w:lineRule="auto"/>
        <w:jc w:val="both"/>
        <w:rPr>
          <w:rFonts w:cs="Arial"/>
          <w:sz w:val="22"/>
        </w:rPr>
      </w:pPr>
      <w:bookmarkStart w:id="13" w:name="_Hlk514746082"/>
    </w:p>
    <w:p w:rsidR="001B4B83" w:rsidRPr="00CC49BD" w:rsidRDefault="00E11FED" w:rsidP="00CC49BD">
      <w:pPr>
        <w:spacing w:after="0" w:line="240" w:lineRule="auto"/>
        <w:jc w:val="both"/>
        <w:rPr>
          <w:rFonts w:cs="Arial"/>
          <w:sz w:val="22"/>
        </w:rPr>
      </w:pPr>
      <w:r w:rsidRPr="00CC49BD">
        <w:rPr>
          <w:rFonts w:cs="Arial"/>
          <w:sz w:val="22"/>
        </w:rPr>
        <w:t xml:space="preserve">El Licenciado Ignacio Alfonso Rejón Cervantes Secretario Técnico del Instituto de Justicia Alternativa del Estado </w:t>
      </w:r>
      <w:bookmarkEnd w:id="13"/>
      <w:r w:rsidRPr="00CC49BD">
        <w:rPr>
          <w:rFonts w:cs="Arial"/>
          <w:sz w:val="22"/>
        </w:rPr>
        <w:t>de Jalisco,</w:t>
      </w:r>
      <w:r w:rsidR="00EA4615" w:rsidRPr="00CC49BD">
        <w:rPr>
          <w:rFonts w:cs="Arial"/>
          <w:sz w:val="22"/>
        </w:rPr>
        <w:t xml:space="preserve"> pregunta</w:t>
      </w:r>
      <w:r w:rsidR="0091685B" w:rsidRPr="00CC49BD">
        <w:rPr>
          <w:rFonts w:cs="Arial"/>
          <w:sz w:val="22"/>
        </w:rPr>
        <w:t>,</w:t>
      </w:r>
      <w:r w:rsidR="009204F2" w:rsidRPr="00CC49BD">
        <w:rPr>
          <w:rFonts w:cs="Arial"/>
          <w:sz w:val="22"/>
        </w:rPr>
        <w:t xml:space="preserve"> ¿estamos de acuerdo? </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EA4615" w:rsidRPr="00CC49BD">
        <w:rPr>
          <w:rFonts w:cs="Arial"/>
          <w:sz w:val="22"/>
        </w:rPr>
        <w:t xml:space="preserve"> indica; s</w:t>
      </w:r>
      <w:r w:rsidR="001B4B83" w:rsidRPr="00CC49BD">
        <w:rPr>
          <w:rFonts w:cs="Arial"/>
          <w:sz w:val="22"/>
        </w:rPr>
        <w:t xml:space="preserve">e </w:t>
      </w:r>
      <w:r w:rsidR="009204F2" w:rsidRPr="00CC49BD">
        <w:rPr>
          <w:rFonts w:cs="Arial"/>
          <w:sz w:val="22"/>
        </w:rPr>
        <w:t>difiere</w:t>
      </w:r>
      <w:r w:rsidR="00EA4615" w:rsidRPr="00CC49BD">
        <w:rPr>
          <w:rFonts w:cs="Arial"/>
          <w:sz w:val="22"/>
        </w:rPr>
        <w:t>n</w:t>
      </w:r>
      <w:r w:rsidR="009204F2" w:rsidRPr="00CC49BD">
        <w:rPr>
          <w:rFonts w:cs="Arial"/>
          <w:sz w:val="22"/>
        </w:rPr>
        <w:t xml:space="preserve"> y estamos de acuerdo en la reunión técnica</w:t>
      </w:r>
      <w:r w:rsidR="00EA4615"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EA4615" w:rsidRPr="00CC49BD">
        <w:rPr>
          <w:rFonts w:cs="Arial"/>
          <w:sz w:val="22"/>
        </w:rPr>
        <w:t>, agrega, s</w:t>
      </w:r>
      <w:r w:rsidR="009204F2" w:rsidRPr="00CC49BD">
        <w:rPr>
          <w:rFonts w:cs="Arial"/>
          <w:sz w:val="22"/>
        </w:rPr>
        <w:t>í</w:t>
      </w:r>
      <w:r w:rsidR="00EA4615" w:rsidRPr="00CC49BD">
        <w:rPr>
          <w:rFonts w:cs="Arial"/>
          <w:sz w:val="22"/>
        </w:rPr>
        <w:t>,</w:t>
      </w:r>
      <w:r w:rsidR="009204F2" w:rsidRPr="00CC49BD">
        <w:rPr>
          <w:rFonts w:cs="Arial"/>
          <w:sz w:val="22"/>
        </w:rPr>
        <w:t xml:space="preserve"> para ver los t</w:t>
      </w:r>
      <w:r w:rsidR="001B4B83" w:rsidRPr="00CC49BD">
        <w:rPr>
          <w:rFonts w:cs="Arial"/>
          <w:sz w:val="22"/>
        </w:rPr>
        <w:t>emas</w:t>
      </w:r>
      <w:r w:rsidR="00EA4615"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136E9" w:rsidP="00CC49BD">
      <w:pPr>
        <w:spacing w:after="0" w:line="240" w:lineRule="auto"/>
        <w:jc w:val="both"/>
        <w:rPr>
          <w:rFonts w:cs="Arial"/>
          <w:sz w:val="22"/>
        </w:rPr>
      </w:pPr>
      <w:r w:rsidRPr="00CC49BD">
        <w:rPr>
          <w:rFonts w:cs="Arial"/>
          <w:sz w:val="22"/>
        </w:rPr>
        <w:t>E</w:t>
      </w:r>
      <w:r w:rsidR="00CD1552" w:rsidRPr="00CC49BD">
        <w:rPr>
          <w:rFonts w:cs="Arial"/>
          <w:sz w:val="22"/>
        </w:rPr>
        <w:t>l</w:t>
      </w:r>
      <w:r w:rsidRPr="00CC49BD">
        <w:rPr>
          <w:rFonts w:cs="Arial"/>
          <w:sz w:val="22"/>
        </w:rPr>
        <w:t xml:space="preserve"> Consejero Magistrado Maestro Carlos Oscar Trejo Herrera, establece; s</w:t>
      </w:r>
      <w:r w:rsidR="009204F2" w:rsidRPr="00CC49BD">
        <w:rPr>
          <w:rFonts w:cs="Arial"/>
          <w:sz w:val="22"/>
        </w:rPr>
        <w:t>e difiere el siete, el ocho, el diez, el once y el doce</w:t>
      </w:r>
      <w:r w:rsidR="00CD1552" w:rsidRPr="00CC49BD">
        <w:rPr>
          <w:rFonts w:cs="Arial"/>
          <w:sz w:val="22"/>
        </w:rPr>
        <w:t>.</w:t>
      </w:r>
    </w:p>
    <w:p w:rsidR="005D4DD9" w:rsidRPr="00CC49BD" w:rsidRDefault="005D4DD9" w:rsidP="00CC49BD">
      <w:pPr>
        <w:spacing w:after="0" w:line="240" w:lineRule="auto"/>
        <w:rPr>
          <w:rFonts w:cs="Arial"/>
          <w:sz w:val="22"/>
        </w:rPr>
      </w:pPr>
    </w:p>
    <w:p w:rsidR="009204F2" w:rsidRPr="00CC49BD" w:rsidRDefault="00EA4615" w:rsidP="00CC49BD">
      <w:pPr>
        <w:spacing w:after="0" w:line="240" w:lineRule="auto"/>
        <w:rPr>
          <w:rFonts w:cs="Arial"/>
          <w:sz w:val="22"/>
        </w:rPr>
      </w:pPr>
      <w:r w:rsidRPr="00CC49BD">
        <w:rPr>
          <w:rFonts w:cs="Arial"/>
          <w:sz w:val="22"/>
        </w:rPr>
        <w:t>El Licenciado Ignacio Alfonso Rejón Cervantes Secretario Técnico del Instituto de Justicia Alternativa del Estado</w:t>
      </w:r>
      <w:r w:rsidR="009204F2" w:rsidRPr="00CC49BD">
        <w:rPr>
          <w:rFonts w:cs="Arial"/>
          <w:sz w:val="22"/>
        </w:rPr>
        <w:t xml:space="preserve"> pregunt</w:t>
      </w:r>
      <w:r w:rsidRPr="00CC49BD">
        <w:rPr>
          <w:rFonts w:cs="Arial"/>
          <w:sz w:val="22"/>
        </w:rPr>
        <w:t>a</w:t>
      </w:r>
      <w:r w:rsidR="009204F2" w:rsidRPr="00CC49BD">
        <w:rPr>
          <w:rFonts w:cs="Arial"/>
          <w:sz w:val="22"/>
        </w:rPr>
        <w:t xml:space="preserve">, </w:t>
      </w:r>
      <w:r w:rsidRPr="00CC49BD">
        <w:rPr>
          <w:rFonts w:cs="Arial"/>
          <w:sz w:val="22"/>
        </w:rPr>
        <w:t>¿</w:t>
      </w:r>
      <w:r w:rsidR="009204F2" w:rsidRPr="00CC49BD">
        <w:rPr>
          <w:rFonts w:cs="Arial"/>
          <w:sz w:val="22"/>
        </w:rPr>
        <w:t>se aprueba</w:t>
      </w:r>
      <w:r w:rsidRPr="00CC49BD">
        <w:rPr>
          <w:rFonts w:cs="Arial"/>
          <w:sz w:val="22"/>
        </w:rPr>
        <w:t>?</w:t>
      </w:r>
      <w:r w:rsidR="0091685B" w:rsidRPr="00CC49BD">
        <w:rPr>
          <w:rFonts w:cs="Arial"/>
          <w:sz w:val="22"/>
        </w:rPr>
        <w:t>,</w:t>
      </w:r>
      <w:r w:rsidR="009204F2" w:rsidRPr="00CC49BD">
        <w:rPr>
          <w:rFonts w:cs="Arial"/>
          <w:sz w:val="22"/>
        </w:rPr>
        <w:t xml:space="preserve"> </w:t>
      </w:r>
      <w:r w:rsidR="001B4B83" w:rsidRPr="00CC49BD">
        <w:rPr>
          <w:rFonts w:cs="Arial"/>
          <w:sz w:val="22"/>
        </w:rPr>
        <w:t>aprobado</w:t>
      </w:r>
      <w:r w:rsidR="009204F2" w:rsidRPr="00CC49BD">
        <w:rPr>
          <w:rFonts w:cs="Arial"/>
          <w:sz w:val="22"/>
        </w:rPr>
        <w:t>.</w:t>
      </w:r>
    </w:p>
    <w:p w:rsidR="005D4DD9" w:rsidRPr="00CC49BD" w:rsidRDefault="005D4DD9" w:rsidP="00CC49BD">
      <w:pPr>
        <w:spacing w:after="0" w:line="240" w:lineRule="auto"/>
        <w:jc w:val="both"/>
        <w:rPr>
          <w:rFonts w:cs="Arial"/>
          <w:sz w:val="22"/>
        </w:rPr>
      </w:pPr>
    </w:p>
    <w:p w:rsidR="00EA4615" w:rsidRPr="00CC49BD" w:rsidRDefault="00EA4615" w:rsidP="00CC49BD">
      <w:pPr>
        <w:spacing w:after="0" w:line="240" w:lineRule="auto"/>
        <w:jc w:val="both"/>
        <w:rPr>
          <w:rFonts w:cs="Arial"/>
          <w:sz w:val="22"/>
        </w:rPr>
      </w:pPr>
      <w:r w:rsidRPr="00CC49BD">
        <w:rPr>
          <w:rFonts w:cs="Arial"/>
          <w:sz w:val="22"/>
        </w:rPr>
        <w:t xml:space="preserve">El </w:t>
      </w:r>
      <w:r w:rsidR="00884A9A" w:rsidRPr="00CC49BD">
        <w:rPr>
          <w:rFonts w:cs="Arial"/>
          <w:sz w:val="22"/>
        </w:rPr>
        <w:t>C</w:t>
      </w:r>
      <w:r w:rsidRPr="00CC49BD">
        <w:rPr>
          <w:rFonts w:cs="Arial"/>
          <w:sz w:val="22"/>
        </w:rPr>
        <w:t xml:space="preserve">onsejo del Instituto de Justicia Alternativa del Estado de Jalisco, con fundamento en el artículo 18 del Reglamento Interno del mismo Instituto, acordó en votación económica, de manera unánime emitir el siguiente </w:t>
      </w:r>
      <w:r w:rsidR="009C5F5E" w:rsidRPr="00CC49BD">
        <w:rPr>
          <w:rFonts w:cs="Arial"/>
          <w:b/>
          <w:sz w:val="22"/>
        </w:rPr>
        <w:t>ACUERDO</w:t>
      </w:r>
      <w:r w:rsidRPr="00CC49BD">
        <w:rPr>
          <w:rFonts w:cs="Arial"/>
          <w:sz w:val="22"/>
        </w:rPr>
        <w:t>.</w:t>
      </w:r>
    </w:p>
    <w:p w:rsidR="005D4DD9" w:rsidRPr="00CC49BD" w:rsidRDefault="005D4DD9" w:rsidP="00CC49BD">
      <w:pPr>
        <w:spacing w:after="0" w:line="240" w:lineRule="auto"/>
        <w:jc w:val="both"/>
        <w:rPr>
          <w:rFonts w:cs="Arial"/>
          <w:b/>
          <w:sz w:val="22"/>
        </w:rPr>
      </w:pPr>
    </w:p>
    <w:p w:rsidR="00EA4615" w:rsidRPr="00CC49BD" w:rsidRDefault="009C5F5E" w:rsidP="00CC49BD">
      <w:pPr>
        <w:spacing w:after="0" w:line="240" w:lineRule="auto"/>
        <w:jc w:val="both"/>
        <w:rPr>
          <w:rFonts w:cs="Arial"/>
          <w:b/>
          <w:sz w:val="22"/>
        </w:rPr>
      </w:pPr>
      <w:r w:rsidRPr="00CC49BD">
        <w:rPr>
          <w:rFonts w:cs="Arial"/>
          <w:b/>
          <w:sz w:val="22"/>
        </w:rPr>
        <w:t xml:space="preserve">SE DIFIERE LA DISCUSIÓN EN EL PLENO DEL CONSEJO, DE LOS PUNTOS </w:t>
      </w:r>
      <w:bookmarkStart w:id="14" w:name="_Hlk514753408"/>
      <w:r w:rsidRPr="00CC49BD">
        <w:rPr>
          <w:rFonts w:cs="Arial"/>
          <w:b/>
          <w:sz w:val="22"/>
        </w:rPr>
        <w:t>VII, VIII, X, XI Y XII DEL ORDEN DEL DÍA APROBADO EN ESTA SESIÓN</w:t>
      </w:r>
      <w:bookmarkEnd w:id="14"/>
      <w:r w:rsidRPr="00CC49BD">
        <w:rPr>
          <w:rFonts w:cs="Arial"/>
          <w:b/>
          <w:sz w:val="22"/>
        </w:rPr>
        <w:t>, EL DIRECTOR GENERAL CONVOCARA A LOS CONSEJEROS PARA LA INSTALACIÓN DE UNA MESA TÉCNICA, EN LA QUE SE ANALIZARAN LOS TEMAS INCLUIDOS EN LOS PUNTOS SEÑALADOS Y LAS CONCLUSIONES A QUE SE LLEGUE SE PRESENTARAN AL PLENO EN SESIÓN POSTERIOR.</w:t>
      </w:r>
    </w:p>
    <w:p w:rsidR="005D4DD9" w:rsidRPr="00CC49BD" w:rsidRDefault="005D4DD9" w:rsidP="00CC49BD">
      <w:pPr>
        <w:spacing w:after="0" w:line="240" w:lineRule="auto"/>
        <w:jc w:val="both"/>
        <w:rPr>
          <w:rFonts w:cs="Arial"/>
          <w:sz w:val="22"/>
        </w:rPr>
      </w:pPr>
    </w:p>
    <w:p w:rsidR="001B4B83"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7136E9" w:rsidRPr="00CC49BD">
        <w:rPr>
          <w:rFonts w:cs="Arial"/>
          <w:sz w:val="22"/>
        </w:rPr>
        <w:t xml:space="preserve"> propone, e</w:t>
      </w:r>
      <w:r w:rsidR="001B4B83" w:rsidRPr="00CC49BD">
        <w:rPr>
          <w:rFonts w:cs="Arial"/>
          <w:sz w:val="22"/>
        </w:rPr>
        <w:t xml:space="preserve">ntonces vamos con el </w:t>
      </w:r>
      <w:r w:rsidR="007136E9" w:rsidRPr="00CC49BD">
        <w:rPr>
          <w:rFonts w:cs="Arial"/>
          <w:sz w:val="22"/>
        </w:rPr>
        <w:t xml:space="preserve">punto </w:t>
      </w:r>
      <w:r w:rsidR="001B4B83" w:rsidRPr="00CC49BD">
        <w:rPr>
          <w:rFonts w:cs="Arial"/>
          <w:sz w:val="22"/>
        </w:rPr>
        <w:t>nueve</w:t>
      </w:r>
      <w:r w:rsidR="007136E9" w:rsidRPr="00CC49BD">
        <w:rPr>
          <w:rFonts w:cs="Arial"/>
          <w:sz w:val="22"/>
        </w:rPr>
        <w:t>.</w:t>
      </w:r>
    </w:p>
    <w:p w:rsidR="005D4DD9" w:rsidRPr="00CC49BD" w:rsidRDefault="005D4DD9" w:rsidP="00CC49BD">
      <w:pPr>
        <w:spacing w:after="0" w:line="240" w:lineRule="auto"/>
        <w:jc w:val="both"/>
        <w:rPr>
          <w:rFonts w:cs="Arial"/>
          <w:sz w:val="22"/>
        </w:rPr>
      </w:pPr>
    </w:p>
    <w:p w:rsidR="0006751C" w:rsidRPr="00CC49BD" w:rsidRDefault="007136E9"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 Oscar Trejo Herrera</w:t>
      </w:r>
      <w:r w:rsidR="00724B1F" w:rsidRPr="00CC49BD">
        <w:rPr>
          <w:rFonts w:cs="Arial"/>
          <w:sz w:val="22"/>
        </w:rPr>
        <w:t>,</w:t>
      </w:r>
      <w:r w:rsidRPr="00CC49BD">
        <w:rPr>
          <w:rFonts w:cs="Arial"/>
          <w:sz w:val="22"/>
        </w:rPr>
        <w:t xml:space="preserve"> añade,</w:t>
      </w:r>
      <w:r w:rsidR="009204F2" w:rsidRPr="00CC49BD">
        <w:rPr>
          <w:rFonts w:cs="Arial"/>
          <w:sz w:val="22"/>
        </w:rPr>
        <w:t xml:space="preserve"> respecto del </w:t>
      </w:r>
      <w:r w:rsidRPr="00CC49BD">
        <w:rPr>
          <w:rFonts w:cs="Arial"/>
          <w:sz w:val="22"/>
        </w:rPr>
        <w:t xml:space="preserve">punto </w:t>
      </w:r>
      <w:r w:rsidR="009204F2" w:rsidRPr="00CC49BD">
        <w:rPr>
          <w:rFonts w:cs="Arial"/>
          <w:sz w:val="22"/>
        </w:rPr>
        <w:t xml:space="preserve">doce nada más, </w:t>
      </w:r>
      <w:r w:rsidR="0006751C" w:rsidRPr="00CC49BD">
        <w:rPr>
          <w:rFonts w:cs="Arial"/>
          <w:sz w:val="22"/>
        </w:rPr>
        <w:t>una</w:t>
      </w:r>
      <w:r w:rsidR="009204F2" w:rsidRPr="00CC49BD">
        <w:rPr>
          <w:rFonts w:cs="Arial"/>
          <w:sz w:val="22"/>
        </w:rPr>
        <w:t xml:space="preserve"> solicitud</w:t>
      </w:r>
      <w:r w:rsidRPr="00CC49BD">
        <w:rPr>
          <w:rFonts w:cs="Arial"/>
          <w:sz w:val="22"/>
        </w:rPr>
        <w:t>;</w:t>
      </w:r>
      <w:r w:rsidR="009204F2" w:rsidRPr="00CC49BD">
        <w:rPr>
          <w:rFonts w:cs="Arial"/>
          <w:sz w:val="22"/>
        </w:rPr>
        <w:t xml:space="preserve"> </w:t>
      </w:r>
      <w:r w:rsidR="0006751C" w:rsidRPr="00CC49BD">
        <w:rPr>
          <w:rFonts w:cs="Arial"/>
          <w:sz w:val="22"/>
        </w:rPr>
        <w:t xml:space="preserve">es la </w:t>
      </w:r>
      <w:r w:rsidR="009204F2" w:rsidRPr="00CC49BD">
        <w:rPr>
          <w:rFonts w:cs="Arial"/>
          <w:sz w:val="22"/>
        </w:rPr>
        <w:t xml:space="preserve">propuesta de reforma del </w:t>
      </w:r>
      <w:r w:rsidR="00DF7DE4">
        <w:rPr>
          <w:rFonts w:cs="Arial"/>
          <w:sz w:val="22"/>
        </w:rPr>
        <w:t>R</w:t>
      </w:r>
      <w:r w:rsidR="009204F2" w:rsidRPr="00CC49BD">
        <w:rPr>
          <w:rFonts w:cs="Arial"/>
          <w:sz w:val="22"/>
        </w:rPr>
        <w:t xml:space="preserve">eglamento del Instituto de Justicia </w:t>
      </w:r>
      <w:r w:rsidR="00DF7DE4">
        <w:rPr>
          <w:rFonts w:cs="Arial"/>
          <w:sz w:val="22"/>
        </w:rPr>
        <w:t>Al</w:t>
      </w:r>
      <w:r w:rsidR="009204F2" w:rsidRPr="00CC49BD">
        <w:rPr>
          <w:rFonts w:cs="Arial"/>
          <w:sz w:val="22"/>
        </w:rPr>
        <w:t>ternativa que se planteará en la sesión</w:t>
      </w:r>
      <w:r w:rsidRPr="00CC49BD">
        <w:rPr>
          <w:rFonts w:cs="Arial"/>
          <w:sz w:val="22"/>
        </w:rPr>
        <w:t xml:space="preserve">, </w:t>
      </w:r>
      <w:r w:rsidR="009204F2" w:rsidRPr="00CC49BD">
        <w:rPr>
          <w:rFonts w:cs="Arial"/>
          <w:sz w:val="22"/>
        </w:rPr>
        <w:t>como lo vamos a diferir, yo nada más, sí les pediría</w:t>
      </w:r>
      <w:r w:rsidR="0006751C" w:rsidRPr="00CC49BD">
        <w:rPr>
          <w:rFonts w:cs="Arial"/>
          <w:sz w:val="22"/>
        </w:rPr>
        <w:t xml:space="preserve">, mándenlo ya, </w:t>
      </w:r>
      <w:r w:rsidRPr="00CC49BD">
        <w:rPr>
          <w:rFonts w:cs="Arial"/>
          <w:sz w:val="22"/>
        </w:rPr>
        <w:t>porque</w:t>
      </w:r>
      <w:r w:rsidR="009204F2" w:rsidRPr="00CC49BD">
        <w:rPr>
          <w:rFonts w:cs="Arial"/>
          <w:sz w:val="22"/>
        </w:rPr>
        <w:t xml:space="preserve"> llegada la sesión</w:t>
      </w:r>
      <w:r w:rsidR="0006751C" w:rsidRPr="00CC49BD">
        <w:rPr>
          <w:rFonts w:cs="Arial"/>
          <w:sz w:val="22"/>
        </w:rPr>
        <w:t>,</w:t>
      </w:r>
      <w:r w:rsidR="009204F2" w:rsidRPr="00CC49BD">
        <w:rPr>
          <w:rFonts w:cs="Arial"/>
          <w:sz w:val="22"/>
        </w:rPr>
        <w:t xml:space="preserve"> presentar las modificaciones al reglamento, va a ser otra vez lo mismo, vamos a ir a checar la </w:t>
      </w:r>
      <w:r w:rsidRPr="00CC49BD">
        <w:rPr>
          <w:rFonts w:cs="Arial"/>
          <w:sz w:val="22"/>
        </w:rPr>
        <w:t>L</w:t>
      </w:r>
      <w:r w:rsidR="009204F2" w:rsidRPr="00CC49BD">
        <w:rPr>
          <w:rFonts w:cs="Arial"/>
          <w:sz w:val="22"/>
        </w:rPr>
        <w:t>ey,</w:t>
      </w:r>
      <w:r w:rsidR="0006751C" w:rsidRPr="00CC49BD">
        <w:rPr>
          <w:rFonts w:cs="Arial"/>
          <w:sz w:val="22"/>
        </w:rPr>
        <w:t xml:space="preserve"> es el que </w:t>
      </w:r>
      <w:r w:rsidRPr="00CC49BD">
        <w:rPr>
          <w:rFonts w:cs="Arial"/>
          <w:sz w:val="22"/>
        </w:rPr>
        <w:t>debió</w:t>
      </w:r>
      <w:r w:rsidR="0006751C" w:rsidRPr="00CC49BD">
        <w:rPr>
          <w:rFonts w:cs="Arial"/>
          <w:sz w:val="22"/>
        </w:rPr>
        <w:t xml:space="preserve"> quedar en diciembre</w:t>
      </w:r>
      <w:r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724B1F" w:rsidRPr="00CC49BD">
        <w:rPr>
          <w:rFonts w:cs="Arial"/>
          <w:sz w:val="22"/>
        </w:rPr>
        <w:t>,</w:t>
      </w:r>
      <w:r w:rsidR="0074663C" w:rsidRPr="00CC49BD">
        <w:rPr>
          <w:rFonts w:cs="Arial"/>
          <w:sz w:val="22"/>
        </w:rPr>
        <w:t xml:space="preserve"> responde, h</w:t>
      </w:r>
      <w:r w:rsidR="0006751C" w:rsidRPr="00CC49BD">
        <w:rPr>
          <w:rFonts w:cs="Arial"/>
          <w:sz w:val="22"/>
        </w:rPr>
        <w:t>ay una forma</w:t>
      </w:r>
      <w:r w:rsidR="00724B1F" w:rsidRPr="00CC49BD">
        <w:rPr>
          <w:rFonts w:cs="Arial"/>
          <w:sz w:val="22"/>
        </w:rPr>
        <w:t>,</w:t>
      </w:r>
      <w:r w:rsidR="0006751C" w:rsidRPr="00CC49BD">
        <w:rPr>
          <w:rFonts w:cs="Arial"/>
          <w:sz w:val="22"/>
        </w:rPr>
        <w:t xml:space="preserve"> aquí también la mesa</w:t>
      </w:r>
      <w:r w:rsidR="009204F2" w:rsidRPr="00CC49BD">
        <w:rPr>
          <w:rFonts w:cs="Arial"/>
          <w:sz w:val="22"/>
        </w:rPr>
        <w:t xml:space="preserve"> de trabajo, </w:t>
      </w:r>
      <w:proofErr w:type="gramStart"/>
      <w:r w:rsidR="0074663C" w:rsidRPr="00CC49BD">
        <w:rPr>
          <w:rFonts w:cs="Arial"/>
          <w:sz w:val="22"/>
        </w:rPr>
        <w:t>C</w:t>
      </w:r>
      <w:r w:rsidR="009204F2" w:rsidRPr="00CC49BD">
        <w:rPr>
          <w:rFonts w:cs="Arial"/>
          <w:sz w:val="22"/>
        </w:rPr>
        <w:t>onsejero</w:t>
      </w:r>
      <w:proofErr w:type="gramEnd"/>
      <w:r w:rsidR="009204F2" w:rsidRPr="00CC49BD">
        <w:rPr>
          <w:rFonts w:cs="Arial"/>
          <w:sz w:val="22"/>
        </w:rPr>
        <w:t xml:space="preserve">, también te pediría que nos invitaras </w:t>
      </w:r>
      <w:r w:rsidR="0074663C" w:rsidRPr="00CC49BD">
        <w:rPr>
          <w:rFonts w:cs="Arial"/>
          <w:sz w:val="22"/>
        </w:rPr>
        <w:t>o</w:t>
      </w:r>
      <w:r w:rsidR="009204F2" w:rsidRPr="00CC49BD">
        <w:rPr>
          <w:rFonts w:cs="Arial"/>
          <w:sz w:val="22"/>
        </w:rPr>
        <w:t xml:space="preserve"> que tú la presidieras en una de ellas</w:t>
      </w:r>
      <w:r w:rsidR="0006751C" w:rsidRPr="00CC49BD">
        <w:rPr>
          <w:rFonts w:cs="Arial"/>
          <w:sz w:val="22"/>
        </w:rPr>
        <w:t>,</w:t>
      </w:r>
      <w:r w:rsidR="009204F2" w:rsidRPr="00CC49BD">
        <w:rPr>
          <w:rFonts w:cs="Arial"/>
          <w:sz w:val="22"/>
        </w:rPr>
        <w:t xml:space="preserve"> con tu experiencia</w:t>
      </w:r>
      <w:r w:rsidR="0074663C" w:rsidRPr="00CC49BD">
        <w:rPr>
          <w:rFonts w:cs="Arial"/>
          <w:sz w:val="22"/>
        </w:rPr>
        <w:t>,</w:t>
      </w:r>
      <w:r w:rsidR="009204F2" w:rsidRPr="00CC49BD">
        <w:rPr>
          <w:rFonts w:cs="Arial"/>
          <w:sz w:val="22"/>
        </w:rPr>
        <w:t xml:space="preserve"> en base tanto al </w:t>
      </w:r>
      <w:r w:rsidR="00DF7DE4">
        <w:rPr>
          <w:rFonts w:cs="Arial"/>
          <w:sz w:val="22"/>
        </w:rPr>
        <w:t>R</w:t>
      </w:r>
      <w:r w:rsidR="009204F2" w:rsidRPr="00CC49BD">
        <w:rPr>
          <w:rFonts w:cs="Arial"/>
          <w:sz w:val="22"/>
        </w:rPr>
        <w:t>eglamento como a esto.</w:t>
      </w:r>
      <w:r w:rsidR="0006751C" w:rsidRPr="00CC49BD">
        <w:rPr>
          <w:rFonts w:cs="Arial"/>
          <w:sz w:val="22"/>
        </w:rPr>
        <w:t xml:space="preserve"> Si no tienes inconveniente. </w:t>
      </w:r>
      <w:r w:rsidR="009204F2" w:rsidRPr="00CC49BD">
        <w:rPr>
          <w:rFonts w:cs="Arial"/>
          <w:sz w:val="22"/>
        </w:rPr>
        <w:t>Que nos acompañaras pues</w:t>
      </w:r>
      <w:r w:rsidR="00724B1F" w:rsidRPr="00CC49BD">
        <w:rPr>
          <w:rFonts w:cs="Arial"/>
          <w:sz w:val="22"/>
        </w:rPr>
        <w:t>,</w:t>
      </w:r>
      <w:r w:rsidR="009204F2" w:rsidRPr="00CC49BD">
        <w:rPr>
          <w:rFonts w:cs="Arial"/>
          <w:sz w:val="22"/>
        </w:rPr>
        <w:t xml:space="preserve"> en esa mesa de trabajo, para no perder el hilo</w:t>
      </w:r>
      <w:r w:rsidR="0074663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4663C" w:rsidRPr="00CC49BD">
        <w:rPr>
          <w:rFonts w:cs="Arial"/>
          <w:sz w:val="22"/>
        </w:rPr>
        <w:t xml:space="preserve"> asiente, s</w:t>
      </w:r>
      <w:r w:rsidR="009204F2" w:rsidRPr="00CC49BD">
        <w:rPr>
          <w:rFonts w:cs="Arial"/>
          <w:sz w:val="22"/>
        </w:rPr>
        <w:t xml:space="preserve">í, sí acompaño. </w:t>
      </w:r>
    </w:p>
    <w:p w:rsidR="005D4DD9" w:rsidRPr="00CC49BD" w:rsidRDefault="005D4DD9" w:rsidP="00CC49BD">
      <w:pPr>
        <w:spacing w:after="0" w:line="240" w:lineRule="auto"/>
        <w:rPr>
          <w:rFonts w:cs="Arial"/>
          <w:sz w:val="22"/>
        </w:rPr>
      </w:pPr>
    </w:p>
    <w:p w:rsidR="009204F2" w:rsidRPr="00CC49BD" w:rsidRDefault="00E11FED" w:rsidP="00CC49BD">
      <w:pPr>
        <w:spacing w:after="0" w:line="240" w:lineRule="auto"/>
        <w:rPr>
          <w:rFonts w:cs="Arial"/>
          <w:sz w:val="22"/>
        </w:rPr>
      </w:pPr>
      <w:r w:rsidRPr="00CC49BD">
        <w:rPr>
          <w:rFonts w:cs="Arial"/>
          <w:sz w:val="22"/>
        </w:rPr>
        <w:lastRenderedPageBreak/>
        <w:t xml:space="preserve">El Licenciado Ignacio Alfonso Rejón Cervantes Secretario Técnico del Instituto de Justicia Alternativa </w:t>
      </w:r>
      <w:r w:rsidR="0074663C" w:rsidRPr="00CC49BD">
        <w:rPr>
          <w:rFonts w:cs="Arial"/>
          <w:sz w:val="22"/>
        </w:rPr>
        <w:t>indica, b</w:t>
      </w:r>
      <w:r w:rsidR="009204F2" w:rsidRPr="00CC49BD">
        <w:rPr>
          <w:rFonts w:cs="Arial"/>
          <w:sz w:val="22"/>
        </w:rPr>
        <w:t xml:space="preserve">ien, continuamos con nuestra orden del día y pasamos al punto número nueve. </w:t>
      </w:r>
    </w:p>
    <w:p w:rsidR="005D4DD9" w:rsidRPr="00CC49BD" w:rsidRDefault="005D4DD9" w:rsidP="00CC49BD">
      <w:pPr>
        <w:spacing w:after="0" w:line="240" w:lineRule="auto"/>
        <w:ind w:left="426"/>
        <w:jc w:val="both"/>
        <w:rPr>
          <w:rFonts w:cs="Arial"/>
          <w:b/>
          <w:sz w:val="22"/>
        </w:rPr>
      </w:pPr>
    </w:p>
    <w:p w:rsidR="009204F2" w:rsidRPr="00CC49BD" w:rsidRDefault="0006751C" w:rsidP="00CC49BD">
      <w:pPr>
        <w:spacing w:after="0" w:line="240" w:lineRule="auto"/>
        <w:ind w:left="426"/>
        <w:jc w:val="both"/>
        <w:rPr>
          <w:rFonts w:cs="Arial"/>
          <w:b/>
          <w:sz w:val="22"/>
        </w:rPr>
      </w:pPr>
      <w:r w:rsidRPr="00CC49BD">
        <w:rPr>
          <w:rFonts w:cs="Arial"/>
          <w:b/>
          <w:sz w:val="22"/>
        </w:rPr>
        <w:t>IX</w:t>
      </w:r>
      <w:r w:rsidR="00724B1F" w:rsidRPr="00CC49BD">
        <w:rPr>
          <w:rFonts w:cs="Arial"/>
          <w:b/>
          <w:sz w:val="22"/>
        </w:rPr>
        <w:t>.</w:t>
      </w:r>
      <w:r w:rsidRPr="00CC49BD">
        <w:rPr>
          <w:rFonts w:cs="Arial"/>
          <w:b/>
          <w:sz w:val="22"/>
        </w:rPr>
        <w:t xml:space="preserve"> </w:t>
      </w:r>
      <w:r w:rsidR="009204F2" w:rsidRPr="00CC49BD">
        <w:rPr>
          <w:rFonts w:cs="Arial"/>
          <w:b/>
          <w:sz w:val="22"/>
        </w:rPr>
        <w:t xml:space="preserve">Se presenta al </w:t>
      </w:r>
      <w:r w:rsidR="00884A9A" w:rsidRPr="00CC49BD">
        <w:rPr>
          <w:rFonts w:cs="Arial"/>
          <w:b/>
          <w:sz w:val="22"/>
        </w:rPr>
        <w:t>C</w:t>
      </w:r>
      <w:r w:rsidR="009204F2" w:rsidRPr="00CC49BD">
        <w:rPr>
          <w:rFonts w:cs="Arial"/>
          <w:b/>
          <w:sz w:val="22"/>
        </w:rPr>
        <w:t>onsejo para su ratificación, el período de descanso del mes de mayo, vacaciones y días no laborables del personal de oficinas centrales y módulos en base y armonía a los que por imperio de ley determine y apruebe el Supremo Tribunal de Justicia del Estado y/o el Consejo de la Judicatura del Estado para el año 2018.</w:t>
      </w:r>
    </w:p>
    <w:p w:rsidR="005D4DD9" w:rsidRPr="00CC49BD" w:rsidRDefault="005D4DD9" w:rsidP="00CC49BD">
      <w:pPr>
        <w:spacing w:after="0" w:line="240" w:lineRule="auto"/>
        <w:ind w:left="426"/>
        <w:jc w:val="both"/>
        <w:rPr>
          <w:rFonts w:cs="Arial"/>
          <w:b/>
          <w:sz w:val="22"/>
        </w:rPr>
      </w:pPr>
    </w:p>
    <w:p w:rsidR="009204F2" w:rsidRPr="00CC49BD" w:rsidRDefault="009204F2" w:rsidP="00CC49BD">
      <w:pPr>
        <w:spacing w:after="0" w:line="240" w:lineRule="auto"/>
        <w:ind w:left="426"/>
        <w:jc w:val="both"/>
        <w:rPr>
          <w:rFonts w:cs="Arial"/>
          <w:b/>
          <w:sz w:val="22"/>
        </w:rPr>
      </w:pPr>
      <w:r w:rsidRPr="00CC49BD">
        <w:rPr>
          <w:rFonts w:cs="Arial"/>
          <w:b/>
          <w:sz w:val="22"/>
        </w:rPr>
        <w:t xml:space="preserve">Así como los correspondientes al personal de las sedes regionales en los términos del convenio de colaboración y fortalecimiento, celebrado entre el Instituto de Justicia Alternativa y el Gobierno del Estado de Jalisco. Se anexa información y/o documentación </w:t>
      </w:r>
      <w:r w:rsidR="0006751C" w:rsidRPr="00CC49BD">
        <w:rPr>
          <w:rFonts w:cs="Arial"/>
          <w:b/>
          <w:sz w:val="22"/>
        </w:rPr>
        <w:t>en C.D.</w:t>
      </w:r>
      <w:r w:rsidRPr="00CC49BD">
        <w:rPr>
          <w:rFonts w:cs="Arial"/>
          <w:b/>
          <w:sz w:val="22"/>
        </w:rPr>
        <w:t xml:space="preserve"> para su consideración.</w:t>
      </w:r>
    </w:p>
    <w:p w:rsidR="005D4DD9" w:rsidRPr="00CC49BD" w:rsidRDefault="005D4DD9" w:rsidP="00CC49BD">
      <w:pPr>
        <w:spacing w:after="0" w:line="240" w:lineRule="auto"/>
        <w:jc w:val="both"/>
        <w:rPr>
          <w:rFonts w:cs="Arial"/>
          <w:sz w:val="22"/>
        </w:rPr>
      </w:pPr>
    </w:p>
    <w:p w:rsidR="009204F2" w:rsidRPr="00CC49BD" w:rsidRDefault="00724B1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4663C" w:rsidRPr="00CC49BD">
        <w:rPr>
          <w:rFonts w:cs="Arial"/>
          <w:sz w:val="22"/>
        </w:rPr>
        <w:t xml:space="preserve"> inicia diciendo,</w:t>
      </w:r>
      <w:r w:rsidR="009204F2" w:rsidRPr="00CC49BD">
        <w:rPr>
          <w:rFonts w:cs="Arial"/>
          <w:sz w:val="22"/>
        </w:rPr>
        <w:t xml:space="preserve"> </w:t>
      </w:r>
      <w:r w:rsidR="0074663C" w:rsidRPr="00CC49BD">
        <w:rPr>
          <w:rFonts w:cs="Arial"/>
          <w:sz w:val="22"/>
        </w:rPr>
        <w:t>e</w:t>
      </w:r>
      <w:r w:rsidR="009204F2" w:rsidRPr="00CC49BD">
        <w:rPr>
          <w:rFonts w:cs="Arial"/>
          <w:sz w:val="22"/>
        </w:rPr>
        <w:t xml:space="preserve">stos son los mismos períodos que empatan con el </w:t>
      </w:r>
      <w:r w:rsidR="00DF7DE4">
        <w:rPr>
          <w:rFonts w:cs="Arial"/>
          <w:sz w:val="22"/>
        </w:rPr>
        <w:t>T</w:t>
      </w:r>
      <w:r w:rsidR="009204F2" w:rsidRPr="00CC49BD">
        <w:rPr>
          <w:rFonts w:cs="Arial"/>
          <w:sz w:val="22"/>
        </w:rPr>
        <w:t xml:space="preserve">ribunal, de </w:t>
      </w:r>
      <w:r w:rsidR="0074663C" w:rsidRPr="00CC49BD">
        <w:rPr>
          <w:rFonts w:cs="Arial"/>
          <w:sz w:val="22"/>
        </w:rPr>
        <w:t>hecho,</w:t>
      </w:r>
      <w:r w:rsidR="009204F2" w:rsidRPr="00CC49BD">
        <w:rPr>
          <w:rFonts w:cs="Arial"/>
          <w:sz w:val="22"/>
        </w:rPr>
        <w:t xml:space="preserve"> es imperativo por la </w:t>
      </w:r>
      <w:r w:rsidR="0074663C" w:rsidRPr="00CC49BD">
        <w:rPr>
          <w:rFonts w:cs="Arial"/>
          <w:sz w:val="22"/>
        </w:rPr>
        <w:t>Ley</w:t>
      </w:r>
      <w:r w:rsidRPr="00CC49BD">
        <w:rPr>
          <w:rFonts w:cs="Arial"/>
          <w:sz w:val="22"/>
        </w:rPr>
        <w:t>, y</w:t>
      </w:r>
      <w:r w:rsidR="00BB38DC" w:rsidRPr="00CC49BD">
        <w:rPr>
          <w:rFonts w:cs="Arial"/>
          <w:sz w:val="22"/>
        </w:rPr>
        <w:t xml:space="preserve">o no tengo </w:t>
      </w:r>
      <w:r w:rsidR="009204F2" w:rsidRPr="00CC49BD">
        <w:rPr>
          <w:rFonts w:cs="Arial"/>
          <w:sz w:val="22"/>
        </w:rPr>
        <w:t>ningún inconveniente.</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724B1F" w:rsidRPr="00CC49BD">
        <w:rPr>
          <w:rFonts w:cs="Arial"/>
          <w:sz w:val="22"/>
        </w:rPr>
        <w:t>,</w:t>
      </w:r>
      <w:r w:rsidR="0074663C" w:rsidRPr="00CC49BD">
        <w:rPr>
          <w:rFonts w:cs="Arial"/>
          <w:sz w:val="22"/>
        </w:rPr>
        <w:t xml:space="preserve"> pregunta</w:t>
      </w:r>
      <w:r w:rsidRPr="00CC49BD">
        <w:rPr>
          <w:rFonts w:cs="Arial"/>
          <w:sz w:val="22"/>
        </w:rPr>
        <w:t>,</w:t>
      </w:r>
      <w:r w:rsidR="00724B1F" w:rsidRPr="00CC49BD">
        <w:rPr>
          <w:rFonts w:cs="Arial"/>
          <w:sz w:val="22"/>
        </w:rPr>
        <w:t xml:space="preserve"> ¿e</w:t>
      </w:r>
      <w:r w:rsidR="009204F2" w:rsidRPr="00CC49BD">
        <w:rPr>
          <w:rFonts w:cs="Arial"/>
          <w:sz w:val="22"/>
        </w:rPr>
        <w:t>stán de acuerdo?</w:t>
      </w:r>
    </w:p>
    <w:p w:rsidR="009204F2" w:rsidRPr="00CC49BD" w:rsidRDefault="001516F8" w:rsidP="00CC49BD">
      <w:pPr>
        <w:spacing w:after="0" w:line="240" w:lineRule="auto"/>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4663C" w:rsidRPr="00CC49BD">
        <w:rPr>
          <w:rFonts w:cs="Arial"/>
          <w:sz w:val="22"/>
        </w:rPr>
        <w:t xml:space="preserve"> pregunta</w:t>
      </w:r>
      <w:r w:rsidR="00736E08" w:rsidRPr="00CC49BD">
        <w:rPr>
          <w:rFonts w:cs="Arial"/>
          <w:sz w:val="22"/>
        </w:rPr>
        <w:t>,</w:t>
      </w:r>
      <w:r w:rsidR="00724B1F" w:rsidRPr="00CC49BD">
        <w:rPr>
          <w:rFonts w:cs="Arial"/>
          <w:sz w:val="22"/>
        </w:rPr>
        <w:t xml:space="preserve"> ¿l</w:t>
      </w:r>
      <w:r w:rsidR="009204F2" w:rsidRPr="00CC49BD">
        <w:rPr>
          <w:rFonts w:cs="Arial"/>
          <w:sz w:val="22"/>
        </w:rPr>
        <w:t xml:space="preserve">a </w:t>
      </w:r>
      <w:r w:rsidR="00BB38DC" w:rsidRPr="00CC49BD">
        <w:rPr>
          <w:rFonts w:cs="Arial"/>
          <w:sz w:val="22"/>
        </w:rPr>
        <w:t>L</w:t>
      </w:r>
      <w:r w:rsidR="009204F2" w:rsidRPr="00CC49BD">
        <w:rPr>
          <w:rFonts w:cs="Arial"/>
          <w:sz w:val="22"/>
        </w:rPr>
        <w:t>ey lo establece?</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 xml:space="preserve">La Consejera Maestra Consuelo del Rosario González Jiménez, </w:t>
      </w:r>
      <w:r w:rsidR="0074663C" w:rsidRPr="00CC49BD">
        <w:rPr>
          <w:rFonts w:cs="Arial"/>
          <w:sz w:val="22"/>
        </w:rPr>
        <w:t>interviene; pues y</w:t>
      </w:r>
      <w:r w:rsidR="009204F2" w:rsidRPr="00CC49BD">
        <w:rPr>
          <w:rFonts w:cs="Arial"/>
          <w:sz w:val="22"/>
        </w:rPr>
        <w:t>o no estoy conforme con eso</w:t>
      </w:r>
      <w:r w:rsidR="00BB38DC" w:rsidRPr="00CC49BD">
        <w:rPr>
          <w:rFonts w:cs="Arial"/>
          <w:sz w:val="22"/>
        </w:rPr>
        <w:t>,</w:t>
      </w:r>
      <w:r w:rsidR="009204F2" w:rsidRPr="00CC49BD">
        <w:rPr>
          <w:rFonts w:cs="Arial"/>
          <w:sz w:val="22"/>
        </w:rPr>
        <w:t xml:space="preserve"> porque cada organismo es autónomo en ese sentido</w:t>
      </w:r>
      <w:r w:rsidR="0074663C" w:rsidRPr="00CC49BD">
        <w:rPr>
          <w:rFonts w:cs="Arial"/>
          <w:sz w:val="22"/>
        </w:rPr>
        <w:t xml:space="preserve">. </w:t>
      </w:r>
      <w:r w:rsidR="009204F2" w:rsidRPr="00CC49BD">
        <w:rPr>
          <w:rFonts w:cs="Arial"/>
          <w:sz w:val="22"/>
        </w:rPr>
        <w:t>En el caso por ejemplo de Procuraduría, pues sí descansará el Poder Judicial</w:t>
      </w:r>
      <w:r w:rsidR="0074663C" w:rsidRPr="00CC49BD">
        <w:rPr>
          <w:rFonts w:cs="Arial"/>
          <w:sz w:val="22"/>
        </w:rPr>
        <w:t>,</w:t>
      </w:r>
      <w:r w:rsidR="009204F2" w:rsidRPr="00CC49BD">
        <w:rPr>
          <w:rFonts w:cs="Arial"/>
          <w:sz w:val="22"/>
        </w:rPr>
        <w:t xml:space="preserve"> pero ¿el </w:t>
      </w:r>
      <w:r w:rsidR="0074663C" w:rsidRPr="00CC49BD">
        <w:rPr>
          <w:rFonts w:cs="Arial"/>
          <w:sz w:val="22"/>
        </w:rPr>
        <w:t>E</w:t>
      </w:r>
      <w:r w:rsidR="009204F2" w:rsidRPr="00CC49BD">
        <w:rPr>
          <w:rFonts w:cs="Arial"/>
          <w:sz w:val="22"/>
        </w:rPr>
        <w:t>jecutivo?</w:t>
      </w:r>
      <w:r w:rsidR="00724B1F" w:rsidRPr="00CC49BD">
        <w:rPr>
          <w:rFonts w:cs="Arial"/>
          <w:sz w:val="22"/>
        </w:rPr>
        <w:t>, l</w:t>
      </w:r>
      <w:r w:rsidR="009204F2" w:rsidRPr="00CC49BD">
        <w:rPr>
          <w:rFonts w:cs="Arial"/>
          <w:sz w:val="22"/>
        </w:rPr>
        <w:t>os del Poder Ejecutivo tenemos nuestro propio calendario y lo que dice es imperativo para el Poder Judicial.</w:t>
      </w:r>
    </w:p>
    <w:p w:rsidR="005D4DD9" w:rsidRPr="00CC49BD" w:rsidRDefault="005D4DD9" w:rsidP="00CC49BD">
      <w:pPr>
        <w:spacing w:after="0" w:line="240" w:lineRule="auto"/>
        <w:jc w:val="both"/>
        <w:rPr>
          <w:rFonts w:cs="Arial"/>
          <w:sz w:val="22"/>
        </w:rPr>
      </w:pPr>
    </w:p>
    <w:p w:rsidR="009204F2" w:rsidRPr="00CC49BD" w:rsidRDefault="00724B1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4663C" w:rsidRPr="00CC49BD">
        <w:rPr>
          <w:rFonts w:cs="Arial"/>
          <w:sz w:val="22"/>
        </w:rPr>
        <w:t xml:space="preserve">, puntualiza, </w:t>
      </w:r>
      <w:r w:rsidR="009204F2" w:rsidRPr="00CC49BD">
        <w:rPr>
          <w:rFonts w:cs="Arial"/>
          <w:sz w:val="22"/>
        </w:rPr>
        <w:t xml:space="preserve">es que el Instituto </w:t>
      </w:r>
      <w:r w:rsidR="00BB38DC" w:rsidRPr="00CC49BD">
        <w:rPr>
          <w:rFonts w:cs="Arial"/>
          <w:sz w:val="22"/>
        </w:rPr>
        <w:t>pertenece al Poder Judicial.</w:t>
      </w:r>
    </w:p>
    <w:p w:rsidR="005D4DD9" w:rsidRPr="00CC49BD" w:rsidRDefault="005D4DD9" w:rsidP="00CC49BD">
      <w:pPr>
        <w:spacing w:after="0" w:line="240" w:lineRule="auto"/>
        <w:jc w:val="both"/>
        <w:rPr>
          <w:rFonts w:cs="Arial"/>
          <w:sz w:val="22"/>
        </w:rPr>
      </w:pPr>
    </w:p>
    <w:p w:rsidR="00BB38DC"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724B1F" w:rsidRPr="00CC49BD">
        <w:rPr>
          <w:rFonts w:cs="Arial"/>
          <w:sz w:val="22"/>
        </w:rPr>
        <w:t>,</w:t>
      </w:r>
      <w:r w:rsidR="0074663C" w:rsidRPr="00CC49BD">
        <w:rPr>
          <w:rFonts w:cs="Arial"/>
          <w:sz w:val="22"/>
        </w:rPr>
        <w:t xml:space="preserve"> pregunta, ¿entonces</w:t>
      </w:r>
      <w:r w:rsidR="009204F2" w:rsidRPr="00CC49BD">
        <w:rPr>
          <w:rFonts w:cs="Arial"/>
          <w:sz w:val="22"/>
        </w:rPr>
        <w:t xml:space="preserve"> qué aprobamos</w:t>
      </w:r>
      <w:r w:rsidR="0074663C" w:rsidRPr="00CC49BD">
        <w:rPr>
          <w:rFonts w:cs="Arial"/>
          <w:sz w:val="22"/>
        </w:rPr>
        <w:t>?</w:t>
      </w:r>
    </w:p>
    <w:p w:rsidR="005D4DD9" w:rsidRPr="00CC49BD" w:rsidRDefault="005D4DD9" w:rsidP="00CC49BD">
      <w:pPr>
        <w:spacing w:after="0" w:line="240" w:lineRule="auto"/>
        <w:jc w:val="both"/>
        <w:rPr>
          <w:rFonts w:cs="Arial"/>
          <w:sz w:val="22"/>
        </w:rPr>
      </w:pPr>
    </w:p>
    <w:p w:rsidR="00FC569C" w:rsidRPr="00CC49BD" w:rsidRDefault="0009771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w:t>
      </w:r>
      <w:r w:rsidRPr="00CC49BD">
        <w:rPr>
          <w:rFonts w:cs="Arial"/>
          <w:sz w:val="22"/>
        </w:rPr>
        <w:t>sejera Juez Maestra Norma Livier</w:t>
      </w:r>
      <w:r w:rsidR="00CA48C5" w:rsidRPr="00CC49BD">
        <w:rPr>
          <w:rFonts w:cs="Arial"/>
          <w:sz w:val="22"/>
        </w:rPr>
        <w:t xml:space="preserve"> Blanco Núñez</w:t>
      </w:r>
      <w:r w:rsidR="00724B1F" w:rsidRPr="00CC49BD">
        <w:rPr>
          <w:rFonts w:cs="Arial"/>
          <w:sz w:val="22"/>
        </w:rPr>
        <w:t>,</w:t>
      </w:r>
      <w:r w:rsidR="0074663C" w:rsidRPr="00CC49BD">
        <w:rPr>
          <w:rFonts w:cs="Arial"/>
          <w:sz w:val="22"/>
        </w:rPr>
        <w:t xml:space="preserve"> agrega, e</w:t>
      </w:r>
      <w:r w:rsidR="00FC569C" w:rsidRPr="00CC49BD">
        <w:rPr>
          <w:rFonts w:cs="Arial"/>
          <w:sz w:val="22"/>
        </w:rPr>
        <w:t>s lo que le digo, que es imperativo por la Ley.</w:t>
      </w:r>
    </w:p>
    <w:p w:rsidR="005D4DD9" w:rsidRPr="00CC49BD" w:rsidRDefault="005D4DD9" w:rsidP="00CC49BD">
      <w:pPr>
        <w:spacing w:after="0" w:line="240" w:lineRule="auto"/>
        <w:jc w:val="both"/>
        <w:rPr>
          <w:rFonts w:cs="Arial"/>
          <w:sz w:val="22"/>
        </w:rPr>
      </w:pPr>
    </w:p>
    <w:p w:rsidR="00FC569C"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09771C" w:rsidRPr="00CC49BD">
        <w:rPr>
          <w:rFonts w:cs="Arial"/>
          <w:sz w:val="22"/>
        </w:rPr>
        <w:t>,</w:t>
      </w:r>
      <w:r w:rsidR="0074663C" w:rsidRPr="00CC49BD">
        <w:rPr>
          <w:rFonts w:cs="Arial"/>
          <w:sz w:val="22"/>
        </w:rPr>
        <w:t xml:space="preserve"> añade, e</w:t>
      </w:r>
      <w:r w:rsidR="00FC569C" w:rsidRPr="00CC49BD">
        <w:rPr>
          <w:rFonts w:cs="Arial"/>
          <w:sz w:val="22"/>
        </w:rPr>
        <w:t>s algo que la Ley ya te establece.</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w:t>
      </w:r>
      <w:r w:rsidR="0074663C" w:rsidRPr="00CC49BD">
        <w:rPr>
          <w:rFonts w:cs="Arial"/>
          <w:sz w:val="22"/>
        </w:rPr>
        <w:t>subraya, p</w:t>
      </w:r>
      <w:r w:rsidR="009204F2" w:rsidRPr="00CC49BD">
        <w:rPr>
          <w:rFonts w:cs="Arial"/>
          <w:sz w:val="22"/>
        </w:rPr>
        <w:t>ero fíjense, e</w:t>
      </w:r>
      <w:r w:rsidR="0009771C" w:rsidRPr="00CC49BD">
        <w:rPr>
          <w:rFonts w:cs="Arial"/>
          <w:sz w:val="22"/>
        </w:rPr>
        <w:t>n base y armonía a lo</w:t>
      </w:r>
      <w:r w:rsidR="009204F2" w:rsidRPr="00CC49BD">
        <w:rPr>
          <w:rFonts w:cs="Arial"/>
          <w:sz w:val="22"/>
        </w:rPr>
        <w:t xml:space="preserve"> que por imperio de </w:t>
      </w:r>
      <w:r w:rsidR="00FC569C" w:rsidRPr="00CC49BD">
        <w:rPr>
          <w:rFonts w:cs="Arial"/>
          <w:sz w:val="22"/>
        </w:rPr>
        <w:t>L</w:t>
      </w:r>
      <w:r w:rsidR="009204F2" w:rsidRPr="00CC49BD">
        <w:rPr>
          <w:rFonts w:cs="Arial"/>
          <w:sz w:val="22"/>
        </w:rPr>
        <w:t>ey determine y apruebe</w:t>
      </w:r>
      <w:r w:rsidR="00FC569C" w:rsidRPr="00CC49BD">
        <w:rPr>
          <w:rFonts w:cs="Arial"/>
          <w:sz w:val="22"/>
        </w:rPr>
        <w:t xml:space="preserve">n </w:t>
      </w:r>
      <w:r w:rsidR="009204F2" w:rsidRPr="00CC49BD">
        <w:rPr>
          <w:rFonts w:cs="Arial"/>
          <w:sz w:val="22"/>
        </w:rPr>
        <w:t>el Supremo Tribunal</w:t>
      </w:r>
      <w:r w:rsidR="00FC569C" w:rsidRPr="00CC49BD">
        <w:rPr>
          <w:rFonts w:cs="Arial"/>
          <w:sz w:val="22"/>
        </w:rPr>
        <w:t xml:space="preserve"> de Justicia</w:t>
      </w:r>
      <w:r w:rsidR="0009771C" w:rsidRPr="00CC49BD">
        <w:rPr>
          <w:rFonts w:cs="Arial"/>
          <w:sz w:val="22"/>
        </w:rPr>
        <w:t>, m</w:t>
      </w:r>
      <w:r w:rsidR="009204F2" w:rsidRPr="00CC49BD">
        <w:rPr>
          <w:rFonts w:cs="Arial"/>
          <w:sz w:val="22"/>
        </w:rPr>
        <w:t>ejor digamos el fundamento legal.</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lastRenderedPageBreak/>
        <w:t>La Consejera Maestra Consuelo del Rosario González Jiménez</w:t>
      </w:r>
      <w:r w:rsidR="0009771C" w:rsidRPr="00CC49BD">
        <w:rPr>
          <w:rFonts w:cs="Arial"/>
          <w:sz w:val="22"/>
        </w:rPr>
        <w:t>,</w:t>
      </w:r>
      <w:r w:rsidR="0074663C" w:rsidRPr="00CC49BD">
        <w:rPr>
          <w:rFonts w:cs="Arial"/>
          <w:sz w:val="22"/>
        </w:rPr>
        <w:t xml:space="preserve"> coincide, p</w:t>
      </w:r>
      <w:r w:rsidR="0009771C" w:rsidRPr="00CC49BD">
        <w:rPr>
          <w:rFonts w:cs="Arial"/>
          <w:sz w:val="22"/>
        </w:rPr>
        <w:t>ero la L</w:t>
      </w:r>
      <w:r w:rsidR="009204F2" w:rsidRPr="00CC49BD">
        <w:rPr>
          <w:rFonts w:cs="Arial"/>
          <w:sz w:val="22"/>
        </w:rPr>
        <w:t>ey no está sujeta a aprobación por nosotros.</w:t>
      </w:r>
    </w:p>
    <w:p w:rsidR="005D4DD9" w:rsidRPr="00CC49BD" w:rsidRDefault="005D4DD9" w:rsidP="00CC49BD">
      <w:pPr>
        <w:spacing w:after="0" w:line="240" w:lineRule="auto"/>
        <w:jc w:val="both"/>
        <w:rPr>
          <w:rFonts w:cs="Arial"/>
          <w:sz w:val="22"/>
        </w:rPr>
      </w:pPr>
    </w:p>
    <w:p w:rsidR="009204F2" w:rsidRPr="00CC49BD" w:rsidRDefault="0074663C"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 Oscar Trejo Herrera</w:t>
      </w:r>
      <w:r w:rsidR="0009771C" w:rsidRPr="00CC49BD">
        <w:rPr>
          <w:rFonts w:cs="Arial"/>
          <w:sz w:val="22"/>
        </w:rPr>
        <w:t>,</w:t>
      </w:r>
      <w:r w:rsidRPr="00CC49BD">
        <w:rPr>
          <w:rFonts w:cs="Arial"/>
          <w:sz w:val="22"/>
        </w:rPr>
        <w:t xml:space="preserve"> señala,</w:t>
      </w:r>
      <w:r w:rsidR="009204F2" w:rsidRPr="00CC49BD">
        <w:rPr>
          <w:rFonts w:cs="Arial"/>
          <w:sz w:val="22"/>
        </w:rPr>
        <w:t xml:space="preserve"> </w:t>
      </w:r>
      <w:r w:rsidRPr="00CC49BD">
        <w:rPr>
          <w:rFonts w:cs="Arial"/>
          <w:sz w:val="22"/>
        </w:rPr>
        <w:t>c</w:t>
      </w:r>
      <w:r w:rsidR="009204F2" w:rsidRPr="00CC49BD">
        <w:rPr>
          <w:rFonts w:cs="Arial"/>
          <w:sz w:val="22"/>
        </w:rPr>
        <w:t>laro</w:t>
      </w:r>
      <w:r w:rsidRPr="00CC49BD">
        <w:rPr>
          <w:rFonts w:cs="Arial"/>
          <w:sz w:val="22"/>
        </w:rPr>
        <w:t>, y</w:t>
      </w:r>
      <w:r w:rsidR="009204F2" w:rsidRPr="00CC49BD">
        <w:rPr>
          <w:rFonts w:cs="Arial"/>
          <w:sz w:val="22"/>
        </w:rPr>
        <w:t xml:space="preserve">o jamás </w:t>
      </w:r>
      <w:r w:rsidR="00FC569C" w:rsidRPr="00CC49BD">
        <w:rPr>
          <w:rFonts w:cs="Arial"/>
          <w:sz w:val="22"/>
        </w:rPr>
        <w:t>voy a</w:t>
      </w:r>
      <w:r w:rsidR="009204F2" w:rsidRPr="00CC49BD">
        <w:rPr>
          <w:rFonts w:cs="Arial"/>
          <w:sz w:val="22"/>
        </w:rPr>
        <w:t xml:space="preserve"> aprobar un punto en base y armonía al imperio de </w:t>
      </w:r>
      <w:r w:rsidRPr="00CC49BD">
        <w:rPr>
          <w:rFonts w:cs="Arial"/>
          <w:sz w:val="22"/>
        </w:rPr>
        <w:t>L</w:t>
      </w:r>
      <w:r w:rsidR="0009771C" w:rsidRPr="00CC49BD">
        <w:rPr>
          <w:rFonts w:cs="Arial"/>
          <w:sz w:val="22"/>
        </w:rPr>
        <w:t>ey,</w:t>
      </w:r>
      <w:r w:rsidR="009204F2" w:rsidRPr="00CC49BD">
        <w:rPr>
          <w:rFonts w:cs="Arial"/>
          <w:sz w:val="22"/>
        </w:rPr>
        <w:t xml:space="preserve"> </w:t>
      </w:r>
      <w:r w:rsidR="008B380C" w:rsidRPr="00CC49BD">
        <w:rPr>
          <w:rFonts w:cs="Arial"/>
          <w:sz w:val="22"/>
        </w:rPr>
        <w:t>n</w:t>
      </w:r>
      <w:r w:rsidR="00FC569C" w:rsidRPr="00CC49BD">
        <w:rPr>
          <w:rFonts w:cs="Arial"/>
          <w:sz w:val="22"/>
        </w:rPr>
        <w:t>o, y</w:t>
      </w:r>
      <w:r w:rsidR="009204F2" w:rsidRPr="00CC49BD">
        <w:rPr>
          <w:rFonts w:cs="Arial"/>
          <w:sz w:val="22"/>
        </w:rPr>
        <w:t>o lo aprobaría en base a un artículo del reglamento</w:t>
      </w:r>
      <w:r w:rsidR="008B380C" w:rsidRPr="00CC49BD">
        <w:rPr>
          <w:rFonts w:cs="Arial"/>
          <w:sz w:val="22"/>
        </w:rPr>
        <w:t xml:space="preserve"> y</w:t>
      </w:r>
      <w:r w:rsidR="009204F2" w:rsidRPr="00CC49BD">
        <w:rPr>
          <w:rFonts w:cs="Arial"/>
          <w:sz w:val="22"/>
        </w:rPr>
        <w:t xml:space="preserve"> si el artículo del reglamento dice que tiene</w:t>
      </w:r>
      <w:r w:rsidR="00FC569C" w:rsidRPr="00CC49BD">
        <w:rPr>
          <w:rFonts w:cs="Arial"/>
          <w:sz w:val="22"/>
        </w:rPr>
        <w:t>n</w:t>
      </w:r>
      <w:r w:rsidR="009204F2" w:rsidRPr="00CC49BD">
        <w:rPr>
          <w:rFonts w:cs="Arial"/>
          <w:sz w:val="22"/>
        </w:rPr>
        <w:t xml:space="preserve"> los mismos días, entonces ni siquiera tenemos porqué aprobarlo.</w:t>
      </w:r>
      <w:r w:rsidR="00FC569C" w:rsidRPr="00CC49BD">
        <w:rPr>
          <w:rFonts w:cs="Arial"/>
          <w:sz w:val="22"/>
        </w:rPr>
        <w:t xml:space="preserve"> </w:t>
      </w:r>
      <w:r w:rsidR="009204F2" w:rsidRPr="00CC49BD">
        <w:rPr>
          <w:rFonts w:cs="Arial"/>
          <w:sz w:val="22"/>
        </w:rPr>
        <w:t>Porque aquí se presenta para ratificación</w:t>
      </w:r>
      <w:r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09771C" w:rsidRPr="00CC49BD">
        <w:rPr>
          <w:rFonts w:cs="Arial"/>
          <w:sz w:val="22"/>
        </w:rPr>
        <w:t>,</w:t>
      </w:r>
      <w:r w:rsidR="008B380C" w:rsidRPr="00CC49BD">
        <w:rPr>
          <w:rFonts w:cs="Arial"/>
          <w:sz w:val="22"/>
        </w:rPr>
        <w:t xml:space="preserve"> recapitula, h</w:t>
      </w:r>
      <w:r w:rsidR="0009771C" w:rsidRPr="00CC49BD">
        <w:rPr>
          <w:rFonts w:cs="Arial"/>
          <w:sz w:val="22"/>
        </w:rPr>
        <w:t>ubo un pleno en el C</w:t>
      </w:r>
      <w:r w:rsidR="009204F2" w:rsidRPr="00CC49BD">
        <w:rPr>
          <w:rFonts w:cs="Arial"/>
          <w:sz w:val="22"/>
        </w:rPr>
        <w:t>onsejo donde ya quedaban establecidas las fechas de</w:t>
      </w:r>
      <w:r w:rsidR="008B380C" w:rsidRPr="00CC49BD">
        <w:rPr>
          <w:rFonts w:cs="Arial"/>
          <w:sz w:val="22"/>
        </w:rPr>
        <w:t xml:space="preserve"> los</w:t>
      </w:r>
      <w:r w:rsidR="009204F2" w:rsidRPr="00CC49BD">
        <w:rPr>
          <w:rFonts w:cs="Arial"/>
          <w:sz w:val="22"/>
        </w:rPr>
        <w:t xml:space="preserve"> períodos vacacionales</w:t>
      </w:r>
      <w:r w:rsidR="008B380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8B380C"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 Oscar Trejo Herrera, añade</w:t>
      </w:r>
      <w:r w:rsidR="0009771C" w:rsidRPr="00CC49BD">
        <w:rPr>
          <w:rFonts w:cs="Arial"/>
          <w:sz w:val="22"/>
        </w:rPr>
        <w:t xml:space="preserve">, </w:t>
      </w:r>
      <w:r w:rsidRPr="00CC49BD">
        <w:rPr>
          <w:rFonts w:cs="Arial"/>
          <w:sz w:val="22"/>
        </w:rPr>
        <w:t>y</w:t>
      </w:r>
      <w:r w:rsidR="009204F2" w:rsidRPr="00CC49BD">
        <w:rPr>
          <w:rFonts w:cs="Arial"/>
          <w:sz w:val="22"/>
        </w:rPr>
        <w:t xml:space="preserve"> en el Supremo</w:t>
      </w:r>
      <w:r w:rsidRPr="00CC49BD">
        <w:rPr>
          <w:rFonts w:cs="Arial"/>
          <w:sz w:val="22"/>
        </w:rPr>
        <w:t xml:space="preserve"> Tribunal</w:t>
      </w:r>
      <w:r w:rsidR="009204F2" w:rsidRPr="00CC49BD">
        <w:rPr>
          <w:rFonts w:cs="Arial"/>
          <w:sz w:val="22"/>
        </w:rPr>
        <w:t xml:space="preserve"> también</w:t>
      </w:r>
      <w:r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8B380C" w:rsidRPr="00CC49BD">
        <w:rPr>
          <w:rFonts w:cs="Arial"/>
          <w:sz w:val="22"/>
        </w:rPr>
        <w:t xml:space="preserve"> confirma, </w:t>
      </w:r>
      <w:r w:rsidR="009204F2" w:rsidRPr="00CC49BD">
        <w:rPr>
          <w:rFonts w:cs="Arial"/>
          <w:sz w:val="22"/>
        </w:rPr>
        <w:t>ya, ya está.</w:t>
      </w:r>
    </w:p>
    <w:p w:rsidR="005D4DD9" w:rsidRPr="00CC49BD" w:rsidRDefault="005D4DD9" w:rsidP="00CC49BD">
      <w:pPr>
        <w:spacing w:after="0" w:line="240" w:lineRule="auto"/>
        <w:jc w:val="both"/>
        <w:rPr>
          <w:rFonts w:cs="Arial"/>
          <w:sz w:val="22"/>
        </w:rPr>
      </w:pPr>
    </w:p>
    <w:p w:rsidR="009204F2" w:rsidRPr="00CC49BD" w:rsidRDefault="00A41321"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 Oscar Trejo Herrera</w:t>
      </w:r>
      <w:r w:rsidR="0009771C" w:rsidRPr="00CC49BD">
        <w:rPr>
          <w:rFonts w:cs="Arial"/>
          <w:sz w:val="22"/>
        </w:rPr>
        <w:t>,</w:t>
      </w:r>
      <w:r w:rsidRPr="00CC49BD">
        <w:rPr>
          <w:rFonts w:cs="Arial"/>
          <w:sz w:val="22"/>
        </w:rPr>
        <w:t xml:space="preserve"> concluye, c</w:t>
      </w:r>
      <w:r w:rsidR="009204F2" w:rsidRPr="00CC49BD">
        <w:rPr>
          <w:rFonts w:cs="Arial"/>
          <w:sz w:val="22"/>
        </w:rPr>
        <w:t xml:space="preserve">on fundamento en lo dispuesto por el artículo </w:t>
      </w:r>
      <w:r w:rsidR="009204F2" w:rsidRPr="00DF7DE4">
        <w:rPr>
          <w:rFonts w:cs="Arial"/>
          <w:sz w:val="22"/>
        </w:rPr>
        <w:t>me aplican</w:t>
      </w:r>
      <w:r w:rsidR="009204F2" w:rsidRPr="00CC49BD">
        <w:rPr>
          <w:rFonts w:cs="Arial"/>
          <w:sz w:val="22"/>
        </w:rPr>
        <w:t xml:space="preserve"> y se los informo.</w:t>
      </w:r>
    </w:p>
    <w:p w:rsidR="005D4DD9" w:rsidRPr="00CC49BD" w:rsidRDefault="005D4DD9" w:rsidP="00CC49BD">
      <w:pPr>
        <w:spacing w:after="0" w:line="240" w:lineRule="auto"/>
        <w:jc w:val="both"/>
        <w:rPr>
          <w:rFonts w:cs="Arial"/>
          <w:sz w:val="22"/>
        </w:rPr>
      </w:pPr>
    </w:p>
    <w:p w:rsidR="009204F2" w:rsidRPr="00CC49BD" w:rsidRDefault="00715968"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w:t>
      </w:r>
      <w:r w:rsidR="00A41321" w:rsidRPr="00CC49BD">
        <w:rPr>
          <w:rFonts w:cs="Arial"/>
          <w:sz w:val="22"/>
        </w:rPr>
        <w:t xml:space="preserve"> interviene y dice, p</w:t>
      </w:r>
      <w:r w:rsidRPr="00CC49BD">
        <w:rPr>
          <w:rFonts w:cs="Arial"/>
          <w:sz w:val="22"/>
        </w:rPr>
        <w:t>erdón que interrumpa, a</w:t>
      </w:r>
      <w:r w:rsidR="009204F2" w:rsidRPr="00CC49BD">
        <w:rPr>
          <w:rFonts w:cs="Arial"/>
          <w:sz w:val="22"/>
        </w:rPr>
        <w:t xml:space="preserve">hí no es que </w:t>
      </w:r>
      <w:r w:rsidR="00A41321" w:rsidRPr="00CC49BD">
        <w:rPr>
          <w:rFonts w:cs="Arial"/>
          <w:sz w:val="22"/>
        </w:rPr>
        <w:t xml:space="preserve">se </w:t>
      </w:r>
      <w:r w:rsidR="009204F2" w:rsidRPr="00CC49BD">
        <w:rPr>
          <w:rFonts w:cs="Arial"/>
          <w:sz w:val="22"/>
        </w:rPr>
        <w:t xml:space="preserve">ratifique lo que ya dice en la </w:t>
      </w:r>
      <w:r w:rsidR="00A41321" w:rsidRPr="00CC49BD">
        <w:rPr>
          <w:rFonts w:cs="Arial"/>
          <w:sz w:val="22"/>
        </w:rPr>
        <w:t>L</w:t>
      </w:r>
      <w:r w:rsidR="009204F2" w:rsidRPr="00CC49BD">
        <w:rPr>
          <w:rFonts w:cs="Arial"/>
          <w:sz w:val="22"/>
        </w:rPr>
        <w:t xml:space="preserve">ey, porque los períodos vacacionales vienen en la </w:t>
      </w:r>
      <w:r w:rsidR="00A41321" w:rsidRPr="00CC49BD">
        <w:rPr>
          <w:rFonts w:cs="Arial"/>
          <w:sz w:val="22"/>
        </w:rPr>
        <w:t>L</w:t>
      </w:r>
      <w:r w:rsidR="009204F2" w:rsidRPr="00CC49BD">
        <w:rPr>
          <w:rFonts w:cs="Arial"/>
          <w:sz w:val="22"/>
        </w:rPr>
        <w:t>ey</w:t>
      </w:r>
      <w:r w:rsidR="00FC569C" w:rsidRPr="00CC49BD">
        <w:rPr>
          <w:rFonts w:cs="Arial"/>
          <w:sz w:val="22"/>
        </w:rPr>
        <w:t xml:space="preserve">, pero ahí sacan el acuerdo por las </w:t>
      </w:r>
      <w:proofErr w:type="gramStart"/>
      <w:r w:rsidR="00FC569C" w:rsidRPr="00CC49BD">
        <w:rPr>
          <w:rFonts w:cs="Arial"/>
          <w:sz w:val="22"/>
        </w:rPr>
        <w:t xml:space="preserve">personas </w:t>
      </w:r>
      <w:r w:rsidR="009204F2" w:rsidRPr="00CC49BD">
        <w:rPr>
          <w:rFonts w:cs="Arial"/>
          <w:sz w:val="22"/>
        </w:rPr>
        <w:t xml:space="preserve"> que</w:t>
      </w:r>
      <w:proofErr w:type="gramEnd"/>
      <w:r w:rsidR="009204F2" w:rsidRPr="00CC49BD">
        <w:rPr>
          <w:rFonts w:cs="Arial"/>
          <w:sz w:val="22"/>
        </w:rPr>
        <w:t xml:space="preserve"> se quedan a cumplir la guardia y porque agarraron </w:t>
      </w:r>
      <w:r w:rsidR="00884A9A" w:rsidRPr="00CC49BD">
        <w:rPr>
          <w:rFonts w:cs="Arial"/>
          <w:sz w:val="22"/>
        </w:rPr>
        <w:t>0</w:t>
      </w:r>
      <w:r w:rsidR="009204F2" w:rsidRPr="00CC49BD">
        <w:rPr>
          <w:rFonts w:cs="Arial"/>
          <w:sz w:val="22"/>
        </w:rPr>
        <w:t>2</w:t>
      </w:r>
      <w:r w:rsidR="00A41321" w:rsidRPr="00CC49BD">
        <w:rPr>
          <w:rFonts w:cs="Arial"/>
          <w:sz w:val="22"/>
        </w:rPr>
        <w:t xml:space="preserve"> dos </w:t>
      </w:r>
      <w:r w:rsidR="009204F2" w:rsidRPr="00CC49BD">
        <w:rPr>
          <w:rFonts w:cs="Arial"/>
          <w:sz w:val="22"/>
        </w:rPr>
        <w:t xml:space="preserve">días, pero en realidad </w:t>
      </w:r>
      <w:r w:rsidRPr="00CC49BD">
        <w:rPr>
          <w:rFonts w:cs="Arial"/>
          <w:sz w:val="22"/>
        </w:rPr>
        <w:t>l</w:t>
      </w:r>
      <w:r w:rsidR="009204F2" w:rsidRPr="00CC49BD">
        <w:rPr>
          <w:rFonts w:cs="Arial"/>
          <w:sz w:val="22"/>
        </w:rPr>
        <w:t>a ley establece los periodos vacacionales y creo que hay un artículo</w:t>
      </w:r>
      <w:r w:rsidR="00FC569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715968" w:rsidRPr="00CC49BD">
        <w:rPr>
          <w:rFonts w:cs="Arial"/>
          <w:sz w:val="22"/>
        </w:rPr>
        <w:t>lternativa del Estado,</w:t>
      </w:r>
      <w:r w:rsidR="00A41321" w:rsidRPr="00CC49BD">
        <w:rPr>
          <w:rFonts w:cs="Arial"/>
          <w:sz w:val="22"/>
        </w:rPr>
        <w:t xml:space="preserve"> señala, si</w:t>
      </w:r>
      <w:r w:rsidR="00715968" w:rsidRPr="00CC49BD">
        <w:rPr>
          <w:rFonts w:cs="Arial"/>
          <w:sz w:val="22"/>
        </w:rPr>
        <w:t xml:space="preserve"> me permiten, la propuesta</w:t>
      </w:r>
      <w:r w:rsidR="009204F2" w:rsidRPr="00CC49BD">
        <w:rPr>
          <w:rFonts w:cs="Arial"/>
          <w:sz w:val="22"/>
        </w:rPr>
        <w:t xml:space="preserve"> está fundada en el </w:t>
      </w:r>
      <w:r w:rsidR="00FC569C" w:rsidRPr="00CC49BD">
        <w:rPr>
          <w:rFonts w:cs="Arial"/>
          <w:sz w:val="22"/>
        </w:rPr>
        <w:t>R</w:t>
      </w:r>
      <w:r w:rsidR="009204F2" w:rsidRPr="00CC49BD">
        <w:rPr>
          <w:rFonts w:cs="Arial"/>
          <w:sz w:val="22"/>
        </w:rPr>
        <w:t xml:space="preserve">eglamento de las </w:t>
      </w:r>
      <w:r w:rsidR="00FC569C" w:rsidRPr="00CC49BD">
        <w:rPr>
          <w:rFonts w:cs="Arial"/>
          <w:sz w:val="22"/>
        </w:rPr>
        <w:t>C</w:t>
      </w:r>
      <w:r w:rsidR="009204F2" w:rsidRPr="00CC49BD">
        <w:rPr>
          <w:rFonts w:cs="Arial"/>
          <w:sz w:val="22"/>
        </w:rPr>
        <w:t xml:space="preserve">ondiciones </w:t>
      </w:r>
      <w:r w:rsidR="00FC569C" w:rsidRPr="00CC49BD">
        <w:rPr>
          <w:rFonts w:cs="Arial"/>
          <w:sz w:val="22"/>
        </w:rPr>
        <w:t>G</w:t>
      </w:r>
      <w:r w:rsidR="009204F2" w:rsidRPr="00CC49BD">
        <w:rPr>
          <w:rFonts w:cs="Arial"/>
          <w:sz w:val="22"/>
        </w:rPr>
        <w:t xml:space="preserve">enerales de </w:t>
      </w:r>
      <w:r w:rsidR="00FC569C" w:rsidRPr="00CC49BD">
        <w:rPr>
          <w:rFonts w:cs="Arial"/>
          <w:sz w:val="22"/>
        </w:rPr>
        <w:t>T</w:t>
      </w:r>
      <w:r w:rsidR="009204F2" w:rsidRPr="00CC49BD">
        <w:rPr>
          <w:rFonts w:cs="Arial"/>
          <w:sz w:val="22"/>
        </w:rPr>
        <w:t xml:space="preserve">rabajo de </w:t>
      </w:r>
      <w:r w:rsidR="00A41321" w:rsidRPr="00CC49BD">
        <w:rPr>
          <w:rFonts w:cs="Arial"/>
          <w:sz w:val="22"/>
        </w:rPr>
        <w:t>e</w:t>
      </w:r>
      <w:r w:rsidR="009204F2" w:rsidRPr="00CC49BD">
        <w:rPr>
          <w:rFonts w:cs="Arial"/>
          <w:sz w:val="22"/>
        </w:rPr>
        <w:t>ste Instituto, co</w:t>
      </w:r>
      <w:r w:rsidR="00A41321" w:rsidRPr="00CC49BD">
        <w:rPr>
          <w:rFonts w:cs="Arial"/>
          <w:sz w:val="22"/>
        </w:rPr>
        <w:t>ncretamente</w:t>
      </w:r>
      <w:r w:rsidR="009204F2" w:rsidRPr="00CC49BD">
        <w:rPr>
          <w:rFonts w:cs="Arial"/>
          <w:sz w:val="22"/>
        </w:rPr>
        <w:t xml:space="preserve"> en su artículo 50</w:t>
      </w:r>
      <w:r w:rsidR="00A41321" w:rsidRPr="00CC49BD">
        <w:rPr>
          <w:rFonts w:cs="Arial"/>
          <w:sz w:val="22"/>
        </w:rPr>
        <w:t xml:space="preserve"> cincuenta</w:t>
      </w:r>
      <w:r w:rsidR="00715968" w:rsidRPr="00CC49BD">
        <w:rPr>
          <w:rFonts w:cs="Arial"/>
          <w:sz w:val="22"/>
        </w:rPr>
        <w:t>,</w:t>
      </w:r>
      <w:r w:rsidR="009204F2" w:rsidRPr="00CC49BD">
        <w:rPr>
          <w:rFonts w:cs="Arial"/>
          <w:sz w:val="22"/>
        </w:rPr>
        <w:t xml:space="preserve"> en el último párrafo</w:t>
      </w:r>
      <w:r w:rsidR="00715968" w:rsidRPr="00CC49BD">
        <w:rPr>
          <w:rFonts w:cs="Arial"/>
          <w:sz w:val="22"/>
        </w:rPr>
        <w:t>,</w:t>
      </w:r>
      <w:r w:rsidR="009204F2" w:rsidRPr="00CC49BD">
        <w:rPr>
          <w:rFonts w:cs="Arial"/>
          <w:sz w:val="22"/>
        </w:rPr>
        <w:t xml:space="preserve"> </w:t>
      </w:r>
      <w:r w:rsidR="00A41321" w:rsidRPr="00CC49BD">
        <w:rPr>
          <w:rFonts w:cs="Arial"/>
          <w:sz w:val="22"/>
        </w:rPr>
        <w:t xml:space="preserve">que </w:t>
      </w:r>
      <w:r w:rsidR="009204F2" w:rsidRPr="00CC49BD">
        <w:rPr>
          <w:rFonts w:cs="Arial"/>
          <w:sz w:val="22"/>
        </w:rPr>
        <w:t>dice lo siguiente</w:t>
      </w:r>
      <w:r w:rsidR="00A41321" w:rsidRPr="00CC49BD">
        <w:rPr>
          <w:rFonts w:cs="Arial"/>
          <w:sz w:val="22"/>
        </w:rPr>
        <w:t>:</w:t>
      </w:r>
      <w:r w:rsidR="009204F2" w:rsidRPr="00CC49BD">
        <w:rPr>
          <w:rFonts w:cs="Arial"/>
          <w:sz w:val="22"/>
        </w:rPr>
        <w:t xml:space="preserve"> </w:t>
      </w:r>
      <w:r w:rsidR="00A41321" w:rsidRPr="00CC49BD">
        <w:rPr>
          <w:rFonts w:cs="Arial"/>
          <w:sz w:val="22"/>
        </w:rPr>
        <w:t>E</w:t>
      </w:r>
      <w:r w:rsidR="00715968" w:rsidRPr="00CC49BD">
        <w:rPr>
          <w:rFonts w:cs="Arial"/>
          <w:sz w:val="22"/>
        </w:rPr>
        <w:t>l T</w:t>
      </w:r>
      <w:r w:rsidR="009204F2" w:rsidRPr="00CC49BD">
        <w:rPr>
          <w:rFonts w:cs="Arial"/>
          <w:sz w:val="22"/>
        </w:rPr>
        <w:t>itular del Instituto</w:t>
      </w:r>
      <w:r w:rsidR="00715968" w:rsidRPr="00CC49BD">
        <w:rPr>
          <w:rFonts w:cs="Arial"/>
          <w:sz w:val="22"/>
        </w:rPr>
        <w:t>,</w:t>
      </w:r>
      <w:r w:rsidR="009204F2" w:rsidRPr="00CC49BD">
        <w:rPr>
          <w:rFonts w:cs="Arial"/>
          <w:sz w:val="22"/>
        </w:rPr>
        <w:t xml:space="preserve"> que es nuestro Director</w:t>
      </w:r>
      <w:r w:rsidR="00A41321" w:rsidRPr="00CC49BD">
        <w:rPr>
          <w:rFonts w:cs="Arial"/>
          <w:sz w:val="22"/>
        </w:rPr>
        <w:t>,</w:t>
      </w:r>
      <w:r w:rsidR="009204F2" w:rsidRPr="00CC49BD">
        <w:rPr>
          <w:rFonts w:cs="Arial"/>
          <w:sz w:val="22"/>
        </w:rPr>
        <w:t xml:space="preserve"> para homologar los días de descanso con los que el Poder Judicial del Estado concede a sus servidores públicos en el mes de mayo</w:t>
      </w:r>
      <w:r w:rsidR="00A41321" w:rsidRPr="00CC49BD">
        <w:rPr>
          <w:rFonts w:cs="Arial"/>
          <w:sz w:val="22"/>
        </w:rPr>
        <w:t>,</w:t>
      </w:r>
      <w:r w:rsidR="009204F2" w:rsidRPr="00CC49BD">
        <w:rPr>
          <w:rFonts w:cs="Arial"/>
          <w:sz w:val="22"/>
        </w:rPr>
        <w:t xml:space="preserve"> podrá autorizarlos en los mismos términos para los servidores públicos del Instituto</w:t>
      </w:r>
      <w:r w:rsidR="00715968" w:rsidRPr="00CC49BD">
        <w:rPr>
          <w:rFonts w:cs="Arial"/>
          <w:sz w:val="22"/>
        </w:rPr>
        <w:t>,</w:t>
      </w:r>
      <w:r w:rsidR="009204F2" w:rsidRPr="00CC49BD">
        <w:rPr>
          <w:rFonts w:cs="Arial"/>
          <w:sz w:val="22"/>
        </w:rPr>
        <w:t xml:space="preserve"> con la ratificación del Consejo.</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15968" w:rsidRPr="00CC49BD">
        <w:rPr>
          <w:rFonts w:cs="Arial"/>
          <w:sz w:val="22"/>
        </w:rPr>
        <w:t>,</w:t>
      </w:r>
      <w:r w:rsidR="00A41321" w:rsidRPr="00CC49BD">
        <w:rPr>
          <w:rFonts w:cs="Arial"/>
          <w:sz w:val="22"/>
        </w:rPr>
        <w:t xml:space="preserve"> considera, e</w:t>
      </w:r>
      <w:r w:rsidR="009204F2" w:rsidRPr="00CC49BD">
        <w:rPr>
          <w:rFonts w:cs="Arial"/>
          <w:sz w:val="22"/>
        </w:rPr>
        <w:t>ntonces lo que tendríamos que hacer aquí</w:t>
      </w:r>
      <w:r w:rsidR="00A41321" w:rsidRPr="00CC49BD">
        <w:rPr>
          <w:rFonts w:cs="Arial"/>
          <w:sz w:val="22"/>
        </w:rPr>
        <w:t>,</w:t>
      </w:r>
      <w:r w:rsidR="009204F2" w:rsidRPr="00CC49BD">
        <w:rPr>
          <w:rFonts w:cs="Arial"/>
          <w:sz w:val="22"/>
        </w:rPr>
        <w:t xml:space="preserve"> es pedir su autorización y esa la tendríamos que estar ratificando y es justo lo que no tenemos, porque aquí me está</w:t>
      </w:r>
      <w:r w:rsidR="004A261A" w:rsidRPr="00CC49BD">
        <w:rPr>
          <w:rFonts w:cs="Arial"/>
          <w:sz w:val="22"/>
        </w:rPr>
        <w:t>n</w:t>
      </w:r>
      <w:r w:rsidR="009204F2" w:rsidRPr="00CC49BD">
        <w:rPr>
          <w:rFonts w:cs="Arial"/>
          <w:sz w:val="22"/>
        </w:rPr>
        <w:t xml:space="preserve"> diciendo que los documentos que me sirven de soporte, es el del Supremo Tribuna</w:t>
      </w:r>
      <w:r w:rsidR="004A261A" w:rsidRPr="00CC49BD">
        <w:rPr>
          <w:rFonts w:cs="Arial"/>
          <w:sz w:val="22"/>
        </w:rPr>
        <w:t>l</w:t>
      </w:r>
      <w:r w:rsidR="009204F2" w:rsidRPr="00CC49BD">
        <w:rPr>
          <w:rFonts w:cs="Arial"/>
          <w:sz w:val="22"/>
        </w:rPr>
        <w:t xml:space="preserve"> y el del Consejo de la Judicatura y los calendarios aprobados por ellos, aquí quien los autoriza es el Director y nosotros ratificamos su autorización </w:t>
      </w:r>
      <w:r w:rsidR="00D6548C" w:rsidRPr="00CC49BD">
        <w:rPr>
          <w:rFonts w:cs="Arial"/>
          <w:sz w:val="22"/>
        </w:rPr>
        <w:t>de acuerdo al</w:t>
      </w:r>
      <w:r w:rsidR="004A261A" w:rsidRPr="00CC49BD">
        <w:rPr>
          <w:rFonts w:cs="Arial"/>
          <w:sz w:val="22"/>
        </w:rPr>
        <w:t xml:space="preserve"> documento y artí</w:t>
      </w:r>
      <w:r w:rsidR="009204F2" w:rsidRPr="00CC49BD">
        <w:rPr>
          <w:rFonts w:cs="Arial"/>
          <w:sz w:val="22"/>
        </w:rPr>
        <w:t>culo que nos acaban de leer</w:t>
      </w:r>
      <w:r w:rsidR="00CC7A3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4A261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41321" w:rsidRPr="00CC49BD">
        <w:rPr>
          <w:rFonts w:cs="Arial"/>
          <w:sz w:val="22"/>
        </w:rPr>
        <w:t xml:space="preserve"> coincide, </w:t>
      </w:r>
      <w:proofErr w:type="spellStart"/>
      <w:r w:rsidR="00A41321" w:rsidRPr="00CC49BD">
        <w:rPr>
          <w:rFonts w:cs="Arial"/>
          <w:sz w:val="22"/>
        </w:rPr>
        <w:t>s</w:t>
      </w:r>
      <w:r w:rsidR="009204F2" w:rsidRPr="00CC49BD">
        <w:rPr>
          <w:rFonts w:cs="Arial"/>
          <w:sz w:val="22"/>
        </w:rPr>
        <w:t>i</w:t>
      </w:r>
      <w:proofErr w:type="spellEnd"/>
      <w:r w:rsidR="00A41321" w:rsidRPr="00CC49BD">
        <w:rPr>
          <w:rFonts w:cs="Arial"/>
          <w:sz w:val="22"/>
        </w:rPr>
        <w:t>,</w:t>
      </w:r>
      <w:r w:rsidR="009204F2" w:rsidRPr="00CC49BD">
        <w:rPr>
          <w:rFonts w:cs="Arial"/>
          <w:sz w:val="22"/>
        </w:rPr>
        <w:t xml:space="preserve"> porque aquí no vienen cuales son los periodos</w:t>
      </w:r>
      <w:r w:rsidR="00884A9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4A261A" w:rsidRPr="00CC49BD">
        <w:rPr>
          <w:rFonts w:cs="Arial"/>
          <w:sz w:val="22"/>
        </w:rPr>
        <w:t>,</w:t>
      </w:r>
      <w:r w:rsidR="009204F2" w:rsidRPr="00CC49BD">
        <w:rPr>
          <w:rFonts w:cs="Arial"/>
          <w:sz w:val="22"/>
        </w:rPr>
        <w:t xml:space="preserve"> </w:t>
      </w:r>
      <w:r w:rsidR="00A41321" w:rsidRPr="00CC49BD">
        <w:rPr>
          <w:rFonts w:cs="Arial"/>
          <w:sz w:val="22"/>
        </w:rPr>
        <w:t>pregunta, ¿e</w:t>
      </w:r>
      <w:r w:rsidR="00C841E4" w:rsidRPr="00CC49BD">
        <w:rPr>
          <w:rFonts w:cs="Arial"/>
          <w:sz w:val="22"/>
        </w:rPr>
        <w:t xml:space="preserve">ntonces </w:t>
      </w:r>
      <w:r w:rsidR="009204F2" w:rsidRPr="00CC49BD">
        <w:rPr>
          <w:rFonts w:cs="Arial"/>
          <w:sz w:val="22"/>
        </w:rPr>
        <w:t xml:space="preserve">los días no están previstos por la </w:t>
      </w:r>
      <w:r w:rsidR="00A41321" w:rsidRPr="00CC49BD">
        <w:rPr>
          <w:rFonts w:cs="Arial"/>
          <w:sz w:val="22"/>
        </w:rPr>
        <w:t>L</w:t>
      </w:r>
      <w:r w:rsidR="009204F2" w:rsidRPr="00CC49BD">
        <w:rPr>
          <w:rFonts w:cs="Arial"/>
          <w:sz w:val="22"/>
        </w:rPr>
        <w:t>ey</w:t>
      </w:r>
      <w:r w:rsidR="00A41321" w:rsidRPr="00CC49BD">
        <w:rPr>
          <w:rFonts w:cs="Arial"/>
          <w:sz w:val="22"/>
        </w:rPr>
        <w:t>?</w:t>
      </w:r>
      <w:r w:rsidR="004A261A" w:rsidRPr="00CC49BD">
        <w:rPr>
          <w:rFonts w:cs="Arial"/>
          <w:sz w:val="22"/>
        </w:rPr>
        <w:t>,</w:t>
      </w:r>
      <w:r w:rsidR="009204F2" w:rsidRPr="00CC49BD">
        <w:rPr>
          <w:rFonts w:cs="Arial"/>
          <w:sz w:val="22"/>
        </w:rPr>
        <w:t xml:space="preserve"> es para homologar</w:t>
      </w:r>
      <w:r w:rsidR="00A4132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w:t>
      </w:r>
      <w:r w:rsidR="00D6548C" w:rsidRPr="00CC49BD">
        <w:rPr>
          <w:rFonts w:cs="Arial"/>
          <w:sz w:val="22"/>
        </w:rPr>
        <w:t>lternativa del Estado</w:t>
      </w:r>
      <w:r w:rsidR="00A41321" w:rsidRPr="00CC49BD">
        <w:rPr>
          <w:rFonts w:cs="Arial"/>
          <w:sz w:val="22"/>
        </w:rPr>
        <w:t xml:space="preserve"> contesta, a</w:t>
      </w:r>
      <w:r w:rsidR="009204F2" w:rsidRPr="00CC49BD">
        <w:rPr>
          <w:rFonts w:cs="Arial"/>
          <w:sz w:val="22"/>
        </w:rPr>
        <w:t>quí se refiere a mayo</w:t>
      </w:r>
      <w:r w:rsidR="00A41321" w:rsidRPr="00CC49BD">
        <w:rPr>
          <w:rFonts w:cs="Arial"/>
          <w:sz w:val="22"/>
        </w:rPr>
        <w:t>,</w:t>
      </w:r>
      <w:r w:rsidR="009204F2" w:rsidRPr="00CC49BD">
        <w:rPr>
          <w:rFonts w:cs="Arial"/>
          <w:sz w:val="22"/>
        </w:rPr>
        <w:t xml:space="preserve"> </w:t>
      </w:r>
      <w:r w:rsidR="00D6548C" w:rsidRPr="00CC49BD">
        <w:rPr>
          <w:rFonts w:cs="Arial"/>
          <w:sz w:val="22"/>
        </w:rPr>
        <w:t>p</w:t>
      </w:r>
      <w:r w:rsidR="009204F2" w:rsidRPr="00CC49BD">
        <w:rPr>
          <w:rFonts w:cs="Arial"/>
          <w:sz w:val="22"/>
        </w:rPr>
        <w:t xml:space="preserve">orque la </w:t>
      </w:r>
      <w:r w:rsidR="00A41321" w:rsidRPr="00CC49BD">
        <w:rPr>
          <w:rFonts w:cs="Arial"/>
          <w:sz w:val="22"/>
        </w:rPr>
        <w:t>L</w:t>
      </w:r>
      <w:r w:rsidR="009204F2" w:rsidRPr="00CC49BD">
        <w:rPr>
          <w:rFonts w:cs="Arial"/>
          <w:sz w:val="22"/>
        </w:rPr>
        <w:t xml:space="preserve">ey </w:t>
      </w:r>
      <w:r w:rsidR="00A41321" w:rsidRPr="00CC49BD">
        <w:rPr>
          <w:rFonts w:cs="Arial"/>
          <w:sz w:val="22"/>
        </w:rPr>
        <w:t>O</w:t>
      </w:r>
      <w:r w:rsidR="009204F2" w:rsidRPr="00CC49BD">
        <w:rPr>
          <w:rFonts w:cs="Arial"/>
          <w:sz w:val="22"/>
        </w:rPr>
        <w:t xml:space="preserve">rgánica del </w:t>
      </w:r>
      <w:r w:rsidR="00A41321" w:rsidRPr="00CC49BD">
        <w:rPr>
          <w:rFonts w:cs="Arial"/>
          <w:sz w:val="22"/>
        </w:rPr>
        <w:t>P</w:t>
      </w:r>
      <w:r w:rsidR="009204F2" w:rsidRPr="00CC49BD">
        <w:rPr>
          <w:rFonts w:cs="Arial"/>
          <w:sz w:val="22"/>
        </w:rPr>
        <w:t xml:space="preserve">oder </w:t>
      </w:r>
      <w:r w:rsidR="00A41321" w:rsidRPr="00CC49BD">
        <w:rPr>
          <w:rFonts w:cs="Arial"/>
          <w:sz w:val="22"/>
        </w:rPr>
        <w:t>J</w:t>
      </w:r>
      <w:r w:rsidR="009204F2" w:rsidRPr="00CC49BD">
        <w:rPr>
          <w:rFonts w:cs="Arial"/>
          <w:sz w:val="22"/>
        </w:rPr>
        <w:t>udicial sí estable un calendario de vacaciones que es del 15</w:t>
      </w:r>
      <w:r w:rsidR="00A41321" w:rsidRPr="00CC49BD">
        <w:rPr>
          <w:rFonts w:cs="Arial"/>
          <w:sz w:val="22"/>
        </w:rPr>
        <w:t xml:space="preserve"> quince </w:t>
      </w:r>
      <w:r w:rsidR="00314B81" w:rsidRPr="00CC49BD">
        <w:rPr>
          <w:rFonts w:cs="Arial"/>
          <w:sz w:val="22"/>
        </w:rPr>
        <w:t>al 31</w:t>
      </w:r>
      <w:r w:rsidR="00A41321" w:rsidRPr="00CC49BD">
        <w:rPr>
          <w:rFonts w:cs="Arial"/>
          <w:sz w:val="22"/>
        </w:rPr>
        <w:t xml:space="preserve"> treinta</w:t>
      </w:r>
      <w:r w:rsidR="00314B81" w:rsidRPr="00CC49BD">
        <w:rPr>
          <w:rFonts w:cs="Arial"/>
          <w:sz w:val="22"/>
        </w:rPr>
        <w:t xml:space="preserve"> y uno</w:t>
      </w:r>
      <w:r w:rsidR="00A41321" w:rsidRPr="00CC49BD">
        <w:rPr>
          <w:rFonts w:cs="Arial"/>
          <w:sz w:val="22"/>
        </w:rPr>
        <w:t xml:space="preserve"> </w:t>
      </w:r>
      <w:r w:rsidR="009204F2" w:rsidRPr="00CC49BD">
        <w:rPr>
          <w:rFonts w:cs="Arial"/>
          <w:sz w:val="22"/>
        </w:rPr>
        <w:t>de julio y del 15</w:t>
      </w:r>
      <w:r w:rsidR="00314B81" w:rsidRPr="00CC49BD">
        <w:rPr>
          <w:rFonts w:cs="Arial"/>
          <w:sz w:val="22"/>
        </w:rPr>
        <w:t xml:space="preserve"> </w:t>
      </w:r>
      <w:r w:rsidR="00A41321" w:rsidRPr="00CC49BD">
        <w:rPr>
          <w:rFonts w:cs="Arial"/>
          <w:sz w:val="22"/>
        </w:rPr>
        <w:t xml:space="preserve">quince </w:t>
      </w:r>
      <w:r w:rsidR="009204F2" w:rsidRPr="00CC49BD">
        <w:rPr>
          <w:rFonts w:cs="Arial"/>
          <w:sz w:val="22"/>
        </w:rPr>
        <w:t>al 31</w:t>
      </w:r>
      <w:r w:rsidR="00314B81" w:rsidRPr="00CC49BD">
        <w:rPr>
          <w:rFonts w:cs="Arial"/>
          <w:sz w:val="22"/>
        </w:rPr>
        <w:t xml:space="preserve"> </w:t>
      </w:r>
      <w:r w:rsidR="00A41321" w:rsidRPr="00CC49BD">
        <w:rPr>
          <w:rFonts w:cs="Arial"/>
          <w:sz w:val="22"/>
        </w:rPr>
        <w:t xml:space="preserve">treinta y uno </w:t>
      </w:r>
      <w:r w:rsidR="009204F2" w:rsidRPr="00CC49BD">
        <w:rPr>
          <w:rFonts w:cs="Arial"/>
          <w:sz w:val="22"/>
        </w:rPr>
        <w:t xml:space="preserve">de diciembre, así </w:t>
      </w:r>
      <w:r w:rsidR="00CC7A3D" w:rsidRPr="00CC49BD">
        <w:rPr>
          <w:rFonts w:cs="Arial"/>
          <w:sz w:val="22"/>
        </w:rPr>
        <w:t>está</w:t>
      </w:r>
      <w:r w:rsidR="009204F2" w:rsidRPr="00CC49BD">
        <w:rPr>
          <w:rFonts w:cs="Arial"/>
          <w:sz w:val="22"/>
        </w:rPr>
        <w:t xml:space="preserve"> establecido</w:t>
      </w:r>
      <w:r w:rsidR="00884A9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A41321" w:rsidRPr="00CC49BD">
        <w:rPr>
          <w:rFonts w:cs="Arial"/>
          <w:sz w:val="22"/>
        </w:rPr>
        <w:t xml:space="preserve"> añade,</w:t>
      </w:r>
      <w:r w:rsidR="009204F2" w:rsidRPr="00CC49BD">
        <w:rPr>
          <w:rFonts w:cs="Arial"/>
          <w:sz w:val="22"/>
        </w:rPr>
        <w:t xml:space="preserve"> </w:t>
      </w:r>
      <w:r w:rsidR="00A41321" w:rsidRPr="00CC49BD">
        <w:rPr>
          <w:rFonts w:cs="Arial"/>
          <w:sz w:val="22"/>
        </w:rPr>
        <w:t>s</w:t>
      </w:r>
      <w:r w:rsidR="009204F2" w:rsidRPr="00CC49BD">
        <w:rPr>
          <w:rFonts w:cs="Arial"/>
          <w:sz w:val="22"/>
        </w:rPr>
        <w:t>i</w:t>
      </w:r>
      <w:r w:rsidR="00314B81" w:rsidRPr="00CC49BD">
        <w:rPr>
          <w:rFonts w:cs="Arial"/>
          <w:sz w:val="22"/>
        </w:rPr>
        <w:t>,</w:t>
      </w:r>
      <w:r w:rsidR="009204F2" w:rsidRPr="00CC49BD">
        <w:rPr>
          <w:rFonts w:cs="Arial"/>
          <w:sz w:val="22"/>
        </w:rPr>
        <w:t xml:space="preserve"> el de mayo </w:t>
      </w:r>
      <w:r w:rsidR="00C841E4" w:rsidRPr="00CC49BD">
        <w:rPr>
          <w:rFonts w:cs="Arial"/>
          <w:sz w:val="22"/>
        </w:rPr>
        <w:t>siempre</w:t>
      </w:r>
      <w:r w:rsidR="00A41321" w:rsidRPr="00CC49BD">
        <w:rPr>
          <w:rFonts w:cs="Arial"/>
          <w:sz w:val="22"/>
        </w:rPr>
        <w:t xml:space="preserve"> </w:t>
      </w:r>
      <w:r w:rsidR="00314B81" w:rsidRPr="00CC49BD">
        <w:rPr>
          <w:rFonts w:cs="Arial"/>
          <w:sz w:val="22"/>
        </w:rPr>
        <w:t xml:space="preserve">está facultado </w:t>
      </w:r>
      <w:r w:rsidR="009204F2" w:rsidRPr="00CC49BD">
        <w:rPr>
          <w:rFonts w:cs="Arial"/>
          <w:sz w:val="22"/>
        </w:rPr>
        <w:t>el Consejo de la Judicatura para tomar la decisión, por eso</w:t>
      </w:r>
      <w:r w:rsidR="00A41321" w:rsidRPr="00CC49BD">
        <w:rPr>
          <w:rFonts w:cs="Arial"/>
          <w:sz w:val="22"/>
        </w:rPr>
        <w:t>,</w:t>
      </w:r>
      <w:r w:rsidR="009204F2" w:rsidRPr="00CC49BD">
        <w:rPr>
          <w:rFonts w:cs="Arial"/>
          <w:sz w:val="22"/>
        </w:rPr>
        <w:t xml:space="preserve"> aquí lo que nos dice</w:t>
      </w:r>
      <w:r w:rsidR="00314B81" w:rsidRPr="00CC49BD">
        <w:rPr>
          <w:rFonts w:cs="Arial"/>
          <w:sz w:val="22"/>
        </w:rPr>
        <w:t>,</w:t>
      </w:r>
      <w:r w:rsidR="009204F2" w:rsidRPr="00CC49BD">
        <w:rPr>
          <w:rFonts w:cs="Arial"/>
          <w:sz w:val="22"/>
        </w:rPr>
        <w:t xml:space="preserve"> es </w:t>
      </w:r>
      <w:r w:rsidR="00CC7A3D" w:rsidRPr="00CC49BD">
        <w:rPr>
          <w:rFonts w:cs="Arial"/>
          <w:sz w:val="22"/>
        </w:rPr>
        <w:t>que</w:t>
      </w:r>
      <w:r w:rsidR="009204F2" w:rsidRPr="00CC49BD">
        <w:rPr>
          <w:rFonts w:cs="Arial"/>
          <w:sz w:val="22"/>
        </w:rPr>
        <w:t xml:space="preserve"> con </w:t>
      </w:r>
      <w:r w:rsidR="00C841E4" w:rsidRPr="00CC49BD">
        <w:rPr>
          <w:rFonts w:cs="Arial"/>
          <w:sz w:val="22"/>
        </w:rPr>
        <w:t>un</w:t>
      </w:r>
      <w:r w:rsidR="009204F2" w:rsidRPr="00CC49BD">
        <w:rPr>
          <w:rFonts w:cs="Arial"/>
          <w:sz w:val="22"/>
        </w:rPr>
        <w:t xml:space="preserve"> documento del </w:t>
      </w:r>
      <w:r w:rsidR="00884A9A" w:rsidRPr="00CC49BD">
        <w:rPr>
          <w:rFonts w:cs="Arial"/>
          <w:sz w:val="22"/>
        </w:rPr>
        <w:t>D</w:t>
      </w:r>
      <w:r w:rsidR="009204F2" w:rsidRPr="00CC49BD">
        <w:rPr>
          <w:rFonts w:cs="Arial"/>
          <w:sz w:val="22"/>
        </w:rPr>
        <w:t>irector y la ratificación de nosotros</w:t>
      </w:r>
      <w:r w:rsidR="00314B81" w:rsidRPr="00CC49BD">
        <w:rPr>
          <w:rFonts w:cs="Arial"/>
          <w:sz w:val="22"/>
        </w:rPr>
        <w:t>,</w:t>
      </w:r>
      <w:r w:rsidR="009204F2" w:rsidRPr="00CC49BD">
        <w:rPr>
          <w:rFonts w:cs="Arial"/>
          <w:sz w:val="22"/>
        </w:rPr>
        <w:t xml:space="preserve"> no estamos ratificando esto, qué es lo que nos están circulando a nosotros y mucho menos en base y armonía a los que por imperio de la </w:t>
      </w:r>
      <w:r w:rsidR="00A41321" w:rsidRPr="00CC49BD">
        <w:rPr>
          <w:rFonts w:cs="Arial"/>
          <w:sz w:val="22"/>
        </w:rPr>
        <w:t>L</w:t>
      </w:r>
      <w:r w:rsidR="009204F2" w:rsidRPr="00CC49BD">
        <w:rPr>
          <w:rFonts w:cs="Arial"/>
          <w:sz w:val="22"/>
        </w:rPr>
        <w:t>ey determinen, no, es en base a un artículo, que tiene nombre y apellido</w:t>
      </w:r>
      <w:r w:rsidR="00C841E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41321"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 xml:space="preserve">ela </w:t>
      </w:r>
      <w:r w:rsidR="00C61861" w:rsidRPr="00CC49BD">
        <w:rPr>
          <w:rFonts w:cs="Arial"/>
          <w:sz w:val="22"/>
        </w:rPr>
        <w:t>Gómez</w:t>
      </w:r>
      <w:r w:rsidRPr="00CC49BD">
        <w:rPr>
          <w:rFonts w:cs="Arial"/>
          <w:sz w:val="22"/>
        </w:rPr>
        <w:t xml:space="preserve"> Cobos, sugiere </w:t>
      </w:r>
      <w:r w:rsidR="009204F2" w:rsidRPr="00CC49BD">
        <w:rPr>
          <w:rFonts w:cs="Arial"/>
          <w:sz w:val="22"/>
        </w:rPr>
        <w:t xml:space="preserve">encausar la propuesta, nada </w:t>
      </w:r>
      <w:r w:rsidR="00C841E4" w:rsidRPr="00CC49BD">
        <w:rPr>
          <w:rFonts w:cs="Arial"/>
          <w:sz w:val="22"/>
        </w:rPr>
        <w:t>más</w:t>
      </w:r>
      <w:r w:rsidR="00C61861" w:rsidRPr="00CC49BD">
        <w:rPr>
          <w:rFonts w:cs="Arial"/>
          <w:sz w:val="22"/>
        </w:rPr>
        <w:t xml:space="preserve"> y </w:t>
      </w:r>
      <w:r w:rsidR="009204F2" w:rsidRPr="00CC49BD">
        <w:rPr>
          <w:rFonts w:cs="Arial"/>
          <w:sz w:val="22"/>
        </w:rPr>
        <w:t>fundamentarla en ese artículo</w:t>
      </w:r>
      <w:r w:rsidR="00C6186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314B81" w:rsidRPr="00CC49BD">
        <w:rPr>
          <w:rFonts w:cs="Arial"/>
          <w:sz w:val="22"/>
        </w:rPr>
        <w:t>lternativa del Estado</w:t>
      </w:r>
      <w:r w:rsidR="00C61861" w:rsidRPr="00CC49BD">
        <w:rPr>
          <w:rFonts w:cs="Arial"/>
          <w:sz w:val="22"/>
        </w:rPr>
        <w:t xml:space="preserve"> afirma</w:t>
      </w:r>
      <w:r w:rsidRPr="00CC49BD">
        <w:rPr>
          <w:rFonts w:cs="Arial"/>
          <w:sz w:val="22"/>
        </w:rPr>
        <w:t>,</w:t>
      </w:r>
      <w:r w:rsidR="009204F2" w:rsidRPr="00CC49BD">
        <w:rPr>
          <w:rFonts w:cs="Arial"/>
          <w:sz w:val="22"/>
        </w:rPr>
        <w:t xml:space="preserve"> si</w:t>
      </w:r>
      <w:r w:rsidR="00C61861" w:rsidRPr="00CC49BD">
        <w:rPr>
          <w:rFonts w:cs="Arial"/>
          <w:sz w:val="22"/>
        </w:rPr>
        <w:t>,</w:t>
      </w:r>
      <w:r w:rsidR="009204F2" w:rsidRPr="00CC49BD">
        <w:rPr>
          <w:rFonts w:cs="Arial"/>
          <w:sz w:val="22"/>
        </w:rPr>
        <w:t xml:space="preserve"> va en el sentido en que una vez que ha sido aprobado por el </w:t>
      </w:r>
      <w:proofErr w:type="gramStart"/>
      <w:r w:rsidR="009204F2" w:rsidRPr="00CC49BD">
        <w:rPr>
          <w:rFonts w:cs="Arial"/>
          <w:sz w:val="22"/>
        </w:rPr>
        <w:t>Director</w:t>
      </w:r>
      <w:proofErr w:type="gramEnd"/>
      <w:r w:rsidR="009204F2" w:rsidRPr="00CC49BD">
        <w:rPr>
          <w:rFonts w:cs="Arial"/>
          <w:sz w:val="22"/>
        </w:rPr>
        <w:t xml:space="preserve"> el periodo de mayo, se solicita al Consejo se ratifique esa autorización y con eso cumplimos. Entonces nada </w:t>
      </w:r>
      <w:r w:rsidR="00C61861" w:rsidRPr="00CC49BD">
        <w:rPr>
          <w:rFonts w:cs="Arial"/>
          <w:sz w:val="22"/>
        </w:rPr>
        <w:t>más</w:t>
      </w:r>
      <w:r w:rsidR="009204F2" w:rsidRPr="00CC49BD">
        <w:rPr>
          <w:rFonts w:cs="Arial"/>
          <w:sz w:val="22"/>
        </w:rPr>
        <w:t xml:space="preserve"> les pregunto si se aprueba</w:t>
      </w:r>
      <w:r w:rsidR="00C6186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C61861"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 Oscar Trejo Herrera pregunta</w:t>
      </w:r>
      <w:r w:rsidR="00314B81" w:rsidRPr="00CC49BD">
        <w:rPr>
          <w:rFonts w:cs="Arial"/>
          <w:sz w:val="22"/>
        </w:rPr>
        <w:t>,</w:t>
      </w:r>
      <w:r w:rsidR="00C841E4" w:rsidRPr="00CC49BD">
        <w:rPr>
          <w:rFonts w:cs="Arial"/>
          <w:sz w:val="22"/>
        </w:rPr>
        <w:t xml:space="preserve"> ¿</w:t>
      </w:r>
      <w:r w:rsidR="009204F2" w:rsidRPr="00CC49BD">
        <w:rPr>
          <w:rFonts w:cs="Arial"/>
          <w:sz w:val="22"/>
        </w:rPr>
        <w:t>cómo quedaría entonces?</w:t>
      </w:r>
      <w:r w:rsidR="00314B81" w:rsidRPr="00CC49BD">
        <w:rPr>
          <w:rFonts w:cs="Arial"/>
          <w:sz w:val="22"/>
        </w:rPr>
        <w:t>,</w:t>
      </w:r>
      <w:r w:rsidR="00C841E4" w:rsidRPr="00CC49BD">
        <w:rPr>
          <w:rFonts w:cs="Arial"/>
          <w:sz w:val="22"/>
        </w:rPr>
        <w:t xml:space="preserve"> </w:t>
      </w:r>
      <w:r w:rsidR="009204F2" w:rsidRPr="00CC49BD">
        <w:rPr>
          <w:rFonts w:cs="Arial"/>
          <w:sz w:val="22"/>
        </w:rPr>
        <w:t xml:space="preserve">el </w:t>
      </w:r>
      <w:proofErr w:type="gramStart"/>
      <w:r w:rsidR="009204F2" w:rsidRPr="00CC49BD">
        <w:rPr>
          <w:rFonts w:cs="Arial"/>
          <w:sz w:val="22"/>
        </w:rPr>
        <w:t>Director</w:t>
      </w:r>
      <w:proofErr w:type="gramEnd"/>
      <w:r w:rsidR="009204F2" w:rsidRPr="00CC49BD">
        <w:rPr>
          <w:rFonts w:cs="Arial"/>
          <w:sz w:val="22"/>
        </w:rPr>
        <w:t xml:space="preserve"> en base al </w:t>
      </w:r>
      <w:r w:rsidR="00C841E4" w:rsidRPr="00CC49BD">
        <w:rPr>
          <w:rFonts w:cs="Arial"/>
          <w:sz w:val="22"/>
        </w:rPr>
        <w:t>A</w:t>
      </w:r>
      <w:r w:rsidR="009204F2" w:rsidRPr="00CC49BD">
        <w:rPr>
          <w:rFonts w:cs="Arial"/>
          <w:sz w:val="22"/>
        </w:rPr>
        <w:t>rt. 50 último párrafo</w:t>
      </w:r>
      <w:r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314B81" w:rsidRPr="00CC49BD">
        <w:rPr>
          <w:rFonts w:cs="Arial"/>
          <w:sz w:val="22"/>
        </w:rPr>
        <w:t>lternativa del Estado</w:t>
      </w:r>
      <w:r w:rsidR="00C61861" w:rsidRPr="00CC49BD">
        <w:rPr>
          <w:rFonts w:cs="Arial"/>
          <w:sz w:val="22"/>
        </w:rPr>
        <w:t xml:space="preserve"> </w:t>
      </w:r>
      <w:r w:rsidR="00314B81" w:rsidRPr="00CC49BD">
        <w:rPr>
          <w:rFonts w:cs="Arial"/>
          <w:sz w:val="22"/>
        </w:rPr>
        <w:t>responde, e</w:t>
      </w:r>
      <w:r w:rsidR="002E5C6F" w:rsidRPr="00CC49BD">
        <w:rPr>
          <w:rFonts w:cs="Arial"/>
          <w:sz w:val="22"/>
        </w:rPr>
        <w:t>l</w:t>
      </w:r>
      <w:r w:rsidR="009204F2" w:rsidRPr="00CC49BD">
        <w:rPr>
          <w:rFonts w:cs="Arial"/>
          <w:sz w:val="22"/>
        </w:rPr>
        <w:t xml:space="preserve"> </w:t>
      </w:r>
      <w:proofErr w:type="gramStart"/>
      <w:r w:rsidR="009204F2" w:rsidRPr="00CC49BD">
        <w:rPr>
          <w:rFonts w:cs="Arial"/>
          <w:sz w:val="22"/>
        </w:rPr>
        <w:t>Director</w:t>
      </w:r>
      <w:proofErr w:type="gramEnd"/>
      <w:r w:rsidR="009204F2" w:rsidRPr="00CC49BD">
        <w:rPr>
          <w:rFonts w:cs="Arial"/>
          <w:sz w:val="22"/>
        </w:rPr>
        <w:t xml:space="preserve"> del </w:t>
      </w:r>
      <w:r w:rsidR="00C841E4" w:rsidRPr="00CC49BD">
        <w:rPr>
          <w:rFonts w:cs="Arial"/>
          <w:sz w:val="22"/>
        </w:rPr>
        <w:t>I</w:t>
      </w:r>
      <w:r w:rsidR="009204F2" w:rsidRPr="00CC49BD">
        <w:rPr>
          <w:rFonts w:cs="Arial"/>
          <w:sz w:val="22"/>
        </w:rPr>
        <w:t xml:space="preserve">nstituto concede a los servidores públicos el periodo de </w:t>
      </w:r>
      <w:r w:rsidR="00C61861" w:rsidRPr="00CC49BD">
        <w:rPr>
          <w:rFonts w:cs="Arial"/>
          <w:sz w:val="22"/>
        </w:rPr>
        <w:t>descanso</w:t>
      </w:r>
      <w:r w:rsidR="00272F35" w:rsidRPr="00CC49BD">
        <w:rPr>
          <w:rFonts w:cs="Arial"/>
          <w:sz w:val="22"/>
        </w:rPr>
        <w:t xml:space="preserve"> del mes de mayo</w:t>
      </w:r>
      <w:r w:rsidR="00C61861" w:rsidRPr="00CC49BD">
        <w:rPr>
          <w:rFonts w:cs="Arial"/>
          <w:sz w:val="22"/>
        </w:rPr>
        <w:t xml:space="preserve"> que </w:t>
      </w:r>
      <w:r w:rsidR="009204F2" w:rsidRPr="00CC49BD">
        <w:rPr>
          <w:rFonts w:cs="Arial"/>
          <w:sz w:val="22"/>
        </w:rPr>
        <w:t>estableció</w:t>
      </w:r>
      <w:r w:rsidR="00272F35" w:rsidRPr="00CC49BD">
        <w:rPr>
          <w:rFonts w:cs="Arial"/>
          <w:sz w:val="22"/>
        </w:rPr>
        <w:t xml:space="preserve"> el Supremo </w:t>
      </w:r>
      <w:r w:rsidR="00C61861" w:rsidRPr="00CC49BD">
        <w:rPr>
          <w:rFonts w:cs="Arial"/>
          <w:sz w:val="22"/>
        </w:rPr>
        <w:t>T</w:t>
      </w:r>
      <w:r w:rsidR="00272F35" w:rsidRPr="00CC49BD">
        <w:rPr>
          <w:rFonts w:cs="Arial"/>
          <w:sz w:val="22"/>
        </w:rPr>
        <w:t>ribunal y el Consejo</w:t>
      </w:r>
      <w:r w:rsidR="00C61861" w:rsidRPr="00CC49BD">
        <w:rPr>
          <w:rFonts w:cs="Arial"/>
          <w:sz w:val="22"/>
        </w:rPr>
        <w:t xml:space="preserve"> de la Judicatura</w:t>
      </w:r>
      <w:r w:rsidR="00272F35" w:rsidRPr="00CC49BD">
        <w:rPr>
          <w:rFonts w:cs="Arial"/>
          <w:sz w:val="22"/>
        </w:rPr>
        <w:t xml:space="preserve">, </w:t>
      </w:r>
      <w:r w:rsidR="009204F2" w:rsidRPr="00CC49BD">
        <w:rPr>
          <w:rFonts w:cs="Arial"/>
          <w:sz w:val="22"/>
        </w:rPr>
        <w:t xml:space="preserve">incluso podemos acompañar </w:t>
      </w:r>
      <w:r w:rsidR="009D470C" w:rsidRPr="00CC49BD">
        <w:rPr>
          <w:rFonts w:cs="Arial"/>
          <w:sz w:val="22"/>
        </w:rPr>
        <w:t>a la propia acta,</w:t>
      </w:r>
      <w:r w:rsidR="009204F2" w:rsidRPr="00CC49BD">
        <w:rPr>
          <w:rFonts w:cs="Arial"/>
          <w:sz w:val="22"/>
        </w:rPr>
        <w:t xml:space="preserve"> los oficios que nos hace llegar el Tribunal y el Consejo de la Judicatura.</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884A9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C61861" w:rsidRPr="00CC49BD">
        <w:rPr>
          <w:rFonts w:cs="Arial"/>
          <w:sz w:val="22"/>
        </w:rPr>
        <w:t xml:space="preserve"> acota,</w:t>
      </w:r>
      <w:r w:rsidR="009204F2" w:rsidRPr="00CC49BD">
        <w:rPr>
          <w:rFonts w:cs="Arial"/>
          <w:sz w:val="22"/>
        </w:rPr>
        <w:t xml:space="preserve"> </w:t>
      </w:r>
      <w:r w:rsidR="00C61861" w:rsidRPr="00CC49BD">
        <w:rPr>
          <w:rFonts w:cs="Arial"/>
          <w:sz w:val="22"/>
        </w:rPr>
        <w:t>sí</w:t>
      </w:r>
      <w:r w:rsidR="009204F2" w:rsidRPr="00CC49BD">
        <w:rPr>
          <w:rFonts w:cs="Arial"/>
          <w:sz w:val="22"/>
        </w:rPr>
        <w:t xml:space="preserve">, pero lo más importante </w:t>
      </w:r>
      <w:r w:rsidR="00C61861" w:rsidRPr="00CC49BD">
        <w:rPr>
          <w:rFonts w:cs="Arial"/>
          <w:sz w:val="22"/>
        </w:rPr>
        <w:t xml:space="preserve">es </w:t>
      </w:r>
      <w:r w:rsidR="009204F2" w:rsidRPr="00CC49BD">
        <w:rPr>
          <w:rFonts w:cs="Arial"/>
          <w:sz w:val="22"/>
        </w:rPr>
        <w:t xml:space="preserve">el oficio que firma el </w:t>
      </w:r>
      <w:proofErr w:type="gramStart"/>
      <w:r w:rsidR="009204F2" w:rsidRPr="00CC49BD">
        <w:rPr>
          <w:rFonts w:cs="Arial"/>
          <w:sz w:val="22"/>
        </w:rPr>
        <w:t>Director</w:t>
      </w:r>
      <w:proofErr w:type="gramEnd"/>
      <w:r w:rsidR="00C6186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314B81" w:rsidRPr="00CC49BD">
        <w:rPr>
          <w:rFonts w:cs="Arial"/>
          <w:sz w:val="22"/>
        </w:rPr>
        <w:t>lternativa del Estado comenta</w:t>
      </w:r>
      <w:r w:rsidR="002049AD" w:rsidRPr="00CC49BD">
        <w:rPr>
          <w:rFonts w:cs="Arial"/>
          <w:sz w:val="22"/>
        </w:rPr>
        <w:t>,</w:t>
      </w:r>
      <w:r w:rsidR="009204F2" w:rsidRPr="00CC49BD">
        <w:rPr>
          <w:rFonts w:cs="Arial"/>
          <w:sz w:val="22"/>
        </w:rPr>
        <w:t xml:space="preserve"> le agregamos el oficio que firma el Señor </w:t>
      </w:r>
      <w:proofErr w:type="gramStart"/>
      <w:r w:rsidR="009204F2" w:rsidRPr="00CC49BD">
        <w:rPr>
          <w:rFonts w:cs="Arial"/>
          <w:sz w:val="22"/>
        </w:rPr>
        <w:t>Director</w:t>
      </w:r>
      <w:proofErr w:type="gramEnd"/>
      <w:r w:rsidR="009204F2" w:rsidRPr="00CC49BD">
        <w:rPr>
          <w:rFonts w:cs="Arial"/>
          <w:sz w:val="22"/>
        </w:rPr>
        <w:t xml:space="preserve"> autorizando ese periodo vacacional y obviamente</w:t>
      </w:r>
      <w:r w:rsidR="00C61861" w:rsidRPr="00CC49BD">
        <w:rPr>
          <w:rFonts w:cs="Arial"/>
          <w:sz w:val="22"/>
        </w:rPr>
        <w:t>,</w:t>
      </w:r>
      <w:r w:rsidR="009204F2" w:rsidRPr="00CC49BD">
        <w:rPr>
          <w:rFonts w:cs="Arial"/>
          <w:sz w:val="22"/>
        </w:rPr>
        <w:t xml:space="preserve"> el acta </w:t>
      </w:r>
      <w:r w:rsidR="00DF7DD7" w:rsidRPr="00CC49BD">
        <w:rPr>
          <w:rFonts w:cs="Arial"/>
          <w:sz w:val="22"/>
        </w:rPr>
        <w:t>contendría</w:t>
      </w:r>
      <w:r w:rsidR="009204F2" w:rsidRPr="00CC49BD">
        <w:rPr>
          <w:rFonts w:cs="Arial"/>
          <w:sz w:val="22"/>
        </w:rPr>
        <w:t xml:space="preserve"> que aquí se ratifica la autorización que da el Director</w:t>
      </w:r>
      <w:r w:rsidR="002E5C6F"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E5C6F" w:rsidRPr="00CC49BD">
        <w:rPr>
          <w:rFonts w:cs="Arial"/>
          <w:sz w:val="22"/>
        </w:rPr>
        <w:t xml:space="preserve"> puntualiza</w:t>
      </w:r>
      <w:r w:rsidR="00DF7DD7" w:rsidRPr="00CC49BD">
        <w:rPr>
          <w:rFonts w:cs="Arial"/>
          <w:sz w:val="22"/>
        </w:rPr>
        <w:t>,</w:t>
      </w:r>
      <w:r w:rsidR="002E5C6F" w:rsidRPr="00CC49BD">
        <w:rPr>
          <w:rFonts w:cs="Arial"/>
          <w:sz w:val="22"/>
        </w:rPr>
        <w:t xml:space="preserve"> s</w:t>
      </w:r>
      <w:r w:rsidR="009204F2" w:rsidRPr="00CC49BD">
        <w:rPr>
          <w:rFonts w:cs="Arial"/>
          <w:sz w:val="22"/>
        </w:rPr>
        <w:t xml:space="preserve">e ratifica en base al </w:t>
      </w:r>
      <w:r w:rsidR="002E5C6F" w:rsidRPr="00CC49BD">
        <w:rPr>
          <w:rFonts w:cs="Arial"/>
          <w:sz w:val="22"/>
        </w:rPr>
        <w:t>artículo</w:t>
      </w:r>
      <w:r w:rsidR="009204F2" w:rsidRPr="00CC49BD">
        <w:rPr>
          <w:rFonts w:cs="Arial"/>
          <w:sz w:val="22"/>
        </w:rPr>
        <w:t xml:space="preserve"> 50</w:t>
      </w:r>
      <w:r w:rsidR="002E5C6F" w:rsidRPr="00CC49BD">
        <w:rPr>
          <w:rFonts w:cs="Arial"/>
          <w:sz w:val="22"/>
        </w:rPr>
        <w:t xml:space="preserve"> cincuenta.</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2049AD" w:rsidRPr="00CC49BD">
        <w:rPr>
          <w:rFonts w:cs="Arial"/>
          <w:sz w:val="22"/>
        </w:rPr>
        <w:t>lternativa del Estado</w:t>
      </w:r>
      <w:r w:rsidR="002E5C6F" w:rsidRPr="00CC49BD">
        <w:rPr>
          <w:rFonts w:cs="Arial"/>
          <w:sz w:val="22"/>
        </w:rPr>
        <w:t xml:space="preserve"> pregunta</w:t>
      </w:r>
      <w:r w:rsidR="002049AD" w:rsidRPr="00CC49BD">
        <w:rPr>
          <w:rFonts w:cs="Arial"/>
          <w:sz w:val="22"/>
        </w:rPr>
        <w:t>,</w:t>
      </w:r>
      <w:r w:rsidR="009204F2" w:rsidRPr="00CC49BD">
        <w:rPr>
          <w:rFonts w:cs="Arial"/>
          <w:sz w:val="22"/>
        </w:rPr>
        <w:t xml:space="preserve"> </w:t>
      </w:r>
      <w:r w:rsidR="009D470C" w:rsidRPr="00CC49BD">
        <w:rPr>
          <w:rFonts w:cs="Arial"/>
          <w:sz w:val="22"/>
        </w:rPr>
        <w:t>¿</w:t>
      </w:r>
      <w:r w:rsidR="009204F2" w:rsidRPr="00CC49BD">
        <w:rPr>
          <w:rFonts w:cs="Arial"/>
          <w:sz w:val="22"/>
        </w:rPr>
        <w:t>se aprueba?</w:t>
      </w:r>
    </w:p>
    <w:p w:rsidR="005D4DD9" w:rsidRPr="00CC49BD" w:rsidRDefault="005D4DD9"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w:t>
      </w:r>
      <w:r w:rsidR="002E5C6F" w:rsidRPr="00CC49BD">
        <w:rPr>
          <w:rFonts w:cs="Arial"/>
          <w:sz w:val="22"/>
        </w:rPr>
        <w:t xml:space="preserve"> indica, s</w:t>
      </w:r>
      <w:r w:rsidR="009204F2" w:rsidRPr="00CC49BD">
        <w:rPr>
          <w:rFonts w:cs="Arial"/>
          <w:sz w:val="22"/>
        </w:rPr>
        <w:t>eñores, antes</w:t>
      </w:r>
      <w:r w:rsidR="002E5C6F" w:rsidRPr="00CC49BD">
        <w:rPr>
          <w:rFonts w:cs="Arial"/>
          <w:sz w:val="22"/>
        </w:rPr>
        <w:t>,</w:t>
      </w:r>
      <w:r w:rsidR="009204F2" w:rsidRPr="00CC49BD">
        <w:rPr>
          <w:rFonts w:cs="Arial"/>
          <w:sz w:val="22"/>
        </w:rPr>
        <w:t xml:space="preserve"> perdón, si mal no estoy informado, debió de haberse agregado un calendario del Instituto, porque aquí si hay una </w:t>
      </w:r>
      <w:r w:rsidR="009204F2" w:rsidRPr="00CC49BD">
        <w:rPr>
          <w:rFonts w:cs="Arial"/>
          <w:sz w:val="22"/>
        </w:rPr>
        <w:lastRenderedPageBreak/>
        <w:t>moción en el caso de las Sedes Regionales</w:t>
      </w:r>
      <w:r w:rsidR="004D59CB" w:rsidRPr="00CC49BD">
        <w:rPr>
          <w:rFonts w:cs="Arial"/>
          <w:sz w:val="22"/>
        </w:rPr>
        <w:t>,</w:t>
      </w:r>
      <w:r w:rsidR="009204F2" w:rsidRPr="00CC49BD">
        <w:rPr>
          <w:rFonts w:cs="Arial"/>
          <w:sz w:val="22"/>
        </w:rPr>
        <w:t xml:space="preserve"> a razón precisamente de las condiciones presupuestales que se tienen, por supuesto</w:t>
      </w:r>
      <w:r w:rsidR="002E5C6F" w:rsidRPr="00CC49BD">
        <w:rPr>
          <w:rFonts w:cs="Arial"/>
          <w:sz w:val="22"/>
        </w:rPr>
        <w:t>,</w:t>
      </w:r>
      <w:r w:rsidR="009204F2" w:rsidRPr="00CC49BD">
        <w:rPr>
          <w:rFonts w:cs="Arial"/>
          <w:sz w:val="22"/>
        </w:rPr>
        <w:t xml:space="preserve"> y de tener la necesidad de cerrar las sedes en diciembre, el personal que se encuentra adscrito, debería de disfrutar su periodo de vacaciones y en estos formatos</w:t>
      </w:r>
      <w:r w:rsidR="004D59CB" w:rsidRPr="00CC49BD">
        <w:rPr>
          <w:rFonts w:cs="Arial"/>
          <w:sz w:val="22"/>
        </w:rPr>
        <w:t>,</w:t>
      </w:r>
      <w:r w:rsidR="009204F2" w:rsidRPr="00CC49BD">
        <w:rPr>
          <w:rFonts w:cs="Arial"/>
          <w:sz w:val="22"/>
        </w:rPr>
        <w:t xml:space="preserve"> en el caso de sedes, si se prevé un periodo de vacaciones durante la segunda quincena de noviembre</w:t>
      </w:r>
      <w:r w:rsidR="002E5C6F"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D4DD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E5C6F" w:rsidRPr="00CC49BD">
        <w:rPr>
          <w:rFonts w:cs="Arial"/>
          <w:sz w:val="22"/>
        </w:rPr>
        <w:t xml:space="preserve"> señala, n</w:t>
      </w:r>
      <w:r w:rsidR="009204F2" w:rsidRPr="00CC49BD">
        <w:rPr>
          <w:rFonts w:cs="Arial"/>
          <w:sz w:val="22"/>
        </w:rPr>
        <w:t>o, nadie está viendo lo de noviembre, estamos hablando de las vacaciones de ahorita</w:t>
      </w:r>
      <w:r w:rsidR="002E5C6F" w:rsidRPr="00CC49BD">
        <w:rPr>
          <w:rFonts w:cs="Arial"/>
          <w:sz w:val="22"/>
        </w:rPr>
        <w:t>,</w:t>
      </w:r>
      <w:r w:rsidR="009204F2" w:rsidRPr="00CC49BD">
        <w:rPr>
          <w:rFonts w:cs="Arial"/>
          <w:sz w:val="22"/>
        </w:rPr>
        <w:t xml:space="preserve"> que empiezan a partir de mañana, así lo entiendo yo, nada más de mayo que es la circular que está mandando el Consejo de la Judicatura y el Poder Judicial, nada más.</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E5C6F" w:rsidRPr="00CC49BD">
        <w:rPr>
          <w:rFonts w:cs="Arial"/>
          <w:sz w:val="22"/>
        </w:rPr>
        <w:t xml:space="preserve"> solicita, d</w:t>
      </w:r>
      <w:r w:rsidR="009204F2" w:rsidRPr="00CC49BD">
        <w:rPr>
          <w:rFonts w:cs="Arial"/>
          <w:sz w:val="22"/>
        </w:rPr>
        <w:t xml:space="preserve">eme </w:t>
      </w:r>
      <w:r w:rsidR="004D59CB" w:rsidRPr="00CC49BD">
        <w:rPr>
          <w:rFonts w:cs="Arial"/>
          <w:sz w:val="22"/>
        </w:rPr>
        <w:t xml:space="preserve">el </w:t>
      </w:r>
      <w:r w:rsidR="009204F2" w:rsidRPr="00CC49BD">
        <w:rPr>
          <w:rFonts w:cs="Arial"/>
          <w:sz w:val="22"/>
        </w:rPr>
        <w:t>fundamento legal para autorizar vacaciones en noviembre</w:t>
      </w:r>
      <w:r w:rsidR="004D59CB"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w:t>
      </w:r>
      <w:r w:rsidR="002E5C6F" w:rsidRPr="00CC49BD">
        <w:rPr>
          <w:rFonts w:cs="Arial"/>
          <w:sz w:val="22"/>
        </w:rPr>
        <w:t xml:space="preserve"> dice,</w:t>
      </w:r>
      <w:r w:rsidR="009204F2" w:rsidRPr="00CC49BD">
        <w:rPr>
          <w:rFonts w:cs="Arial"/>
          <w:sz w:val="22"/>
        </w:rPr>
        <w:t xml:space="preserve"> viene ahí el calendario del Poder Judicial, que es el mismo que se anexa, por supuesto, se anexa</w:t>
      </w:r>
      <w:r w:rsidR="004D59CB" w:rsidRPr="00CC49BD">
        <w:rPr>
          <w:rFonts w:cs="Arial"/>
          <w:sz w:val="22"/>
        </w:rPr>
        <w:t>n</w:t>
      </w:r>
      <w:r w:rsidR="009204F2" w:rsidRPr="00CC49BD">
        <w:rPr>
          <w:rFonts w:cs="Arial"/>
          <w:sz w:val="22"/>
        </w:rPr>
        <w:t xml:space="preserve"> también los formatos donde viene el calendario del Instituto, que está empatado totalmente con el </w:t>
      </w:r>
      <w:r w:rsidR="004D59CB" w:rsidRPr="00CC49BD">
        <w:rPr>
          <w:rFonts w:cs="Arial"/>
          <w:sz w:val="22"/>
        </w:rPr>
        <w:t xml:space="preserve">del </w:t>
      </w:r>
      <w:r w:rsidR="009204F2" w:rsidRPr="00CC49BD">
        <w:rPr>
          <w:rFonts w:cs="Arial"/>
          <w:sz w:val="22"/>
        </w:rPr>
        <w:t>Tribunal</w:t>
      </w:r>
      <w:r w:rsidR="004D59CB"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049AD"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E5C6F" w:rsidRPr="00CC49BD">
        <w:rPr>
          <w:rFonts w:cs="Arial"/>
          <w:sz w:val="22"/>
        </w:rPr>
        <w:t xml:space="preserve"> replica, </w:t>
      </w:r>
      <w:r w:rsidR="009204F2" w:rsidRPr="00CC49BD">
        <w:rPr>
          <w:rFonts w:cs="Arial"/>
          <w:sz w:val="22"/>
        </w:rPr>
        <w:t xml:space="preserve">el Tribunal no tiene vacaciones en </w:t>
      </w:r>
      <w:r w:rsidR="004D59CB" w:rsidRPr="00CC49BD">
        <w:rPr>
          <w:rFonts w:cs="Arial"/>
          <w:sz w:val="22"/>
        </w:rPr>
        <w:t>noviembre.</w:t>
      </w:r>
    </w:p>
    <w:p w:rsidR="005D4DD9" w:rsidRPr="00CC49BD" w:rsidRDefault="005D4DD9"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w:t>
      </w:r>
      <w:r w:rsidR="002049AD" w:rsidRPr="00CC49BD">
        <w:rPr>
          <w:rFonts w:cs="Arial"/>
          <w:sz w:val="22"/>
        </w:rPr>
        <w:t>icia Alternativa del Estado</w:t>
      </w:r>
      <w:r w:rsidR="002E5C6F" w:rsidRPr="00CC49BD">
        <w:rPr>
          <w:rFonts w:cs="Arial"/>
          <w:sz w:val="22"/>
        </w:rPr>
        <w:t xml:space="preserve"> responde,</w:t>
      </w:r>
      <w:r w:rsidR="009204F2" w:rsidRPr="00CC49BD">
        <w:rPr>
          <w:rFonts w:cs="Arial"/>
          <w:sz w:val="22"/>
        </w:rPr>
        <w:t xml:space="preserve"> no, yo lo sé, solamente se hace esa moción</w:t>
      </w:r>
      <w:r w:rsidR="002E5C6F"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049AD"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E5C6F" w:rsidRPr="00CC49BD">
        <w:rPr>
          <w:rFonts w:cs="Arial"/>
          <w:sz w:val="22"/>
        </w:rPr>
        <w:t xml:space="preserve"> </w:t>
      </w:r>
      <w:r w:rsidR="00081814" w:rsidRPr="00CC49BD">
        <w:rPr>
          <w:rFonts w:cs="Arial"/>
          <w:sz w:val="22"/>
        </w:rPr>
        <w:t>argumenta</w:t>
      </w:r>
      <w:r w:rsidR="002E5C6F" w:rsidRPr="00CC49BD">
        <w:rPr>
          <w:rFonts w:cs="Arial"/>
          <w:sz w:val="22"/>
        </w:rPr>
        <w:t>, e</w:t>
      </w:r>
      <w:r w:rsidR="009204F2" w:rsidRPr="00CC49BD">
        <w:rPr>
          <w:rFonts w:cs="Arial"/>
          <w:sz w:val="22"/>
        </w:rPr>
        <w:t>s que ahorita no</w:t>
      </w:r>
      <w:r w:rsidR="002E5C6F" w:rsidRPr="00CC49BD">
        <w:rPr>
          <w:rFonts w:cs="Arial"/>
          <w:sz w:val="22"/>
        </w:rPr>
        <w:t xml:space="preserve"> es el punto</w:t>
      </w:r>
      <w:r w:rsidR="004D59CB"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E5C6F" w:rsidRPr="00CC49BD">
        <w:rPr>
          <w:rFonts w:cs="Arial"/>
          <w:sz w:val="22"/>
        </w:rPr>
        <w:t xml:space="preserve"> pregunta</w:t>
      </w:r>
      <w:r w:rsidR="002049AD" w:rsidRPr="00CC49BD">
        <w:rPr>
          <w:rFonts w:cs="Arial"/>
          <w:sz w:val="22"/>
        </w:rPr>
        <w:t>,</w:t>
      </w:r>
      <w:r w:rsidR="009204F2" w:rsidRPr="00CC49BD">
        <w:rPr>
          <w:rFonts w:cs="Arial"/>
          <w:sz w:val="22"/>
        </w:rPr>
        <w:t xml:space="preserve"> </w:t>
      </w:r>
      <w:r w:rsidR="004D59CB" w:rsidRPr="00CC49BD">
        <w:rPr>
          <w:rFonts w:cs="Arial"/>
          <w:sz w:val="22"/>
        </w:rPr>
        <w:t>¿</w:t>
      </w:r>
      <w:r w:rsidR="002049AD" w:rsidRPr="00CC49BD">
        <w:rPr>
          <w:rFonts w:cs="Arial"/>
          <w:sz w:val="22"/>
        </w:rPr>
        <w:t>Con fundamento en que artículo</w:t>
      </w:r>
      <w:r w:rsidR="009204F2" w:rsidRPr="00CC49BD">
        <w:rPr>
          <w:rFonts w:cs="Arial"/>
          <w:sz w:val="22"/>
        </w:rPr>
        <w:t xml:space="preserve"> estamos autorizando vacaciones en noviembre?</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E5C6F" w:rsidRPr="00CC49BD">
        <w:rPr>
          <w:rFonts w:cs="Arial"/>
          <w:sz w:val="22"/>
        </w:rPr>
        <w:t xml:space="preserve"> responde,</w:t>
      </w:r>
      <w:r w:rsidR="009204F2" w:rsidRPr="00CC49BD">
        <w:rPr>
          <w:rFonts w:cs="Arial"/>
          <w:sz w:val="22"/>
        </w:rPr>
        <w:t xml:space="preserve"> no, era en base a la prestación que se tiene</w:t>
      </w:r>
      <w:r w:rsidR="002E5C6F"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E5C6F" w:rsidRPr="00CC49BD">
        <w:rPr>
          <w:rFonts w:cs="Arial"/>
          <w:sz w:val="22"/>
        </w:rPr>
        <w:t xml:space="preserve"> insiste</w:t>
      </w:r>
      <w:r w:rsidR="00736E08" w:rsidRPr="00CC49BD">
        <w:rPr>
          <w:rFonts w:cs="Arial"/>
          <w:sz w:val="22"/>
        </w:rPr>
        <w:t>,</w:t>
      </w:r>
      <w:r w:rsidR="009204F2" w:rsidRPr="00CC49BD">
        <w:rPr>
          <w:rFonts w:cs="Arial"/>
          <w:sz w:val="22"/>
        </w:rPr>
        <w:t xml:space="preserve"> </w:t>
      </w:r>
      <w:r w:rsidR="004D59CB" w:rsidRPr="00CC49BD">
        <w:rPr>
          <w:rFonts w:cs="Arial"/>
          <w:sz w:val="22"/>
        </w:rPr>
        <w:t>¿</w:t>
      </w:r>
      <w:r w:rsidR="00081814" w:rsidRPr="00CC49BD">
        <w:rPr>
          <w:rFonts w:cs="Arial"/>
          <w:sz w:val="22"/>
        </w:rPr>
        <w:t>qué</w:t>
      </w:r>
      <w:r w:rsidR="009204F2" w:rsidRPr="00CC49BD">
        <w:rPr>
          <w:rFonts w:cs="Arial"/>
          <w:sz w:val="22"/>
        </w:rPr>
        <w:t xml:space="preserve"> artículo?</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DF7DD7" w:rsidRPr="00CC49BD">
        <w:rPr>
          <w:rFonts w:cs="Arial"/>
          <w:sz w:val="22"/>
        </w:rPr>
        <w:t xml:space="preserve"> indica, e</w:t>
      </w:r>
      <w:r w:rsidR="009204F2" w:rsidRPr="00CC49BD">
        <w:rPr>
          <w:rFonts w:cs="Arial"/>
          <w:sz w:val="22"/>
        </w:rPr>
        <w:t xml:space="preserve">xacto, </w:t>
      </w:r>
      <w:r w:rsidR="00DF7DD7" w:rsidRPr="00CC49BD">
        <w:rPr>
          <w:rFonts w:cs="Arial"/>
          <w:sz w:val="22"/>
        </w:rPr>
        <w:t>¿</w:t>
      </w:r>
      <w:r w:rsidR="00081814" w:rsidRPr="00CC49BD">
        <w:rPr>
          <w:rFonts w:cs="Arial"/>
          <w:sz w:val="22"/>
        </w:rPr>
        <w:t>c</w:t>
      </w:r>
      <w:r w:rsidR="00DF7DD7" w:rsidRPr="00CC49BD">
        <w:rPr>
          <w:rFonts w:cs="Arial"/>
          <w:sz w:val="22"/>
        </w:rPr>
        <w:t>ómo se llama?</w:t>
      </w:r>
      <w:r w:rsidR="002049AD" w:rsidRPr="00CC49BD">
        <w:rPr>
          <w:rFonts w:cs="Arial"/>
          <w:sz w:val="22"/>
        </w:rPr>
        <w:t>,</w:t>
      </w:r>
      <w:r w:rsidR="00DF7DD7" w:rsidRPr="00CC49BD">
        <w:rPr>
          <w:rFonts w:cs="Arial"/>
          <w:sz w:val="22"/>
        </w:rPr>
        <w:t xml:space="preserve"> </w:t>
      </w:r>
      <w:r w:rsidR="00081814" w:rsidRPr="00CC49BD">
        <w:rPr>
          <w:rFonts w:cs="Arial"/>
          <w:sz w:val="22"/>
        </w:rPr>
        <w:t>el presupuesto</w:t>
      </w:r>
      <w:r w:rsidR="00DF7DD7" w:rsidRPr="00CC49BD">
        <w:rPr>
          <w:rFonts w:cs="Arial"/>
          <w:sz w:val="22"/>
        </w:rPr>
        <w:t xml:space="preserve"> que </w:t>
      </w:r>
      <w:r w:rsidR="00081814" w:rsidRPr="00CC49BD">
        <w:rPr>
          <w:rFonts w:cs="Arial"/>
          <w:sz w:val="22"/>
        </w:rPr>
        <w:t>nos dan</w:t>
      </w:r>
      <w:r w:rsidR="00DF7DD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049AD" w:rsidRPr="00CC49BD">
        <w:rPr>
          <w:rFonts w:cs="Arial"/>
          <w:sz w:val="22"/>
        </w:rPr>
        <w:t xml:space="preserve"> comenta,</w:t>
      </w:r>
      <w:r w:rsidR="009204F2" w:rsidRPr="00CC49BD">
        <w:rPr>
          <w:rFonts w:cs="Arial"/>
          <w:sz w:val="22"/>
        </w:rPr>
        <w:t xml:space="preserve"> yo me apegaría en este momento, estrict</w:t>
      </w:r>
      <w:r w:rsidR="002049AD" w:rsidRPr="00CC49BD">
        <w:rPr>
          <w:rFonts w:cs="Arial"/>
          <w:sz w:val="22"/>
        </w:rPr>
        <w:t>amente a lo que dice el art. 50</w:t>
      </w:r>
      <w:r w:rsidR="009204F2" w:rsidRPr="00CC49BD">
        <w:rPr>
          <w:rFonts w:cs="Arial"/>
          <w:sz w:val="22"/>
        </w:rPr>
        <w:t xml:space="preserve"> párrafo final</w:t>
      </w:r>
      <w:r w:rsidR="00081814" w:rsidRPr="00CC49BD">
        <w:rPr>
          <w:rFonts w:cs="Arial"/>
          <w:sz w:val="22"/>
        </w:rPr>
        <w:t>,</w:t>
      </w:r>
      <w:r w:rsidR="009204F2" w:rsidRPr="00CC49BD">
        <w:rPr>
          <w:rFonts w:cs="Arial"/>
          <w:sz w:val="22"/>
        </w:rPr>
        <w:t xml:space="preserve"> que son las vacaciones de mayo, eso ya está; </w:t>
      </w:r>
      <w:r w:rsidR="007870B0">
        <w:rPr>
          <w:rFonts w:cs="Arial"/>
          <w:sz w:val="22"/>
        </w:rPr>
        <w:t>¿</w:t>
      </w:r>
      <w:r w:rsidR="009204F2" w:rsidRPr="00CC49BD">
        <w:rPr>
          <w:rFonts w:cs="Arial"/>
          <w:sz w:val="22"/>
        </w:rPr>
        <w:t>si los demás periodos de vacaciones, si los demás días inhábiles también lo</w:t>
      </w:r>
      <w:r w:rsidR="004D59CB" w:rsidRPr="00CC49BD">
        <w:rPr>
          <w:rFonts w:cs="Arial"/>
          <w:sz w:val="22"/>
        </w:rPr>
        <w:t>s</w:t>
      </w:r>
      <w:r w:rsidR="009204F2" w:rsidRPr="00CC49BD">
        <w:rPr>
          <w:rFonts w:cs="Arial"/>
          <w:sz w:val="22"/>
        </w:rPr>
        <w:t xml:space="preserve"> establece la </w:t>
      </w:r>
      <w:r w:rsidR="007870B0">
        <w:rPr>
          <w:rFonts w:cs="Arial"/>
          <w:sz w:val="22"/>
        </w:rPr>
        <w:t>l</w:t>
      </w:r>
      <w:r w:rsidR="009204F2" w:rsidRPr="00CC49BD">
        <w:rPr>
          <w:rFonts w:cs="Arial"/>
          <w:sz w:val="22"/>
        </w:rPr>
        <w:t>ey y por lo tanto los adquiere el Instituto de Justicia Alternativa, está bien</w:t>
      </w:r>
      <w:r w:rsidR="00081814" w:rsidRPr="00CC49BD">
        <w:rPr>
          <w:rFonts w:cs="Arial"/>
          <w:sz w:val="22"/>
        </w:rPr>
        <w:t>, pero vacaciones</w:t>
      </w:r>
      <w:r w:rsidR="002049AD" w:rsidRPr="00CC49BD">
        <w:rPr>
          <w:rFonts w:cs="Arial"/>
          <w:sz w:val="22"/>
        </w:rPr>
        <w:t>?</w:t>
      </w:r>
      <w:r w:rsidR="00081814" w:rsidRPr="00CC49BD">
        <w:rPr>
          <w:rFonts w:cs="Arial"/>
          <w:sz w:val="22"/>
        </w:rPr>
        <w:t xml:space="preserve"> </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bookmarkStart w:id="15" w:name="_Hlk514835442"/>
    </w:p>
    <w:p w:rsidR="009204F2" w:rsidRPr="00CC49BD" w:rsidRDefault="001B0D1A"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w:t>
      </w:r>
      <w:bookmarkEnd w:id="15"/>
      <w:r w:rsidRPr="00CC49BD">
        <w:rPr>
          <w:rFonts w:cs="Arial"/>
          <w:sz w:val="22"/>
        </w:rPr>
        <w:t xml:space="preserve"> explica</w:t>
      </w:r>
      <w:r w:rsidR="009204F2" w:rsidRPr="00CC49BD">
        <w:rPr>
          <w:rFonts w:cs="Arial"/>
          <w:sz w:val="22"/>
        </w:rPr>
        <w:t xml:space="preserve">, el fundamento es que todos los trabajadores tienen derecho a 2 </w:t>
      </w:r>
      <w:r w:rsidR="00522CAC" w:rsidRPr="00CC49BD">
        <w:rPr>
          <w:rFonts w:cs="Arial"/>
          <w:sz w:val="22"/>
        </w:rPr>
        <w:t xml:space="preserve">dos </w:t>
      </w:r>
      <w:r w:rsidR="009204F2" w:rsidRPr="00CC49BD">
        <w:rPr>
          <w:rFonts w:cs="Arial"/>
          <w:sz w:val="22"/>
        </w:rPr>
        <w:t xml:space="preserve">periodos vacacionales, </w:t>
      </w:r>
      <w:r w:rsidR="002049AD" w:rsidRPr="00CC49BD">
        <w:rPr>
          <w:rFonts w:cs="Arial"/>
          <w:sz w:val="22"/>
        </w:rPr>
        <w:t>si nosotros tenemos un problema</w:t>
      </w:r>
      <w:r w:rsidR="009204F2" w:rsidRPr="00CC49BD">
        <w:rPr>
          <w:rFonts w:cs="Arial"/>
          <w:sz w:val="22"/>
        </w:rPr>
        <w:t xml:space="preserve"> de financiamiento y no tenemos recursos para las sedes en el mes de diciembre, el personal ya adquirió su derecho para disfrutar ese periodo de vacaciones, es decir, tendríamos que propiciarle que disfrute ese periodo de vacaciones pagadas, entonces definitivamente</w:t>
      </w:r>
      <w:r w:rsidR="00522CAC" w:rsidRPr="00CC49BD">
        <w:rPr>
          <w:rFonts w:cs="Arial"/>
          <w:sz w:val="22"/>
        </w:rPr>
        <w:t>,</w:t>
      </w:r>
      <w:r w:rsidR="009204F2" w:rsidRPr="00CC49BD">
        <w:rPr>
          <w:rFonts w:cs="Arial"/>
          <w:sz w:val="22"/>
        </w:rPr>
        <w:t xml:space="preserve"> ante la falta de recursos</w:t>
      </w:r>
      <w:r w:rsidR="00522CAC" w:rsidRPr="00CC49BD">
        <w:rPr>
          <w:rFonts w:cs="Arial"/>
          <w:sz w:val="22"/>
        </w:rPr>
        <w:t>, es</w:t>
      </w:r>
      <w:r w:rsidR="009204F2" w:rsidRPr="00CC49BD">
        <w:rPr>
          <w:rFonts w:cs="Arial"/>
          <w:sz w:val="22"/>
        </w:rPr>
        <w:t xml:space="preserve"> lo que tenemos que hacer</w:t>
      </w:r>
      <w:r w:rsidR="00522CAC" w:rsidRPr="00CC49BD">
        <w:rPr>
          <w:rFonts w:cs="Arial"/>
          <w:sz w:val="22"/>
        </w:rPr>
        <w:t>,</w:t>
      </w:r>
      <w:r w:rsidR="009204F2" w:rsidRPr="00CC49BD">
        <w:rPr>
          <w:rFonts w:cs="Arial"/>
          <w:sz w:val="22"/>
        </w:rPr>
        <w:t xml:space="preserve"> si</w:t>
      </w:r>
      <w:r w:rsidR="007B64D8" w:rsidRPr="00CC49BD">
        <w:rPr>
          <w:rFonts w:cs="Arial"/>
          <w:sz w:val="22"/>
        </w:rPr>
        <w:t xml:space="preserve"> </w:t>
      </w:r>
      <w:r w:rsidR="009204F2" w:rsidRPr="00CC49BD">
        <w:rPr>
          <w:rFonts w:cs="Arial"/>
          <w:sz w:val="22"/>
        </w:rPr>
        <w:t>no tendríamos que pagarles una quincena, la primera de diciembre, vamos llegado el caso</w:t>
      </w:r>
      <w:r w:rsidR="00522CA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1B0D1A" w:rsidRPr="00CC49BD">
        <w:rPr>
          <w:rFonts w:cs="Arial"/>
          <w:sz w:val="22"/>
        </w:rPr>
        <w:t>, solicita</w:t>
      </w:r>
      <w:r w:rsidR="009204F2" w:rsidRPr="00CC49BD">
        <w:rPr>
          <w:rFonts w:cs="Arial"/>
          <w:sz w:val="22"/>
        </w:rPr>
        <w:t xml:space="preserve"> una moción de orden</w:t>
      </w:r>
      <w:r w:rsidR="001C7E4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B0D1A" w:rsidRPr="00CC49BD">
        <w:rPr>
          <w:rFonts w:cs="Arial"/>
          <w:sz w:val="22"/>
        </w:rPr>
        <w:t xml:space="preserve"> señala,</w:t>
      </w:r>
      <w:r w:rsidR="009204F2" w:rsidRPr="00CC49BD">
        <w:rPr>
          <w:rFonts w:cs="Arial"/>
          <w:sz w:val="22"/>
        </w:rPr>
        <w:t xml:space="preserve"> si una persona tiene derecho a vacaciones, las solicita y se las autoriza</w:t>
      </w:r>
      <w:r w:rsidR="00522CAC" w:rsidRPr="00CC49BD">
        <w:rPr>
          <w:rFonts w:cs="Arial"/>
          <w:sz w:val="22"/>
        </w:rPr>
        <w:t>n</w:t>
      </w:r>
      <w:r w:rsidR="001B0D1A" w:rsidRPr="00CC49BD">
        <w:rPr>
          <w:rFonts w:cs="Arial"/>
          <w:sz w:val="22"/>
        </w:rPr>
        <w:t>,</w:t>
      </w:r>
      <w:r w:rsidR="009204F2" w:rsidRPr="00CC49BD">
        <w:rPr>
          <w:rFonts w:cs="Arial"/>
          <w:sz w:val="22"/>
        </w:rPr>
        <w:t xml:space="preserve"> eso no significa </w:t>
      </w:r>
      <w:r w:rsidR="002049AD" w:rsidRPr="00CC49BD">
        <w:rPr>
          <w:rFonts w:cs="Arial"/>
          <w:sz w:val="22"/>
        </w:rPr>
        <w:t>que vayan a cerrar las Sedes R</w:t>
      </w:r>
      <w:r w:rsidR="009204F2" w:rsidRPr="00CC49BD">
        <w:rPr>
          <w:rFonts w:cs="Arial"/>
          <w:sz w:val="22"/>
        </w:rPr>
        <w:t xml:space="preserve">egionales, no es lo mismo, si alguien tiene derecho a vacaciones que solicite </w:t>
      </w:r>
      <w:r w:rsidR="001C7E47" w:rsidRPr="00CC49BD">
        <w:rPr>
          <w:rFonts w:cs="Arial"/>
          <w:sz w:val="22"/>
        </w:rPr>
        <w:t>0</w:t>
      </w:r>
      <w:r w:rsidR="009204F2" w:rsidRPr="00CC49BD">
        <w:rPr>
          <w:rFonts w:cs="Arial"/>
          <w:sz w:val="22"/>
        </w:rPr>
        <w:t>5</w:t>
      </w:r>
      <w:r w:rsidR="00522CAC" w:rsidRPr="00CC49BD">
        <w:rPr>
          <w:rFonts w:cs="Arial"/>
          <w:sz w:val="22"/>
        </w:rPr>
        <w:t xml:space="preserve"> cinco</w:t>
      </w:r>
      <w:r w:rsidR="009204F2" w:rsidRPr="00CC49BD">
        <w:rPr>
          <w:rFonts w:cs="Arial"/>
          <w:sz w:val="22"/>
        </w:rPr>
        <w:t xml:space="preserve"> días, si tiene derecho</w:t>
      </w:r>
      <w:r w:rsidR="001B0D1A" w:rsidRPr="00CC49BD">
        <w:rPr>
          <w:rFonts w:cs="Arial"/>
          <w:sz w:val="22"/>
        </w:rPr>
        <w:t>,</w:t>
      </w:r>
      <w:r w:rsidR="009204F2" w:rsidRPr="00CC49BD">
        <w:rPr>
          <w:rFonts w:cs="Arial"/>
          <w:sz w:val="22"/>
        </w:rPr>
        <w:t xml:space="preserve"> se las tienes que dar</w:t>
      </w:r>
      <w:r w:rsidR="007B64D8" w:rsidRPr="00CC49BD">
        <w:rPr>
          <w:rFonts w:cs="Arial"/>
          <w:sz w:val="22"/>
        </w:rPr>
        <w:t>,</w:t>
      </w:r>
      <w:r w:rsidR="009204F2" w:rsidRPr="00CC49BD">
        <w:rPr>
          <w:rFonts w:cs="Arial"/>
          <w:sz w:val="22"/>
        </w:rPr>
        <w:t xml:space="preserve"> pero estas obligado como Instituto a garantizar la permanencia del servicio; </w:t>
      </w:r>
      <w:r w:rsidR="00522CAC" w:rsidRPr="00CC49BD">
        <w:rPr>
          <w:rFonts w:cs="Arial"/>
          <w:sz w:val="22"/>
        </w:rPr>
        <w:t>¿</w:t>
      </w:r>
      <w:r w:rsidR="009204F2" w:rsidRPr="00CC49BD">
        <w:rPr>
          <w:rFonts w:cs="Arial"/>
          <w:sz w:val="22"/>
        </w:rPr>
        <w:t>si t</w:t>
      </w:r>
      <w:r w:rsidR="002049AD" w:rsidRPr="00CC49BD">
        <w:rPr>
          <w:rFonts w:cs="Arial"/>
          <w:sz w:val="22"/>
        </w:rPr>
        <w:t>oda una Sede R</w:t>
      </w:r>
      <w:r w:rsidR="009204F2" w:rsidRPr="00CC49BD">
        <w:rPr>
          <w:rFonts w:cs="Arial"/>
          <w:sz w:val="22"/>
        </w:rPr>
        <w:t xml:space="preserve">egional te pide los mismos </w:t>
      </w:r>
      <w:r w:rsidR="001C7E47" w:rsidRPr="00CC49BD">
        <w:rPr>
          <w:rFonts w:cs="Arial"/>
          <w:sz w:val="22"/>
        </w:rPr>
        <w:t>0</w:t>
      </w:r>
      <w:r w:rsidR="009204F2" w:rsidRPr="00CC49BD">
        <w:rPr>
          <w:rFonts w:cs="Arial"/>
          <w:sz w:val="22"/>
        </w:rPr>
        <w:t xml:space="preserve">5 </w:t>
      </w:r>
      <w:r w:rsidR="00522CAC" w:rsidRPr="00CC49BD">
        <w:rPr>
          <w:rFonts w:cs="Arial"/>
          <w:sz w:val="22"/>
        </w:rPr>
        <w:t xml:space="preserve">cinco </w:t>
      </w:r>
      <w:r w:rsidR="009204F2" w:rsidRPr="00CC49BD">
        <w:rPr>
          <w:rFonts w:cs="Arial"/>
          <w:sz w:val="22"/>
        </w:rPr>
        <w:t>días se los vas a dar?</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1B0D1A" w:rsidRPr="00CC49BD">
        <w:rPr>
          <w:rFonts w:cs="Arial"/>
          <w:sz w:val="22"/>
        </w:rPr>
        <w:t xml:space="preserve"> contesta, s</w:t>
      </w:r>
      <w:r w:rsidR="009204F2" w:rsidRPr="00CC49BD">
        <w:rPr>
          <w:rFonts w:cs="Arial"/>
          <w:sz w:val="22"/>
        </w:rPr>
        <w:t>e tienen que dar alternad</w:t>
      </w:r>
      <w:r w:rsidR="007B64D8" w:rsidRPr="00CC49BD">
        <w:rPr>
          <w:rFonts w:cs="Arial"/>
          <w:sz w:val="22"/>
        </w:rPr>
        <w:t>o</w:t>
      </w:r>
      <w:r w:rsidR="009204F2" w:rsidRPr="00CC49BD">
        <w:rPr>
          <w:rFonts w:cs="Arial"/>
          <w:sz w:val="22"/>
        </w:rPr>
        <w:t>s</w:t>
      </w:r>
      <w:r w:rsidR="00522CA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C41750" w:rsidRPr="00CC49BD">
        <w:rPr>
          <w:rFonts w:cs="Arial"/>
          <w:sz w:val="22"/>
        </w:rPr>
        <w:t xml:space="preserve"> reitera, s</w:t>
      </w:r>
      <w:r w:rsidR="009204F2" w:rsidRPr="00CC49BD">
        <w:rPr>
          <w:rFonts w:cs="Arial"/>
          <w:sz w:val="22"/>
        </w:rPr>
        <w:t>e tienen que dar alternad</w:t>
      </w:r>
      <w:r w:rsidR="007B64D8" w:rsidRPr="00CC49BD">
        <w:rPr>
          <w:rFonts w:cs="Arial"/>
          <w:sz w:val="22"/>
        </w:rPr>
        <w:t>o</w:t>
      </w:r>
      <w:r w:rsidR="009204F2" w:rsidRPr="00CC49BD">
        <w:rPr>
          <w:rFonts w:cs="Arial"/>
          <w:sz w:val="22"/>
        </w:rPr>
        <w:t xml:space="preserve">s, </w:t>
      </w:r>
      <w:proofErr w:type="spellStart"/>
      <w:r w:rsidR="009204F2" w:rsidRPr="00CC49BD">
        <w:rPr>
          <w:rFonts w:cs="Arial"/>
          <w:sz w:val="22"/>
        </w:rPr>
        <w:t>si</w:t>
      </w:r>
      <w:proofErr w:type="spellEnd"/>
      <w:r w:rsidR="002049A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C41750" w:rsidRPr="00CC49BD">
        <w:rPr>
          <w:rFonts w:cs="Arial"/>
          <w:sz w:val="22"/>
        </w:rPr>
        <w:t xml:space="preserve"> agrega</w:t>
      </w:r>
      <w:r w:rsidRPr="00CC49BD">
        <w:rPr>
          <w:rFonts w:cs="Arial"/>
          <w:sz w:val="22"/>
        </w:rPr>
        <w:t>,</w:t>
      </w:r>
      <w:r w:rsidR="009204F2" w:rsidRPr="00CC49BD">
        <w:rPr>
          <w:rFonts w:cs="Arial"/>
          <w:sz w:val="22"/>
        </w:rPr>
        <w:t xml:space="preserve"> recuerden que el Poder Judicial, no tiene como referencia la </w:t>
      </w:r>
      <w:r w:rsidR="00522CAC" w:rsidRPr="00CC49BD">
        <w:rPr>
          <w:rFonts w:cs="Arial"/>
          <w:sz w:val="22"/>
        </w:rPr>
        <w:t>L</w:t>
      </w:r>
      <w:r w:rsidR="009204F2" w:rsidRPr="00CC49BD">
        <w:rPr>
          <w:rFonts w:cs="Arial"/>
          <w:sz w:val="22"/>
        </w:rPr>
        <w:t xml:space="preserve">ey Federal del Trabajo, se los he dicho, tenemos la </w:t>
      </w:r>
      <w:r w:rsidR="00C41750" w:rsidRPr="00CC49BD">
        <w:rPr>
          <w:rFonts w:cs="Arial"/>
          <w:sz w:val="22"/>
        </w:rPr>
        <w:t>L</w:t>
      </w:r>
      <w:r w:rsidR="009204F2" w:rsidRPr="00CC49BD">
        <w:rPr>
          <w:rFonts w:cs="Arial"/>
          <w:sz w:val="22"/>
        </w:rPr>
        <w:t xml:space="preserve">ey </w:t>
      </w:r>
      <w:r w:rsidR="00C41750" w:rsidRPr="00CC49BD">
        <w:rPr>
          <w:rFonts w:cs="Arial"/>
          <w:sz w:val="22"/>
        </w:rPr>
        <w:t>O</w:t>
      </w:r>
      <w:r w:rsidR="009204F2" w:rsidRPr="00CC49BD">
        <w:rPr>
          <w:rFonts w:cs="Arial"/>
          <w:sz w:val="22"/>
        </w:rPr>
        <w:t>rgánica de</w:t>
      </w:r>
      <w:r w:rsidR="00522CAC" w:rsidRPr="00CC49BD">
        <w:rPr>
          <w:rFonts w:cs="Arial"/>
          <w:sz w:val="22"/>
        </w:rPr>
        <w:t>l</w:t>
      </w:r>
      <w:r w:rsidR="009204F2" w:rsidRPr="00CC49BD">
        <w:rPr>
          <w:rFonts w:cs="Arial"/>
          <w:sz w:val="22"/>
        </w:rPr>
        <w:t xml:space="preserve"> Poder Judicial y ahí se establecen por imperio de la </w:t>
      </w:r>
      <w:r w:rsidR="00522CAC" w:rsidRPr="00CC49BD">
        <w:rPr>
          <w:rFonts w:cs="Arial"/>
          <w:sz w:val="22"/>
        </w:rPr>
        <w:t>L</w:t>
      </w:r>
      <w:r w:rsidR="009204F2" w:rsidRPr="00CC49BD">
        <w:rPr>
          <w:rFonts w:cs="Arial"/>
          <w:sz w:val="22"/>
        </w:rPr>
        <w:t xml:space="preserve">ey, </w:t>
      </w:r>
      <w:r w:rsidR="00522CAC" w:rsidRPr="00CC49BD">
        <w:rPr>
          <w:rFonts w:cs="Arial"/>
          <w:sz w:val="22"/>
        </w:rPr>
        <w:t>cuáles</w:t>
      </w:r>
      <w:r w:rsidR="009204F2" w:rsidRPr="00CC49BD">
        <w:rPr>
          <w:rFonts w:cs="Arial"/>
          <w:sz w:val="22"/>
        </w:rPr>
        <w:t xml:space="preserve"> son los periodos vacacionales, no se pueden variar, el periodo vacacional habla de mayo, se habla de julio y se habla de diciembre, </w:t>
      </w:r>
      <w:r w:rsidR="00522CAC" w:rsidRPr="00CC49BD">
        <w:rPr>
          <w:rFonts w:cs="Arial"/>
          <w:sz w:val="22"/>
        </w:rPr>
        <w:t>nada más.</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2049AD" w:rsidRPr="00CC49BD">
        <w:rPr>
          <w:rFonts w:cs="Arial"/>
          <w:sz w:val="22"/>
        </w:rPr>
        <w:t>lternativa del Estado señala</w:t>
      </w:r>
      <w:r w:rsidRPr="00CC49BD">
        <w:rPr>
          <w:rFonts w:cs="Arial"/>
          <w:sz w:val="22"/>
        </w:rPr>
        <w:t>,</w:t>
      </w:r>
      <w:r w:rsidR="009204F2" w:rsidRPr="00CC49BD">
        <w:rPr>
          <w:rFonts w:cs="Arial"/>
          <w:sz w:val="22"/>
        </w:rPr>
        <w:t xml:space="preserve"> Incluso la </w:t>
      </w:r>
      <w:r w:rsidR="00C41750" w:rsidRPr="00CC49BD">
        <w:rPr>
          <w:rFonts w:cs="Arial"/>
          <w:sz w:val="22"/>
        </w:rPr>
        <w:t>L</w:t>
      </w:r>
      <w:r w:rsidR="009204F2" w:rsidRPr="00CC49BD">
        <w:rPr>
          <w:rFonts w:cs="Arial"/>
          <w:sz w:val="22"/>
        </w:rPr>
        <w:t xml:space="preserve">ey </w:t>
      </w:r>
      <w:r w:rsidR="00C41750" w:rsidRPr="00CC49BD">
        <w:rPr>
          <w:rFonts w:cs="Arial"/>
          <w:sz w:val="22"/>
        </w:rPr>
        <w:t>O</w:t>
      </w:r>
      <w:r w:rsidR="009204F2" w:rsidRPr="00CC49BD">
        <w:rPr>
          <w:rFonts w:cs="Arial"/>
          <w:sz w:val="22"/>
        </w:rPr>
        <w:t>rgánica no habla de mayo</w:t>
      </w:r>
      <w:r w:rsidR="00C41750" w:rsidRPr="00CC49BD">
        <w:rPr>
          <w:rFonts w:cs="Arial"/>
          <w:sz w:val="22"/>
        </w:rPr>
        <w:t>,</w:t>
      </w:r>
      <w:r w:rsidR="009204F2" w:rsidRPr="00CC49BD">
        <w:rPr>
          <w:rFonts w:cs="Arial"/>
          <w:sz w:val="22"/>
        </w:rPr>
        <w:t xml:space="preserve"> n</w:t>
      </w:r>
      <w:r w:rsidR="00C41750" w:rsidRPr="00CC49BD">
        <w:rPr>
          <w:rFonts w:cs="Arial"/>
          <w:sz w:val="22"/>
        </w:rPr>
        <w:t>ada</w:t>
      </w:r>
      <w:r w:rsidR="009204F2" w:rsidRPr="00CC49BD">
        <w:rPr>
          <w:rFonts w:cs="Arial"/>
          <w:sz w:val="22"/>
        </w:rPr>
        <w:t xml:space="preserve"> </w:t>
      </w:r>
      <w:r w:rsidR="00522CAC" w:rsidRPr="00CC49BD">
        <w:rPr>
          <w:rFonts w:cs="Arial"/>
          <w:sz w:val="22"/>
        </w:rPr>
        <w:t>más</w:t>
      </w:r>
      <w:r w:rsidR="009204F2" w:rsidRPr="00CC49BD">
        <w:rPr>
          <w:rFonts w:cs="Arial"/>
          <w:sz w:val="22"/>
        </w:rPr>
        <w:t xml:space="preserve"> habla de julio</w:t>
      </w:r>
      <w:r w:rsidR="00C41750"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B64D8"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C41750" w:rsidRPr="00CC49BD">
        <w:rPr>
          <w:rFonts w:cs="Arial"/>
          <w:sz w:val="22"/>
        </w:rPr>
        <w:t xml:space="preserve"> señala, n</w:t>
      </w:r>
      <w:r w:rsidR="009204F2" w:rsidRPr="00CC49BD">
        <w:rPr>
          <w:rFonts w:cs="Arial"/>
          <w:sz w:val="22"/>
        </w:rPr>
        <w:t>o</w:t>
      </w:r>
      <w:r w:rsidR="00C41750" w:rsidRPr="00CC49BD">
        <w:rPr>
          <w:rFonts w:cs="Arial"/>
          <w:sz w:val="22"/>
        </w:rPr>
        <w:t>,</w:t>
      </w:r>
      <w:r w:rsidR="009204F2" w:rsidRPr="00CC49BD">
        <w:rPr>
          <w:rFonts w:cs="Arial"/>
          <w:sz w:val="22"/>
        </w:rPr>
        <w:t xml:space="preserve"> habla del periodo de descanso, dice periodo de descanso y eso se empató desde que </w:t>
      </w:r>
      <w:r w:rsidR="00522CAC" w:rsidRPr="00CC49BD">
        <w:rPr>
          <w:rFonts w:cs="Arial"/>
          <w:sz w:val="22"/>
        </w:rPr>
        <w:t xml:space="preserve">se </w:t>
      </w:r>
      <w:r w:rsidR="009204F2" w:rsidRPr="00CC49BD">
        <w:rPr>
          <w:rFonts w:cs="Arial"/>
          <w:sz w:val="22"/>
        </w:rPr>
        <w:t>modificaron</w:t>
      </w:r>
      <w:r w:rsidR="00C41750" w:rsidRPr="00CC49BD">
        <w:rPr>
          <w:rFonts w:cs="Arial"/>
          <w:sz w:val="22"/>
        </w:rPr>
        <w:t>,</w:t>
      </w:r>
      <w:r w:rsidR="009204F2" w:rsidRPr="00CC49BD">
        <w:rPr>
          <w:rFonts w:cs="Arial"/>
          <w:sz w:val="22"/>
        </w:rPr>
        <w:t xml:space="preserve"> para que estuviéramos conforme a los federales</w:t>
      </w:r>
      <w:r w:rsidR="00522CA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w:t>
      </w:r>
      <w:r w:rsidR="002049AD" w:rsidRPr="00CC49BD">
        <w:rPr>
          <w:rFonts w:cs="Arial"/>
          <w:sz w:val="22"/>
        </w:rPr>
        <w:t>lternativa del Estado</w:t>
      </w:r>
      <w:r w:rsidR="00C41750" w:rsidRPr="00CC49BD">
        <w:rPr>
          <w:rFonts w:cs="Arial"/>
          <w:sz w:val="22"/>
        </w:rPr>
        <w:t xml:space="preserve"> agrega</w:t>
      </w:r>
      <w:r w:rsidRPr="00CC49BD">
        <w:rPr>
          <w:rFonts w:cs="Arial"/>
          <w:sz w:val="22"/>
        </w:rPr>
        <w:t>,</w:t>
      </w:r>
      <w:r w:rsidR="00522CAC" w:rsidRPr="00CC49BD">
        <w:rPr>
          <w:rFonts w:cs="Arial"/>
          <w:sz w:val="22"/>
        </w:rPr>
        <w:t xml:space="preserve"> </w:t>
      </w:r>
      <w:r w:rsidR="00C41750" w:rsidRPr="00CC49BD">
        <w:rPr>
          <w:rFonts w:cs="Arial"/>
          <w:sz w:val="22"/>
        </w:rPr>
        <w:t>a</w:t>
      </w:r>
      <w:r w:rsidR="00522CAC" w:rsidRPr="00CC49BD">
        <w:rPr>
          <w:rFonts w:cs="Arial"/>
          <w:sz w:val="22"/>
        </w:rPr>
        <w:t>sí</w:t>
      </w:r>
      <w:r w:rsidR="009204F2" w:rsidRPr="00CC49BD">
        <w:rPr>
          <w:rFonts w:cs="Arial"/>
          <w:sz w:val="22"/>
        </w:rPr>
        <w:t xml:space="preserve"> establece</w:t>
      </w:r>
      <w:r w:rsidR="00522CAC" w:rsidRPr="00CC49BD">
        <w:rPr>
          <w:rFonts w:cs="Arial"/>
          <w:sz w:val="22"/>
        </w:rPr>
        <w:t>n</w:t>
      </w:r>
      <w:r w:rsidR="009204F2" w:rsidRPr="00CC49BD">
        <w:rPr>
          <w:rFonts w:cs="Arial"/>
          <w:sz w:val="22"/>
        </w:rPr>
        <w:t xml:space="preserve"> calendarios de trabajo, sobre todo </w:t>
      </w:r>
      <w:r w:rsidR="00522CAC" w:rsidRPr="00CC49BD">
        <w:rPr>
          <w:rFonts w:cs="Arial"/>
          <w:sz w:val="22"/>
        </w:rPr>
        <w:t xml:space="preserve">en </w:t>
      </w:r>
      <w:r w:rsidR="009204F2" w:rsidRPr="00CC49BD">
        <w:rPr>
          <w:rFonts w:cs="Arial"/>
          <w:sz w:val="22"/>
        </w:rPr>
        <w:t>la materia penal</w:t>
      </w:r>
      <w:r w:rsidR="00522CA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B64D8" w:rsidP="00CC49BD">
      <w:pPr>
        <w:spacing w:after="0" w:line="240" w:lineRule="auto"/>
        <w:jc w:val="both"/>
        <w:rPr>
          <w:rFonts w:cs="Arial"/>
          <w:sz w:val="22"/>
        </w:rPr>
      </w:pPr>
      <w:r w:rsidRPr="00CC49BD">
        <w:rPr>
          <w:rFonts w:cs="Arial"/>
          <w:sz w:val="22"/>
        </w:rPr>
        <w:t>La Consejera Juez Maestra Norma Livier Blanco Núñez señala,</w:t>
      </w:r>
      <w:r w:rsidR="009204F2" w:rsidRPr="00CC49BD">
        <w:rPr>
          <w:rFonts w:cs="Arial"/>
          <w:sz w:val="22"/>
        </w:rPr>
        <w:t xml:space="preserve"> </w:t>
      </w:r>
      <w:r w:rsidRPr="00CC49BD">
        <w:rPr>
          <w:rFonts w:cs="Arial"/>
          <w:sz w:val="22"/>
        </w:rPr>
        <w:t xml:space="preserve">y </w:t>
      </w:r>
      <w:r w:rsidR="009204F2" w:rsidRPr="00CC49BD">
        <w:rPr>
          <w:rFonts w:cs="Arial"/>
          <w:sz w:val="22"/>
        </w:rPr>
        <w:t>no se puede</w:t>
      </w:r>
      <w:r w:rsidR="00522CAC" w:rsidRPr="00CC49BD">
        <w:rPr>
          <w:rFonts w:cs="Arial"/>
          <w:sz w:val="22"/>
        </w:rPr>
        <w:t>n</w:t>
      </w:r>
      <w:r w:rsidR="009204F2" w:rsidRPr="00CC49BD">
        <w:rPr>
          <w:rFonts w:cs="Arial"/>
          <w:sz w:val="22"/>
        </w:rPr>
        <w:t xml:space="preserve"> </w:t>
      </w:r>
      <w:r w:rsidRPr="00CC49BD">
        <w:rPr>
          <w:rFonts w:cs="Arial"/>
          <w:sz w:val="22"/>
        </w:rPr>
        <w:t>variar, tenemos</w:t>
      </w:r>
      <w:r w:rsidR="009204F2" w:rsidRPr="00CC49BD">
        <w:rPr>
          <w:rFonts w:cs="Arial"/>
          <w:sz w:val="22"/>
        </w:rPr>
        <w:t xml:space="preserve"> derechos a licencias de descanso por </w:t>
      </w:r>
      <w:r w:rsidR="001C7E47" w:rsidRPr="00CC49BD">
        <w:rPr>
          <w:rFonts w:cs="Arial"/>
          <w:sz w:val="22"/>
        </w:rPr>
        <w:t>0</w:t>
      </w:r>
      <w:r w:rsidR="009204F2" w:rsidRPr="00CC49BD">
        <w:rPr>
          <w:rFonts w:cs="Arial"/>
          <w:sz w:val="22"/>
        </w:rPr>
        <w:t xml:space="preserve">5 </w:t>
      </w:r>
      <w:r w:rsidR="00522CAC" w:rsidRPr="00CC49BD">
        <w:rPr>
          <w:rFonts w:cs="Arial"/>
          <w:sz w:val="22"/>
        </w:rPr>
        <w:t xml:space="preserve">cinco </w:t>
      </w:r>
      <w:r w:rsidR="009204F2" w:rsidRPr="00CC49BD">
        <w:rPr>
          <w:rFonts w:cs="Arial"/>
          <w:sz w:val="22"/>
        </w:rPr>
        <w:t xml:space="preserve">días, pero el periodo vacacional no </w:t>
      </w:r>
      <w:r w:rsidR="009204F2" w:rsidRPr="00CC49BD">
        <w:rPr>
          <w:rFonts w:cs="Arial"/>
          <w:sz w:val="22"/>
        </w:rPr>
        <w:lastRenderedPageBreak/>
        <w:t>se puede variar</w:t>
      </w:r>
      <w:r w:rsidRPr="00CC49BD">
        <w:rPr>
          <w:rFonts w:cs="Arial"/>
          <w:sz w:val="22"/>
        </w:rPr>
        <w:t xml:space="preserve"> porque es por imperio </w:t>
      </w:r>
      <w:r w:rsidR="00522CAC" w:rsidRPr="00CC49BD">
        <w:rPr>
          <w:rFonts w:cs="Arial"/>
          <w:sz w:val="22"/>
        </w:rPr>
        <w:t>¿</w:t>
      </w:r>
      <w:r w:rsidR="009204F2" w:rsidRPr="00CC49BD">
        <w:rPr>
          <w:rFonts w:cs="Arial"/>
          <w:sz w:val="22"/>
        </w:rPr>
        <w:t>porque en noviembre?</w:t>
      </w:r>
      <w:r w:rsidR="003C6CAB" w:rsidRPr="00CC49BD">
        <w:rPr>
          <w:rFonts w:cs="Arial"/>
          <w:sz w:val="22"/>
        </w:rPr>
        <w:t>,</w:t>
      </w:r>
      <w:r w:rsidR="009204F2" w:rsidRPr="00CC49BD">
        <w:rPr>
          <w:rFonts w:cs="Arial"/>
          <w:sz w:val="22"/>
        </w:rPr>
        <w:t xml:space="preserve"> yo le aseguro que no se conculca ningún derecho laboral, se lo puedo garantizar</w:t>
      </w:r>
      <w:r w:rsidR="00522CAC"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B64D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 Oscar Trejo Herrera enuncia, </w:t>
      </w:r>
      <w:r w:rsidR="009204F2" w:rsidRPr="00CC49BD">
        <w:rPr>
          <w:rFonts w:cs="Arial"/>
          <w:sz w:val="22"/>
        </w:rPr>
        <w:t xml:space="preserve">entonces la </w:t>
      </w:r>
      <w:r w:rsidRPr="00CC49BD">
        <w:rPr>
          <w:rFonts w:cs="Arial"/>
          <w:sz w:val="22"/>
        </w:rPr>
        <w:t>L</w:t>
      </w:r>
      <w:r w:rsidR="009204F2" w:rsidRPr="00CC49BD">
        <w:rPr>
          <w:rFonts w:cs="Arial"/>
          <w:sz w:val="22"/>
        </w:rPr>
        <w:t>ey también prevé una forma de empatar ese derecho ganado</w:t>
      </w:r>
      <w:r w:rsidRPr="00CC49BD">
        <w:rPr>
          <w:rFonts w:cs="Arial"/>
          <w:sz w:val="22"/>
        </w:rPr>
        <w:t>,</w:t>
      </w:r>
      <w:r w:rsidR="009204F2" w:rsidRPr="00CC49BD">
        <w:rPr>
          <w:rFonts w:cs="Arial"/>
          <w:sz w:val="22"/>
        </w:rPr>
        <w:t xml:space="preserve"> con la responsabilidad y en la liquidación tendrá que verse reflejado</w:t>
      </w:r>
      <w:r w:rsidR="00522CAC" w:rsidRPr="00CC49BD">
        <w:rPr>
          <w:rFonts w:cs="Arial"/>
          <w:sz w:val="22"/>
        </w:rPr>
        <w:t>.</w:t>
      </w:r>
    </w:p>
    <w:p w:rsidR="009204F2" w:rsidRPr="00CC49BD" w:rsidRDefault="00CA48C5" w:rsidP="00CC49BD">
      <w:pPr>
        <w:spacing w:after="0" w:line="240" w:lineRule="auto"/>
        <w:jc w:val="both"/>
        <w:rPr>
          <w:rFonts w:cs="Arial"/>
          <w:sz w:val="22"/>
        </w:rPr>
      </w:pPr>
      <w:r w:rsidRPr="00CC49BD">
        <w:rPr>
          <w:rFonts w:cs="Arial"/>
          <w:sz w:val="22"/>
        </w:rPr>
        <w:t>Consejera Juez Maestra Norma Livier Blanco Núñez</w:t>
      </w:r>
      <w:r w:rsidR="007B64D8" w:rsidRPr="00CC49BD">
        <w:rPr>
          <w:rFonts w:cs="Arial"/>
          <w:sz w:val="22"/>
        </w:rPr>
        <w:t xml:space="preserve"> afirma,</w:t>
      </w:r>
      <w:r w:rsidR="009204F2" w:rsidRPr="00CC49BD">
        <w:rPr>
          <w:rFonts w:cs="Arial"/>
          <w:sz w:val="22"/>
        </w:rPr>
        <w:t xml:space="preserve"> así es, exactamente</w:t>
      </w:r>
      <w:r w:rsidR="003C6CAB" w:rsidRPr="00CC49BD">
        <w:rPr>
          <w:rFonts w:cs="Arial"/>
          <w:sz w:val="22"/>
        </w:rPr>
        <w:t>.</w:t>
      </w:r>
    </w:p>
    <w:p w:rsidR="005D4DD9" w:rsidRPr="00CC49BD" w:rsidRDefault="005D4DD9" w:rsidP="00CC49BD">
      <w:pPr>
        <w:spacing w:after="0" w:line="240" w:lineRule="auto"/>
        <w:jc w:val="both"/>
        <w:rPr>
          <w:rFonts w:cs="Arial"/>
          <w:sz w:val="22"/>
        </w:rPr>
      </w:pPr>
      <w:bookmarkStart w:id="16" w:name="_Hlk514751524"/>
    </w:p>
    <w:p w:rsidR="009204F2" w:rsidRPr="00CC49BD" w:rsidRDefault="001C7E47" w:rsidP="00CC49BD">
      <w:pPr>
        <w:spacing w:after="0" w:line="240" w:lineRule="auto"/>
        <w:jc w:val="both"/>
        <w:rPr>
          <w:rFonts w:cs="Arial"/>
          <w:sz w:val="22"/>
        </w:rPr>
      </w:pPr>
      <w:r w:rsidRPr="00CC49BD">
        <w:rPr>
          <w:rFonts w:cs="Arial"/>
          <w:sz w:val="22"/>
        </w:rPr>
        <w:t>El</w:t>
      </w:r>
      <w:r w:rsidR="001516F8" w:rsidRPr="00CC49BD">
        <w:rPr>
          <w:rFonts w:cs="Arial"/>
          <w:sz w:val="22"/>
        </w:rPr>
        <w:t xml:space="preserve"> Consejero Magistrado Maestro Carlos</w:t>
      </w:r>
      <w:r w:rsidR="00736E08" w:rsidRPr="00CC49BD">
        <w:rPr>
          <w:rFonts w:cs="Arial"/>
          <w:sz w:val="22"/>
        </w:rPr>
        <w:t xml:space="preserve"> Oscar Trejo Herrera</w:t>
      </w:r>
      <w:bookmarkEnd w:id="16"/>
      <w:r w:rsidR="007B64D8" w:rsidRPr="00CC49BD">
        <w:rPr>
          <w:rFonts w:cs="Arial"/>
          <w:sz w:val="22"/>
        </w:rPr>
        <w:t xml:space="preserve"> continúa manifestando, </w:t>
      </w:r>
      <w:r w:rsidR="009204F2" w:rsidRPr="00CC49BD">
        <w:rPr>
          <w:rFonts w:cs="Arial"/>
          <w:sz w:val="22"/>
        </w:rPr>
        <w:t>siempre y cuando no sean contratados por honorarios</w:t>
      </w:r>
      <w:r w:rsidR="00730974" w:rsidRPr="00CC49BD">
        <w:rPr>
          <w:rFonts w:cs="Arial"/>
          <w:sz w:val="22"/>
        </w:rPr>
        <w:t>. Si la Ley nos da la respuesta para todo, aquí no podemos variar los periodos vacacionales.</w:t>
      </w:r>
    </w:p>
    <w:p w:rsidR="005D4DD9" w:rsidRPr="00CC49BD" w:rsidRDefault="005D4DD9" w:rsidP="00CC49BD">
      <w:pPr>
        <w:spacing w:after="0" w:line="240" w:lineRule="auto"/>
        <w:jc w:val="both"/>
        <w:rPr>
          <w:rFonts w:cs="Arial"/>
          <w:sz w:val="22"/>
        </w:rPr>
      </w:pPr>
    </w:p>
    <w:p w:rsidR="00522CAC" w:rsidRPr="00CC49BD" w:rsidRDefault="007B64D8"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confirma,</w:t>
      </w:r>
      <w:r w:rsidR="009204F2" w:rsidRPr="00CC49BD">
        <w:rPr>
          <w:rFonts w:cs="Arial"/>
          <w:sz w:val="22"/>
        </w:rPr>
        <w:t xml:space="preserve"> pero los periodos vacacionales no pueden </w:t>
      </w:r>
      <w:r w:rsidRPr="00CC49BD">
        <w:rPr>
          <w:rFonts w:cs="Arial"/>
          <w:sz w:val="22"/>
        </w:rPr>
        <w:t xml:space="preserve">variar, </w:t>
      </w:r>
      <w:r w:rsidR="009204F2" w:rsidRPr="00CC49BD">
        <w:rPr>
          <w:rFonts w:cs="Arial"/>
          <w:sz w:val="22"/>
        </w:rPr>
        <w:t>es un absurdo eso</w:t>
      </w:r>
      <w:r w:rsidR="00522CAC" w:rsidRPr="00CC49BD">
        <w:rPr>
          <w:rFonts w:cs="Arial"/>
          <w:sz w:val="22"/>
        </w:rPr>
        <w:t>.</w:t>
      </w: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7B64D8" w:rsidRPr="00CC49BD">
        <w:rPr>
          <w:rFonts w:cs="Arial"/>
          <w:sz w:val="22"/>
        </w:rPr>
        <w:t xml:space="preserve"> añade</w:t>
      </w:r>
      <w:r w:rsidR="003C6CAB" w:rsidRPr="00CC49BD">
        <w:rPr>
          <w:rFonts w:cs="Arial"/>
          <w:sz w:val="22"/>
        </w:rPr>
        <w:t>,</w:t>
      </w:r>
      <w:r w:rsidR="00730974" w:rsidRPr="00CC49BD">
        <w:rPr>
          <w:rFonts w:cs="Arial"/>
          <w:sz w:val="22"/>
        </w:rPr>
        <w:t xml:space="preserve"> </w:t>
      </w:r>
      <w:r w:rsidR="009204F2" w:rsidRPr="00CC49BD">
        <w:rPr>
          <w:rFonts w:cs="Arial"/>
          <w:sz w:val="22"/>
        </w:rPr>
        <w:t>y salen casi siempre mitad y mitad los juzgados</w:t>
      </w:r>
      <w:r w:rsidR="007B64D8" w:rsidRPr="00CC49BD">
        <w:rPr>
          <w:rFonts w:cs="Arial"/>
          <w:sz w:val="22"/>
        </w:rPr>
        <w:t>,</w:t>
      </w:r>
      <w:r w:rsidR="00730974" w:rsidRPr="00CC49BD">
        <w:rPr>
          <w:rFonts w:cs="Arial"/>
          <w:sz w:val="22"/>
        </w:rPr>
        <w:t xml:space="preserve"> al menos los de oralidad</w:t>
      </w:r>
      <w:r w:rsidR="009204F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B64D8"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agrega</w:t>
      </w:r>
      <w:r w:rsidR="003C6CAB" w:rsidRPr="00CC49BD">
        <w:rPr>
          <w:rFonts w:cs="Arial"/>
          <w:sz w:val="22"/>
        </w:rPr>
        <w:t>, los de guardia</w:t>
      </w:r>
      <w:r w:rsidR="009204F2" w:rsidRPr="00CC49BD">
        <w:rPr>
          <w:rFonts w:cs="Arial"/>
          <w:sz w:val="22"/>
        </w:rPr>
        <w:t xml:space="preserve"> nada </w:t>
      </w:r>
      <w:r w:rsidRPr="00CC49BD">
        <w:rPr>
          <w:rFonts w:cs="Arial"/>
          <w:sz w:val="22"/>
        </w:rPr>
        <w:t>más.</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B64D8" w:rsidRPr="00CC49BD">
        <w:rPr>
          <w:rFonts w:cs="Arial"/>
          <w:sz w:val="22"/>
        </w:rPr>
        <w:t xml:space="preserve"> concluye</w:t>
      </w:r>
      <w:r w:rsidR="00736E08" w:rsidRPr="00CC49BD">
        <w:rPr>
          <w:rFonts w:cs="Arial"/>
          <w:sz w:val="22"/>
        </w:rPr>
        <w:t>,</w:t>
      </w:r>
      <w:r w:rsidR="00730974" w:rsidRPr="00CC49BD">
        <w:rPr>
          <w:rFonts w:cs="Arial"/>
          <w:sz w:val="22"/>
        </w:rPr>
        <w:t xml:space="preserve"> </w:t>
      </w:r>
      <w:r w:rsidR="007B64D8" w:rsidRPr="00CC49BD">
        <w:rPr>
          <w:rFonts w:cs="Arial"/>
          <w:sz w:val="22"/>
        </w:rPr>
        <w:t>l</w:t>
      </w:r>
      <w:r w:rsidR="00730974" w:rsidRPr="00CC49BD">
        <w:rPr>
          <w:rFonts w:cs="Arial"/>
          <w:sz w:val="22"/>
        </w:rPr>
        <w:t xml:space="preserve">a redacción se limitará </w:t>
      </w:r>
      <w:r w:rsidR="009204F2" w:rsidRPr="00CC49BD">
        <w:rPr>
          <w:rFonts w:cs="Arial"/>
          <w:sz w:val="22"/>
        </w:rPr>
        <w:t xml:space="preserve">única y </w:t>
      </w:r>
      <w:r w:rsidR="00730974" w:rsidRPr="00CC49BD">
        <w:rPr>
          <w:rFonts w:cs="Arial"/>
          <w:sz w:val="22"/>
        </w:rPr>
        <w:t xml:space="preserve">estrictamente a </w:t>
      </w:r>
      <w:r w:rsidR="009204F2" w:rsidRPr="00CC49BD">
        <w:rPr>
          <w:rFonts w:cs="Arial"/>
          <w:sz w:val="22"/>
        </w:rPr>
        <w:t>lo establecido en el art</w:t>
      </w:r>
      <w:r w:rsidR="003C6CAB" w:rsidRPr="00CC49BD">
        <w:rPr>
          <w:rFonts w:cs="Arial"/>
          <w:sz w:val="22"/>
        </w:rPr>
        <w:t>í</w:t>
      </w:r>
      <w:r w:rsidR="007B64D8" w:rsidRPr="00CC49BD">
        <w:rPr>
          <w:rFonts w:cs="Arial"/>
          <w:sz w:val="22"/>
        </w:rPr>
        <w:t>culo</w:t>
      </w:r>
      <w:r w:rsidR="009204F2" w:rsidRPr="00CC49BD">
        <w:rPr>
          <w:rFonts w:cs="Arial"/>
          <w:sz w:val="22"/>
        </w:rPr>
        <w:t xml:space="preserve"> 50</w:t>
      </w:r>
      <w:r w:rsidR="003C6CAB" w:rsidRPr="00CC49BD">
        <w:rPr>
          <w:rFonts w:cs="Arial"/>
          <w:sz w:val="22"/>
        </w:rPr>
        <w:t xml:space="preserve"> cincuenta</w:t>
      </w:r>
      <w:r w:rsidR="009204F2" w:rsidRPr="00CC49BD">
        <w:rPr>
          <w:rFonts w:cs="Arial"/>
          <w:sz w:val="22"/>
        </w:rPr>
        <w:t>, último párrafo y es respecto del periodo vacacional de mayo</w:t>
      </w:r>
      <w:r w:rsidR="0073097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D4DD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B64D8" w:rsidRPr="00CC49BD">
        <w:rPr>
          <w:rFonts w:cs="Arial"/>
          <w:sz w:val="22"/>
        </w:rPr>
        <w:t xml:space="preserve"> </w:t>
      </w:r>
      <w:r w:rsidR="003C6CAB" w:rsidRPr="00CC49BD">
        <w:rPr>
          <w:rFonts w:cs="Arial"/>
          <w:sz w:val="22"/>
        </w:rPr>
        <w:t>asiente</w:t>
      </w:r>
      <w:r w:rsidR="007B64D8" w:rsidRPr="00CC49BD">
        <w:rPr>
          <w:rFonts w:cs="Arial"/>
          <w:sz w:val="22"/>
        </w:rPr>
        <w:t>,</w:t>
      </w:r>
      <w:r w:rsidR="009204F2" w:rsidRPr="00CC49BD">
        <w:rPr>
          <w:rFonts w:cs="Arial"/>
          <w:sz w:val="22"/>
        </w:rPr>
        <w:t xml:space="preserve"> nada más los de mayo</w:t>
      </w:r>
      <w:r w:rsidR="007B64D8"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7B64D8" w:rsidRPr="00CC49BD">
        <w:rPr>
          <w:rFonts w:cs="Arial"/>
          <w:sz w:val="22"/>
        </w:rPr>
        <w:t xml:space="preserve"> </w:t>
      </w:r>
      <w:r w:rsidR="003C6CAB" w:rsidRPr="00CC49BD">
        <w:rPr>
          <w:rFonts w:cs="Arial"/>
          <w:sz w:val="22"/>
        </w:rPr>
        <w:t xml:space="preserve">dice, </w:t>
      </w:r>
      <w:r w:rsidR="007B64D8" w:rsidRPr="00CC49BD">
        <w:rPr>
          <w:rFonts w:cs="Arial"/>
          <w:sz w:val="22"/>
        </w:rPr>
        <w:t>complementa,</w:t>
      </w:r>
      <w:r w:rsidR="009204F2" w:rsidRPr="00CC49BD">
        <w:rPr>
          <w:rFonts w:cs="Arial"/>
          <w:sz w:val="22"/>
        </w:rPr>
        <w:t xml:space="preserve"> si porque los demás ya están establecidos</w:t>
      </w:r>
      <w:r w:rsidR="0073097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3C6CAB"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B64D8" w:rsidRPr="00CC49BD">
        <w:rPr>
          <w:rFonts w:cs="Arial"/>
          <w:sz w:val="22"/>
        </w:rPr>
        <w:t xml:space="preserve"> indica, </w:t>
      </w:r>
      <w:r w:rsidR="00F85D52" w:rsidRPr="00CC49BD">
        <w:rPr>
          <w:rFonts w:cs="Arial"/>
          <w:sz w:val="22"/>
        </w:rPr>
        <w:t>así</w:t>
      </w:r>
      <w:r w:rsidR="009204F2" w:rsidRPr="00CC49BD">
        <w:rPr>
          <w:rFonts w:cs="Arial"/>
          <w:sz w:val="22"/>
        </w:rPr>
        <w:t xml:space="preserve"> una persona vaya entrando </w:t>
      </w:r>
      <w:r w:rsidR="001C7E47" w:rsidRPr="00CC49BD">
        <w:rPr>
          <w:rFonts w:cs="Arial"/>
          <w:sz w:val="22"/>
        </w:rPr>
        <w:t>0</w:t>
      </w:r>
      <w:r w:rsidR="009204F2" w:rsidRPr="00CC49BD">
        <w:rPr>
          <w:rFonts w:cs="Arial"/>
          <w:sz w:val="22"/>
        </w:rPr>
        <w:t>2</w:t>
      </w:r>
      <w:r w:rsidR="00730974" w:rsidRPr="00CC49BD">
        <w:rPr>
          <w:rFonts w:cs="Arial"/>
          <w:sz w:val="22"/>
        </w:rPr>
        <w:t xml:space="preserve"> dos</w:t>
      </w:r>
      <w:r w:rsidR="009204F2" w:rsidRPr="00CC49BD">
        <w:rPr>
          <w:rFonts w:cs="Arial"/>
          <w:sz w:val="22"/>
        </w:rPr>
        <w:t xml:space="preserve"> días antes, sale </w:t>
      </w:r>
      <w:r w:rsidR="00730974" w:rsidRPr="00CC49BD">
        <w:rPr>
          <w:rFonts w:cs="Arial"/>
          <w:sz w:val="22"/>
        </w:rPr>
        <w:t>en</w:t>
      </w:r>
      <w:r w:rsidR="00451334" w:rsidRPr="00CC49BD">
        <w:rPr>
          <w:rFonts w:cs="Arial"/>
          <w:sz w:val="22"/>
        </w:rPr>
        <w:t xml:space="preserve"> su</w:t>
      </w:r>
      <w:r w:rsidR="00730974" w:rsidRPr="00CC49BD">
        <w:rPr>
          <w:rFonts w:cs="Arial"/>
          <w:sz w:val="22"/>
        </w:rPr>
        <w:t xml:space="preserve"> </w:t>
      </w:r>
      <w:r w:rsidR="009204F2" w:rsidRPr="00CC49BD">
        <w:rPr>
          <w:rFonts w:cs="Arial"/>
          <w:sz w:val="22"/>
        </w:rPr>
        <w:t>periodo vacacional</w:t>
      </w:r>
      <w:r w:rsidR="0073097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F60E8E" w:rsidRPr="00CC49BD">
        <w:rPr>
          <w:rFonts w:cs="Arial"/>
          <w:sz w:val="22"/>
        </w:rPr>
        <w:t xml:space="preserve"> </w:t>
      </w:r>
      <w:r w:rsidR="007B64D8" w:rsidRPr="00CC49BD">
        <w:rPr>
          <w:rFonts w:cs="Arial"/>
          <w:sz w:val="22"/>
        </w:rPr>
        <w:t>indica,</w:t>
      </w:r>
      <w:r w:rsidR="009204F2" w:rsidRPr="00CC49BD">
        <w:rPr>
          <w:rFonts w:cs="Arial"/>
          <w:sz w:val="22"/>
        </w:rPr>
        <w:t xml:space="preserve"> </w:t>
      </w:r>
      <w:r w:rsidR="007B64D8" w:rsidRPr="00CC49BD">
        <w:rPr>
          <w:rFonts w:cs="Arial"/>
          <w:sz w:val="22"/>
        </w:rPr>
        <w:t>c</w:t>
      </w:r>
      <w:r w:rsidR="009204F2" w:rsidRPr="00CC49BD">
        <w:rPr>
          <w:rFonts w:cs="Arial"/>
          <w:sz w:val="22"/>
        </w:rPr>
        <w:t>laro</w:t>
      </w:r>
      <w:r w:rsidR="00730974" w:rsidRPr="00CC49BD">
        <w:rPr>
          <w:rFonts w:cs="Arial"/>
          <w:sz w:val="22"/>
        </w:rPr>
        <w:t>,</w:t>
      </w:r>
      <w:r w:rsidR="009204F2" w:rsidRPr="00CC49BD">
        <w:rPr>
          <w:rFonts w:cs="Arial"/>
          <w:sz w:val="22"/>
        </w:rPr>
        <w:t xml:space="preserve"> los demás ya están</w:t>
      </w:r>
      <w:r w:rsidR="0073097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D4DD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451334" w:rsidRPr="00CC49BD">
        <w:rPr>
          <w:rFonts w:cs="Arial"/>
          <w:sz w:val="22"/>
        </w:rPr>
        <w:t xml:space="preserve"> dice, </w:t>
      </w:r>
      <w:r w:rsidR="009204F2" w:rsidRPr="00CC49BD">
        <w:rPr>
          <w:rFonts w:cs="Arial"/>
          <w:sz w:val="22"/>
        </w:rPr>
        <w:t xml:space="preserve">claro </w:t>
      </w:r>
      <w:r w:rsidR="00F85D52" w:rsidRPr="00CC49BD">
        <w:rPr>
          <w:rFonts w:cs="Arial"/>
          <w:sz w:val="22"/>
        </w:rPr>
        <w:t xml:space="preserve">ya están, </w:t>
      </w:r>
      <w:r w:rsidR="009204F2" w:rsidRPr="00CC49BD">
        <w:rPr>
          <w:rFonts w:cs="Arial"/>
          <w:sz w:val="22"/>
        </w:rPr>
        <w:t xml:space="preserve">no es que se quedan porque no tienen derecho, no, no es la </w:t>
      </w:r>
      <w:r w:rsidR="00F85D52" w:rsidRPr="00CC49BD">
        <w:rPr>
          <w:rFonts w:cs="Arial"/>
          <w:sz w:val="22"/>
        </w:rPr>
        <w:t>L</w:t>
      </w:r>
      <w:r w:rsidR="009204F2" w:rsidRPr="00CC49BD">
        <w:rPr>
          <w:rFonts w:cs="Arial"/>
          <w:sz w:val="22"/>
        </w:rPr>
        <w:t xml:space="preserve">ey </w:t>
      </w:r>
      <w:r w:rsidR="00F85D52" w:rsidRPr="00CC49BD">
        <w:rPr>
          <w:rFonts w:cs="Arial"/>
          <w:sz w:val="22"/>
        </w:rPr>
        <w:t>F</w:t>
      </w:r>
      <w:r w:rsidR="009204F2" w:rsidRPr="00CC49BD">
        <w:rPr>
          <w:rFonts w:cs="Arial"/>
          <w:sz w:val="22"/>
        </w:rPr>
        <w:t xml:space="preserve">ederal del </w:t>
      </w:r>
      <w:r w:rsidR="00F85D52" w:rsidRPr="00CC49BD">
        <w:rPr>
          <w:rFonts w:cs="Arial"/>
          <w:sz w:val="22"/>
        </w:rPr>
        <w:t>T</w:t>
      </w:r>
      <w:r w:rsidR="009204F2" w:rsidRPr="00CC49BD">
        <w:rPr>
          <w:rFonts w:cs="Arial"/>
          <w:sz w:val="22"/>
        </w:rPr>
        <w:t xml:space="preserve">rabajo, son periodos imperativos de la </w:t>
      </w:r>
      <w:r w:rsidR="00451334" w:rsidRPr="00CC49BD">
        <w:rPr>
          <w:rFonts w:cs="Arial"/>
          <w:sz w:val="22"/>
        </w:rPr>
        <w:t>Le</w:t>
      </w:r>
      <w:r w:rsidR="009204F2" w:rsidRPr="00CC49BD">
        <w:rPr>
          <w:rFonts w:cs="Arial"/>
          <w:sz w:val="22"/>
        </w:rPr>
        <w:t>y, todo el mundo sale.</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451334" w:rsidRPr="00CC49BD">
        <w:rPr>
          <w:rFonts w:cs="Arial"/>
          <w:sz w:val="22"/>
        </w:rPr>
        <w:t xml:space="preserve"> menciona</w:t>
      </w:r>
      <w:r w:rsidRPr="00CC49BD">
        <w:rPr>
          <w:rFonts w:cs="Arial"/>
          <w:sz w:val="22"/>
        </w:rPr>
        <w:t>,</w:t>
      </w:r>
      <w:r w:rsidR="009204F2" w:rsidRPr="00CC49BD">
        <w:rPr>
          <w:rFonts w:cs="Arial"/>
          <w:sz w:val="22"/>
        </w:rPr>
        <w:t xml:space="preserve"> si claro</w:t>
      </w:r>
      <w:r w:rsidR="00BD1E64"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BD1E6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w:t>
      </w:r>
      <w:r w:rsidR="00F85D52" w:rsidRPr="00CC49BD">
        <w:rPr>
          <w:rFonts w:cs="Arial"/>
          <w:sz w:val="22"/>
        </w:rPr>
        <w:t>¿</w:t>
      </w:r>
      <w:r w:rsidR="009204F2" w:rsidRPr="00CC49BD">
        <w:rPr>
          <w:rFonts w:cs="Arial"/>
          <w:sz w:val="22"/>
        </w:rPr>
        <w:t xml:space="preserve">entonces </w:t>
      </w:r>
      <w:r w:rsidR="00F85D52" w:rsidRPr="00CC49BD">
        <w:rPr>
          <w:rFonts w:cs="Arial"/>
          <w:sz w:val="22"/>
        </w:rPr>
        <w:t>cómo</w:t>
      </w:r>
      <w:r w:rsidR="009204F2" w:rsidRPr="00CC49BD">
        <w:rPr>
          <w:rFonts w:cs="Arial"/>
          <w:sz w:val="22"/>
        </w:rPr>
        <w:t xml:space="preserve"> va a quedar este?</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C7E47"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w:t>
      </w:r>
      <w:r w:rsidR="00F85D52" w:rsidRPr="00CC49BD">
        <w:rPr>
          <w:rFonts w:cs="Arial"/>
          <w:sz w:val="22"/>
        </w:rPr>
        <w:t>única</w:t>
      </w:r>
      <w:r w:rsidR="009204F2" w:rsidRPr="00CC49BD">
        <w:rPr>
          <w:rFonts w:cs="Arial"/>
          <w:sz w:val="22"/>
        </w:rPr>
        <w:t xml:space="preserve"> y exclusivamente lo que </w:t>
      </w:r>
      <w:r w:rsidR="00451334" w:rsidRPr="00CC49BD">
        <w:rPr>
          <w:rFonts w:cs="Arial"/>
          <w:sz w:val="22"/>
        </w:rPr>
        <w:t>establece el</w:t>
      </w:r>
      <w:r w:rsidR="009204F2" w:rsidRPr="00CC49BD">
        <w:rPr>
          <w:rFonts w:cs="Arial"/>
          <w:sz w:val="22"/>
        </w:rPr>
        <w:t xml:space="preserve"> art</w:t>
      </w:r>
      <w:r w:rsidR="001C7E47" w:rsidRPr="00CC49BD">
        <w:rPr>
          <w:rFonts w:cs="Arial"/>
          <w:sz w:val="22"/>
        </w:rPr>
        <w:t>íc</w:t>
      </w:r>
      <w:r w:rsidR="00451334" w:rsidRPr="00CC49BD">
        <w:rPr>
          <w:rFonts w:cs="Arial"/>
          <w:sz w:val="22"/>
        </w:rPr>
        <w:t>ulo</w:t>
      </w:r>
      <w:r w:rsidR="009204F2" w:rsidRPr="00CC49BD">
        <w:rPr>
          <w:rFonts w:cs="Arial"/>
          <w:sz w:val="22"/>
        </w:rPr>
        <w:t xml:space="preserve"> 50 del </w:t>
      </w:r>
      <w:r w:rsidR="001C7E47" w:rsidRPr="00CC49BD">
        <w:rPr>
          <w:rFonts w:cs="Arial"/>
          <w:sz w:val="22"/>
        </w:rPr>
        <w:t>R</w:t>
      </w:r>
      <w:r w:rsidR="009204F2" w:rsidRPr="00CC49BD">
        <w:rPr>
          <w:rFonts w:cs="Arial"/>
          <w:sz w:val="22"/>
        </w:rPr>
        <w:t xml:space="preserve">eglamento de las </w:t>
      </w:r>
      <w:r w:rsidR="001C7E47" w:rsidRPr="00CC49BD">
        <w:rPr>
          <w:rFonts w:cs="Arial"/>
          <w:sz w:val="22"/>
        </w:rPr>
        <w:t>C</w:t>
      </w:r>
      <w:r w:rsidR="009204F2" w:rsidRPr="00CC49BD">
        <w:rPr>
          <w:rFonts w:cs="Arial"/>
          <w:sz w:val="22"/>
        </w:rPr>
        <w:t xml:space="preserve">ondiciones </w:t>
      </w:r>
      <w:r w:rsidR="001C7E47" w:rsidRPr="00CC49BD">
        <w:rPr>
          <w:rFonts w:cs="Arial"/>
          <w:sz w:val="22"/>
        </w:rPr>
        <w:t>Ge</w:t>
      </w:r>
      <w:r w:rsidR="009204F2" w:rsidRPr="00CC49BD">
        <w:rPr>
          <w:rFonts w:cs="Arial"/>
          <w:sz w:val="22"/>
        </w:rPr>
        <w:t xml:space="preserve">nerales del </w:t>
      </w:r>
      <w:r w:rsidR="001C7E47" w:rsidRPr="00CC49BD">
        <w:rPr>
          <w:rFonts w:cs="Arial"/>
          <w:sz w:val="22"/>
        </w:rPr>
        <w:t>T</w:t>
      </w:r>
      <w:r w:rsidR="009204F2" w:rsidRPr="00CC49BD">
        <w:rPr>
          <w:rFonts w:cs="Arial"/>
          <w:sz w:val="22"/>
        </w:rPr>
        <w:t>rabajo, que es el periodo vacacional de mayo</w:t>
      </w:r>
      <w:r w:rsidR="0045133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Alternativa del Estado de Jalisco</w:t>
      </w:r>
      <w:r w:rsidR="009204F2" w:rsidRPr="00CC49BD">
        <w:rPr>
          <w:rFonts w:cs="Arial"/>
          <w:sz w:val="22"/>
        </w:rPr>
        <w:t xml:space="preserve"> pregunt</w:t>
      </w:r>
      <w:r w:rsidR="00451334" w:rsidRPr="00CC49BD">
        <w:rPr>
          <w:rFonts w:cs="Arial"/>
          <w:sz w:val="22"/>
        </w:rPr>
        <w:t>a</w:t>
      </w:r>
      <w:r w:rsidR="009204F2" w:rsidRPr="00CC49BD">
        <w:rPr>
          <w:rFonts w:cs="Arial"/>
          <w:sz w:val="22"/>
        </w:rPr>
        <w:t xml:space="preserve">, </w:t>
      </w:r>
      <w:r w:rsidR="00F85D52" w:rsidRPr="00CC49BD">
        <w:rPr>
          <w:rFonts w:cs="Arial"/>
          <w:sz w:val="22"/>
        </w:rPr>
        <w:t>¿</w:t>
      </w:r>
      <w:r w:rsidR="009204F2" w:rsidRPr="00CC49BD">
        <w:rPr>
          <w:rFonts w:cs="Arial"/>
          <w:sz w:val="22"/>
        </w:rPr>
        <w:t>se aprueba?</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451334" w:rsidRPr="00CC49BD">
        <w:rPr>
          <w:rFonts w:cs="Arial"/>
          <w:sz w:val="22"/>
        </w:rPr>
        <w:t xml:space="preserve"> puntualiza,</w:t>
      </w:r>
      <w:r w:rsidR="009204F2" w:rsidRPr="00CC49BD">
        <w:rPr>
          <w:rFonts w:cs="Arial"/>
          <w:sz w:val="22"/>
        </w:rPr>
        <w:t xml:space="preserve"> nada más </w:t>
      </w:r>
      <w:r w:rsidR="00451334" w:rsidRPr="00CC49BD">
        <w:rPr>
          <w:rFonts w:cs="Arial"/>
          <w:sz w:val="22"/>
        </w:rPr>
        <w:t xml:space="preserve">lo </w:t>
      </w:r>
      <w:r w:rsidR="009204F2" w:rsidRPr="00CC49BD">
        <w:rPr>
          <w:rFonts w:cs="Arial"/>
          <w:sz w:val="22"/>
        </w:rPr>
        <w:t>de mayo</w:t>
      </w:r>
      <w:r w:rsidR="00451334"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451334"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w:t>
      </w:r>
      <w:r w:rsidR="00DF7DE4">
        <w:rPr>
          <w:rFonts w:cs="Arial"/>
          <w:sz w:val="22"/>
        </w:rPr>
        <w:t>, pregunta</w:t>
      </w:r>
      <w:r w:rsidRPr="00CC49BD">
        <w:rPr>
          <w:rFonts w:cs="Arial"/>
          <w:sz w:val="22"/>
        </w:rPr>
        <w:t>,</w:t>
      </w:r>
      <w:r w:rsidR="009204F2" w:rsidRPr="00CC49BD">
        <w:rPr>
          <w:rFonts w:cs="Arial"/>
          <w:sz w:val="22"/>
        </w:rPr>
        <w:t xml:space="preserve"> aprobado</w:t>
      </w:r>
      <w:r w:rsidRPr="00CC49BD">
        <w:rPr>
          <w:rFonts w:cs="Arial"/>
          <w:sz w:val="22"/>
        </w:rPr>
        <w:t>.</w:t>
      </w:r>
    </w:p>
    <w:p w:rsidR="00DF7DE4" w:rsidRDefault="00DF7DE4" w:rsidP="00CC49BD">
      <w:pPr>
        <w:spacing w:after="0" w:line="240" w:lineRule="auto"/>
        <w:jc w:val="both"/>
        <w:rPr>
          <w:rFonts w:cs="Arial"/>
          <w:sz w:val="22"/>
        </w:rPr>
      </w:pPr>
    </w:p>
    <w:p w:rsidR="00451334" w:rsidRPr="00CC49BD" w:rsidRDefault="00451334" w:rsidP="00CC49BD">
      <w:pPr>
        <w:spacing w:after="0" w:line="240" w:lineRule="auto"/>
        <w:jc w:val="both"/>
        <w:rPr>
          <w:rFonts w:cs="Arial"/>
          <w:sz w:val="22"/>
        </w:rPr>
      </w:pPr>
      <w:r w:rsidRPr="00CC49BD">
        <w:rPr>
          <w:rFonts w:cs="Arial"/>
          <w:sz w:val="22"/>
        </w:rPr>
        <w:t>El Consejo del Instituto de Justicia Alternativa del Estado de Jalisco en votación económica y por unanimidad emitió el siguiente ACUERDO:</w:t>
      </w:r>
    </w:p>
    <w:p w:rsidR="005D4DD9" w:rsidRPr="00CC49BD" w:rsidRDefault="005D4DD9" w:rsidP="00CC49BD">
      <w:pPr>
        <w:pStyle w:val="Sinespaciado"/>
        <w:jc w:val="both"/>
        <w:rPr>
          <w:rFonts w:ascii="Arial" w:hAnsi="Arial" w:cs="Arial"/>
          <w:b/>
          <w:color w:val="000000" w:themeColor="text1"/>
          <w:sz w:val="22"/>
          <w:szCs w:val="22"/>
          <w:lang w:val="es-MX"/>
        </w:rPr>
      </w:pPr>
    </w:p>
    <w:p w:rsidR="00451334" w:rsidRPr="00CC49BD" w:rsidRDefault="00451334" w:rsidP="00CC49BD">
      <w:pPr>
        <w:pStyle w:val="Sinespaciado"/>
        <w:jc w:val="both"/>
        <w:rPr>
          <w:rFonts w:ascii="Arial" w:hAnsi="Arial" w:cs="Arial"/>
          <w:b/>
          <w:color w:val="000000" w:themeColor="text1"/>
          <w:sz w:val="22"/>
          <w:szCs w:val="22"/>
          <w:lang w:val="es-MX"/>
        </w:rPr>
      </w:pPr>
      <w:r w:rsidRPr="00CC49BD">
        <w:rPr>
          <w:rFonts w:ascii="Arial" w:hAnsi="Arial" w:cs="Arial"/>
          <w:b/>
          <w:color w:val="000000" w:themeColor="text1"/>
          <w:sz w:val="22"/>
          <w:szCs w:val="22"/>
          <w:lang w:val="es-MX"/>
        </w:rPr>
        <w:t xml:space="preserve">CON FUNDAMENTO EN EL ARTICULO 50 ULTIMO PARRAFO DEL REGLAMENTO </w:t>
      </w:r>
      <w:r w:rsidR="00EB2857" w:rsidRPr="00CC49BD">
        <w:rPr>
          <w:rFonts w:ascii="Arial" w:hAnsi="Arial" w:cs="Arial"/>
          <w:b/>
          <w:color w:val="000000" w:themeColor="text1"/>
          <w:sz w:val="22"/>
          <w:szCs w:val="22"/>
          <w:lang w:val="es-MX"/>
        </w:rPr>
        <w:t xml:space="preserve">DE LAS CONDICIONES GENERALES DE TRABAJO PARA LOS SERVIDORES PUBLICOS </w:t>
      </w:r>
      <w:r w:rsidRPr="00CC49BD">
        <w:rPr>
          <w:rFonts w:ascii="Arial" w:hAnsi="Arial" w:cs="Arial"/>
          <w:b/>
          <w:color w:val="000000" w:themeColor="text1"/>
          <w:sz w:val="22"/>
          <w:szCs w:val="22"/>
          <w:lang w:val="es-MX"/>
        </w:rPr>
        <w:t>DEL INSTITUTO DE JUSTICIA ALTERNATIVA DEL ESTADO</w:t>
      </w:r>
      <w:r w:rsidR="0068126E" w:rsidRPr="00CC49BD">
        <w:rPr>
          <w:rFonts w:ascii="Arial" w:hAnsi="Arial" w:cs="Arial"/>
          <w:b/>
          <w:color w:val="000000" w:themeColor="text1"/>
          <w:sz w:val="22"/>
          <w:szCs w:val="22"/>
          <w:lang w:val="es-MX"/>
        </w:rPr>
        <w:t xml:space="preserve"> DE JALISCO</w:t>
      </w:r>
      <w:r w:rsidRPr="00CC49BD">
        <w:rPr>
          <w:rFonts w:ascii="Arial" w:hAnsi="Arial" w:cs="Arial"/>
          <w:b/>
          <w:color w:val="000000" w:themeColor="text1"/>
          <w:sz w:val="22"/>
          <w:szCs w:val="22"/>
          <w:lang w:val="es-MX"/>
        </w:rPr>
        <w:t xml:space="preserve">, SE RATIFICA LA AUTORIZACIÓN </w:t>
      </w:r>
      <w:r w:rsidR="00EB2857" w:rsidRPr="00CC49BD">
        <w:rPr>
          <w:rFonts w:ascii="Arial" w:hAnsi="Arial" w:cs="Arial"/>
          <w:b/>
          <w:color w:val="000000" w:themeColor="text1"/>
          <w:sz w:val="22"/>
          <w:szCs w:val="22"/>
          <w:lang w:val="es-MX"/>
        </w:rPr>
        <w:t xml:space="preserve">OTORGADA POR EL DIRECTOR GENERAL </w:t>
      </w:r>
      <w:r w:rsidRPr="00CC49BD">
        <w:rPr>
          <w:rFonts w:ascii="Arial" w:hAnsi="Arial" w:cs="Arial"/>
          <w:b/>
          <w:color w:val="000000" w:themeColor="text1"/>
          <w:sz w:val="22"/>
          <w:szCs w:val="22"/>
          <w:lang w:val="es-MX"/>
        </w:rPr>
        <w:t>PARA CONCEDER A LOS SERVIDORES PÚBLICOS DEL MISMO</w:t>
      </w:r>
      <w:r w:rsidR="00EB2857" w:rsidRPr="00CC49BD">
        <w:rPr>
          <w:rFonts w:ascii="Arial" w:hAnsi="Arial" w:cs="Arial"/>
          <w:b/>
          <w:color w:val="000000" w:themeColor="text1"/>
          <w:sz w:val="22"/>
          <w:szCs w:val="22"/>
          <w:lang w:val="es-MX"/>
        </w:rPr>
        <w:t xml:space="preserve"> INSTITUTO </w:t>
      </w:r>
      <w:r w:rsidRPr="00CC49BD">
        <w:rPr>
          <w:rFonts w:ascii="Arial" w:hAnsi="Arial" w:cs="Arial"/>
          <w:b/>
          <w:color w:val="000000" w:themeColor="text1"/>
          <w:sz w:val="22"/>
          <w:szCs w:val="22"/>
          <w:lang w:val="es-MX"/>
        </w:rPr>
        <w:t xml:space="preserve">EL PERIODO DE DESCANSO </w:t>
      </w:r>
      <w:r w:rsidRPr="00CC49BD">
        <w:rPr>
          <w:rFonts w:ascii="Arial" w:hAnsi="Arial" w:cs="Arial"/>
          <w:b/>
          <w:bCs/>
          <w:sz w:val="22"/>
          <w:szCs w:val="22"/>
        </w:rPr>
        <w:t>CORRESPONDIENTE A</w:t>
      </w:r>
      <w:r w:rsidR="00EB2857" w:rsidRPr="00CC49BD">
        <w:rPr>
          <w:rFonts w:ascii="Arial" w:hAnsi="Arial" w:cs="Arial"/>
          <w:b/>
          <w:bCs/>
          <w:sz w:val="22"/>
          <w:szCs w:val="22"/>
        </w:rPr>
        <w:t>L MES DE MAYO</w:t>
      </w:r>
      <w:r w:rsidR="0068126E" w:rsidRPr="00CC49BD">
        <w:rPr>
          <w:rFonts w:ascii="Arial" w:hAnsi="Arial" w:cs="Arial"/>
          <w:b/>
          <w:bCs/>
          <w:sz w:val="22"/>
          <w:szCs w:val="22"/>
        </w:rPr>
        <w:t xml:space="preserve"> DEL AÑO EN CURSO, </w:t>
      </w:r>
      <w:r w:rsidR="00EB2857" w:rsidRPr="00CC49BD">
        <w:rPr>
          <w:rFonts w:ascii="Arial" w:hAnsi="Arial" w:cs="Arial"/>
          <w:b/>
          <w:bCs/>
          <w:sz w:val="22"/>
          <w:szCs w:val="22"/>
        </w:rPr>
        <w:t xml:space="preserve">EN LOS MISMOS TERMINOS </w:t>
      </w:r>
      <w:r w:rsidR="00033E00" w:rsidRPr="00CC49BD">
        <w:rPr>
          <w:rFonts w:ascii="Arial" w:hAnsi="Arial" w:cs="Arial"/>
          <w:b/>
          <w:bCs/>
          <w:sz w:val="22"/>
          <w:szCs w:val="22"/>
        </w:rPr>
        <w:t>APROBADOS</w:t>
      </w:r>
      <w:r w:rsidR="00EB2857" w:rsidRPr="00CC49BD">
        <w:rPr>
          <w:rFonts w:ascii="Arial" w:hAnsi="Arial" w:cs="Arial"/>
          <w:b/>
          <w:bCs/>
          <w:sz w:val="22"/>
          <w:szCs w:val="22"/>
        </w:rPr>
        <w:t xml:space="preserve"> A SUS SERVIDORES PUBLICOS POR EL SUPREMO TRIBUNAL DE JUSTICIA DEL ESTADO</w:t>
      </w:r>
      <w:r w:rsidR="0068126E" w:rsidRPr="00CC49BD">
        <w:rPr>
          <w:rFonts w:ascii="Arial" w:hAnsi="Arial" w:cs="Arial"/>
          <w:b/>
          <w:bCs/>
          <w:sz w:val="22"/>
          <w:szCs w:val="22"/>
        </w:rPr>
        <w:t xml:space="preserve">, </w:t>
      </w:r>
      <w:r w:rsidR="00033E00" w:rsidRPr="00CC49BD">
        <w:rPr>
          <w:rFonts w:ascii="Arial" w:hAnsi="Arial" w:cs="Arial"/>
          <w:b/>
          <w:bCs/>
          <w:sz w:val="22"/>
          <w:szCs w:val="22"/>
        </w:rPr>
        <w:t xml:space="preserve">MEDIANTE </w:t>
      </w:r>
      <w:r w:rsidR="0068126E" w:rsidRPr="00CC49BD">
        <w:rPr>
          <w:rFonts w:ascii="Arial" w:hAnsi="Arial" w:cs="Arial"/>
          <w:b/>
          <w:bCs/>
          <w:sz w:val="22"/>
          <w:szCs w:val="22"/>
        </w:rPr>
        <w:t xml:space="preserve">CIRCULAR 1/2018 </w:t>
      </w:r>
      <w:r w:rsidR="00EB2857" w:rsidRPr="00CC49BD">
        <w:rPr>
          <w:rFonts w:ascii="Arial" w:hAnsi="Arial" w:cs="Arial"/>
          <w:b/>
          <w:bCs/>
          <w:sz w:val="22"/>
          <w:szCs w:val="22"/>
        </w:rPr>
        <w:t>Y POR EL CONSEJO DE LA JUDICATURA DEL ESTADO DE JALISCO</w:t>
      </w:r>
      <w:r w:rsidR="0068126E" w:rsidRPr="00CC49BD">
        <w:rPr>
          <w:rFonts w:ascii="Arial" w:hAnsi="Arial" w:cs="Arial"/>
          <w:b/>
          <w:bCs/>
          <w:sz w:val="22"/>
          <w:szCs w:val="22"/>
        </w:rPr>
        <w:t>,</w:t>
      </w:r>
      <w:r w:rsidR="00033E00" w:rsidRPr="00CC49BD">
        <w:rPr>
          <w:rFonts w:ascii="Arial" w:hAnsi="Arial" w:cs="Arial"/>
          <w:b/>
          <w:bCs/>
          <w:sz w:val="22"/>
          <w:szCs w:val="22"/>
        </w:rPr>
        <w:t xml:space="preserve"> MEDIANTE CIRCULAR 01/2018</w:t>
      </w:r>
      <w:r w:rsidRPr="00CC49BD">
        <w:rPr>
          <w:rFonts w:ascii="Arial" w:eastAsia="Calibri" w:hAnsi="Arial" w:cs="Arial"/>
          <w:b/>
          <w:bCs/>
          <w:sz w:val="22"/>
          <w:szCs w:val="22"/>
        </w:rPr>
        <w:t>.</w:t>
      </w:r>
    </w:p>
    <w:p w:rsidR="00451334" w:rsidRPr="00CC49BD" w:rsidRDefault="00451334" w:rsidP="00CC49BD">
      <w:pPr>
        <w:spacing w:after="0" w:line="240" w:lineRule="auto"/>
        <w:jc w:val="both"/>
        <w:rPr>
          <w:rFonts w:cs="Arial"/>
          <w:sz w:val="22"/>
        </w:rPr>
      </w:pPr>
    </w:p>
    <w:p w:rsidR="00DF7DE4" w:rsidRDefault="009204F2" w:rsidP="00DF7DE4">
      <w:pPr>
        <w:spacing w:after="0" w:line="240" w:lineRule="auto"/>
        <w:jc w:val="both"/>
        <w:rPr>
          <w:rFonts w:cs="Arial"/>
          <w:sz w:val="22"/>
        </w:rPr>
      </w:pPr>
      <w:r w:rsidRPr="00CC49BD">
        <w:rPr>
          <w:rFonts w:cs="Arial"/>
          <w:sz w:val="22"/>
        </w:rPr>
        <w:t>Continuando con nuestra orden del día</w:t>
      </w:r>
      <w:r w:rsidR="00232DD3" w:rsidRPr="00CC49BD">
        <w:rPr>
          <w:rFonts w:cs="Arial"/>
          <w:sz w:val="22"/>
        </w:rPr>
        <w:t xml:space="preserve"> y en razón que por acuerdo previo se difirieron los puntos VII, VIII, X, XI y XII del orden del día </w:t>
      </w:r>
      <w:r w:rsidRPr="00CC49BD">
        <w:rPr>
          <w:rFonts w:cs="Arial"/>
          <w:sz w:val="22"/>
        </w:rPr>
        <w:t xml:space="preserve">pasamos al punto número </w:t>
      </w:r>
      <w:r w:rsidR="00F85D52" w:rsidRPr="00CC49BD">
        <w:rPr>
          <w:rFonts w:cs="Arial"/>
          <w:sz w:val="22"/>
        </w:rPr>
        <w:t>XIII.</w:t>
      </w:r>
    </w:p>
    <w:p w:rsidR="00DF7DE4" w:rsidRDefault="00DF7DE4" w:rsidP="00DF7DE4">
      <w:pPr>
        <w:spacing w:after="0" w:line="240" w:lineRule="auto"/>
        <w:jc w:val="both"/>
        <w:rPr>
          <w:rFonts w:cs="Arial"/>
          <w:b/>
          <w:sz w:val="22"/>
        </w:rPr>
      </w:pPr>
    </w:p>
    <w:p w:rsidR="00232DD3" w:rsidRPr="00DF7DE4" w:rsidRDefault="00DF7DE4" w:rsidP="00DF7DE4">
      <w:pPr>
        <w:spacing w:after="0" w:line="240" w:lineRule="auto"/>
        <w:jc w:val="both"/>
        <w:rPr>
          <w:rFonts w:cs="Arial"/>
          <w:sz w:val="22"/>
        </w:rPr>
      </w:pPr>
      <w:r>
        <w:rPr>
          <w:rFonts w:cs="Arial"/>
          <w:b/>
          <w:sz w:val="22"/>
        </w:rPr>
        <w:tab/>
      </w:r>
      <w:r w:rsidR="00232DD3" w:rsidRPr="00CC49BD">
        <w:rPr>
          <w:rFonts w:cs="Arial"/>
          <w:b/>
          <w:sz w:val="22"/>
        </w:rPr>
        <w:t xml:space="preserve">PUNTO NÚMERO XIII: Se da cuenta nuevamente al Consejo del IJA para su </w:t>
      </w:r>
      <w:r>
        <w:rPr>
          <w:rFonts w:cs="Arial"/>
          <w:b/>
          <w:sz w:val="22"/>
        </w:rPr>
        <w:tab/>
      </w:r>
      <w:r w:rsidR="00232DD3" w:rsidRPr="00CC49BD">
        <w:rPr>
          <w:rFonts w:cs="Arial"/>
          <w:b/>
          <w:sz w:val="22"/>
        </w:rPr>
        <w:t xml:space="preserve">análisis y valoración, la solicitud de la Comisión Substanciadora del Instituto, </w:t>
      </w:r>
      <w:r>
        <w:rPr>
          <w:rFonts w:cs="Arial"/>
          <w:b/>
          <w:sz w:val="22"/>
        </w:rPr>
        <w:tab/>
      </w:r>
      <w:r w:rsidR="00232DD3" w:rsidRPr="00CC49BD">
        <w:rPr>
          <w:rFonts w:cs="Arial"/>
          <w:b/>
          <w:sz w:val="22"/>
        </w:rPr>
        <w:t xml:space="preserve">de tratar en el orden del día las resoluciones de los asuntos laborales que se </w:t>
      </w:r>
      <w:r>
        <w:rPr>
          <w:rFonts w:cs="Arial"/>
          <w:b/>
          <w:sz w:val="22"/>
        </w:rPr>
        <w:tab/>
      </w:r>
      <w:r w:rsidR="00232DD3" w:rsidRPr="00CC49BD">
        <w:rPr>
          <w:rFonts w:cs="Arial"/>
          <w:b/>
          <w:sz w:val="22"/>
        </w:rPr>
        <w:t xml:space="preserve">llevan ante dicha Comisión, en este caso la relativa al expediente número </w:t>
      </w:r>
      <w:r>
        <w:rPr>
          <w:rFonts w:cs="Arial"/>
          <w:b/>
          <w:sz w:val="22"/>
        </w:rPr>
        <w:tab/>
      </w:r>
      <w:r w:rsidR="00232DD3" w:rsidRPr="00CC49BD">
        <w:rPr>
          <w:rFonts w:cs="Arial"/>
          <w:b/>
          <w:sz w:val="22"/>
        </w:rPr>
        <w:t xml:space="preserve">01/2016, así como de otras demandas nuevas de carácter laboral y </w:t>
      </w:r>
      <w:r>
        <w:rPr>
          <w:rFonts w:cs="Arial"/>
          <w:b/>
          <w:sz w:val="22"/>
        </w:rPr>
        <w:tab/>
      </w:r>
      <w:r w:rsidR="00232DD3" w:rsidRPr="00CC49BD">
        <w:rPr>
          <w:rFonts w:cs="Arial"/>
          <w:b/>
          <w:sz w:val="22"/>
        </w:rPr>
        <w:t xml:space="preserve">administrativo. (Se anexa información y/o documentación en CD) </w:t>
      </w:r>
    </w:p>
    <w:p w:rsidR="00F85D52" w:rsidRPr="00CC49BD" w:rsidRDefault="00F85D52" w:rsidP="00CC49BD">
      <w:pPr>
        <w:spacing w:after="0" w:line="240" w:lineRule="auto"/>
        <w:jc w:val="both"/>
        <w:rPr>
          <w:rFonts w:cs="Arial"/>
          <w:sz w:val="22"/>
        </w:rPr>
      </w:pPr>
    </w:p>
    <w:p w:rsidR="009204F2" w:rsidRPr="00CC49BD" w:rsidRDefault="00232DD3"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w:t>
      </w:r>
      <w:r w:rsidRPr="00CC49BD">
        <w:rPr>
          <w:rFonts w:cs="Arial"/>
          <w:sz w:val="22"/>
        </w:rPr>
        <w:t>solicita la pongan</w:t>
      </w:r>
      <w:r w:rsidR="009204F2" w:rsidRPr="00CC49BD">
        <w:rPr>
          <w:rFonts w:cs="Arial"/>
          <w:sz w:val="22"/>
        </w:rPr>
        <w:t xml:space="preserve"> en antecedente</w:t>
      </w:r>
      <w:r w:rsidRPr="00CC49BD">
        <w:rPr>
          <w:rFonts w:cs="Arial"/>
          <w:sz w:val="22"/>
        </w:rPr>
        <w:t>s y pregunta</w:t>
      </w:r>
      <w:r w:rsidR="009204F2" w:rsidRPr="00CC49BD">
        <w:rPr>
          <w:rFonts w:cs="Arial"/>
          <w:sz w:val="22"/>
        </w:rPr>
        <w:t xml:space="preserve"> </w:t>
      </w:r>
      <w:r w:rsidR="00F85D52" w:rsidRPr="00CC49BD">
        <w:rPr>
          <w:rFonts w:cs="Arial"/>
          <w:sz w:val="22"/>
        </w:rPr>
        <w:t>¿</w:t>
      </w:r>
      <w:r w:rsidR="009204F2" w:rsidRPr="00CC49BD">
        <w:rPr>
          <w:rFonts w:cs="Arial"/>
          <w:sz w:val="22"/>
        </w:rPr>
        <w:t>todos estos están relacionados</w:t>
      </w:r>
      <w:r w:rsidR="00F85D52" w:rsidRPr="00CC49BD">
        <w:rPr>
          <w:rFonts w:cs="Arial"/>
          <w:sz w:val="22"/>
        </w:rPr>
        <w:t xml:space="preserve">? </w:t>
      </w:r>
      <w:r w:rsidR="009204F2" w:rsidRPr="00CC49BD">
        <w:rPr>
          <w:rFonts w:cs="Arial"/>
          <w:sz w:val="22"/>
        </w:rPr>
        <w:t>no verdad</w:t>
      </w:r>
      <w:r w:rsidR="00F85D52" w:rsidRPr="00CC49BD">
        <w:rPr>
          <w:rFonts w:cs="Arial"/>
          <w:sz w:val="22"/>
        </w:rPr>
        <w:t>,</w:t>
      </w:r>
      <w:r w:rsidR="009204F2" w:rsidRPr="00CC49BD">
        <w:rPr>
          <w:rFonts w:cs="Arial"/>
          <w:sz w:val="22"/>
        </w:rPr>
        <w:t xml:space="preserve"> son diferentes</w:t>
      </w:r>
      <w:r w:rsidR="00F85D52" w:rsidRPr="00CC49BD">
        <w:rPr>
          <w:rFonts w:cs="Arial"/>
          <w:sz w:val="22"/>
        </w:rPr>
        <w:t>.</w:t>
      </w:r>
    </w:p>
    <w:p w:rsidR="001C7E47" w:rsidRPr="00CC49BD" w:rsidRDefault="001C7E47"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232DD3" w:rsidRPr="00CC49BD">
        <w:rPr>
          <w:rFonts w:cs="Arial"/>
          <w:sz w:val="22"/>
        </w:rPr>
        <w:t>, menciona, s</w:t>
      </w:r>
      <w:r w:rsidR="009204F2" w:rsidRPr="00CC49BD">
        <w:rPr>
          <w:rFonts w:cs="Arial"/>
          <w:sz w:val="22"/>
        </w:rPr>
        <w:t>on diferentes</w:t>
      </w:r>
      <w:r w:rsidR="00F85D5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32DD3" w:rsidRPr="00CC49BD">
        <w:rPr>
          <w:rFonts w:cs="Arial"/>
          <w:sz w:val="22"/>
        </w:rPr>
        <w:t xml:space="preserve"> señala</w:t>
      </w:r>
      <w:r w:rsidR="009204F2" w:rsidRPr="00CC49BD">
        <w:rPr>
          <w:rFonts w:cs="Arial"/>
          <w:sz w:val="22"/>
        </w:rPr>
        <w:t xml:space="preserve">, me permito darle el uso de la voz al </w:t>
      </w:r>
      <w:r w:rsidR="001C7E47" w:rsidRPr="00CC49BD">
        <w:rPr>
          <w:rFonts w:cs="Arial"/>
          <w:sz w:val="22"/>
        </w:rPr>
        <w:t>L</w:t>
      </w:r>
      <w:r w:rsidR="009204F2" w:rsidRPr="00CC49BD">
        <w:rPr>
          <w:rFonts w:cs="Arial"/>
          <w:sz w:val="22"/>
        </w:rPr>
        <w:t>icenciado Luis Orozco</w:t>
      </w:r>
      <w:r w:rsidR="00154E70" w:rsidRPr="00CC49BD">
        <w:rPr>
          <w:rFonts w:cs="Arial"/>
          <w:sz w:val="22"/>
        </w:rPr>
        <w:t>.</w:t>
      </w:r>
    </w:p>
    <w:p w:rsidR="005D4DD9" w:rsidRPr="00CC49BD" w:rsidRDefault="005D4DD9" w:rsidP="00CC49BD">
      <w:pPr>
        <w:spacing w:after="0" w:line="240" w:lineRule="auto"/>
        <w:jc w:val="both"/>
        <w:rPr>
          <w:rFonts w:cs="Arial"/>
          <w:sz w:val="22"/>
        </w:rPr>
      </w:pPr>
    </w:p>
    <w:p w:rsidR="00232DD3"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232DD3" w:rsidRPr="00CC49BD">
        <w:rPr>
          <w:rFonts w:cs="Arial"/>
          <w:sz w:val="22"/>
        </w:rPr>
        <w:t xml:space="preserve"> expone, d</w:t>
      </w:r>
      <w:r w:rsidR="009204F2" w:rsidRPr="00CC49BD">
        <w:rPr>
          <w:rFonts w:cs="Arial"/>
          <w:sz w:val="22"/>
        </w:rPr>
        <w:t xml:space="preserve">e </w:t>
      </w:r>
      <w:r w:rsidR="00F85D52" w:rsidRPr="00CC49BD">
        <w:rPr>
          <w:rFonts w:cs="Arial"/>
          <w:sz w:val="22"/>
        </w:rPr>
        <w:t>hecho</w:t>
      </w:r>
      <w:r w:rsidR="009204F2" w:rsidRPr="00CC49BD">
        <w:rPr>
          <w:rFonts w:cs="Arial"/>
          <w:sz w:val="22"/>
        </w:rPr>
        <w:t xml:space="preserve"> el </w:t>
      </w:r>
      <w:r w:rsidR="00154E70" w:rsidRPr="00CC49BD">
        <w:rPr>
          <w:rFonts w:cs="Arial"/>
          <w:sz w:val="22"/>
        </w:rPr>
        <w:t>punto,</w:t>
      </w:r>
      <w:r w:rsidR="009204F2" w:rsidRPr="00CC49BD">
        <w:rPr>
          <w:rFonts w:cs="Arial"/>
          <w:sz w:val="22"/>
        </w:rPr>
        <w:t xml:space="preserve"> aunque </w:t>
      </w:r>
      <w:r w:rsidR="009204F2" w:rsidRPr="00CC49BD">
        <w:rPr>
          <w:rFonts w:cs="Arial"/>
          <w:sz w:val="22"/>
        </w:rPr>
        <w:lastRenderedPageBreak/>
        <w:t>ustedes votaron o estuvieron de acuerdo hace un momento en dejar fuera el punto de la propuesta de reforma</w:t>
      </w:r>
      <w:r w:rsidR="00232DD3" w:rsidRPr="00CC49BD">
        <w:rPr>
          <w:rFonts w:cs="Arial"/>
          <w:sz w:val="22"/>
        </w:rPr>
        <w:t>;</w:t>
      </w:r>
      <w:r w:rsidR="009204F2" w:rsidRPr="00CC49BD">
        <w:rPr>
          <w:rFonts w:cs="Arial"/>
          <w:sz w:val="22"/>
        </w:rPr>
        <w:t xml:space="preserve"> la idea en este caso o el planteamiento</w:t>
      </w:r>
      <w:r w:rsidR="00F85D52" w:rsidRPr="00CC49BD">
        <w:rPr>
          <w:rFonts w:cs="Arial"/>
          <w:sz w:val="22"/>
        </w:rPr>
        <w:t>,</w:t>
      </w:r>
      <w:r w:rsidR="009204F2" w:rsidRPr="00CC49BD">
        <w:rPr>
          <w:rFonts w:cs="Arial"/>
          <w:sz w:val="22"/>
        </w:rPr>
        <w:t xml:space="preserve"> es que los </w:t>
      </w:r>
      <w:r w:rsidR="00120F92" w:rsidRPr="00CC49BD">
        <w:rPr>
          <w:rFonts w:cs="Arial"/>
          <w:sz w:val="22"/>
        </w:rPr>
        <w:t>0</w:t>
      </w:r>
      <w:r w:rsidR="009204F2" w:rsidRPr="00CC49BD">
        <w:rPr>
          <w:rFonts w:cs="Arial"/>
          <w:sz w:val="22"/>
        </w:rPr>
        <w:t>3</w:t>
      </w:r>
      <w:r w:rsidR="00F85D52" w:rsidRPr="00CC49BD">
        <w:rPr>
          <w:rFonts w:cs="Arial"/>
          <w:sz w:val="22"/>
        </w:rPr>
        <w:t xml:space="preserve"> tres</w:t>
      </w:r>
      <w:r w:rsidR="009204F2" w:rsidRPr="00CC49BD">
        <w:rPr>
          <w:rFonts w:cs="Arial"/>
          <w:sz w:val="22"/>
        </w:rPr>
        <w:t xml:space="preserve"> puntos van integralmente relacionados, es decir</w:t>
      </w:r>
      <w:r w:rsidR="00154E70" w:rsidRPr="00CC49BD">
        <w:rPr>
          <w:rFonts w:cs="Arial"/>
          <w:sz w:val="22"/>
        </w:rPr>
        <w:t>,</w:t>
      </w:r>
      <w:r w:rsidR="009204F2" w:rsidRPr="00CC49BD">
        <w:rPr>
          <w:rFonts w:cs="Arial"/>
          <w:sz w:val="22"/>
        </w:rPr>
        <w:t xml:space="preserve"> el de la propuesta de reforma, </w:t>
      </w:r>
      <w:r w:rsidR="00154E70" w:rsidRPr="00CC49BD">
        <w:rPr>
          <w:rFonts w:cs="Arial"/>
          <w:sz w:val="22"/>
        </w:rPr>
        <w:t xml:space="preserve">el </w:t>
      </w:r>
      <w:r w:rsidR="009204F2" w:rsidRPr="00CC49BD">
        <w:rPr>
          <w:rFonts w:cs="Arial"/>
          <w:sz w:val="22"/>
        </w:rPr>
        <w:t xml:space="preserve">de solventar los asuntos laborales y bueno dar salida a la atención del juicio de amparo. </w:t>
      </w:r>
    </w:p>
    <w:p w:rsidR="005D4DD9" w:rsidRPr="00CC49BD" w:rsidRDefault="005D4DD9" w:rsidP="00CC49BD">
      <w:pPr>
        <w:spacing w:after="0" w:line="240" w:lineRule="auto"/>
        <w:jc w:val="both"/>
        <w:rPr>
          <w:rFonts w:cs="Arial"/>
          <w:sz w:val="22"/>
        </w:rPr>
      </w:pPr>
    </w:p>
    <w:p w:rsidR="009204F2" w:rsidRPr="00CC49BD" w:rsidRDefault="00120F9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32DD3" w:rsidRPr="00CC49BD">
        <w:rPr>
          <w:rFonts w:cs="Arial"/>
          <w:sz w:val="22"/>
        </w:rPr>
        <w:t xml:space="preserve"> replica,</w:t>
      </w:r>
      <w:r w:rsidR="009204F2" w:rsidRPr="00CC49BD">
        <w:rPr>
          <w:rFonts w:cs="Arial"/>
          <w:sz w:val="22"/>
        </w:rPr>
        <w:t xml:space="preserve"> </w:t>
      </w:r>
      <w:r w:rsidR="00232DD3" w:rsidRPr="00CC49BD">
        <w:rPr>
          <w:rFonts w:cs="Arial"/>
          <w:sz w:val="22"/>
        </w:rPr>
        <w:t>p</w:t>
      </w:r>
      <w:r w:rsidR="009204F2" w:rsidRPr="00CC49BD">
        <w:rPr>
          <w:rFonts w:cs="Arial"/>
          <w:sz w:val="22"/>
        </w:rPr>
        <w:t xml:space="preserve">ero </w:t>
      </w:r>
      <w:r w:rsidR="00232DD3" w:rsidRPr="00CC49BD">
        <w:rPr>
          <w:rFonts w:cs="Arial"/>
          <w:sz w:val="22"/>
        </w:rPr>
        <w:t>¿cómo</w:t>
      </w:r>
      <w:r w:rsidR="009204F2" w:rsidRPr="00CC49BD">
        <w:rPr>
          <w:rFonts w:cs="Arial"/>
          <w:sz w:val="22"/>
        </w:rPr>
        <w:t xml:space="preserve"> cree abogado que se iba a aprobar ahorita la reforma y que</w:t>
      </w:r>
      <w:r w:rsidR="00154E70" w:rsidRPr="00CC49BD">
        <w:rPr>
          <w:rFonts w:cs="Arial"/>
          <w:sz w:val="22"/>
        </w:rPr>
        <w:t xml:space="preserve"> a</w:t>
      </w:r>
      <w:r w:rsidR="009204F2" w:rsidRPr="00CC49BD">
        <w:rPr>
          <w:rFonts w:cs="Arial"/>
          <w:sz w:val="22"/>
        </w:rPr>
        <w:t xml:space="preserve"> los procedimientos que ya están iniciados se iba a aplicar</w:t>
      </w:r>
      <w:r w:rsidR="00232DD3"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232DD3" w:rsidRPr="00CC49BD">
        <w:rPr>
          <w:rFonts w:cs="Arial"/>
          <w:sz w:val="22"/>
        </w:rPr>
        <w:t xml:space="preserve"> responde,</w:t>
      </w:r>
      <w:r w:rsidR="009204F2" w:rsidRPr="00CC49BD">
        <w:rPr>
          <w:rFonts w:cs="Arial"/>
          <w:sz w:val="22"/>
        </w:rPr>
        <w:t xml:space="preserve"> no, claro, de hecho se plantea la reforma porque en la ocasión pasada el Consejero Magistrado Carlos Trejo</w:t>
      </w:r>
      <w:r w:rsidR="00154E70" w:rsidRPr="00CC49BD">
        <w:rPr>
          <w:rFonts w:cs="Arial"/>
          <w:sz w:val="22"/>
        </w:rPr>
        <w:t>,</w:t>
      </w:r>
      <w:r w:rsidR="009204F2" w:rsidRPr="00CC49BD">
        <w:rPr>
          <w:rFonts w:cs="Arial"/>
          <w:sz w:val="22"/>
        </w:rPr>
        <w:t xml:space="preserve"> menciono que </w:t>
      </w:r>
      <w:r w:rsidR="004D4CFF" w:rsidRPr="00CC49BD">
        <w:rPr>
          <w:rFonts w:cs="Arial"/>
          <w:sz w:val="22"/>
        </w:rPr>
        <w:t>hubiéramos</w:t>
      </w:r>
      <w:r w:rsidR="009204F2" w:rsidRPr="00CC49BD">
        <w:rPr>
          <w:rFonts w:cs="Arial"/>
          <w:sz w:val="22"/>
        </w:rPr>
        <w:t xml:space="preserve"> llegado con una reforma, de hecho</w:t>
      </w:r>
      <w:r w:rsidR="00232DD3" w:rsidRPr="00CC49BD">
        <w:rPr>
          <w:rFonts w:cs="Arial"/>
          <w:sz w:val="22"/>
        </w:rPr>
        <w:t>,</w:t>
      </w:r>
      <w:r w:rsidR="009204F2" w:rsidRPr="00CC49BD">
        <w:rPr>
          <w:rFonts w:cs="Arial"/>
          <w:sz w:val="22"/>
        </w:rPr>
        <w:t xml:space="preserve"> si llama la atención</w:t>
      </w:r>
      <w:r w:rsidR="00154E70" w:rsidRPr="00CC49BD">
        <w:rPr>
          <w:rFonts w:cs="Arial"/>
          <w:sz w:val="22"/>
        </w:rPr>
        <w:t>,</w:t>
      </w:r>
      <w:r w:rsidR="009204F2" w:rsidRPr="00CC49BD">
        <w:rPr>
          <w:rFonts w:cs="Arial"/>
          <w:sz w:val="22"/>
        </w:rPr>
        <w:t xml:space="preserve"> es más en todo caso</w:t>
      </w:r>
      <w:r w:rsidR="00232DD3" w:rsidRPr="00CC49BD">
        <w:rPr>
          <w:rFonts w:cs="Arial"/>
          <w:sz w:val="22"/>
        </w:rPr>
        <w:t>,</w:t>
      </w:r>
      <w:r w:rsidR="009204F2" w:rsidRPr="00CC49BD">
        <w:rPr>
          <w:rFonts w:cs="Arial"/>
          <w:sz w:val="22"/>
        </w:rPr>
        <w:t xml:space="preserve"> está la retroactividad de la </w:t>
      </w:r>
      <w:r w:rsidR="00232DD3" w:rsidRPr="00CC49BD">
        <w:rPr>
          <w:rFonts w:cs="Arial"/>
          <w:sz w:val="22"/>
        </w:rPr>
        <w:t>L</w:t>
      </w:r>
      <w:r w:rsidR="009204F2" w:rsidRPr="00CC49BD">
        <w:rPr>
          <w:rFonts w:cs="Arial"/>
          <w:sz w:val="22"/>
        </w:rPr>
        <w:t xml:space="preserve">ey, pero </w:t>
      </w:r>
      <w:r w:rsidR="00154E70" w:rsidRPr="00CC49BD">
        <w:rPr>
          <w:rFonts w:cs="Arial"/>
          <w:sz w:val="22"/>
        </w:rPr>
        <w:t xml:space="preserve">ahora </w:t>
      </w:r>
      <w:r w:rsidR="009204F2" w:rsidRPr="00CC49BD">
        <w:rPr>
          <w:rFonts w:cs="Arial"/>
          <w:sz w:val="22"/>
        </w:rPr>
        <w:t>vamos a hacer una propuesta, para que sea una modificación en sentido positivo, de hecho</w:t>
      </w:r>
      <w:r w:rsidR="00154E70" w:rsidRPr="00CC49BD">
        <w:rPr>
          <w:rFonts w:cs="Arial"/>
          <w:sz w:val="22"/>
        </w:rPr>
        <w:t>,</w:t>
      </w:r>
      <w:r w:rsidR="009204F2" w:rsidRPr="00CC49BD">
        <w:rPr>
          <w:rFonts w:cs="Arial"/>
          <w:sz w:val="22"/>
        </w:rPr>
        <w:t xml:space="preserve"> para que le de salida a los asuntos y se </w:t>
      </w:r>
      <w:r w:rsidR="00154E70" w:rsidRPr="00CC49BD">
        <w:rPr>
          <w:rFonts w:cs="Arial"/>
          <w:sz w:val="22"/>
        </w:rPr>
        <w:t xml:space="preserve">les </w:t>
      </w:r>
      <w:r w:rsidR="009204F2" w:rsidRPr="00CC49BD">
        <w:rPr>
          <w:rFonts w:cs="Arial"/>
          <w:sz w:val="22"/>
        </w:rPr>
        <w:t>resuelva en beneficio de ambas partes, ahora es</w:t>
      </w:r>
      <w:r w:rsidR="004D4CFF" w:rsidRPr="00CC49BD">
        <w:rPr>
          <w:rFonts w:cs="Arial"/>
          <w:sz w:val="22"/>
        </w:rPr>
        <w:t>a</w:t>
      </w:r>
      <w:r w:rsidR="009204F2" w:rsidRPr="00CC49BD">
        <w:rPr>
          <w:rFonts w:cs="Arial"/>
          <w:sz w:val="22"/>
        </w:rPr>
        <w:t xml:space="preserve"> es</w:t>
      </w:r>
      <w:r w:rsidR="004D4CFF" w:rsidRPr="00CC49BD">
        <w:rPr>
          <w:rFonts w:cs="Arial"/>
          <w:sz w:val="22"/>
        </w:rPr>
        <w:t xml:space="preserve"> la</w:t>
      </w:r>
      <w:r w:rsidR="009204F2" w:rsidRPr="00CC49BD">
        <w:rPr>
          <w:rFonts w:cs="Arial"/>
          <w:sz w:val="22"/>
        </w:rPr>
        <w:t xml:space="preserve"> propuesta </w:t>
      </w:r>
      <w:r w:rsidR="004D4CFF" w:rsidRPr="00CC49BD">
        <w:rPr>
          <w:rFonts w:cs="Arial"/>
          <w:sz w:val="22"/>
        </w:rPr>
        <w:t xml:space="preserve">que se hace </w:t>
      </w:r>
      <w:r w:rsidR="009204F2" w:rsidRPr="00CC49BD">
        <w:rPr>
          <w:rFonts w:cs="Arial"/>
          <w:sz w:val="22"/>
        </w:rPr>
        <w:t>a continuación</w:t>
      </w:r>
      <w:r w:rsidR="004D4CFF" w:rsidRPr="00CC49BD">
        <w:rPr>
          <w:rFonts w:cs="Arial"/>
          <w:sz w:val="22"/>
        </w:rPr>
        <w:t>.</w:t>
      </w:r>
      <w:r w:rsidR="009204F2" w:rsidRPr="00CC49BD">
        <w:rPr>
          <w:rFonts w:cs="Arial"/>
          <w:sz w:val="22"/>
        </w:rPr>
        <w:t xml:space="preserve"> </w:t>
      </w:r>
      <w:r w:rsidR="004D4CFF" w:rsidRPr="00CC49BD">
        <w:rPr>
          <w:rFonts w:cs="Arial"/>
          <w:sz w:val="22"/>
        </w:rPr>
        <w:t>E</w:t>
      </w:r>
      <w:r w:rsidR="009204F2" w:rsidRPr="00CC49BD">
        <w:rPr>
          <w:rFonts w:cs="Arial"/>
          <w:sz w:val="22"/>
        </w:rPr>
        <w:t>l punto</w:t>
      </w:r>
      <w:r w:rsidR="00154E70" w:rsidRPr="00CC49BD">
        <w:rPr>
          <w:rFonts w:cs="Arial"/>
          <w:sz w:val="22"/>
        </w:rPr>
        <w:t>,</w:t>
      </w:r>
      <w:r w:rsidR="009204F2" w:rsidRPr="00CC49BD">
        <w:rPr>
          <w:rFonts w:cs="Arial"/>
          <w:sz w:val="22"/>
        </w:rPr>
        <w:t xml:space="preserve"> la idea</w:t>
      </w:r>
      <w:r w:rsidR="004D4CFF" w:rsidRPr="00CC49BD">
        <w:rPr>
          <w:rFonts w:cs="Arial"/>
          <w:sz w:val="22"/>
        </w:rPr>
        <w:t>,</w:t>
      </w:r>
      <w:r w:rsidR="00154E70" w:rsidRPr="00CC49BD">
        <w:rPr>
          <w:rFonts w:cs="Arial"/>
          <w:sz w:val="22"/>
        </w:rPr>
        <w:t xml:space="preserve"> es</w:t>
      </w:r>
      <w:r w:rsidR="009204F2" w:rsidRPr="00CC49BD">
        <w:rPr>
          <w:rFonts w:cs="Arial"/>
          <w:sz w:val="22"/>
        </w:rPr>
        <w:t xml:space="preserve"> </w:t>
      </w:r>
      <w:r w:rsidR="00154E70" w:rsidRPr="00CC49BD">
        <w:rPr>
          <w:rFonts w:cs="Arial"/>
          <w:sz w:val="22"/>
        </w:rPr>
        <w:t xml:space="preserve">que </w:t>
      </w:r>
      <w:r w:rsidR="009204F2" w:rsidRPr="00CC49BD">
        <w:rPr>
          <w:rFonts w:cs="Arial"/>
          <w:sz w:val="22"/>
        </w:rPr>
        <w:t xml:space="preserve">con </w:t>
      </w:r>
      <w:r w:rsidR="00154E70" w:rsidRPr="00CC49BD">
        <w:rPr>
          <w:rFonts w:cs="Arial"/>
          <w:sz w:val="22"/>
        </w:rPr>
        <w:t xml:space="preserve">lo que se tiene, con </w:t>
      </w:r>
      <w:r w:rsidR="009204F2" w:rsidRPr="00CC49BD">
        <w:rPr>
          <w:rFonts w:cs="Arial"/>
          <w:sz w:val="22"/>
        </w:rPr>
        <w:t>la normatividad que se tiene</w:t>
      </w:r>
      <w:r w:rsidR="00154E70" w:rsidRPr="00CC49BD">
        <w:rPr>
          <w:rFonts w:cs="Arial"/>
          <w:sz w:val="22"/>
        </w:rPr>
        <w:t>,</w:t>
      </w:r>
      <w:r w:rsidR="009204F2" w:rsidRPr="00CC49BD">
        <w:rPr>
          <w:rFonts w:cs="Arial"/>
          <w:sz w:val="22"/>
        </w:rPr>
        <w:t xml:space="preserve"> se le de salida</w:t>
      </w:r>
      <w:r w:rsidR="00154E70" w:rsidRPr="00CC49BD">
        <w:rPr>
          <w:rFonts w:cs="Arial"/>
          <w:sz w:val="22"/>
        </w:rPr>
        <w:t>,</w:t>
      </w:r>
      <w:r w:rsidR="009204F2" w:rsidRPr="00CC49BD">
        <w:rPr>
          <w:rFonts w:cs="Arial"/>
          <w:sz w:val="22"/>
        </w:rPr>
        <w:t xml:space="preserve"> se solvente el tema ya como ustedes aquí lo voten o lo decidan</w:t>
      </w:r>
      <w:r w:rsidR="00154E70"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20F9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4D4CFF" w:rsidRPr="00CC49BD">
        <w:rPr>
          <w:rFonts w:cs="Arial"/>
          <w:sz w:val="22"/>
        </w:rPr>
        <w:t xml:space="preserve"> explica</w:t>
      </w:r>
      <w:r w:rsidR="00736E08" w:rsidRPr="00CC49BD">
        <w:rPr>
          <w:rFonts w:cs="Arial"/>
          <w:sz w:val="22"/>
        </w:rPr>
        <w:t>,</w:t>
      </w:r>
      <w:r w:rsidR="009204F2" w:rsidRPr="00CC49BD">
        <w:rPr>
          <w:rFonts w:cs="Arial"/>
          <w:sz w:val="22"/>
        </w:rPr>
        <w:t xml:space="preserve"> si</w:t>
      </w:r>
      <w:r w:rsidR="004D4CFF" w:rsidRPr="00CC49BD">
        <w:rPr>
          <w:rFonts w:cs="Arial"/>
          <w:sz w:val="22"/>
        </w:rPr>
        <w:t>,</w:t>
      </w:r>
      <w:r w:rsidR="009204F2" w:rsidRPr="00CC49BD">
        <w:rPr>
          <w:rFonts w:cs="Arial"/>
          <w:sz w:val="22"/>
        </w:rPr>
        <w:t xml:space="preserve"> lo que pasa es que llegó un amparo y la propuesta </w:t>
      </w:r>
      <w:r w:rsidR="00154E70" w:rsidRPr="00CC49BD">
        <w:rPr>
          <w:rFonts w:cs="Arial"/>
          <w:sz w:val="22"/>
        </w:rPr>
        <w:t xml:space="preserve">de reglamento </w:t>
      </w:r>
      <w:r w:rsidR="009204F2" w:rsidRPr="00CC49BD">
        <w:rPr>
          <w:rFonts w:cs="Arial"/>
          <w:sz w:val="22"/>
        </w:rPr>
        <w:t xml:space="preserve">que se quedó de discutir desde </w:t>
      </w:r>
      <w:r w:rsidR="00120F92" w:rsidRPr="00CC49BD">
        <w:rPr>
          <w:rFonts w:cs="Arial"/>
          <w:sz w:val="22"/>
        </w:rPr>
        <w:t>d</w:t>
      </w:r>
      <w:r w:rsidR="009204F2" w:rsidRPr="00CC49BD">
        <w:rPr>
          <w:rFonts w:cs="Arial"/>
          <w:sz w:val="22"/>
        </w:rPr>
        <w:t>iciembre, entonces ya fue urgente para hoy y hoy la aprobación de un punto, porque entiendo que ya hasta venció el plazo para cumplir con el amparo</w:t>
      </w:r>
      <w:r w:rsidR="00154E70" w:rsidRPr="00CC49BD">
        <w:rPr>
          <w:rFonts w:cs="Arial"/>
          <w:sz w:val="22"/>
        </w:rPr>
        <w:t>. ¿verdad?</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4D4CFF" w:rsidRPr="00CC49BD">
        <w:rPr>
          <w:rFonts w:cs="Arial"/>
          <w:sz w:val="22"/>
        </w:rPr>
        <w:t xml:space="preserve"> responde</w:t>
      </w:r>
      <w:r w:rsidRPr="00CC49BD">
        <w:rPr>
          <w:rFonts w:cs="Arial"/>
          <w:sz w:val="22"/>
        </w:rPr>
        <w:t>,</w:t>
      </w:r>
      <w:r w:rsidR="009204F2" w:rsidRPr="00CC49BD">
        <w:rPr>
          <w:rFonts w:cs="Arial"/>
          <w:sz w:val="22"/>
        </w:rPr>
        <w:t xml:space="preserve"> ya se cumplió, se cumplió en tiempo</w:t>
      </w:r>
      <w:r w:rsidR="004D4CFF"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120F9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4D4CFF" w:rsidRPr="00CC49BD">
        <w:rPr>
          <w:rFonts w:cs="Arial"/>
          <w:sz w:val="22"/>
        </w:rPr>
        <w:t xml:space="preserve"> pregunta</w:t>
      </w:r>
      <w:r w:rsidR="00736E08" w:rsidRPr="00CC49BD">
        <w:rPr>
          <w:rFonts w:cs="Arial"/>
          <w:sz w:val="22"/>
        </w:rPr>
        <w:t>,</w:t>
      </w:r>
      <w:r w:rsidR="009204F2" w:rsidRPr="00CC49BD">
        <w:rPr>
          <w:rFonts w:cs="Arial"/>
          <w:sz w:val="22"/>
        </w:rPr>
        <w:t xml:space="preserve"> </w:t>
      </w:r>
      <w:r w:rsidR="00154E70" w:rsidRPr="00CC49BD">
        <w:rPr>
          <w:rFonts w:cs="Arial"/>
          <w:sz w:val="22"/>
        </w:rPr>
        <w:t>¿C</w:t>
      </w:r>
      <w:r w:rsidR="009204F2" w:rsidRPr="00CC49BD">
        <w:rPr>
          <w:rFonts w:cs="Arial"/>
          <w:sz w:val="22"/>
        </w:rPr>
        <w:t>ómo se cumplió?</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4D4CFF" w:rsidRPr="00CC49BD">
        <w:rPr>
          <w:rFonts w:cs="Arial"/>
          <w:sz w:val="22"/>
        </w:rPr>
        <w:t xml:space="preserve"> contesta, </w:t>
      </w:r>
      <w:r w:rsidR="009204F2" w:rsidRPr="00CC49BD">
        <w:rPr>
          <w:rFonts w:cs="Arial"/>
          <w:sz w:val="22"/>
        </w:rPr>
        <w:t>de hecho</w:t>
      </w:r>
      <w:r w:rsidR="004D4CFF" w:rsidRPr="00CC49BD">
        <w:rPr>
          <w:rFonts w:cs="Arial"/>
          <w:sz w:val="22"/>
        </w:rPr>
        <w:t>,</w:t>
      </w:r>
      <w:r w:rsidR="009204F2" w:rsidRPr="00CC49BD">
        <w:rPr>
          <w:rFonts w:cs="Arial"/>
          <w:sz w:val="22"/>
        </w:rPr>
        <w:t xml:space="preserve"> se rindió el informe justificado correspondiente</w:t>
      </w:r>
      <w:r w:rsidR="004D4CFF" w:rsidRPr="00CC49BD">
        <w:rPr>
          <w:rFonts w:cs="Arial"/>
          <w:sz w:val="22"/>
        </w:rPr>
        <w:t>,</w:t>
      </w:r>
      <w:r w:rsidR="009204F2" w:rsidRPr="00CC49BD">
        <w:rPr>
          <w:rFonts w:cs="Arial"/>
          <w:sz w:val="22"/>
        </w:rPr>
        <w:t xml:space="preserve"> para esos efectos</w:t>
      </w:r>
      <w:r w:rsidR="00154E70" w:rsidRPr="00CC49BD">
        <w:rPr>
          <w:rFonts w:cs="Arial"/>
          <w:sz w:val="22"/>
        </w:rPr>
        <w:t>,</w:t>
      </w:r>
      <w:r w:rsidR="009204F2" w:rsidRPr="00CC49BD">
        <w:rPr>
          <w:rFonts w:cs="Arial"/>
          <w:sz w:val="22"/>
        </w:rPr>
        <w:t xml:space="preserve"> se les mandó en</w:t>
      </w:r>
      <w:r w:rsidR="004D4CFF" w:rsidRPr="00CC49BD">
        <w:rPr>
          <w:rFonts w:cs="Arial"/>
          <w:sz w:val="22"/>
        </w:rPr>
        <w:t xml:space="preserve"> lo </w:t>
      </w:r>
      <w:r w:rsidR="009204F2" w:rsidRPr="00CC49BD">
        <w:rPr>
          <w:rFonts w:cs="Arial"/>
          <w:sz w:val="22"/>
        </w:rPr>
        <w:t>individual, se les hizo llegar un oficio</w:t>
      </w:r>
      <w:r w:rsidR="004D4CFF" w:rsidRPr="00CC49BD">
        <w:rPr>
          <w:rFonts w:cs="Arial"/>
          <w:sz w:val="22"/>
        </w:rPr>
        <w:t>,</w:t>
      </w:r>
      <w:r w:rsidR="009204F2" w:rsidRPr="00CC49BD">
        <w:rPr>
          <w:rFonts w:cs="Arial"/>
          <w:sz w:val="22"/>
        </w:rPr>
        <w:t xml:space="preserve"> haciéndoles de su conocimiento que había este amparo interpuesto por una de las partes </w:t>
      </w:r>
      <w:r w:rsidR="00154E70" w:rsidRPr="00CC49BD">
        <w:rPr>
          <w:rFonts w:cs="Arial"/>
          <w:sz w:val="22"/>
        </w:rPr>
        <w:t>en</w:t>
      </w:r>
      <w:r w:rsidR="009204F2" w:rsidRPr="00CC49BD">
        <w:rPr>
          <w:rFonts w:cs="Arial"/>
          <w:sz w:val="22"/>
        </w:rPr>
        <w:t xml:space="preserve"> uno de los asuntos laborales y se convocó a Consejo el pasado 23 de abril</w:t>
      </w:r>
      <w:r w:rsidR="00154E70" w:rsidRPr="00CC49BD">
        <w:rPr>
          <w:rFonts w:cs="Arial"/>
          <w:sz w:val="22"/>
        </w:rPr>
        <w:t xml:space="preserve">, </w:t>
      </w:r>
      <w:r w:rsidR="004D4CFF" w:rsidRPr="00CC49BD">
        <w:rPr>
          <w:rFonts w:cs="Arial"/>
          <w:sz w:val="22"/>
        </w:rPr>
        <w:t>en la</w:t>
      </w:r>
      <w:r w:rsidR="00154E70" w:rsidRPr="00CC49BD">
        <w:rPr>
          <w:rFonts w:cs="Arial"/>
          <w:sz w:val="22"/>
        </w:rPr>
        <w:t xml:space="preserve"> cual no </w:t>
      </w:r>
      <w:r w:rsidR="009204F2" w:rsidRPr="00CC49BD">
        <w:rPr>
          <w:rFonts w:cs="Arial"/>
          <w:sz w:val="22"/>
        </w:rPr>
        <w:t>hubo quórum</w:t>
      </w:r>
      <w:r w:rsidR="004D4CFF" w:rsidRPr="00CC49BD">
        <w:rPr>
          <w:rFonts w:cs="Arial"/>
          <w:sz w:val="22"/>
        </w:rPr>
        <w:t>.</w:t>
      </w:r>
      <w:r w:rsidR="009204F2" w:rsidRPr="00CC49BD">
        <w:rPr>
          <w:rFonts w:cs="Arial"/>
          <w:sz w:val="22"/>
        </w:rPr>
        <w:t xml:space="preserve"> </w:t>
      </w:r>
      <w:r w:rsidR="00120F92" w:rsidRPr="00CC49BD">
        <w:rPr>
          <w:rFonts w:cs="Arial"/>
          <w:sz w:val="22"/>
        </w:rPr>
        <w:t>S</w:t>
      </w:r>
      <w:r w:rsidR="009204F2" w:rsidRPr="00CC49BD">
        <w:rPr>
          <w:rFonts w:cs="Arial"/>
          <w:sz w:val="22"/>
        </w:rPr>
        <w:t>e pospuso para el día de ahora, sin embargo</w:t>
      </w:r>
      <w:r w:rsidR="00150537" w:rsidRPr="00CC49BD">
        <w:rPr>
          <w:rFonts w:cs="Arial"/>
          <w:sz w:val="22"/>
        </w:rPr>
        <w:t>,</w:t>
      </w:r>
      <w:r w:rsidR="009204F2" w:rsidRPr="00CC49BD">
        <w:rPr>
          <w:rFonts w:cs="Arial"/>
          <w:sz w:val="22"/>
        </w:rPr>
        <w:t xml:space="preserve"> como la fecha de vencimiento para rendir el informe justificado fue el día de ayer, entonces la Dirección General atendiendo a eso y como representante del Instituto</w:t>
      </w:r>
      <w:r w:rsidR="004D4CFF" w:rsidRPr="00CC49BD">
        <w:rPr>
          <w:rFonts w:cs="Arial"/>
          <w:sz w:val="22"/>
        </w:rPr>
        <w:t>,</w:t>
      </w:r>
      <w:r w:rsidR="009204F2" w:rsidRPr="00CC49BD">
        <w:rPr>
          <w:rFonts w:cs="Arial"/>
          <w:sz w:val="22"/>
        </w:rPr>
        <w:t xml:space="preserve"> rindió el informe correspondiente</w:t>
      </w:r>
      <w:r w:rsidR="00150537" w:rsidRPr="00CC49BD">
        <w:rPr>
          <w:rFonts w:cs="Arial"/>
          <w:sz w:val="22"/>
        </w:rPr>
        <w:t>,</w:t>
      </w:r>
      <w:r w:rsidR="009204F2" w:rsidRPr="00CC49BD">
        <w:rPr>
          <w:rFonts w:cs="Arial"/>
          <w:sz w:val="22"/>
        </w:rPr>
        <w:t xml:space="preserve"> a reserva de ahorita dar cuenta del informe y esa era la idea </w:t>
      </w:r>
      <w:r w:rsidR="00150537" w:rsidRPr="00CC49BD">
        <w:rPr>
          <w:rFonts w:cs="Arial"/>
          <w:sz w:val="22"/>
        </w:rPr>
        <w:t>de</w:t>
      </w:r>
      <w:r w:rsidR="009204F2" w:rsidRPr="00CC49BD">
        <w:rPr>
          <w:rFonts w:cs="Arial"/>
          <w:sz w:val="22"/>
        </w:rPr>
        <w:t xml:space="preserve"> haberse reunido el lunes</w:t>
      </w:r>
      <w:r w:rsidR="00150537" w:rsidRPr="00CC49BD">
        <w:rPr>
          <w:rFonts w:cs="Arial"/>
          <w:sz w:val="22"/>
        </w:rPr>
        <w:t>,</w:t>
      </w:r>
      <w:r w:rsidR="009204F2" w:rsidRPr="00CC49BD">
        <w:rPr>
          <w:rFonts w:cs="Arial"/>
          <w:sz w:val="22"/>
        </w:rPr>
        <w:t xml:space="preserve"> precisamente para haber</w:t>
      </w:r>
      <w:r w:rsidR="00150537" w:rsidRPr="00CC49BD">
        <w:rPr>
          <w:rFonts w:cs="Arial"/>
          <w:sz w:val="22"/>
        </w:rPr>
        <w:t>lo</w:t>
      </w:r>
      <w:r w:rsidR="009204F2" w:rsidRPr="00CC49BD">
        <w:rPr>
          <w:rFonts w:cs="Arial"/>
          <w:sz w:val="22"/>
        </w:rPr>
        <w:t xml:space="preserve"> solventado en </w:t>
      </w:r>
      <w:r w:rsidR="00150537" w:rsidRPr="00CC49BD">
        <w:rPr>
          <w:rFonts w:cs="Arial"/>
          <w:sz w:val="22"/>
        </w:rPr>
        <w:t xml:space="preserve">su </w:t>
      </w:r>
      <w:r w:rsidR="009204F2" w:rsidRPr="00CC49BD">
        <w:rPr>
          <w:rFonts w:cs="Arial"/>
          <w:sz w:val="22"/>
        </w:rPr>
        <w:t>conjunto</w:t>
      </w:r>
      <w:r w:rsidR="004D4CFF" w:rsidRPr="00CC49BD">
        <w:rPr>
          <w:rFonts w:cs="Arial"/>
          <w:sz w:val="22"/>
        </w:rPr>
        <w:t>,</w:t>
      </w:r>
      <w:r w:rsidR="009204F2" w:rsidRPr="00CC49BD">
        <w:rPr>
          <w:rFonts w:cs="Arial"/>
          <w:sz w:val="22"/>
        </w:rPr>
        <w:t xml:space="preserve"> pero bueno</w:t>
      </w:r>
      <w:r w:rsidR="004D4CFF" w:rsidRPr="00CC49BD">
        <w:rPr>
          <w:rFonts w:cs="Arial"/>
          <w:sz w:val="22"/>
        </w:rPr>
        <w:t>,</w:t>
      </w:r>
      <w:r w:rsidR="009204F2" w:rsidRPr="00CC49BD">
        <w:rPr>
          <w:rFonts w:cs="Arial"/>
          <w:sz w:val="22"/>
        </w:rPr>
        <w:t xml:space="preserve"> de cualquier </w:t>
      </w:r>
      <w:proofErr w:type="gramStart"/>
      <w:r w:rsidR="009204F2" w:rsidRPr="00CC49BD">
        <w:rPr>
          <w:rFonts w:cs="Arial"/>
          <w:sz w:val="22"/>
        </w:rPr>
        <w:t>forma</w:t>
      </w:r>
      <w:proofErr w:type="gramEnd"/>
      <w:r w:rsidR="009204F2" w:rsidRPr="00CC49BD">
        <w:rPr>
          <w:rFonts w:cs="Arial"/>
          <w:sz w:val="22"/>
        </w:rPr>
        <w:t xml:space="preserve"> se cumplió con esa obligación de haber rendido el informe justificado</w:t>
      </w:r>
      <w:r w:rsidR="0015053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3C6B0A" w:rsidRPr="00CC49BD">
        <w:rPr>
          <w:rFonts w:cs="Arial"/>
          <w:sz w:val="22"/>
        </w:rPr>
        <w:t xml:space="preserve"> solicita el uso de la voz y dice</w:t>
      </w:r>
      <w:r w:rsidR="009204F2" w:rsidRPr="00CC49BD">
        <w:rPr>
          <w:rFonts w:cs="Arial"/>
          <w:sz w:val="22"/>
        </w:rPr>
        <w:t>, creo que aquí el amparo es por omisión</w:t>
      </w:r>
      <w:r w:rsidR="00150537" w:rsidRPr="00CC49BD">
        <w:rPr>
          <w:rFonts w:cs="Arial"/>
          <w:sz w:val="22"/>
        </w:rPr>
        <w:t>,</w:t>
      </w:r>
      <w:r w:rsidR="009204F2" w:rsidRPr="00CC49BD">
        <w:rPr>
          <w:rFonts w:cs="Arial"/>
          <w:sz w:val="22"/>
        </w:rPr>
        <w:t xml:space="preserve"> si me equivoco Luis por favor dime</w:t>
      </w:r>
      <w:r w:rsidR="0015053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lastRenderedPageBreak/>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3C6B0A" w:rsidRPr="00CC49BD">
        <w:rPr>
          <w:rFonts w:cs="Arial"/>
          <w:sz w:val="22"/>
        </w:rPr>
        <w:t xml:space="preserve"> afirma</w:t>
      </w:r>
      <w:r w:rsidRPr="00CC49BD">
        <w:rPr>
          <w:rFonts w:cs="Arial"/>
          <w:sz w:val="22"/>
        </w:rPr>
        <w:t>,</w:t>
      </w:r>
      <w:r w:rsidR="009204F2" w:rsidRPr="00CC49BD">
        <w:rPr>
          <w:rFonts w:cs="Arial"/>
          <w:sz w:val="22"/>
        </w:rPr>
        <w:t xml:space="preserve"> así es</w:t>
      </w:r>
      <w:r w:rsidR="003C6B0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20F9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3C6B0A" w:rsidRPr="00CC49BD">
        <w:rPr>
          <w:rFonts w:cs="Arial"/>
          <w:sz w:val="22"/>
        </w:rPr>
        <w:t xml:space="preserve"> siguió manifestando</w:t>
      </w:r>
      <w:r w:rsidR="00CA48C5" w:rsidRPr="00CC49BD">
        <w:rPr>
          <w:rFonts w:cs="Arial"/>
          <w:sz w:val="22"/>
        </w:rPr>
        <w:t>,</w:t>
      </w:r>
      <w:r w:rsidR="009204F2" w:rsidRPr="00CC49BD">
        <w:rPr>
          <w:rFonts w:cs="Arial"/>
          <w:sz w:val="22"/>
        </w:rPr>
        <w:t xml:space="preserve"> </w:t>
      </w:r>
      <w:r w:rsidRPr="00CC49BD">
        <w:rPr>
          <w:rFonts w:cs="Arial"/>
          <w:sz w:val="22"/>
        </w:rPr>
        <w:t>e</w:t>
      </w:r>
      <w:r w:rsidR="009204F2" w:rsidRPr="00CC49BD">
        <w:rPr>
          <w:rFonts w:cs="Arial"/>
          <w:sz w:val="22"/>
        </w:rPr>
        <w:t>l amparo es por omisión</w:t>
      </w:r>
      <w:r w:rsidR="00150537" w:rsidRPr="00CC49BD">
        <w:rPr>
          <w:rFonts w:cs="Arial"/>
          <w:sz w:val="22"/>
        </w:rPr>
        <w:t>,</w:t>
      </w:r>
      <w:r w:rsidR="009204F2" w:rsidRPr="00CC49BD">
        <w:rPr>
          <w:rFonts w:cs="Arial"/>
          <w:sz w:val="22"/>
        </w:rPr>
        <w:t xml:space="preserve"> por ausencia de pronunciamiento de resolución o de presentación de dictamen en un asunto en particular, que substancia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Pr="00CC49BD">
        <w:rPr>
          <w:rFonts w:cs="Arial"/>
          <w:sz w:val="22"/>
        </w:rPr>
        <w:t>b</w:t>
      </w:r>
      <w:r w:rsidR="009204F2" w:rsidRPr="00CC49BD">
        <w:rPr>
          <w:rFonts w:cs="Arial"/>
          <w:sz w:val="22"/>
        </w:rPr>
        <w:t>stanciadora,</w:t>
      </w:r>
      <w:r w:rsidR="00150537" w:rsidRPr="00CC49BD">
        <w:rPr>
          <w:rFonts w:cs="Arial"/>
          <w:sz w:val="22"/>
        </w:rPr>
        <w:t xml:space="preserve"> valga la redundancia</w:t>
      </w:r>
      <w:r w:rsidR="003C6B0A" w:rsidRPr="00CC49BD">
        <w:rPr>
          <w:rFonts w:cs="Arial"/>
          <w:sz w:val="22"/>
        </w:rPr>
        <w:t>.</w:t>
      </w:r>
      <w:r w:rsidR="00150537" w:rsidRPr="00CC49BD">
        <w:rPr>
          <w:rFonts w:cs="Arial"/>
          <w:sz w:val="22"/>
        </w:rPr>
        <w:t xml:space="preserve"> </w:t>
      </w:r>
      <w:r w:rsidR="003C6B0A" w:rsidRPr="00CC49BD">
        <w:rPr>
          <w:rFonts w:cs="Arial"/>
          <w:sz w:val="22"/>
        </w:rPr>
        <w:t>Y</w:t>
      </w:r>
      <w:r w:rsidR="009204F2" w:rsidRPr="00CC49BD">
        <w:rPr>
          <w:rFonts w:cs="Arial"/>
          <w:sz w:val="22"/>
        </w:rPr>
        <w:t>o lo que les comentaba</w:t>
      </w:r>
      <w:r w:rsidR="003C6B0A" w:rsidRPr="00CC49BD">
        <w:rPr>
          <w:rFonts w:cs="Arial"/>
          <w:sz w:val="22"/>
        </w:rPr>
        <w:t>,</w:t>
      </w:r>
      <w:r w:rsidR="009204F2" w:rsidRPr="00CC49BD">
        <w:rPr>
          <w:rFonts w:cs="Arial"/>
          <w:sz w:val="22"/>
        </w:rPr>
        <w:t xml:space="preserve"> es que el informe se podía rendir en la inteligencia que es cierto el acto reclamado y antes de la audiencia constitucional presentar el dictamen y eso trae como consecuencia que se sobresee el amparo</w:t>
      </w:r>
      <w:r w:rsidR="00150537" w:rsidRPr="00CC49BD">
        <w:rPr>
          <w:rFonts w:cs="Arial"/>
          <w:sz w:val="22"/>
        </w:rPr>
        <w:t>,</w:t>
      </w:r>
      <w:r w:rsidR="009204F2" w:rsidRPr="00CC49BD">
        <w:rPr>
          <w:rFonts w:cs="Arial"/>
          <w:sz w:val="22"/>
        </w:rPr>
        <w:t xml:space="preserve"> que no trae más trascendencia que eso y que están facultados, aquí me parece que</w:t>
      </w:r>
      <w:r w:rsidR="00150537" w:rsidRPr="00CC49BD">
        <w:rPr>
          <w:rFonts w:cs="Arial"/>
          <w:sz w:val="22"/>
        </w:rPr>
        <w:t>,</w:t>
      </w:r>
      <w:r w:rsidR="009204F2" w:rsidRPr="00CC49BD">
        <w:rPr>
          <w:rFonts w:cs="Arial"/>
          <w:sz w:val="22"/>
        </w:rPr>
        <w:t xml:space="preserve"> lo que yo entiendo o </w:t>
      </w:r>
      <w:r w:rsidR="003C6B0A" w:rsidRPr="00CC49BD">
        <w:rPr>
          <w:rFonts w:cs="Arial"/>
          <w:sz w:val="22"/>
        </w:rPr>
        <w:t>a</w:t>
      </w:r>
      <w:r w:rsidR="009204F2" w:rsidRPr="00CC49BD">
        <w:rPr>
          <w:rFonts w:cs="Arial"/>
          <w:sz w:val="22"/>
        </w:rPr>
        <w:t>l dar cuenta</w:t>
      </w:r>
      <w:r w:rsidR="00150537" w:rsidRPr="00CC49BD">
        <w:rPr>
          <w:rFonts w:cs="Arial"/>
          <w:sz w:val="22"/>
        </w:rPr>
        <w:t>,</w:t>
      </w:r>
      <w:r w:rsidR="009204F2" w:rsidRPr="00CC49BD">
        <w:rPr>
          <w:rFonts w:cs="Arial"/>
          <w:sz w:val="22"/>
        </w:rPr>
        <w:t xml:space="preserve"> es que hay varios procedimientos que se encuentran con algunos vicios</w:t>
      </w:r>
      <w:r w:rsidR="00150537" w:rsidRPr="00CC49BD">
        <w:rPr>
          <w:rFonts w:cs="Arial"/>
          <w:sz w:val="22"/>
        </w:rPr>
        <w:t>,</w:t>
      </w:r>
      <w:r w:rsidR="009204F2" w:rsidRPr="00CC49BD">
        <w:rPr>
          <w:rFonts w:cs="Arial"/>
          <w:sz w:val="22"/>
        </w:rPr>
        <w:t xml:space="preserve"> porque había unas e</w:t>
      </w:r>
      <w:r w:rsidRPr="00CC49BD">
        <w:rPr>
          <w:rFonts w:cs="Arial"/>
          <w:sz w:val="22"/>
        </w:rPr>
        <w:t>x</w:t>
      </w:r>
      <w:r w:rsidR="009204F2" w:rsidRPr="00CC49BD">
        <w:rPr>
          <w:rFonts w:cs="Arial"/>
          <w:sz w:val="22"/>
        </w:rPr>
        <w:t>cusas y se participó</w:t>
      </w:r>
      <w:r w:rsidR="003C6B0A" w:rsidRPr="00CC49BD">
        <w:rPr>
          <w:rFonts w:cs="Arial"/>
          <w:sz w:val="22"/>
        </w:rPr>
        <w:t>,</w:t>
      </w:r>
      <w:r w:rsidR="009204F2" w:rsidRPr="00CC49BD">
        <w:rPr>
          <w:rFonts w:cs="Arial"/>
          <w:sz w:val="22"/>
        </w:rPr>
        <w:t xml:space="preserve"> que son las cuentas que están dando</w:t>
      </w:r>
      <w:r w:rsidR="00150537" w:rsidRPr="00CC49BD">
        <w:rPr>
          <w:rFonts w:cs="Arial"/>
          <w:sz w:val="22"/>
        </w:rPr>
        <w:t>,</w:t>
      </w:r>
      <w:r w:rsidR="009204F2" w:rsidRPr="00CC49BD">
        <w:rPr>
          <w:rFonts w:cs="Arial"/>
          <w:sz w:val="22"/>
        </w:rPr>
        <w:t xml:space="preserve"> que son subsecuentes y que todas están relacionadas</w:t>
      </w:r>
      <w:r w:rsidR="00150537" w:rsidRPr="00CC49BD">
        <w:rPr>
          <w:rFonts w:cs="Arial"/>
          <w:sz w:val="22"/>
        </w:rPr>
        <w:t>,</w:t>
      </w:r>
      <w:r w:rsidR="009204F2" w:rsidRPr="00CC49BD">
        <w:rPr>
          <w:rFonts w:cs="Arial"/>
          <w:sz w:val="22"/>
        </w:rPr>
        <w:t xml:space="preserve"> porque tienen que ver con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ubstanciadora, eso por una parte</w:t>
      </w:r>
      <w:r w:rsidR="00150537" w:rsidRPr="00CC49BD">
        <w:rPr>
          <w:rFonts w:cs="Arial"/>
          <w:sz w:val="22"/>
        </w:rPr>
        <w:t>,</w:t>
      </w:r>
      <w:r w:rsidR="009204F2" w:rsidRPr="00CC49BD">
        <w:rPr>
          <w:rFonts w:cs="Arial"/>
          <w:sz w:val="22"/>
        </w:rPr>
        <w:t xml:space="preserve"> por otra</w:t>
      </w:r>
      <w:r w:rsidR="00150537" w:rsidRPr="00CC49BD">
        <w:rPr>
          <w:rFonts w:cs="Arial"/>
          <w:sz w:val="22"/>
        </w:rPr>
        <w:t>,</w:t>
      </w:r>
      <w:r w:rsidR="009204F2" w:rsidRPr="00CC49BD">
        <w:rPr>
          <w:rFonts w:cs="Arial"/>
          <w:sz w:val="22"/>
        </w:rPr>
        <w:t xml:space="preserve"> la integración de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ubstanciadora</w:t>
      </w:r>
      <w:r w:rsidR="00150537" w:rsidRPr="00CC49BD">
        <w:rPr>
          <w:rFonts w:cs="Arial"/>
          <w:sz w:val="22"/>
        </w:rPr>
        <w:t>;</w:t>
      </w:r>
      <w:r w:rsidR="009204F2" w:rsidRPr="00CC49BD">
        <w:rPr>
          <w:rFonts w:cs="Arial"/>
          <w:sz w:val="22"/>
        </w:rPr>
        <w:t xml:space="preserve"> desde la sesión anterior</w:t>
      </w:r>
      <w:r w:rsidR="00150537" w:rsidRPr="00CC49BD">
        <w:rPr>
          <w:rFonts w:cs="Arial"/>
          <w:sz w:val="22"/>
        </w:rPr>
        <w:t>,</w:t>
      </w:r>
      <w:r w:rsidR="009204F2" w:rsidRPr="00CC49BD">
        <w:rPr>
          <w:rFonts w:cs="Arial"/>
          <w:sz w:val="22"/>
        </w:rPr>
        <w:t xml:space="preserve"> cuando se dio cuenta con relación a unos dictámenes</w:t>
      </w:r>
      <w:r w:rsidR="003C6B0A" w:rsidRPr="00CC49BD">
        <w:rPr>
          <w:rFonts w:cs="Arial"/>
          <w:sz w:val="22"/>
        </w:rPr>
        <w:t>. E</w:t>
      </w:r>
      <w:r w:rsidR="009204F2" w:rsidRPr="00CC49BD">
        <w:rPr>
          <w:rFonts w:cs="Arial"/>
          <w:sz w:val="22"/>
        </w:rPr>
        <w:t>l art</w:t>
      </w:r>
      <w:r w:rsidR="005F6B7C" w:rsidRPr="00CC49BD">
        <w:rPr>
          <w:rFonts w:cs="Arial"/>
          <w:sz w:val="22"/>
        </w:rPr>
        <w:t>íc</w:t>
      </w:r>
      <w:r w:rsidR="003C6B0A" w:rsidRPr="00CC49BD">
        <w:rPr>
          <w:rFonts w:cs="Arial"/>
          <w:sz w:val="22"/>
        </w:rPr>
        <w:t>ulo</w:t>
      </w:r>
      <w:r w:rsidR="009204F2" w:rsidRPr="00CC49BD">
        <w:rPr>
          <w:rFonts w:cs="Arial"/>
          <w:sz w:val="22"/>
        </w:rPr>
        <w:t xml:space="preserve"> 27</w:t>
      </w:r>
      <w:r w:rsidR="00995260" w:rsidRPr="00CC49BD">
        <w:rPr>
          <w:rFonts w:cs="Arial"/>
          <w:sz w:val="22"/>
        </w:rPr>
        <w:t xml:space="preserve"> </w:t>
      </w:r>
      <w:r w:rsidR="000D6720" w:rsidRPr="00CC49BD">
        <w:rPr>
          <w:rFonts w:cs="Arial"/>
          <w:sz w:val="22"/>
        </w:rPr>
        <w:t xml:space="preserve">o 28 de la Ley </w:t>
      </w:r>
      <w:r w:rsidR="009204F2" w:rsidRPr="00CC49BD">
        <w:rPr>
          <w:rFonts w:cs="Arial"/>
          <w:sz w:val="22"/>
        </w:rPr>
        <w:t>d</w:t>
      </w:r>
      <w:r w:rsidR="00995260" w:rsidRPr="00CC49BD">
        <w:rPr>
          <w:rFonts w:cs="Arial"/>
          <w:sz w:val="22"/>
        </w:rPr>
        <w:t>onde vienen las facultades del D</w:t>
      </w:r>
      <w:r w:rsidR="009204F2" w:rsidRPr="00CC49BD">
        <w:rPr>
          <w:rFonts w:cs="Arial"/>
          <w:sz w:val="22"/>
        </w:rPr>
        <w:t>irector</w:t>
      </w:r>
      <w:r w:rsidR="00995260" w:rsidRPr="00CC49BD">
        <w:rPr>
          <w:rFonts w:cs="Arial"/>
          <w:sz w:val="22"/>
        </w:rPr>
        <w:t>, las obligaciones del Director General en su fracción XVII</w:t>
      </w:r>
      <w:r w:rsidR="00AD1425" w:rsidRPr="00CC49BD">
        <w:rPr>
          <w:rFonts w:cs="Arial"/>
          <w:sz w:val="22"/>
        </w:rPr>
        <w:t xml:space="preserve">, el </w:t>
      </w:r>
      <w:r w:rsidR="003C6B0A" w:rsidRPr="00CC49BD">
        <w:rPr>
          <w:rFonts w:cs="Arial"/>
          <w:sz w:val="22"/>
        </w:rPr>
        <w:t>artículo</w:t>
      </w:r>
      <w:r w:rsidR="00AD1425" w:rsidRPr="00CC49BD">
        <w:rPr>
          <w:rFonts w:cs="Arial"/>
          <w:sz w:val="22"/>
        </w:rPr>
        <w:t xml:space="preserve"> 28 de la L</w:t>
      </w:r>
      <w:r w:rsidR="009204F2" w:rsidRPr="00CC49BD">
        <w:rPr>
          <w:rFonts w:cs="Arial"/>
          <w:sz w:val="22"/>
        </w:rPr>
        <w:t>ey</w:t>
      </w:r>
      <w:r w:rsidR="00AD1425" w:rsidRPr="00CC49BD">
        <w:rPr>
          <w:rFonts w:cs="Arial"/>
          <w:sz w:val="22"/>
        </w:rPr>
        <w:t>,</w:t>
      </w:r>
      <w:r w:rsidR="009204F2" w:rsidRPr="00CC49BD">
        <w:rPr>
          <w:rFonts w:cs="Arial"/>
          <w:sz w:val="22"/>
        </w:rPr>
        <w:t xml:space="preserve"> establece</w:t>
      </w:r>
      <w:r w:rsidR="003C6B0A" w:rsidRPr="00CC49BD">
        <w:rPr>
          <w:rFonts w:cs="Arial"/>
          <w:sz w:val="22"/>
        </w:rPr>
        <w:t>,</w:t>
      </w:r>
      <w:r w:rsidR="009204F2" w:rsidRPr="00CC49BD">
        <w:rPr>
          <w:rFonts w:cs="Arial"/>
          <w:sz w:val="22"/>
        </w:rPr>
        <w:t xml:space="preserve"> nombrar al personal necesario para el funcionamiento del </w:t>
      </w:r>
      <w:r w:rsidR="005F6B7C" w:rsidRPr="00CC49BD">
        <w:rPr>
          <w:rFonts w:cs="Arial"/>
          <w:sz w:val="22"/>
        </w:rPr>
        <w:t>I</w:t>
      </w:r>
      <w:r w:rsidR="009204F2" w:rsidRPr="00CC49BD">
        <w:rPr>
          <w:rFonts w:cs="Arial"/>
          <w:sz w:val="22"/>
        </w:rPr>
        <w:t>nstituto</w:t>
      </w:r>
      <w:r w:rsidR="003C6B0A" w:rsidRPr="00CC49BD">
        <w:rPr>
          <w:rFonts w:cs="Arial"/>
          <w:sz w:val="22"/>
        </w:rPr>
        <w:t>,</w:t>
      </w:r>
      <w:r w:rsidR="009204F2" w:rsidRPr="00CC49BD">
        <w:rPr>
          <w:rFonts w:cs="Arial"/>
          <w:sz w:val="22"/>
        </w:rPr>
        <w:t xml:space="preserve"> conforme al presupuesto, integrar la </w:t>
      </w:r>
      <w:r w:rsidR="005F6B7C" w:rsidRPr="00CC49BD">
        <w:rPr>
          <w:rFonts w:cs="Arial"/>
          <w:sz w:val="22"/>
        </w:rPr>
        <w:t>C</w:t>
      </w:r>
      <w:r w:rsidR="009204F2" w:rsidRPr="00CC49BD">
        <w:rPr>
          <w:rFonts w:cs="Arial"/>
          <w:sz w:val="22"/>
        </w:rPr>
        <w:t xml:space="preserve">omisión </w:t>
      </w:r>
      <w:r w:rsidR="005F6B7C" w:rsidRPr="00CC49BD">
        <w:rPr>
          <w:rFonts w:cs="Arial"/>
          <w:sz w:val="22"/>
        </w:rPr>
        <w:t>S</w:t>
      </w:r>
      <w:r w:rsidR="009204F2" w:rsidRPr="00CC49BD">
        <w:rPr>
          <w:rFonts w:cs="Arial"/>
          <w:sz w:val="22"/>
        </w:rPr>
        <w:t>ubstanciadora del Instituto en conjunto con el encargado de las áreas jurídicas y de administración y elaborar los dictámenes de suspensión, cese y en general de todo tipo de conflictos laborales que se susciten entre el Instituto</w:t>
      </w:r>
      <w:r w:rsidR="00150537" w:rsidRPr="00CC49BD">
        <w:rPr>
          <w:rFonts w:cs="Arial"/>
          <w:sz w:val="22"/>
        </w:rPr>
        <w:t xml:space="preserve"> y</w:t>
      </w:r>
      <w:r w:rsidR="009204F2" w:rsidRPr="00CC49BD">
        <w:rPr>
          <w:rFonts w:cs="Arial"/>
          <w:sz w:val="22"/>
        </w:rPr>
        <w:t xml:space="preserve"> sus servidores públicos</w:t>
      </w:r>
      <w:r w:rsidR="00150537" w:rsidRPr="00CC49BD">
        <w:rPr>
          <w:rFonts w:cs="Arial"/>
          <w:sz w:val="22"/>
        </w:rPr>
        <w:t>,</w:t>
      </w:r>
      <w:r w:rsidR="009204F2" w:rsidRPr="00CC49BD">
        <w:rPr>
          <w:rFonts w:cs="Arial"/>
          <w:sz w:val="22"/>
        </w:rPr>
        <w:t xml:space="preserve"> conforme a los procedimientos de la </w:t>
      </w:r>
      <w:r w:rsidR="003C6B0A" w:rsidRPr="00CC49BD">
        <w:rPr>
          <w:rFonts w:cs="Arial"/>
          <w:sz w:val="22"/>
        </w:rPr>
        <w:t>L</w:t>
      </w:r>
      <w:r w:rsidR="009204F2" w:rsidRPr="00CC49BD">
        <w:rPr>
          <w:rFonts w:cs="Arial"/>
          <w:sz w:val="22"/>
        </w:rPr>
        <w:t>ey de Servidores Públicos del Estado de Jalisco y demás disposiciones aplicables</w:t>
      </w:r>
      <w:r w:rsidR="003C6B0A" w:rsidRPr="00CC49BD">
        <w:rPr>
          <w:rFonts w:cs="Arial"/>
          <w:sz w:val="22"/>
        </w:rPr>
        <w:t>;</w:t>
      </w:r>
      <w:r w:rsidR="009204F2" w:rsidRPr="00CC49BD">
        <w:rPr>
          <w:rFonts w:cs="Arial"/>
          <w:sz w:val="22"/>
        </w:rPr>
        <w:t xml:space="preserve"> aquí teníamos una confrontación porque en el </w:t>
      </w:r>
      <w:r w:rsidR="005F6B7C" w:rsidRPr="00CC49BD">
        <w:rPr>
          <w:rFonts w:cs="Arial"/>
          <w:sz w:val="22"/>
        </w:rPr>
        <w:t>r</w:t>
      </w:r>
      <w:r w:rsidR="009204F2" w:rsidRPr="00CC49BD">
        <w:rPr>
          <w:rFonts w:cs="Arial"/>
          <w:sz w:val="22"/>
        </w:rPr>
        <w:t>eglamento</w:t>
      </w:r>
      <w:r w:rsidR="003C6B0A" w:rsidRPr="00CC49BD">
        <w:rPr>
          <w:rFonts w:cs="Arial"/>
          <w:sz w:val="22"/>
        </w:rPr>
        <w:t>,</w:t>
      </w:r>
      <w:r w:rsidR="009204F2" w:rsidRPr="00CC49BD">
        <w:rPr>
          <w:rFonts w:cs="Arial"/>
          <w:sz w:val="22"/>
        </w:rPr>
        <w:t xml:space="preserve"> sobrepasando lo dicho por la </w:t>
      </w:r>
      <w:r w:rsidR="005F6B7C" w:rsidRPr="00CC49BD">
        <w:rPr>
          <w:rFonts w:cs="Arial"/>
          <w:sz w:val="22"/>
        </w:rPr>
        <w:t>l</w:t>
      </w:r>
      <w:r w:rsidR="009204F2" w:rsidRPr="00CC49BD">
        <w:rPr>
          <w:rFonts w:cs="Arial"/>
          <w:sz w:val="22"/>
        </w:rPr>
        <w:t>ey</w:t>
      </w:r>
      <w:r w:rsidR="00AD1425" w:rsidRPr="00CC49BD">
        <w:rPr>
          <w:rFonts w:cs="Arial"/>
          <w:sz w:val="22"/>
        </w:rPr>
        <w:t>,</w:t>
      </w:r>
      <w:r w:rsidR="009204F2" w:rsidRPr="00CC49BD">
        <w:rPr>
          <w:rFonts w:cs="Arial"/>
          <w:sz w:val="22"/>
        </w:rPr>
        <w:t xml:space="preserve"> creo que se </w:t>
      </w:r>
      <w:r w:rsidR="003C6B0A" w:rsidRPr="00CC49BD">
        <w:rPr>
          <w:rFonts w:cs="Arial"/>
          <w:sz w:val="22"/>
        </w:rPr>
        <w:t>integró</w:t>
      </w:r>
      <w:r w:rsidR="009204F2" w:rsidRPr="00CC49BD">
        <w:rPr>
          <w:rFonts w:cs="Arial"/>
          <w:sz w:val="22"/>
        </w:rPr>
        <w:t xml:space="preserve"> o dispuso como debería de integrarse la </w:t>
      </w:r>
      <w:r w:rsidR="005F6B7C" w:rsidRPr="00CC49BD">
        <w:rPr>
          <w:rFonts w:cs="Arial"/>
          <w:sz w:val="22"/>
        </w:rPr>
        <w:t>C</w:t>
      </w:r>
      <w:r w:rsidR="009204F2" w:rsidRPr="00CC49BD">
        <w:rPr>
          <w:rFonts w:cs="Arial"/>
          <w:sz w:val="22"/>
        </w:rPr>
        <w:t>omisión</w:t>
      </w:r>
      <w:r w:rsidR="00AD1425" w:rsidRPr="00CC49BD">
        <w:rPr>
          <w:rFonts w:cs="Arial"/>
          <w:sz w:val="22"/>
        </w:rPr>
        <w:t>,</w:t>
      </w:r>
      <w:r w:rsidR="009204F2" w:rsidRPr="00CC49BD">
        <w:rPr>
          <w:rFonts w:cs="Arial"/>
          <w:sz w:val="22"/>
        </w:rPr>
        <w:t xml:space="preserve"> y yo dije que eso era una arbitrariedad por parte del reglamento</w:t>
      </w:r>
      <w:r w:rsidR="003C6B0A" w:rsidRPr="00CC49BD">
        <w:rPr>
          <w:rFonts w:cs="Arial"/>
          <w:sz w:val="22"/>
        </w:rPr>
        <w:t>,</w:t>
      </w:r>
      <w:r w:rsidR="009204F2" w:rsidRPr="00CC49BD">
        <w:rPr>
          <w:rFonts w:cs="Arial"/>
          <w:sz w:val="22"/>
        </w:rPr>
        <w:t xml:space="preserve"> porque ya venía en la ley, como se integraba la </w:t>
      </w:r>
      <w:r w:rsidR="005F6B7C" w:rsidRPr="00CC49BD">
        <w:rPr>
          <w:rFonts w:cs="Arial"/>
          <w:sz w:val="22"/>
        </w:rPr>
        <w:t>C</w:t>
      </w:r>
      <w:r w:rsidR="009204F2" w:rsidRPr="00CC49BD">
        <w:rPr>
          <w:rFonts w:cs="Arial"/>
          <w:sz w:val="22"/>
        </w:rPr>
        <w:t>omisión</w:t>
      </w:r>
      <w:r w:rsidR="003C6B0A" w:rsidRPr="00CC49BD">
        <w:rPr>
          <w:rFonts w:cs="Arial"/>
          <w:sz w:val="22"/>
        </w:rPr>
        <w:t>,</w:t>
      </w:r>
      <w:r w:rsidR="009204F2" w:rsidRPr="00CC49BD">
        <w:rPr>
          <w:rFonts w:cs="Arial"/>
          <w:sz w:val="22"/>
        </w:rPr>
        <w:t xml:space="preserve"> entonces la propuesta en aquella ocasión era que se presentara un proyecto de reforma del reglamento para que fuera congruente con la ley, y yo le comentaba al Director que de todas maneras</w:t>
      </w:r>
      <w:r w:rsidR="00AD1425" w:rsidRPr="00CC49BD">
        <w:rPr>
          <w:rFonts w:cs="Arial"/>
          <w:sz w:val="22"/>
        </w:rPr>
        <w:t>,</w:t>
      </w:r>
      <w:r w:rsidR="009204F2" w:rsidRPr="00CC49BD">
        <w:rPr>
          <w:rFonts w:cs="Arial"/>
          <w:sz w:val="22"/>
        </w:rPr>
        <w:t xml:space="preserve"> él es el que tiene la obligación de rendir la cuenta y de subir los dictámenes y que tiene él que presentar el dictamen</w:t>
      </w:r>
      <w:r w:rsidR="00AD1425" w:rsidRPr="00CC49BD">
        <w:rPr>
          <w:rFonts w:cs="Arial"/>
          <w:sz w:val="22"/>
        </w:rPr>
        <w:t>,</w:t>
      </w:r>
      <w:r w:rsidR="009204F2" w:rsidRPr="00CC49BD">
        <w:rPr>
          <w:rFonts w:cs="Arial"/>
          <w:sz w:val="22"/>
        </w:rPr>
        <w:t xml:space="preserve"> porque son parte de sus obligaciones</w:t>
      </w:r>
      <w:r w:rsidR="00AD1425" w:rsidRPr="00CC49BD">
        <w:rPr>
          <w:rFonts w:cs="Arial"/>
          <w:sz w:val="22"/>
        </w:rPr>
        <w:t>,</w:t>
      </w:r>
      <w:r w:rsidR="009204F2" w:rsidRPr="00CC49BD">
        <w:rPr>
          <w:rFonts w:cs="Arial"/>
          <w:sz w:val="22"/>
        </w:rPr>
        <w:t xml:space="preserve"> que no es que el dictamen no circule por sus manos y que directamente la </w:t>
      </w:r>
      <w:r w:rsidR="005F6B7C" w:rsidRPr="00CC49BD">
        <w:rPr>
          <w:rFonts w:cs="Arial"/>
          <w:sz w:val="22"/>
        </w:rPr>
        <w:t>C</w:t>
      </w:r>
      <w:r w:rsidR="009204F2" w:rsidRPr="00CC49BD">
        <w:rPr>
          <w:rFonts w:cs="Arial"/>
          <w:sz w:val="22"/>
        </w:rPr>
        <w:t>omisión lo presente</w:t>
      </w:r>
      <w:r w:rsidR="00AD1425" w:rsidRPr="00CC49BD">
        <w:rPr>
          <w:rFonts w:cs="Arial"/>
          <w:sz w:val="22"/>
        </w:rPr>
        <w:t>,</w:t>
      </w:r>
      <w:r w:rsidR="009204F2" w:rsidRPr="00CC49BD">
        <w:rPr>
          <w:rFonts w:cs="Arial"/>
          <w:sz w:val="22"/>
        </w:rPr>
        <w:t xml:space="preserve"> porque eso es una ilegalidad</w:t>
      </w:r>
      <w:r w:rsidR="003C6B0A" w:rsidRPr="00CC49BD">
        <w:rPr>
          <w:rFonts w:cs="Arial"/>
          <w:sz w:val="22"/>
        </w:rPr>
        <w:t>,</w:t>
      </w:r>
      <w:r w:rsidR="009204F2" w:rsidRPr="00CC49BD">
        <w:rPr>
          <w:rFonts w:cs="Arial"/>
          <w:sz w:val="22"/>
        </w:rPr>
        <w:t xml:space="preserve"> aunque esté integrada, suponiendo sin conceder que ya se </w:t>
      </w:r>
      <w:r w:rsidR="003C6B0A" w:rsidRPr="00CC49BD">
        <w:rPr>
          <w:rFonts w:cs="Arial"/>
          <w:sz w:val="22"/>
        </w:rPr>
        <w:t>integró</w:t>
      </w:r>
      <w:r w:rsidR="009204F2" w:rsidRPr="00CC49BD">
        <w:rPr>
          <w:rFonts w:cs="Arial"/>
          <w:sz w:val="22"/>
        </w:rPr>
        <w:t xml:space="preserve"> y se llevó el proceso conforme dice la integración</w:t>
      </w:r>
      <w:r w:rsidR="003C6B0A" w:rsidRPr="00CC49BD">
        <w:rPr>
          <w:rFonts w:cs="Arial"/>
          <w:sz w:val="22"/>
        </w:rPr>
        <w:t>,</w:t>
      </w:r>
      <w:r w:rsidR="009204F2" w:rsidRPr="00CC49BD">
        <w:rPr>
          <w:rFonts w:cs="Arial"/>
          <w:sz w:val="22"/>
        </w:rPr>
        <w:t xml:space="preserve"> pero como obligación de la </w:t>
      </w:r>
      <w:r w:rsidR="003C6B0A" w:rsidRPr="00CC49BD">
        <w:rPr>
          <w:rFonts w:cs="Arial"/>
          <w:sz w:val="22"/>
        </w:rPr>
        <w:t>L</w:t>
      </w:r>
      <w:r w:rsidR="009204F2" w:rsidRPr="00CC49BD">
        <w:rPr>
          <w:rFonts w:cs="Arial"/>
          <w:sz w:val="22"/>
        </w:rPr>
        <w:t>ey</w:t>
      </w:r>
      <w:r w:rsidR="00565B8E" w:rsidRPr="00CC49BD">
        <w:rPr>
          <w:rFonts w:cs="Arial"/>
          <w:sz w:val="22"/>
        </w:rPr>
        <w:t>,</w:t>
      </w:r>
      <w:r w:rsidR="009204F2" w:rsidRPr="00CC49BD">
        <w:rPr>
          <w:rFonts w:cs="Arial"/>
          <w:sz w:val="22"/>
        </w:rPr>
        <w:t xml:space="preserve"> le corresponde los dictámenes al </w:t>
      </w:r>
      <w:r w:rsidR="003C6B0A" w:rsidRPr="00CC49BD">
        <w:rPr>
          <w:rFonts w:cs="Arial"/>
          <w:sz w:val="22"/>
        </w:rPr>
        <w:t>D</w:t>
      </w:r>
      <w:r w:rsidR="009204F2" w:rsidRPr="00CC49BD">
        <w:rPr>
          <w:rFonts w:cs="Arial"/>
          <w:sz w:val="22"/>
        </w:rPr>
        <w:t>irector, me parece que aquí hay una discrepancia, así lo entiendo</w:t>
      </w:r>
      <w:r w:rsidR="003C6B0A" w:rsidRPr="00CC49BD">
        <w:rPr>
          <w:rFonts w:cs="Arial"/>
          <w:sz w:val="22"/>
        </w:rPr>
        <w:t>,</w:t>
      </w:r>
      <w:r w:rsidR="009204F2" w:rsidRPr="00CC49BD">
        <w:rPr>
          <w:rFonts w:cs="Arial"/>
          <w:sz w:val="22"/>
        </w:rPr>
        <w:t xml:space="preserve"> porque creo que usted no está satisfecho con el dictamen que rindió la </w:t>
      </w:r>
      <w:r w:rsidR="005F6B7C" w:rsidRPr="00CC49BD">
        <w:rPr>
          <w:rFonts w:cs="Arial"/>
          <w:sz w:val="22"/>
        </w:rPr>
        <w:t>C</w:t>
      </w:r>
      <w:r w:rsidR="009204F2" w:rsidRPr="00CC49BD">
        <w:rPr>
          <w:rFonts w:cs="Arial"/>
          <w:sz w:val="22"/>
        </w:rPr>
        <w:t xml:space="preserve">omisión, es así o </w:t>
      </w:r>
      <w:r w:rsidR="00AD1425" w:rsidRPr="00CC49BD">
        <w:rPr>
          <w:rFonts w:cs="Arial"/>
          <w:sz w:val="22"/>
        </w:rPr>
        <w:t>¿</w:t>
      </w:r>
      <w:r w:rsidR="009204F2" w:rsidRPr="00CC49BD">
        <w:rPr>
          <w:rFonts w:cs="Arial"/>
          <w:sz w:val="22"/>
        </w:rPr>
        <w:t>me equivoco?</w:t>
      </w:r>
    </w:p>
    <w:p w:rsidR="005D4DD9" w:rsidRPr="00CC49BD" w:rsidRDefault="005D4DD9" w:rsidP="00CC49BD">
      <w:pPr>
        <w:spacing w:after="0" w:line="240" w:lineRule="auto"/>
        <w:jc w:val="both"/>
        <w:rPr>
          <w:rFonts w:cs="Arial"/>
          <w:sz w:val="22"/>
        </w:rPr>
      </w:pPr>
    </w:p>
    <w:p w:rsidR="009204F2" w:rsidRPr="00CC49BD" w:rsidRDefault="00AC6F0D"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6B0A" w:rsidRPr="00CC49BD">
        <w:rPr>
          <w:rFonts w:cs="Arial"/>
          <w:sz w:val="22"/>
        </w:rPr>
        <w:t xml:space="preserve"> responde</w:t>
      </w:r>
      <w:r w:rsidRPr="00CC49BD">
        <w:rPr>
          <w:rFonts w:cs="Arial"/>
          <w:sz w:val="22"/>
        </w:rPr>
        <w:t>,</w:t>
      </w:r>
      <w:r w:rsidR="009204F2" w:rsidRPr="00CC49BD">
        <w:rPr>
          <w:rFonts w:cs="Arial"/>
          <w:sz w:val="22"/>
        </w:rPr>
        <w:t xml:space="preserve"> es correcto</w:t>
      </w:r>
      <w:r w:rsidR="003C6B0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F6B7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3C6B0A" w:rsidRPr="00CC49BD">
        <w:rPr>
          <w:rFonts w:cs="Arial"/>
          <w:sz w:val="22"/>
        </w:rPr>
        <w:t xml:space="preserve"> continuo exponiendo</w:t>
      </w:r>
      <w:r w:rsidR="00565B8E" w:rsidRPr="00CC49BD">
        <w:rPr>
          <w:rFonts w:cs="Arial"/>
          <w:sz w:val="22"/>
        </w:rPr>
        <w:t xml:space="preserve">, </w:t>
      </w:r>
      <w:r w:rsidR="009204F2" w:rsidRPr="00CC49BD">
        <w:rPr>
          <w:rFonts w:cs="Arial"/>
          <w:sz w:val="22"/>
        </w:rPr>
        <w:t xml:space="preserve">es correcto, </w:t>
      </w:r>
      <w:r w:rsidR="00C27002" w:rsidRPr="00CC49BD">
        <w:rPr>
          <w:rFonts w:cs="Arial"/>
          <w:sz w:val="22"/>
        </w:rPr>
        <w:t>él</w:t>
      </w:r>
      <w:r w:rsidR="009204F2" w:rsidRPr="00CC49BD">
        <w:rPr>
          <w:rFonts w:cs="Arial"/>
          <w:sz w:val="22"/>
        </w:rPr>
        <w:t xml:space="preserve"> no está satisfecho y por eso nos convoca y nos dice todas las irregularidades que trae el procedimiento</w:t>
      </w:r>
      <w:r w:rsidR="00AD1425" w:rsidRPr="00CC49BD">
        <w:rPr>
          <w:rFonts w:cs="Arial"/>
          <w:sz w:val="22"/>
        </w:rPr>
        <w:t>,</w:t>
      </w:r>
      <w:r w:rsidR="009204F2" w:rsidRPr="00CC49BD">
        <w:rPr>
          <w:rFonts w:cs="Arial"/>
          <w:sz w:val="22"/>
        </w:rPr>
        <w:t xml:space="preserve"> entonces a </w:t>
      </w:r>
      <w:r w:rsidR="005A1373" w:rsidRPr="00CC49BD">
        <w:rPr>
          <w:rFonts w:cs="Arial"/>
          <w:sz w:val="22"/>
        </w:rPr>
        <w:t>mí</w:t>
      </w:r>
      <w:r w:rsidR="009204F2" w:rsidRPr="00CC49BD">
        <w:rPr>
          <w:rFonts w:cs="Arial"/>
          <w:sz w:val="22"/>
        </w:rPr>
        <w:t xml:space="preserve"> se me hace un absurdo, pues que quite el dictamen y que suba el</w:t>
      </w:r>
      <w:r w:rsidR="00565B8E" w:rsidRPr="00CC49BD">
        <w:rPr>
          <w:rFonts w:cs="Arial"/>
          <w:sz w:val="22"/>
        </w:rPr>
        <w:t xml:space="preserve"> </w:t>
      </w:r>
      <w:r w:rsidR="009204F2" w:rsidRPr="00CC49BD">
        <w:rPr>
          <w:rFonts w:cs="Arial"/>
          <w:sz w:val="22"/>
        </w:rPr>
        <w:t>dictamen</w:t>
      </w:r>
      <w:r w:rsidR="005A1373" w:rsidRPr="00CC49BD">
        <w:rPr>
          <w:rFonts w:cs="Arial"/>
          <w:sz w:val="22"/>
        </w:rPr>
        <w:t xml:space="preserve">, que él es el obligado </w:t>
      </w:r>
      <w:r w:rsidR="009204F2" w:rsidRPr="00CC49BD">
        <w:rPr>
          <w:rFonts w:cs="Arial"/>
          <w:sz w:val="22"/>
        </w:rPr>
        <w:t>a hacerlo</w:t>
      </w:r>
      <w:r w:rsidR="00565B8E" w:rsidRPr="00CC49BD">
        <w:rPr>
          <w:rFonts w:cs="Arial"/>
          <w:sz w:val="22"/>
        </w:rPr>
        <w:t>,</w:t>
      </w:r>
      <w:r w:rsidR="009204F2" w:rsidRPr="00CC49BD">
        <w:rPr>
          <w:rFonts w:cs="Arial"/>
          <w:sz w:val="22"/>
        </w:rPr>
        <w:t xml:space="preserve"> y ya veremos si lo sancionamos y como lo sancionamos y todo eso</w:t>
      </w:r>
      <w:r w:rsidR="00027663" w:rsidRPr="00CC49BD">
        <w:rPr>
          <w:rFonts w:cs="Arial"/>
          <w:sz w:val="22"/>
        </w:rPr>
        <w:t>,</w:t>
      </w:r>
      <w:r w:rsidR="009204F2" w:rsidRPr="00CC49BD">
        <w:rPr>
          <w:rFonts w:cs="Arial"/>
          <w:sz w:val="22"/>
        </w:rPr>
        <w:t xml:space="preserve"> pero que se nos presente un dictamen donde el propio </w:t>
      </w:r>
      <w:r w:rsidR="00565B8E" w:rsidRPr="00CC49BD">
        <w:rPr>
          <w:rFonts w:cs="Arial"/>
          <w:sz w:val="22"/>
        </w:rPr>
        <w:t>D</w:t>
      </w:r>
      <w:r w:rsidR="009204F2" w:rsidRPr="00CC49BD">
        <w:rPr>
          <w:rFonts w:cs="Arial"/>
          <w:sz w:val="22"/>
        </w:rPr>
        <w:t>irector no lo consiente o no lo aprueba</w:t>
      </w:r>
      <w:r w:rsidR="00027663" w:rsidRPr="00CC49BD">
        <w:rPr>
          <w:rFonts w:cs="Arial"/>
          <w:sz w:val="22"/>
        </w:rPr>
        <w:t>,</w:t>
      </w:r>
      <w:r w:rsidR="009204F2" w:rsidRPr="00CC49BD">
        <w:rPr>
          <w:rFonts w:cs="Arial"/>
          <w:sz w:val="22"/>
        </w:rPr>
        <w:t xml:space="preserve"> pues eso no lo entiendo yo, me parece que va en discrepancia con la </w:t>
      </w:r>
      <w:r w:rsidR="000634EC">
        <w:rPr>
          <w:rFonts w:cs="Arial"/>
          <w:sz w:val="22"/>
        </w:rPr>
        <w:t>L</w:t>
      </w:r>
      <w:r w:rsidR="009204F2" w:rsidRPr="00CC49BD">
        <w:rPr>
          <w:rFonts w:cs="Arial"/>
          <w:sz w:val="22"/>
        </w:rPr>
        <w:t>ey y en discrepancia con sus propias funciones</w:t>
      </w:r>
      <w:r w:rsidR="00027663" w:rsidRPr="00CC49BD">
        <w:rPr>
          <w:rFonts w:cs="Arial"/>
          <w:sz w:val="22"/>
        </w:rPr>
        <w:t>,</w:t>
      </w:r>
      <w:r w:rsidR="009204F2" w:rsidRPr="00CC49BD">
        <w:rPr>
          <w:rFonts w:cs="Arial"/>
          <w:sz w:val="22"/>
        </w:rPr>
        <w:t xml:space="preserve"> porque si yo tengo la </w:t>
      </w:r>
      <w:r w:rsidR="009204F2" w:rsidRPr="00CC49BD">
        <w:rPr>
          <w:rFonts w:cs="Arial"/>
          <w:sz w:val="22"/>
        </w:rPr>
        <w:lastRenderedPageBreak/>
        <w:t xml:space="preserve">facultad por imperio de la </w:t>
      </w:r>
      <w:r w:rsidR="000634EC">
        <w:rPr>
          <w:rFonts w:cs="Arial"/>
          <w:sz w:val="22"/>
        </w:rPr>
        <w:t>Ley</w:t>
      </w:r>
      <w:r w:rsidR="009204F2" w:rsidRPr="00CC49BD">
        <w:rPr>
          <w:rFonts w:cs="Arial"/>
          <w:sz w:val="22"/>
        </w:rPr>
        <w:t xml:space="preserve"> de integrar la </w:t>
      </w:r>
      <w:r w:rsidRPr="00CC49BD">
        <w:rPr>
          <w:rFonts w:cs="Arial"/>
          <w:sz w:val="22"/>
        </w:rPr>
        <w:t>C</w:t>
      </w:r>
      <w:r w:rsidR="009204F2" w:rsidRPr="00CC49BD">
        <w:rPr>
          <w:rFonts w:cs="Arial"/>
          <w:sz w:val="22"/>
        </w:rPr>
        <w:t xml:space="preserve">omisión y </w:t>
      </w:r>
      <w:r w:rsidR="00027663" w:rsidRPr="00CC49BD">
        <w:rPr>
          <w:rFonts w:cs="Arial"/>
          <w:sz w:val="22"/>
        </w:rPr>
        <w:t>aparte</w:t>
      </w:r>
      <w:r w:rsidR="009204F2" w:rsidRPr="00CC49BD">
        <w:rPr>
          <w:rFonts w:cs="Arial"/>
          <w:sz w:val="22"/>
        </w:rPr>
        <w:t xml:space="preserve"> de responsabilizarme con el dictamen y presentarlo, pues yo sabré que dictamen sub</w:t>
      </w:r>
      <w:r w:rsidR="00027663" w:rsidRPr="00CC49BD">
        <w:rPr>
          <w:rFonts w:cs="Arial"/>
          <w:sz w:val="22"/>
        </w:rPr>
        <w:t>o y ya será una obligación del C</w:t>
      </w:r>
      <w:r w:rsidR="009204F2" w:rsidRPr="00CC49BD">
        <w:rPr>
          <w:rFonts w:cs="Arial"/>
          <w:sz w:val="22"/>
        </w:rPr>
        <w:t>onsejo</w:t>
      </w:r>
      <w:r w:rsidR="00565B8E" w:rsidRPr="00CC49BD">
        <w:rPr>
          <w:rFonts w:cs="Arial"/>
          <w:sz w:val="22"/>
        </w:rPr>
        <w:t>,</w:t>
      </w:r>
      <w:r w:rsidR="009204F2" w:rsidRPr="00CC49BD">
        <w:rPr>
          <w:rFonts w:cs="Arial"/>
          <w:sz w:val="22"/>
        </w:rPr>
        <w:t xml:space="preserve"> conforme a la cuenta y a los resultados del proceso</w:t>
      </w:r>
      <w:r w:rsidR="00027663" w:rsidRPr="00CC49BD">
        <w:rPr>
          <w:rFonts w:cs="Arial"/>
          <w:sz w:val="22"/>
        </w:rPr>
        <w:t>,</w:t>
      </w:r>
      <w:r w:rsidR="009204F2" w:rsidRPr="00CC49BD">
        <w:rPr>
          <w:rFonts w:cs="Arial"/>
          <w:sz w:val="22"/>
        </w:rPr>
        <w:t xml:space="preserve"> ver si se aprueba o no se aprueba y nos ahorraríamos todo esto</w:t>
      </w:r>
      <w:r w:rsidR="00027663" w:rsidRPr="00CC49BD">
        <w:rPr>
          <w:rFonts w:cs="Arial"/>
          <w:sz w:val="22"/>
        </w:rPr>
        <w:t>,</w:t>
      </w:r>
      <w:r w:rsidR="009204F2" w:rsidRPr="00CC49BD">
        <w:rPr>
          <w:rFonts w:cs="Arial"/>
          <w:sz w:val="22"/>
        </w:rPr>
        <w:t xml:space="preserve"> porque además dirán</w:t>
      </w:r>
      <w:r w:rsidR="00027663" w:rsidRPr="00CC49BD">
        <w:rPr>
          <w:rFonts w:cs="Arial"/>
          <w:sz w:val="22"/>
        </w:rPr>
        <w:t>,</w:t>
      </w:r>
      <w:r w:rsidR="009204F2" w:rsidRPr="00CC49BD">
        <w:rPr>
          <w:rFonts w:cs="Arial"/>
          <w:sz w:val="22"/>
        </w:rPr>
        <w:t xml:space="preserve"> bueno si no hay que impugnar, </w:t>
      </w:r>
      <w:r w:rsidR="00C27002" w:rsidRPr="00CC49BD">
        <w:rPr>
          <w:rFonts w:cs="Arial"/>
          <w:sz w:val="22"/>
        </w:rPr>
        <w:t>¿</w:t>
      </w:r>
      <w:r w:rsidR="009204F2" w:rsidRPr="00CC49BD">
        <w:rPr>
          <w:rFonts w:cs="Arial"/>
          <w:sz w:val="22"/>
        </w:rPr>
        <w:t>pues como lo van a impugnar</w:t>
      </w:r>
      <w:r w:rsidR="00C27002" w:rsidRPr="00CC49BD">
        <w:rPr>
          <w:rFonts w:cs="Arial"/>
          <w:sz w:val="22"/>
        </w:rPr>
        <w:t>?</w:t>
      </w:r>
      <w:r w:rsidR="009204F2" w:rsidRPr="00CC49BD">
        <w:rPr>
          <w:rFonts w:cs="Arial"/>
          <w:sz w:val="22"/>
        </w:rPr>
        <w:t>, si es el dictamen que usted tiene la obligación de presentar</w:t>
      </w:r>
      <w:r w:rsidR="00F750AA" w:rsidRPr="00CC49BD">
        <w:rPr>
          <w:rFonts w:cs="Arial"/>
          <w:sz w:val="22"/>
        </w:rPr>
        <w:t>,</w:t>
      </w:r>
      <w:r w:rsidR="009204F2" w:rsidRPr="00CC49BD">
        <w:rPr>
          <w:rFonts w:cs="Arial"/>
          <w:sz w:val="22"/>
        </w:rPr>
        <w:t xml:space="preserve"> a mí eso todavía se me hace </w:t>
      </w:r>
      <w:r w:rsidR="00F750AA" w:rsidRPr="00CC49BD">
        <w:rPr>
          <w:rFonts w:cs="Arial"/>
          <w:sz w:val="22"/>
        </w:rPr>
        <w:t>más</w:t>
      </w:r>
      <w:r w:rsidR="009204F2" w:rsidRPr="00CC49BD">
        <w:rPr>
          <w:rFonts w:cs="Arial"/>
          <w:sz w:val="22"/>
        </w:rPr>
        <w:t xml:space="preserve"> complicado</w:t>
      </w:r>
      <w:r w:rsidR="00F750A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415DE9" w:rsidRPr="00CC49BD">
        <w:rPr>
          <w:rFonts w:cs="Arial"/>
          <w:sz w:val="22"/>
        </w:rPr>
        <w:t xml:space="preserve"> </w:t>
      </w:r>
      <w:r w:rsidR="00565B8E" w:rsidRPr="00CC49BD">
        <w:rPr>
          <w:rFonts w:cs="Arial"/>
          <w:sz w:val="22"/>
        </w:rPr>
        <w:t>subraya,</w:t>
      </w:r>
      <w:r w:rsidR="009204F2" w:rsidRPr="00CC49BD">
        <w:rPr>
          <w:rFonts w:cs="Arial"/>
          <w:sz w:val="22"/>
        </w:rPr>
        <w:t xml:space="preserve"> el quejoso en el acto reclamado</w:t>
      </w:r>
      <w:r w:rsidR="00415DE9" w:rsidRPr="00CC49BD">
        <w:rPr>
          <w:rFonts w:cs="Arial"/>
          <w:sz w:val="22"/>
        </w:rPr>
        <w:t>,</w:t>
      </w:r>
      <w:r w:rsidR="009204F2" w:rsidRPr="00CC49BD">
        <w:rPr>
          <w:rFonts w:cs="Arial"/>
          <w:sz w:val="22"/>
        </w:rPr>
        <w:t xml:space="preserve"> de ese </w:t>
      </w:r>
      <w:r w:rsidR="00415DE9" w:rsidRPr="00CC49BD">
        <w:rPr>
          <w:rFonts w:cs="Arial"/>
          <w:sz w:val="22"/>
        </w:rPr>
        <w:t>amparo</w:t>
      </w:r>
      <w:r w:rsidR="009204F2" w:rsidRPr="00CC49BD">
        <w:rPr>
          <w:rFonts w:cs="Arial"/>
          <w:sz w:val="22"/>
        </w:rPr>
        <w:t xml:space="preserve"> en particular</w:t>
      </w:r>
      <w:r w:rsidR="00565B8E" w:rsidRPr="00CC49BD">
        <w:rPr>
          <w:rFonts w:cs="Arial"/>
          <w:sz w:val="22"/>
        </w:rPr>
        <w:t>,</w:t>
      </w:r>
      <w:r w:rsidR="009204F2" w:rsidRPr="00CC49BD">
        <w:rPr>
          <w:rFonts w:cs="Arial"/>
          <w:sz w:val="22"/>
        </w:rPr>
        <w:t xml:space="preserve"> es muy categórico en establecer que el acto por el cual él se duele</w:t>
      </w:r>
      <w:r w:rsidR="00415DE9" w:rsidRPr="00CC49BD">
        <w:rPr>
          <w:rFonts w:cs="Arial"/>
          <w:sz w:val="22"/>
        </w:rPr>
        <w:t>,</w:t>
      </w:r>
      <w:r w:rsidR="009204F2" w:rsidRPr="00CC49BD">
        <w:rPr>
          <w:rFonts w:cs="Arial"/>
          <w:sz w:val="22"/>
        </w:rPr>
        <w:t xml:space="preserve"> es la fal</w:t>
      </w:r>
      <w:r w:rsidR="00415DE9" w:rsidRPr="00CC49BD">
        <w:rPr>
          <w:rFonts w:cs="Arial"/>
          <w:sz w:val="22"/>
        </w:rPr>
        <w:t xml:space="preserve">ta de que se eleve </w:t>
      </w:r>
      <w:r w:rsidR="009204F2" w:rsidRPr="00CC49BD">
        <w:rPr>
          <w:rFonts w:cs="Arial"/>
          <w:sz w:val="22"/>
        </w:rPr>
        <w:t xml:space="preserve">a consideración del </w:t>
      </w:r>
      <w:r w:rsidR="00565B8E" w:rsidRPr="00CC49BD">
        <w:rPr>
          <w:rFonts w:cs="Arial"/>
          <w:sz w:val="22"/>
        </w:rPr>
        <w:t>C</w:t>
      </w:r>
      <w:r w:rsidR="009204F2" w:rsidRPr="00CC49BD">
        <w:rPr>
          <w:rFonts w:cs="Arial"/>
          <w:sz w:val="22"/>
        </w:rPr>
        <w:t>onsejo</w:t>
      </w:r>
      <w:r w:rsidR="00A02152" w:rsidRPr="00CC49BD">
        <w:rPr>
          <w:rFonts w:cs="Arial"/>
          <w:sz w:val="22"/>
        </w:rPr>
        <w:t xml:space="preserve"> el dictamen de referencia</w:t>
      </w:r>
      <w:r w:rsidR="009204F2" w:rsidRPr="00CC49BD">
        <w:rPr>
          <w:rFonts w:cs="Arial"/>
          <w:sz w:val="22"/>
        </w:rPr>
        <w:t xml:space="preserve">, yo el día de hoy es la primera sesión </w:t>
      </w:r>
      <w:r w:rsidR="00565B8E" w:rsidRPr="00CC49BD">
        <w:rPr>
          <w:rFonts w:cs="Arial"/>
          <w:sz w:val="22"/>
        </w:rPr>
        <w:t xml:space="preserve">en </w:t>
      </w:r>
      <w:r w:rsidR="009204F2" w:rsidRPr="00CC49BD">
        <w:rPr>
          <w:rFonts w:cs="Arial"/>
          <w:sz w:val="22"/>
        </w:rPr>
        <w:t xml:space="preserve">que me encuentro, no </w:t>
      </w:r>
      <w:r w:rsidR="00415DE9" w:rsidRPr="00CC49BD">
        <w:rPr>
          <w:rFonts w:cs="Arial"/>
          <w:sz w:val="22"/>
        </w:rPr>
        <w:t>sé</w:t>
      </w:r>
      <w:r w:rsidR="009204F2" w:rsidRPr="00CC49BD">
        <w:rPr>
          <w:rFonts w:cs="Arial"/>
          <w:sz w:val="22"/>
        </w:rPr>
        <w:t xml:space="preserve"> si con antelación ya se haya subido ese dictamen o no, pero el acto reclamado en </w:t>
      </w:r>
      <w:r w:rsidR="00415DE9" w:rsidRPr="00CC49BD">
        <w:rPr>
          <w:rFonts w:cs="Arial"/>
          <w:sz w:val="22"/>
        </w:rPr>
        <w:t>específico</w:t>
      </w:r>
      <w:r w:rsidR="00565B8E" w:rsidRPr="00CC49BD">
        <w:rPr>
          <w:rFonts w:cs="Arial"/>
          <w:sz w:val="22"/>
        </w:rPr>
        <w:t>,</w:t>
      </w:r>
      <w:r w:rsidR="009204F2" w:rsidRPr="00CC49BD">
        <w:rPr>
          <w:rFonts w:cs="Arial"/>
          <w:sz w:val="22"/>
        </w:rPr>
        <w:t xml:space="preserve"> por parte del quejoso es ese, la ausencia de que no has subido</w:t>
      </w:r>
      <w:r w:rsidR="00415DE9" w:rsidRPr="00CC49BD">
        <w:rPr>
          <w:rFonts w:cs="Arial"/>
          <w:sz w:val="22"/>
        </w:rPr>
        <w:t>,</w:t>
      </w:r>
      <w:r w:rsidR="009204F2" w:rsidRPr="00CC49BD">
        <w:rPr>
          <w:rFonts w:cs="Arial"/>
          <w:sz w:val="22"/>
        </w:rPr>
        <w:t xml:space="preserve"> no has elevado ese dictamen, no el contenido de ese dictamen, es</w:t>
      </w:r>
      <w:r w:rsidR="00565B8E" w:rsidRPr="00CC49BD">
        <w:rPr>
          <w:rFonts w:cs="Arial"/>
          <w:sz w:val="22"/>
        </w:rPr>
        <w:t xml:space="preserve"> que</w:t>
      </w:r>
      <w:r w:rsidR="009204F2" w:rsidRPr="00CC49BD">
        <w:rPr>
          <w:rFonts w:cs="Arial"/>
          <w:sz w:val="22"/>
        </w:rPr>
        <w:t xml:space="preserve"> no lo has subido, </w:t>
      </w:r>
      <w:r w:rsidR="00415DE9" w:rsidRPr="00CC49BD">
        <w:rPr>
          <w:rFonts w:cs="Arial"/>
          <w:sz w:val="22"/>
        </w:rPr>
        <w:t>¿cómo</w:t>
      </w:r>
      <w:r w:rsidR="009204F2" w:rsidRPr="00CC49BD">
        <w:rPr>
          <w:rFonts w:cs="Arial"/>
          <w:sz w:val="22"/>
        </w:rPr>
        <w:t xml:space="preserve"> daríamos cumplimiento? </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5F6B7C"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565B8E" w:rsidRPr="00CC49BD">
        <w:rPr>
          <w:rFonts w:cs="Arial"/>
          <w:sz w:val="22"/>
        </w:rPr>
        <w:t xml:space="preserve"> contesta,</w:t>
      </w:r>
      <w:r w:rsidR="009204F2" w:rsidRPr="00CC49BD">
        <w:rPr>
          <w:rFonts w:cs="Arial"/>
          <w:sz w:val="22"/>
        </w:rPr>
        <w:t xml:space="preserve"> subiéndolo</w:t>
      </w:r>
      <w:r w:rsidR="005F6B7C" w:rsidRPr="00CC49BD">
        <w:rPr>
          <w:rFonts w:cs="Arial"/>
          <w:sz w:val="22"/>
        </w:rPr>
        <w:t>.</w:t>
      </w:r>
    </w:p>
    <w:p w:rsidR="005D4DD9" w:rsidRPr="00CC49BD" w:rsidRDefault="005D4DD9" w:rsidP="00CC49BD">
      <w:pPr>
        <w:spacing w:after="0" w:line="240" w:lineRule="auto"/>
        <w:jc w:val="both"/>
        <w:rPr>
          <w:rFonts w:cs="Arial"/>
          <w:sz w:val="22"/>
        </w:rPr>
      </w:pPr>
    </w:p>
    <w:p w:rsidR="00A02152" w:rsidRPr="00CC49BD" w:rsidRDefault="00A02152" w:rsidP="00CC49BD">
      <w:pPr>
        <w:spacing w:after="0" w:line="240" w:lineRule="auto"/>
        <w:jc w:val="both"/>
        <w:rPr>
          <w:rFonts w:cs="Arial"/>
          <w:sz w:val="22"/>
        </w:rPr>
      </w:pPr>
      <w:r w:rsidRPr="00CC49BD">
        <w:rPr>
          <w:rFonts w:cs="Arial"/>
          <w:sz w:val="22"/>
        </w:rPr>
        <w:t>La Consejera Licenciada Miriam Tello Bañuelos concluye, y ya se sobresee.</w:t>
      </w:r>
    </w:p>
    <w:p w:rsidR="005D4DD9" w:rsidRPr="00CC49BD" w:rsidRDefault="005D4DD9" w:rsidP="00CC49BD">
      <w:pPr>
        <w:spacing w:after="0" w:line="240" w:lineRule="auto"/>
        <w:jc w:val="both"/>
        <w:rPr>
          <w:rFonts w:cs="Arial"/>
          <w:sz w:val="22"/>
        </w:rPr>
      </w:pPr>
    </w:p>
    <w:p w:rsidR="009204F2" w:rsidRPr="00CC49BD" w:rsidRDefault="00565B8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añade, </w:t>
      </w:r>
      <w:r w:rsidR="009204F2" w:rsidRPr="00CC49BD">
        <w:rPr>
          <w:rFonts w:cs="Arial"/>
          <w:sz w:val="22"/>
        </w:rPr>
        <w:t>ahora</w:t>
      </w:r>
      <w:r w:rsidRPr="00CC49BD">
        <w:rPr>
          <w:rFonts w:cs="Arial"/>
          <w:sz w:val="22"/>
        </w:rPr>
        <w:t>,</w:t>
      </w:r>
      <w:r w:rsidR="009204F2" w:rsidRPr="00CC49BD">
        <w:rPr>
          <w:rFonts w:cs="Arial"/>
          <w:sz w:val="22"/>
        </w:rPr>
        <w:t xml:space="preserve"> a </w:t>
      </w:r>
      <w:r w:rsidR="00415DE9" w:rsidRPr="00CC49BD">
        <w:rPr>
          <w:rFonts w:cs="Arial"/>
          <w:sz w:val="22"/>
        </w:rPr>
        <w:t>mí</w:t>
      </w:r>
      <w:r w:rsidR="009204F2" w:rsidRPr="00CC49BD">
        <w:rPr>
          <w:rFonts w:cs="Arial"/>
          <w:sz w:val="22"/>
        </w:rPr>
        <w:t xml:space="preserve"> a lo mejor me pueden proyectar una sentencia</w:t>
      </w:r>
      <w:r w:rsidR="00415DE9" w:rsidRPr="00CC49BD">
        <w:rPr>
          <w:rFonts w:cs="Arial"/>
          <w:sz w:val="22"/>
        </w:rPr>
        <w:t>,</w:t>
      </w:r>
      <w:r w:rsidR="009204F2" w:rsidRPr="00CC49BD">
        <w:rPr>
          <w:rFonts w:cs="Arial"/>
          <w:sz w:val="22"/>
        </w:rPr>
        <w:t xml:space="preserve"> en un supuesto, me podrían proyectar  una sentencia, y yo digo, no está sentencia no me satisface</w:t>
      </w:r>
      <w:r w:rsidRPr="00CC49BD">
        <w:rPr>
          <w:rFonts w:cs="Arial"/>
          <w:sz w:val="22"/>
        </w:rPr>
        <w:t>,</w:t>
      </w:r>
      <w:r w:rsidR="009204F2" w:rsidRPr="00CC49BD">
        <w:rPr>
          <w:rFonts w:cs="Arial"/>
          <w:sz w:val="22"/>
        </w:rPr>
        <w:t xml:space="preserve"> y yo dicto y hago, esas son facultades exclusivas del </w:t>
      </w:r>
      <w:r w:rsidRPr="00CC49BD">
        <w:rPr>
          <w:rFonts w:cs="Arial"/>
          <w:sz w:val="22"/>
        </w:rPr>
        <w:t>S</w:t>
      </w:r>
      <w:r w:rsidR="009204F2" w:rsidRPr="00CC49BD">
        <w:rPr>
          <w:rFonts w:cs="Arial"/>
          <w:sz w:val="22"/>
        </w:rPr>
        <w:t xml:space="preserve">eñor </w:t>
      </w:r>
      <w:r w:rsidRPr="00CC49BD">
        <w:rPr>
          <w:rFonts w:cs="Arial"/>
          <w:sz w:val="22"/>
        </w:rPr>
        <w:t>D</w:t>
      </w:r>
      <w:r w:rsidR="009204F2" w:rsidRPr="00CC49BD">
        <w:rPr>
          <w:rFonts w:cs="Arial"/>
          <w:sz w:val="22"/>
        </w:rPr>
        <w:t>irector</w:t>
      </w:r>
      <w:r w:rsidR="00415DE9" w:rsidRPr="00CC49BD">
        <w:rPr>
          <w:rFonts w:cs="Arial"/>
          <w:sz w:val="22"/>
        </w:rPr>
        <w:t>,</w:t>
      </w:r>
      <w:r w:rsidR="009204F2" w:rsidRPr="00CC49BD">
        <w:rPr>
          <w:rFonts w:cs="Arial"/>
          <w:sz w:val="22"/>
        </w:rPr>
        <w:t xml:space="preserve"> porque él es el que integra y encabeza y lo obliga la </w:t>
      </w:r>
      <w:r w:rsidR="005F6B7C" w:rsidRPr="00CC49BD">
        <w:rPr>
          <w:rFonts w:cs="Arial"/>
          <w:sz w:val="22"/>
        </w:rPr>
        <w:t>l</w:t>
      </w:r>
      <w:r w:rsidR="009204F2" w:rsidRPr="00CC49BD">
        <w:rPr>
          <w:rFonts w:cs="Arial"/>
          <w:sz w:val="22"/>
        </w:rPr>
        <w:t>ey a presentar los dictámenes, entonces se me hace un absurdo</w:t>
      </w:r>
      <w:r w:rsidRPr="00CC49BD">
        <w:rPr>
          <w:rFonts w:cs="Arial"/>
          <w:sz w:val="22"/>
        </w:rPr>
        <w:t>,</w:t>
      </w:r>
      <w:r w:rsidR="009204F2" w:rsidRPr="00CC49BD">
        <w:rPr>
          <w:rFonts w:cs="Arial"/>
          <w:sz w:val="22"/>
        </w:rPr>
        <w:t xml:space="preserve"> que si no está satisfecho con un dictamen que emite la </w:t>
      </w:r>
      <w:r w:rsidRPr="00CC49BD">
        <w:rPr>
          <w:rFonts w:cs="Arial"/>
          <w:sz w:val="22"/>
        </w:rPr>
        <w:t>C</w:t>
      </w:r>
      <w:r w:rsidR="009204F2" w:rsidRPr="00CC49BD">
        <w:rPr>
          <w:rFonts w:cs="Arial"/>
          <w:sz w:val="22"/>
        </w:rPr>
        <w:t>omisión</w:t>
      </w:r>
      <w:r w:rsidR="00415DE9" w:rsidRPr="00CC49BD">
        <w:rPr>
          <w:rFonts w:cs="Arial"/>
          <w:sz w:val="22"/>
        </w:rPr>
        <w:t>,</w:t>
      </w:r>
      <w:r w:rsidR="009204F2" w:rsidRPr="00CC49BD">
        <w:rPr>
          <w:rFonts w:cs="Arial"/>
          <w:sz w:val="22"/>
        </w:rPr>
        <w:t xml:space="preserve"> pues no lo sesiones, agarra</w:t>
      </w:r>
      <w:r w:rsidR="00415DE9" w:rsidRPr="00CC49BD">
        <w:rPr>
          <w:rFonts w:cs="Arial"/>
          <w:sz w:val="22"/>
        </w:rPr>
        <w:t>,</w:t>
      </w:r>
      <w:r w:rsidR="009204F2" w:rsidRPr="00CC49BD">
        <w:rPr>
          <w:rFonts w:cs="Arial"/>
          <w:sz w:val="22"/>
        </w:rPr>
        <w:t xml:space="preserve"> resuelve y sanciónalo</w:t>
      </w:r>
      <w:r w:rsidR="002F442D" w:rsidRPr="00CC49BD">
        <w:rPr>
          <w:rFonts w:cs="Arial"/>
          <w:sz w:val="22"/>
        </w:rPr>
        <w:t>,</w:t>
      </w:r>
      <w:r w:rsidR="009204F2" w:rsidRPr="00CC49BD">
        <w:rPr>
          <w:rFonts w:cs="Arial"/>
          <w:sz w:val="22"/>
        </w:rPr>
        <w:t xml:space="preserve"> preséntalo al </w:t>
      </w:r>
      <w:r w:rsidRPr="00CC49BD">
        <w:rPr>
          <w:rFonts w:cs="Arial"/>
          <w:sz w:val="22"/>
        </w:rPr>
        <w:t>C</w:t>
      </w:r>
      <w:r w:rsidR="009204F2" w:rsidRPr="00CC49BD">
        <w:rPr>
          <w:rFonts w:cs="Arial"/>
          <w:sz w:val="22"/>
        </w:rPr>
        <w:t xml:space="preserve">onsejo y ya veremos si en el </w:t>
      </w:r>
      <w:r w:rsidRPr="00CC49BD">
        <w:rPr>
          <w:rFonts w:cs="Arial"/>
          <w:sz w:val="22"/>
        </w:rPr>
        <w:t>C</w:t>
      </w:r>
      <w:r w:rsidR="009204F2" w:rsidRPr="00CC49BD">
        <w:rPr>
          <w:rFonts w:cs="Arial"/>
          <w:sz w:val="22"/>
        </w:rPr>
        <w:t>onsejo se aprueba o no se aprueba</w:t>
      </w:r>
      <w:r w:rsidR="00415DE9" w:rsidRPr="00CC49BD">
        <w:rPr>
          <w:rFonts w:cs="Arial"/>
          <w:sz w:val="22"/>
        </w:rPr>
        <w:t>,</w:t>
      </w:r>
      <w:r w:rsidR="009204F2" w:rsidRPr="00CC49BD">
        <w:rPr>
          <w:rFonts w:cs="Arial"/>
          <w:sz w:val="22"/>
        </w:rPr>
        <w:t xml:space="preserve"> pero como presenta un dictamen del que él no está satisfecho</w:t>
      </w:r>
      <w:r w:rsidR="002F442D" w:rsidRPr="00CC49BD">
        <w:rPr>
          <w:rFonts w:cs="Arial"/>
          <w:sz w:val="22"/>
        </w:rPr>
        <w:t>,</w:t>
      </w:r>
      <w:r w:rsidR="009204F2" w:rsidRPr="00CC49BD">
        <w:rPr>
          <w:rFonts w:cs="Arial"/>
          <w:sz w:val="22"/>
        </w:rPr>
        <w:t xml:space="preserve"> yo se lo dije Pedro desde la vez pasada, pues fue una facultad de usted, usted sanciónelo, usted véalo y </w:t>
      </w:r>
      <w:r w:rsidR="002F442D" w:rsidRPr="00CC49BD">
        <w:rPr>
          <w:rFonts w:cs="Arial"/>
          <w:sz w:val="22"/>
        </w:rPr>
        <w:t>preséntenos</w:t>
      </w:r>
      <w:r w:rsidR="009204F2" w:rsidRPr="00CC49BD">
        <w:rPr>
          <w:rFonts w:cs="Arial"/>
          <w:sz w:val="22"/>
        </w:rPr>
        <w:t xml:space="preserve"> </w:t>
      </w:r>
      <w:r w:rsidR="002F442D" w:rsidRPr="00CC49BD">
        <w:rPr>
          <w:rFonts w:cs="Arial"/>
          <w:sz w:val="22"/>
        </w:rPr>
        <w:t>el</w:t>
      </w:r>
      <w:r w:rsidR="009204F2" w:rsidRPr="00CC49BD">
        <w:rPr>
          <w:rFonts w:cs="Arial"/>
          <w:sz w:val="22"/>
        </w:rPr>
        <w:t xml:space="preserve"> dictamen del que us</w:t>
      </w:r>
      <w:r w:rsidR="002F442D" w:rsidRPr="00CC49BD">
        <w:rPr>
          <w:rFonts w:cs="Arial"/>
          <w:sz w:val="22"/>
        </w:rPr>
        <w:t>ted esté satisfecho, porque</w:t>
      </w:r>
      <w:r w:rsidR="009204F2" w:rsidRPr="00CC49BD">
        <w:rPr>
          <w:rFonts w:cs="Arial"/>
          <w:sz w:val="22"/>
        </w:rPr>
        <w:t xml:space="preserve"> a fin de cuentas</w:t>
      </w:r>
      <w:r w:rsidR="002F442D" w:rsidRPr="00CC49BD">
        <w:rPr>
          <w:rFonts w:cs="Arial"/>
          <w:sz w:val="22"/>
        </w:rPr>
        <w:t>,</w:t>
      </w:r>
      <w:r w:rsidR="009204F2" w:rsidRPr="00CC49BD">
        <w:rPr>
          <w:rFonts w:cs="Arial"/>
          <w:sz w:val="22"/>
        </w:rPr>
        <w:t xml:space="preserve"> usted es el que integra la </w:t>
      </w:r>
      <w:r w:rsidR="00A02152" w:rsidRPr="00CC49BD">
        <w:rPr>
          <w:rFonts w:cs="Arial"/>
          <w:sz w:val="22"/>
        </w:rPr>
        <w:t>C</w:t>
      </w:r>
      <w:r w:rsidR="009204F2" w:rsidRPr="00CC49BD">
        <w:rPr>
          <w:rFonts w:cs="Arial"/>
          <w:sz w:val="22"/>
        </w:rPr>
        <w:t xml:space="preserve">omisión </w:t>
      </w:r>
      <w:r w:rsidR="00A02152" w:rsidRPr="00CC49BD">
        <w:rPr>
          <w:rFonts w:cs="Arial"/>
          <w:sz w:val="22"/>
        </w:rPr>
        <w:t>S</w:t>
      </w:r>
      <w:r w:rsidR="009204F2" w:rsidRPr="00CC49BD">
        <w:rPr>
          <w:rFonts w:cs="Arial"/>
          <w:sz w:val="22"/>
        </w:rPr>
        <w:t>u</w:t>
      </w:r>
      <w:r w:rsidR="00A02152" w:rsidRPr="00CC49BD">
        <w:rPr>
          <w:rFonts w:cs="Arial"/>
          <w:sz w:val="22"/>
        </w:rPr>
        <w:t>b</w:t>
      </w:r>
      <w:r w:rsidR="009204F2" w:rsidRPr="00CC49BD">
        <w:rPr>
          <w:rFonts w:cs="Arial"/>
          <w:sz w:val="22"/>
        </w:rPr>
        <w:t xml:space="preserve">stanciadora, la </w:t>
      </w:r>
      <w:r w:rsidR="005F6B7C" w:rsidRPr="00CC49BD">
        <w:rPr>
          <w:rFonts w:cs="Arial"/>
          <w:sz w:val="22"/>
        </w:rPr>
        <w:t>C</w:t>
      </w:r>
      <w:r w:rsidR="009204F2" w:rsidRPr="00CC49BD">
        <w:rPr>
          <w:rFonts w:cs="Arial"/>
          <w:sz w:val="22"/>
        </w:rPr>
        <w:t>omisión puede hacer toda la integración del trabajo y como lo hacen los secretarios en un juzgado, pero al final quien resuelve es usted, aquí al final quien resuelve es usted</w:t>
      </w:r>
      <w:r w:rsidR="002F442D" w:rsidRPr="00CC49BD">
        <w:rPr>
          <w:rFonts w:cs="Arial"/>
          <w:sz w:val="22"/>
        </w:rPr>
        <w:t>,</w:t>
      </w:r>
      <w:r w:rsidR="009204F2" w:rsidRPr="00CC49BD">
        <w:rPr>
          <w:rFonts w:cs="Arial"/>
          <w:sz w:val="22"/>
        </w:rPr>
        <w:t xml:space="preserve"> como en el juzgado el que resuelve es el </w:t>
      </w:r>
      <w:r w:rsidRPr="00CC49BD">
        <w:rPr>
          <w:rFonts w:cs="Arial"/>
          <w:sz w:val="22"/>
        </w:rPr>
        <w:t>J</w:t>
      </w:r>
      <w:r w:rsidR="009204F2" w:rsidRPr="00CC49BD">
        <w:rPr>
          <w:rFonts w:cs="Arial"/>
          <w:sz w:val="22"/>
        </w:rPr>
        <w:t>uez</w:t>
      </w:r>
      <w:r w:rsidRPr="00CC49BD">
        <w:rPr>
          <w:rFonts w:cs="Arial"/>
          <w:sz w:val="22"/>
        </w:rPr>
        <w:t>,</w:t>
      </w:r>
      <w:r w:rsidR="009204F2" w:rsidRPr="00CC49BD">
        <w:rPr>
          <w:rFonts w:cs="Arial"/>
          <w:sz w:val="22"/>
        </w:rPr>
        <w:t xml:space="preserve"> eso </w:t>
      </w:r>
      <w:r w:rsidR="002F442D" w:rsidRPr="00CC49BD">
        <w:rPr>
          <w:rFonts w:cs="Arial"/>
          <w:sz w:val="22"/>
        </w:rPr>
        <w:t>sí,</w:t>
      </w:r>
      <w:r w:rsidR="009204F2" w:rsidRPr="00CC49BD">
        <w:rPr>
          <w:rFonts w:cs="Arial"/>
          <w:sz w:val="22"/>
        </w:rPr>
        <w:t xml:space="preserve"> ya usted trae su dictamen y el pleno sabrá si lo aprueba o no lo aprueba</w:t>
      </w:r>
      <w:r w:rsidR="002F442D" w:rsidRPr="00CC49BD">
        <w:rPr>
          <w:rFonts w:cs="Arial"/>
          <w:sz w:val="22"/>
        </w:rPr>
        <w:t>,</w:t>
      </w:r>
      <w:r w:rsidR="009204F2" w:rsidRPr="00CC49BD">
        <w:rPr>
          <w:rFonts w:cs="Arial"/>
          <w:sz w:val="22"/>
        </w:rPr>
        <w:t xml:space="preserve"> lo sesionamos y ya vemos</w:t>
      </w:r>
      <w:r w:rsidRPr="00CC49BD">
        <w:rPr>
          <w:rFonts w:cs="Arial"/>
          <w:sz w:val="22"/>
        </w:rPr>
        <w:t>,</w:t>
      </w:r>
      <w:r w:rsidR="009204F2" w:rsidRPr="00CC49BD">
        <w:rPr>
          <w:rFonts w:cs="Arial"/>
          <w:sz w:val="22"/>
        </w:rPr>
        <w:t xml:space="preserve"> cámbiele, quítele</w:t>
      </w:r>
      <w:r w:rsidRPr="00CC49BD">
        <w:rPr>
          <w:rFonts w:cs="Arial"/>
          <w:sz w:val="22"/>
        </w:rPr>
        <w:t>, y</w:t>
      </w:r>
      <w:r w:rsidR="009204F2" w:rsidRPr="00CC49BD">
        <w:rPr>
          <w:rFonts w:cs="Arial"/>
          <w:sz w:val="22"/>
        </w:rPr>
        <w:t>o no estoy de acuerdo</w:t>
      </w:r>
      <w:r w:rsidRPr="00CC49BD">
        <w:rPr>
          <w:rFonts w:cs="Arial"/>
          <w:sz w:val="22"/>
        </w:rPr>
        <w:t>,</w:t>
      </w:r>
      <w:r w:rsidR="009204F2" w:rsidRPr="00CC49BD">
        <w:rPr>
          <w:rFonts w:cs="Arial"/>
          <w:sz w:val="22"/>
        </w:rPr>
        <w:t xml:space="preserve"> porque esas si son facultades del </w:t>
      </w:r>
      <w:r w:rsidR="00A02152" w:rsidRPr="00CC49BD">
        <w:rPr>
          <w:rFonts w:cs="Arial"/>
          <w:sz w:val="22"/>
        </w:rPr>
        <w:t>C</w:t>
      </w:r>
      <w:r w:rsidR="009204F2" w:rsidRPr="00CC49BD">
        <w:rPr>
          <w:rFonts w:cs="Arial"/>
          <w:sz w:val="22"/>
        </w:rPr>
        <w:t>onsejo en pleno, entonces si usted no está satisfecho con estos dictámenes, preséntenos uno del que usted esté satisfecho y vemos si lo aprobamos o no lo aprobamos</w:t>
      </w:r>
      <w:r w:rsidR="002F442D" w:rsidRPr="00CC49BD">
        <w:rPr>
          <w:rFonts w:cs="Arial"/>
          <w:sz w:val="22"/>
        </w:rPr>
        <w:t>,</w:t>
      </w:r>
      <w:r w:rsidR="009204F2" w:rsidRPr="00CC49BD">
        <w:rPr>
          <w:rFonts w:cs="Arial"/>
          <w:sz w:val="22"/>
        </w:rPr>
        <w:t xml:space="preserve"> pero hay que ser congruentes, porque a mí me parece que quiere aquí subir un dictamen</w:t>
      </w:r>
      <w:r w:rsidR="002F442D" w:rsidRPr="00CC49BD">
        <w:rPr>
          <w:rFonts w:cs="Arial"/>
          <w:sz w:val="22"/>
        </w:rPr>
        <w:t>,</w:t>
      </w:r>
      <w:r w:rsidR="009204F2" w:rsidRPr="00CC49BD">
        <w:rPr>
          <w:rFonts w:cs="Arial"/>
          <w:sz w:val="22"/>
        </w:rPr>
        <w:t xml:space="preserve"> que emitió la </w:t>
      </w:r>
      <w:r w:rsidR="005F6B7C" w:rsidRPr="00CC49BD">
        <w:rPr>
          <w:rFonts w:cs="Arial"/>
          <w:sz w:val="22"/>
        </w:rPr>
        <w:t>C</w:t>
      </w:r>
      <w:r w:rsidR="009204F2" w:rsidRPr="00CC49BD">
        <w:rPr>
          <w:rFonts w:cs="Arial"/>
          <w:sz w:val="22"/>
        </w:rPr>
        <w:t>omisión que usted debe de presidir</w:t>
      </w:r>
      <w:r w:rsidR="002F442D" w:rsidRPr="00CC49BD">
        <w:rPr>
          <w:rFonts w:cs="Arial"/>
          <w:sz w:val="22"/>
        </w:rPr>
        <w:t>,</w:t>
      </w:r>
      <w:r w:rsidR="009204F2" w:rsidRPr="00CC49BD">
        <w:rPr>
          <w:rFonts w:cs="Arial"/>
          <w:sz w:val="22"/>
        </w:rPr>
        <w:t xml:space="preserve"> al que no está de acuerdo, es como si yo apelara una propia sentencia que yo dicté porque me la proyectaron mal, es un absurdo</w:t>
      </w:r>
      <w:r w:rsidR="002F442D"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EB67F9" w:rsidP="00A45B01">
      <w:pPr>
        <w:spacing w:after="0" w:line="240" w:lineRule="auto"/>
        <w:jc w:val="both"/>
        <w:rPr>
          <w:rFonts w:cs="Arial"/>
          <w:sz w:val="22"/>
        </w:rPr>
      </w:pPr>
      <w:r w:rsidRPr="00CC49BD">
        <w:rPr>
          <w:rFonts w:cs="Arial"/>
          <w:sz w:val="22"/>
        </w:rPr>
        <w:t xml:space="preserve">La Consejera Maestra </w:t>
      </w:r>
      <w:r w:rsidR="00A45B01">
        <w:rPr>
          <w:rFonts w:cs="Arial"/>
          <w:sz w:val="22"/>
        </w:rPr>
        <w:t>Miriam Tello Bañuelos</w:t>
      </w:r>
      <w:r w:rsidR="00A02152" w:rsidRPr="00CC49BD">
        <w:rPr>
          <w:rFonts w:cs="Arial"/>
          <w:sz w:val="22"/>
        </w:rPr>
        <w:t xml:space="preserve"> opina</w:t>
      </w:r>
      <w:r w:rsidRPr="00CC49BD">
        <w:rPr>
          <w:rFonts w:cs="Arial"/>
          <w:sz w:val="22"/>
        </w:rPr>
        <w:t>,</w:t>
      </w:r>
      <w:r w:rsidR="002F442D" w:rsidRPr="00CC49BD">
        <w:rPr>
          <w:rFonts w:cs="Arial"/>
          <w:sz w:val="22"/>
        </w:rPr>
        <w:t xml:space="preserve"> </w:t>
      </w:r>
      <w:r w:rsidR="00A02152" w:rsidRPr="00CC49BD">
        <w:rPr>
          <w:rFonts w:cs="Arial"/>
          <w:sz w:val="22"/>
        </w:rPr>
        <w:t>a</w:t>
      </w:r>
      <w:r w:rsidR="009204F2" w:rsidRPr="00CC49BD">
        <w:rPr>
          <w:rFonts w:cs="Arial"/>
          <w:sz w:val="22"/>
        </w:rPr>
        <w:t>quí yo lo único que veo</w:t>
      </w:r>
      <w:r w:rsidR="000C0D00" w:rsidRPr="00CC49BD">
        <w:rPr>
          <w:rFonts w:cs="Arial"/>
          <w:sz w:val="22"/>
        </w:rPr>
        <w:t>,</w:t>
      </w:r>
      <w:r w:rsidR="009204F2" w:rsidRPr="00CC49BD">
        <w:rPr>
          <w:rFonts w:cs="Arial"/>
          <w:sz w:val="22"/>
        </w:rPr>
        <w:t xml:space="preserve"> es que si tenemos que respetar el </w:t>
      </w:r>
      <w:r w:rsidR="002F442D" w:rsidRPr="00CC49BD">
        <w:rPr>
          <w:rFonts w:cs="Arial"/>
          <w:sz w:val="22"/>
        </w:rPr>
        <w:t>término</w:t>
      </w:r>
      <w:r w:rsidR="009204F2" w:rsidRPr="00CC49BD">
        <w:rPr>
          <w:rFonts w:cs="Arial"/>
          <w:sz w:val="22"/>
        </w:rPr>
        <w:t xml:space="preserve"> del cumplimiento</w:t>
      </w:r>
      <w:r w:rsidR="002F442D" w:rsidRPr="00CC49BD">
        <w:rPr>
          <w:rFonts w:cs="Arial"/>
          <w:sz w:val="22"/>
        </w:rPr>
        <w:t>,</w:t>
      </w:r>
      <w:r w:rsidR="009204F2" w:rsidRPr="00CC49BD">
        <w:rPr>
          <w:rFonts w:cs="Arial"/>
          <w:sz w:val="22"/>
        </w:rPr>
        <w:t xml:space="preserve"> porque como ya se dijo que no se sesiono el día 23 </w:t>
      </w:r>
      <w:r w:rsidR="002F442D" w:rsidRPr="00CC49BD">
        <w:rPr>
          <w:rFonts w:cs="Arial"/>
          <w:sz w:val="22"/>
        </w:rPr>
        <w:t xml:space="preserve">veintitrés </w:t>
      </w:r>
      <w:r w:rsidR="009204F2" w:rsidRPr="00CC49BD">
        <w:rPr>
          <w:rFonts w:cs="Arial"/>
          <w:sz w:val="22"/>
        </w:rPr>
        <w:t>por falta de quórum y e</w:t>
      </w:r>
      <w:r w:rsidR="002F442D" w:rsidRPr="00CC49BD">
        <w:rPr>
          <w:rFonts w:cs="Arial"/>
          <w:sz w:val="22"/>
        </w:rPr>
        <w:t>so fue lo que se le informó al Juez de D</w:t>
      </w:r>
      <w:r w:rsidR="009204F2" w:rsidRPr="00CC49BD">
        <w:rPr>
          <w:rFonts w:cs="Arial"/>
          <w:sz w:val="22"/>
        </w:rPr>
        <w:t>istrito</w:t>
      </w:r>
      <w:r w:rsidR="002F442D" w:rsidRPr="00CC49BD">
        <w:rPr>
          <w:rFonts w:cs="Arial"/>
          <w:sz w:val="22"/>
        </w:rPr>
        <w:t>,</w:t>
      </w:r>
      <w:r w:rsidR="009204F2" w:rsidRPr="00CC49BD">
        <w:rPr>
          <w:rFonts w:cs="Arial"/>
          <w:sz w:val="22"/>
        </w:rPr>
        <w:t xml:space="preserve"> que atendiendo a esa circunstancia no se ha dado cumplimiento, tendríamos que dejar resuelto</w:t>
      </w:r>
      <w:r w:rsidR="00970F66" w:rsidRPr="00CC49BD">
        <w:rPr>
          <w:rFonts w:cs="Arial"/>
          <w:sz w:val="22"/>
        </w:rPr>
        <w:t>,</w:t>
      </w:r>
      <w:r w:rsidR="009204F2" w:rsidRPr="00CC49BD">
        <w:rPr>
          <w:rFonts w:cs="Arial"/>
          <w:sz w:val="22"/>
        </w:rPr>
        <w:t xml:space="preserve"> que en alcance</w:t>
      </w:r>
      <w:r w:rsidR="002F442D" w:rsidRPr="00CC49BD">
        <w:rPr>
          <w:rFonts w:cs="Arial"/>
          <w:sz w:val="22"/>
        </w:rPr>
        <w:t>,</w:t>
      </w:r>
      <w:r w:rsidR="009204F2" w:rsidRPr="00CC49BD">
        <w:rPr>
          <w:rFonts w:cs="Arial"/>
          <w:sz w:val="22"/>
        </w:rPr>
        <w:t xml:space="preserve"> se</w:t>
      </w:r>
      <w:r w:rsidR="002F442D" w:rsidRPr="00CC49BD">
        <w:rPr>
          <w:rFonts w:cs="Arial"/>
          <w:sz w:val="22"/>
        </w:rPr>
        <w:t xml:space="preserve"> le va a contestar al Juez de D</w:t>
      </w:r>
      <w:r w:rsidR="009204F2" w:rsidRPr="00CC49BD">
        <w:rPr>
          <w:rFonts w:cs="Arial"/>
          <w:sz w:val="22"/>
        </w:rPr>
        <w:t>istrito</w:t>
      </w:r>
      <w:r w:rsidR="002F442D" w:rsidRPr="00CC49BD">
        <w:rPr>
          <w:rFonts w:cs="Arial"/>
          <w:sz w:val="22"/>
        </w:rPr>
        <w:t>,</w:t>
      </w:r>
      <w:r w:rsidR="009204F2" w:rsidRPr="00CC49BD">
        <w:rPr>
          <w:rFonts w:cs="Arial"/>
          <w:sz w:val="22"/>
        </w:rPr>
        <w:t xml:space="preserve"> porque entonces vamos a ser omisos.</w:t>
      </w:r>
    </w:p>
    <w:p w:rsidR="005D4DD9" w:rsidRPr="00CC49BD" w:rsidRDefault="005D4DD9" w:rsidP="00CC49BD">
      <w:pPr>
        <w:spacing w:after="0" w:line="240" w:lineRule="auto"/>
        <w:jc w:val="both"/>
        <w:rPr>
          <w:rFonts w:cs="Arial"/>
          <w:sz w:val="22"/>
        </w:rPr>
      </w:pPr>
    </w:p>
    <w:p w:rsidR="009204F2" w:rsidRPr="00CC49BD" w:rsidRDefault="005F6B7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02152" w:rsidRPr="00CC49BD">
        <w:rPr>
          <w:rFonts w:cs="Arial"/>
          <w:sz w:val="22"/>
        </w:rPr>
        <w:t xml:space="preserve"> pregunta</w:t>
      </w:r>
      <w:r w:rsidR="00CA48C5" w:rsidRPr="00CC49BD">
        <w:rPr>
          <w:rFonts w:cs="Arial"/>
          <w:sz w:val="22"/>
        </w:rPr>
        <w:t>,</w:t>
      </w:r>
      <w:r w:rsidR="009204F2" w:rsidRPr="00CC49BD">
        <w:rPr>
          <w:rFonts w:cs="Arial"/>
          <w:sz w:val="22"/>
        </w:rPr>
        <w:t xml:space="preserve"> </w:t>
      </w:r>
      <w:r w:rsidR="000C0D00" w:rsidRPr="00CC49BD">
        <w:rPr>
          <w:rFonts w:cs="Arial"/>
          <w:sz w:val="22"/>
        </w:rPr>
        <w:t>¿Cómo</w:t>
      </w:r>
      <w:r w:rsidR="009204F2" w:rsidRPr="00CC49BD">
        <w:rPr>
          <w:rFonts w:cs="Arial"/>
          <w:sz w:val="22"/>
        </w:rPr>
        <w:t xml:space="preserve"> se rindió el informe?</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5F6B7C"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A02152" w:rsidRPr="00CC49BD">
        <w:rPr>
          <w:rFonts w:cs="Arial"/>
          <w:sz w:val="22"/>
        </w:rPr>
        <w:t xml:space="preserve"> contesta</w:t>
      </w:r>
      <w:r w:rsidR="00736E08" w:rsidRPr="00CC49BD">
        <w:rPr>
          <w:rFonts w:cs="Arial"/>
          <w:sz w:val="22"/>
        </w:rPr>
        <w:t>,</w:t>
      </w:r>
      <w:r w:rsidR="009204F2" w:rsidRPr="00CC49BD">
        <w:rPr>
          <w:rFonts w:cs="Arial"/>
          <w:sz w:val="22"/>
        </w:rPr>
        <w:t xml:space="preserve"> son circunstancias que reclama la parte quejosa en su demanda de amparo, en cuanto al expediente labora</w:t>
      </w:r>
      <w:r w:rsidR="00970F66" w:rsidRPr="00CC49BD">
        <w:rPr>
          <w:rFonts w:cs="Arial"/>
          <w:sz w:val="22"/>
        </w:rPr>
        <w:t>l</w:t>
      </w:r>
      <w:r w:rsidR="009204F2" w:rsidRPr="00CC49BD">
        <w:rPr>
          <w:rFonts w:cs="Arial"/>
          <w:sz w:val="22"/>
        </w:rPr>
        <w:t xml:space="preserve">, </w:t>
      </w:r>
      <w:r w:rsidR="00A02152" w:rsidRPr="00CC49BD">
        <w:rPr>
          <w:rFonts w:cs="Arial"/>
          <w:sz w:val="22"/>
        </w:rPr>
        <w:t xml:space="preserve">que </w:t>
      </w:r>
      <w:r w:rsidR="009204F2" w:rsidRPr="00CC49BD">
        <w:rPr>
          <w:rFonts w:cs="Arial"/>
          <w:sz w:val="22"/>
        </w:rPr>
        <w:t xml:space="preserve">la </w:t>
      </w:r>
      <w:r w:rsidR="005F6B7C" w:rsidRPr="00CC49BD">
        <w:rPr>
          <w:rFonts w:cs="Arial"/>
          <w:sz w:val="22"/>
        </w:rPr>
        <w:t>C</w:t>
      </w:r>
      <w:r w:rsidR="009204F2" w:rsidRPr="00CC49BD">
        <w:rPr>
          <w:rFonts w:cs="Arial"/>
          <w:sz w:val="22"/>
        </w:rPr>
        <w:t xml:space="preserve">omisión </w:t>
      </w:r>
      <w:r w:rsidR="005F6B7C" w:rsidRPr="00CC49BD">
        <w:rPr>
          <w:rFonts w:cs="Arial"/>
          <w:sz w:val="22"/>
        </w:rPr>
        <w:t>S</w:t>
      </w:r>
      <w:r w:rsidR="009204F2" w:rsidRPr="00CC49BD">
        <w:rPr>
          <w:rFonts w:cs="Arial"/>
          <w:sz w:val="22"/>
        </w:rPr>
        <w:t>u</w:t>
      </w:r>
      <w:r w:rsidR="005F6B7C" w:rsidRPr="00CC49BD">
        <w:rPr>
          <w:rFonts w:cs="Arial"/>
          <w:sz w:val="22"/>
        </w:rPr>
        <w:t>b</w:t>
      </w:r>
      <w:r w:rsidR="009204F2" w:rsidRPr="00CC49BD">
        <w:rPr>
          <w:rFonts w:cs="Arial"/>
          <w:sz w:val="22"/>
        </w:rPr>
        <w:t>stanciadora</w:t>
      </w:r>
      <w:r w:rsidR="00A02152" w:rsidRPr="00CC49BD">
        <w:rPr>
          <w:rFonts w:cs="Arial"/>
          <w:sz w:val="22"/>
        </w:rPr>
        <w:t>,</w:t>
      </w:r>
      <w:r w:rsidR="009204F2" w:rsidRPr="00CC49BD">
        <w:rPr>
          <w:rFonts w:cs="Arial"/>
          <w:sz w:val="22"/>
        </w:rPr>
        <w:t xml:space="preserve"> a la fecha del presente</w:t>
      </w:r>
      <w:r w:rsidR="00A02152" w:rsidRPr="00CC49BD">
        <w:rPr>
          <w:rFonts w:cs="Arial"/>
          <w:sz w:val="22"/>
        </w:rPr>
        <w:t>,</w:t>
      </w:r>
      <w:r w:rsidR="009204F2" w:rsidRPr="00CC49BD">
        <w:rPr>
          <w:rFonts w:cs="Arial"/>
          <w:sz w:val="22"/>
        </w:rPr>
        <w:t xml:space="preserve"> no </w:t>
      </w:r>
      <w:r w:rsidR="00A02152" w:rsidRPr="00CC49BD">
        <w:rPr>
          <w:rFonts w:cs="Arial"/>
          <w:sz w:val="22"/>
        </w:rPr>
        <w:t>se ha emitido</w:t>
      </w:r>
      <w:r w:rsidR="009204F2" w:rsidRPr="00CC49BD">
        <w:rPr>
          <w:rFonts w:cs="Arial"/>
          <w:sz w:val="22"/>
        </w:rPr>
        <w:t xml:space="preserve"> el laudo correspondiente</w:t>
      </w:r>
      <w:r w:rsidR="00A0215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A02152" w:rsidRPr="00CC49BD">
        <w:rPr>
          <w:rFonts w:cs="Arial"/>
          <w:sz w:val="22"/>
        </w:rPr>
        <w:t xml:space="preserve"> agrega</w:t>
      </w:r>
      <w:r w:rsidR="009204F2" w:rsidRPr="00CC49BD">
        <w:rPr>
          <w:rFonts w:cs="Arial"/>
          <w:sz w:val="22"/>
        </w:rPr>
        <w:t>,</w:t>
      </w:r>
      <w:r w:rsidR="00A02152" w:rsidRPr="00CC49BD">
        <w:rPr>
          <w:rFonts w:cs="Arial"/>
          <w:sz w:val="22"/>
        </w:rPr>
        <w:t xml:space="preserve"> si,</w:t>
      </w:r>
      <w:r w:rsidR="009204F2" w:rsidRPr="00CC49BD">
        <w:rPr>
          <w:rFonts w:cs="Arial"/>
          <w:sz w:val="22"/>
        </w:rPr>
        <w:t xml:space="preserve"> el acto reclamado, es en el sentido de que el tema no se ha llevado al </w:t>
      </w:r>
      <w:r w:rsidR="00A02152" w:rsidRPr="00CC49BD">
        <w:rPr>
          <w:rFonts w:cs="Arial"/>
          <w:sz w:val="22"/>
        </w:rPr>
        <w:t>C</w:t>
      </w:r>
      <w:r w:rsidR="009204F2" w:rsidRPr="00CC49BD">
        <w:rPr>
          <w:rFonts w:cs="Arial"/>
          <w:sz w:val="22"/>
        </w:rPr>
        <w:t>onsejo para que se resuelva en definitiva su asunto y que en consecuencia</w:t>
      </w:r>
      <w:r w:rsidR="00A02152" w:rsidRPr="00CC49BD">
        <w:rPr>
          <w:rFonts w:cs="Arial"/>
          <w:sz w:val="22"/>
        </w:rPr>
        <w:t>,</w:t>
      </w:r>
      <w:r w:rsidR="009204F2" w:rsidRPr="00CC49BD">
        <w:rPr>
          <w:rFonts w:cs="Arial"/>
          <w:sz w:val="22"/>
        </w:rPr>
        <w:t xml:space="preserve"> no se ha tenido una resolución final en una primera instancia, aunque</w:t>
      </w:r>
      <w:r w:rsidR="00A02152" w:rsidRPr="00CC49BD">
        <w:rPr>
          <w:rFonts w:cs="Arial"/>
          <w:sz w:val="22"/>
        </w:rPr>
        <w:t>,</w:t>
      </w:r>
      <w:r w:rsidR="009204F2" w:rsidRPr="00CC49BD">
        <w:rPr>
          <w:rFonts w:cs="Arial"/>
          <w:sz w:val="22"/>
        </w:rPr>
        <w:t xml:space="preserve"> si</w:t>
      </w:r>
      <w:r w:rsidR="00A02152" w:rsidRPr="00CC49BD">
        <w:rPr>
          <w:rFonts w:cs="Arial"/>
          <w:sz w:val="22"/>
        </w:rPr>
        <w:t>,</w:t>
      </w:r>
      <w:r w:rsidR="009204F2" w:rsidRPr="00CC49BD">
        <w:rPr>
          <w:rFonts w:cs="Arial"/>
          <w:sz w:val="22"/>
        </w:rPr>
        <w:t xml:space="preserve"> la realidad es que el punto si merece un análisis muy detallado y va más allá</w:t>
      </w:r>
      <w:r w:rsidR="00970F66" w:rsidRPr="00CC49BD">
        <w:rPr>
          <w:rFonts w:cs="Arial"/>
          <w:sz w:val="22"/>
        </w:rPr>
        <w:t>,</w:t>
      </w:r>
      <w:r w:rsidR="009204F2" w:rsidRPr="00CC49BD">
        <w:rPr>
          <w:rFonts w:cs="Arial"/>
          <w:sz w:val="22"/>
        </w:rPr>
        <w:t xml:space="preserve"> en antecedentes</w:t>
      </w:r>
      <w:r w:rsidR="00A02152" w:rsidRPr="00CC49BD">
        <w:rPr>
          <w:rFonts w:cs="Arial"/>
          <w:sz w:val="22"/>
        </w:rPr>
        <w:t>,</w:t>
      </w:r>
      <w:r w:rsidR="009204F2" w:rsidRPr="00CC49BD">
        <w:rPr>
          <w:rFonts w:cs="Arial"/>
          <w:sz w:val="22"/>
        </w:rPr>
        <w:t xml:space="preserve"> en efecto</w:t>
      </w:r>
      <w:r w:rsidR="00970F66" w:rsidRPr="00CC49BD">
        <w:rPr>
          <w:rFonts w:cs="Arial"/>
          <w:sz w:val="22"/>
        </w:rPr>
        <w:t>,</w:t>
      </w:r>
      <w:r w:rsidR="009204F2" w:rsidRPr="00CC49BD">
        <w:rPr>
          <w:rFonts w:cs="Arial"/>
          <w:sz w:val="22"/>
        </w:rPr>
        <w:t xml:space="preserve"> somos servidores públicos los del Instituto de Justicia Alternativa, nos regulan diferentes marcos normativos, pero para efectos de los conflictos entre el Instituto y sus trabajadores, el Instituto en el ejercicio de su facultad, emitió el </w:t>
      </w:r>
      <w:r w:rsidR="005F0F16" w:rsidRPr="00CC49BD">
        <w:rPr>
          <w:rFonts w:cs="Arial"/>
          <w:sz w:val="22"/>
        </w:rPr>
        <w:t>R</w:t>
      </w:r>
      <w:r w:rsidR="009204F2" w:rsidRPr="00CC49BD">
        <w:rPr>
          <w:rFonts w:cs="Arial"/>
          <w:sz w:val="22"/>
        </w:rPr>
        <w:t xml:space="preserve">eglamento de las </w:t>
      </w:r>
      <w:r w:rsidR="005F0F16" w:rsidRPr="00CC49BD">
        <w:rPr>
          <w:rFonts w:cs="Arial"/>
          <w:sz w:val="22"/>
        </w:rPr>
        <w:t>C</w:t>
      </w:r>
      <w:r w:rsidR="009204F2" w:rsidRPr="00CC49BD">
        <w:rPr>
          <w:rFonts w:cs="Arial"/>
          <w:sz w:val="22"/>
        </w:rPr>
        <w:t xml:space="preserve">ondiciones </w:t>
      </w:r>
      <w:r w:rsidR="005F0F16" w:rsidRPr="00CC49BD">
        <w:rPr>
          <w:rFonts w:cs="Arial"/>
          <w:sz w:val="22"/>
        </w:rPr>
        <w:t>G</w:t>
      </w:r>
      <w:r w:rsidR="009204F2" w:rsidRPr="00CC49BD">
        <w:rPr>
          <w:rFonts w:cs="Arial"/>
          <w:sz w:val="22"/>
        </w:rPr>
        <w:t xml:space="preserve">enerales de </w:t>
      </w:r>
      <w:r w:rsidR="005F0F16" w:rsidRPr="00CC49BD">
        <w:rPr>
          <w:rFonts w:cs="Arial"/>
          <w:sz w:val="22"/>
        </w:rPr>
        <w:t>T</w:t>
      </w:r>
      <w:r w:rsidR="009204F2" w:rsidRPr="00CC49BD">
        <w:rPr>
          <w:rFonts w:cs="Arial"/>
          <w:sz w:val="22"/>
        </w:rPr>
        <w:t>rabajo en julio del 2012</w:t>
      </w:r>
      <w:r w:rsidR="005F0F16" w:rsidRPr="00CC49BD">
        <w:rPr>
          <w:rFonts w:cs="Arial"/>
          <w:sz w:val="22"/>
        </w:rPr>
        <w:t xml:space="preserve"> dos mil doce</w:t>
      </w:r>
      <w:r w:rsidR="009204F2" w:rsidRPr="00CC49BD">
        <w:rPr>
          <w:rFonts w:cs="Arial"/>
          <w:sz w:val="22"/>
        </w:rPr>
        <w:t xml:space="preserve"> y entre ellos</w:t>
      </w:r>
      <w:r w:rsidR="005F0F16" w:rsidRPr="00CC49BD">
        <w:rPr>
          <w:rFonts w:cs="Arial"/>
          <w:sz w:val="22"/>
        </w:rPr>
        <w:t>,</w:t>
      </w:r>
      <w:r w:rsidR="009204F2" w:rsidRPr="00CC49BD">
        <w:rPr>
          <w:rFonts w:cs="Arial"/>
          <w:sz w:val="22"/>
        </w:rPr>
        <w:t xml:space="preserve"> estableció todo el procedimiento seguido </w:t>
      </w:r>
      <w:r w:rsidR="00970F66" w:rsidRPr="00CC49BD">
        <w:rPr>
          <w:rFonts w:cs="Arial"/>
          <w:sz w:val="22"/>
        </w:rPr>
        <w:t>en</w:t>
      </w:r>
      <w:r w:rsidR="009204F2" w:rsidRPr="00CC49BD">
        <w:rPr>
          <w:rFonts w:cs="Arial"/>
          <w:sz w:val="22"/>
        </w:rPr>
        <w:t xml:space="preserve"> forma de juicio</w:t>
      </w:r>
      <w:r w:rsidR="00970F66" w:rsidRPr="00CC49BD">
        <w:rPr>
          <w:rFonts w:cs="Arial"/>
          <w:sz w:val="22"/>
        </w:rPr>
        <w:t>,</w:t>
      </w:r>
      <w:r w:rsidR="009204F2" w:rsidRPr="00CC49BD">
        <w:rPr>
          <w:rFonts w:cs="Arial"/>
          <w:sz w:val="22"/>
        </w:rPr>
        <w:t xml:space="preserve"> para en caso de que los trabajadores demandaran por decirlo así, siguiendo algo parecido a lo que hacen los demás </w:t>
      </w:r>
      <w:r w:rsidR="005F0F16" w:rsidRPr="00CC49BD">
        <w:rPr>
          <w:rFonts w:cs="Arial"/>
          <w:sz w:val="22"/>
        </w:rPr>
        <w:t>P</w:t>
      </w:r>
      <w:r w:rsidR="009204F2" w:rsidRPr="00CC49BD">
        <w:rPr>
          <w:rFonts w:cs="Arial"/>
          <w:sz w:val="22"/>
        </w:rPr>
        <w:t xml:space="preserve">oderes </w:t>
      </w:r>
      <w:r w:rsidR="005F0F16" w:rsidRPr="00CC49BD">
        <w:rPr>
          <w:rFonts w:cs="Arial"/>
          <w:sz w:val="22"/>
        </w:rPr>
        <w:t>J</w:t>
      </w:r>
      <w:r w:rsidR="009204F2" w:rsidRPr="00CC49BD">
        <w:rPr>
          <w:rFonts w:cs="Arial"/>
          <w:sz w:val="22"/>
        </w:rPr>
        <w:t xml:space="preserve">udiciales, hasta la </w:t>
      </w:r>
      <w:r w:rsidR="005F0F16" w:rsidRPr="00CC49BD">
        <w:rPr>
          <w:rFonts w:cs="Arial"/>
          <w:sz w:val="22"/>
        </w:rPr>
        <w:t>C</w:t>
      </w:r>
      <w:r w:rsidR="009204F2" w:rsidRPr="00CC49BD">
        <w:rPr>
          <w:rFonts w:cs="Arial"/>
          <w:sz w:val="22"/>
        </w:rPr>
        <w:t xml:space="preserve">orte tienen sus </w:t>
      </w:r>
      <w:r w:rsidR="00970F66" w:rsidRPr="00CC49BD">
        <w:rPr>
          <w:rFonts w:cs="Arial"/>
          <w:sz w:val="22"/>
        </w:rPr>
        <w:t>propias</w:t>
      </w:r>
      <w:r w:rsidR="009204F2" w:rsidRPr="00CC49BD">
        <w:rPr>
          <w:rFonts w:cs="Arial"/>
          <w:sz w:val="22"/>
        </w:rPr>
        <w:t xml:space="preserve"> </w:t>
      </w:r>
      <w:r w:rsidR="005F0F16" w:rsidRPr="00CC49BD">
        <w:rPr>
          <w:rFonts w:cs="Arial"/>
          <w:sz w:val="22"/>
        </w:rPr>
        <w:t>C</w:t>
      </w:r>
      <w:r w:rsidR="009204F2" w:rsidRPr="00CC49BD">
        <w:rPr>
          <w:rFonts w:cs="Arial"/>
          <w:sz w:val="22"/>
        </w:rPr>
        <w:t xml:space="preserve">omisiones </w:t>
      </w:r>
      <w:r w:rsidR="005F0F16" w:rsidRPr="00CC49BD">
        <w:rPr>
          <w:rFonts w:cs="Arial"/>
          <w:sz w:val="22"/>
        </w:rPr>
        <w:t>S</w:t>
      </w:r>
      <w:r w:rsidR="009204F2" w:rsidRPr="00CC49BD">
        <w:rPr>
          <w:rFonts w:cs="Arial"/>
          <w:sz w:val="22"/>
        </w:rPr>
        <w:t>u</w:t>
      </w:r>
      <w:r w:rsidR="005F0F16" w:rsidRPr="00CC49BD">
        <w:rPr>
          <w:rFonts w:cs="Arial"/>
          <w:sz w:val="22"/>
        </w:rPr>
        <w:t>b</w:t>
      </w:r>
      <w:r w:rsidR="009204F2" w:rsidRPr="00CC49BD">
        <w:rPr>
          <w:rFonts w:cs="Arial"/>
          <w:sz w:val="22"/>
        </w:rPr>
        <w:t xml:space="preserve">stanciadoras, demandan y ante ellos se llevan todos los procedimientos y así lo aprobó el </w:t>
      </w:r>
      <w:r w:rsidR="005F0F16" w:rsidRPr="00CC49BD">
        <w:rPr>
          <w:rFonts w:cs="Arial"/>
          <w:sz w:val="22"/>
        </w:rPr>
        <w:t>C</w:t>
      </w:r>
      <w:r w:rsidR="009204F2" w:rsidRPr="00CC49BD">
        <w:rPr>
          <w:rFonts w:cs="Arial"/>
          <w:sz w:val="22"/>
        </w:rPr>
        <w:t>onsejo, nada más que hubo una propuesta de reforma en aquel momento, una propuesta de un transitorio en aquel momento</w:t>
      </w:r>
      <w:r w:rsidR="0021255D" w:rsidRPr="00CC49BD">
        <w:rPr>
          <w:rFonts w:cs="Arial"/>
          <w:sz w:val="22"/>
        </w:rPr>
        <w:t>,</w:t>
      </w:r>
      <w:r w:rsidR="009204F2" w:rsidRPr="00CC49BD">
        <w:rPr>
          <w:rFonts w:cs="Arial"/>
          <w:sz w:val="22"/>
        </w:rPr>
        <w:t xml:space="preserve"> del tercer transitorio, en el sentido de que en ese </w:t>
      </w:r>
      <w:r w:rsidR="000634EC">
        <w:rPr>
          <w:rFonts w:cs="Arial"/>
          <w:sz w:val="22"/>
        </w:rPr>
        <w:t>R</w:t>
      </w:r>
      <w:r w:rsidR="009204F2" w:rsidRPr="00CC49BD">
        <w:rPr>
          <w:rFonts w:cs="Arial"/>
          <w:sz w:val="22"/>
        </w:rPr>
        <w:t xml:space="preserve">eglamento se le daba la facultad a la </w:t>
      </w:r>
      <w:r w:rsidR="005F0F16" w:rsidRPr="00CC49BD">
        <w:rPr>
          <w:rFonts w:cs="Arial"/>
          <w:sz w:val="22"/>
        </w:rPr>
        <w:t>C</w:t>
      </w:r>
      <w:r w:rsidR="009204F2" w:rsidRPr="00CC49BD">
        <w:rPr>
          <w:rFonts w:cs="Arial"/>
          <w:sz w:val="22"/>
        </w:rPr>
        <w:t xml:space="preserve">omisión </w:t>
      </w:r>
      <w:r w:rsidR="005F0F16" w:rsidRPr="00CC49BD">
        <w:rPr>
          <w:rFonts w:cs="Arial"/>
          <w:sz w:val="22"/>
        </w:rPr>
        <w:t>S</w:t>
      </w:r>
      <w:r w:rsidR="009204F2" w:rsidRPr="00CC49BD">
        <w:rPr>
          <w:rFonts w:cs="Arial"/>
          <w:sz w:val="22"/>
        </w:rPr>
        <w:t>u</w:t>
      </w:r>
      <w:r w:rsidR="005F0F16" w:rsidRPr="00CC49BD">
        <w:rPr>
          <w:rFonts w:cs="Arial"/>
          <w:sz w:val="22"/>
        </w:rPr>
        <w:t>b</w:t>
      </w:r>
      <w:r w:rsidR="009204F2" w:rsidRPr="00CC49BD">
        <w:rPr>
          <w:rFonts w:cs="Arial"/>
          <w:sz w:val="22"/>
        </w:rPr>
        <w:t xml:space="preserve">stanciadora integrada por un Consejero, </w:t>
      </w:r>
      <w:r w:rsidR="005F0F16" w:rsidRPr="00CC49BD">
        <w:rPr>
          <w:rFonts w:cs="Arial"/>
          <w:sz w:val="22"/>
        </w:rPr>
        <w:t xml:space="preserve">el </w:t>
      </w:r>
      <w:r w:rsidR="009204F2" w:rsidRPr="00CC49BD">
        <w:rPr>
          <w:rFonts w:cs="Arial"/>
          <w:sz w:val="22"/>
        </w:rPr>
        <w:t xml:space="preserve">Secretario </w:t>
      </w:r>
      <w:r w:rsidR="005F0F16" w:rsidRPr="00CC49BD">
        <w:rPr>
          <w:rFonts w:cs="Arial"/>
          <w:sz w:val="22"/>
        </w:rPr>
        <w:t>T</w:t>
      </w:r>
      <w:r w:rsidR="009204F2" w:rsidRPr="00CC49BD">
        <w:rPr>
          <w:rFonts w:cs="Arial"/>
          <w:sz w:val="22"/>
        </w:rPr>
        <w:t xml:space="preserve">écnico y </w:t>
      </w:r>
      <w:r w:rsidR="005F6B7C" w:rsidRPr="00CC49BD">
        <w:rPr>
          <w:rFonts w:cs="Arial"/>
          <w:sz w:val="22"/>
        </w:rPr>
        <w:t xml:space="preserve">el </w:t>
      </w:r>
      <w:r w:rsidR="009204F2" w:rsidRPr="00CC49BD">
        <w:rPr>
          <w:rFonts w:cs="Arial"/>
          <w:sz w:val="22"/>
        </w:rPr>
        <w:t>Director de Administración</w:t>
      </w:r>
      <w:r w:rsidR="000634EC">
        <w:rPr>
          <w:rFonts w:cs="Arial"/>
          <w:sz w:val="22"/>
        </w:rPr>
        <w:t xml:space="preserve"> y Planeación</w:t>
      </w:r>
      <w:r w:rsidR="009204F2" w:rsidRPr="00CC49BD">
        <w:rPr>
          <w:rFonts w:cs="Arial"/>
          <w:sz w:val="22"/>
        </w:rPr>
        <w:t>, es más</w:t>
      </w:r>
      <w:r w:rsidR="005F0F16" w:rsidRPr="00CC49BD">
        <w:rPr>
          <w:rFonts w:cs="Arial"/>
          <w:sz w:val="22"/>
        </w:rPr>
        <w:t>,</w:t>
      </w:r>
      <w:r w:rsidR="009204F2" w:rsidRPr="00CC49BD">
        <w:rPr>
          <w:rFonts w:cs="Arial"/>
          <w:sz w:val="22"/>
        </w:rPr>
        <w:t xml:space="preserve"> hoy en día los asuntos</w:t>
      </w:r>
      <w:r w:rsidR="005F0F16" w:rsidRPr="00CC49BD">
        <w:rPr>
          <w:rFonts w:cs="Arial"/>
          <w:sz w:val="22"/>
        </w:rPr>
        <w:t xml:space="preserve"> en</w:t>
      </w:r>
      <w:r w:rsidR="009204F2" w:rsidRPr="00CC49BD">
        <w:rPr>
          <w:rFonts w:cs="Arial"/>
          <w:sz w:val="22"/>
        </w:rPr>
        <w:t xml:space="preserve"> que han presentado demanda, ellos reciben la demanda</w:t>
      </w:r>
      <w:r w:rsidR="005F0F16" w:rsidRPr="00CC49BD">
        <w:rPr>
          <w:rFonts w:cs="Arial"/>
          <w:sz w:val="22"/>
        </w:rPr>
        <w:t>,</w:t>
      </w:r>
      <w:r w:rsidR="009204F2" w:rsidRPr="00CC49BD">
        <w:rPr>
          <w:rFonts w:cs="Arial"/>
          <w:sz w:val="22"/>
        </w:rPr>
        <w:t xml:space="preserve"> el Secretario Técnico instruye el procedimiento y son los que hoy en día han llevado todo ese procedimiento hasta que se cerró la instrucción y ahora ponen un dictamen a consideración del Consejo</w:t>
      </w:r>
      <w:r w:rsidR="0021255D" w:rsidRPr="00CC49BD">
        <w:rPr>
          <w:rFonts w:cs="Arial"/>
          <w:sz w:val="22"/>
        </w:rPr>
        <w:t>,</w:t>
      </w:r>
      <w:r w:rsidR="009204F2" w:rsidRPr="00CC49BD">
        <w:rPr>
          <w:rFonts w:cs="Arial"/>
          <w:sz w:val="22"/>
        </w:rPr>
        <w:t xml:space="preserve"> vía la Dirección, nada más imaginen entonces</w:t>
      </w:r>
      <w:r w:rsidR="0021255D" w:rsidRPr="00CC49BD">
        <w:rPr>
          <w:rFonts w:cs="Arial"/>
          <w:sz w:val="22"/>
        </w:rPr>
        <w:t>,</w:t>
      </w:r>
      <w:r w:rsidR="009204F2" w:rsidRPr="00CC49BD">
        <w:rPr>
          <w:rFonts w:cs="Arial"/>
          <w:sz w:val="22"/>
        </w:rPr>
        <w:t xml:space="preserve"> que quedó un tercer transitorio que decía, la validez de las resoluciones</w:t>
      </w:r>
      <w:r w:rsidR="005F0F16" w:rsidRPr="00CC49BD">
        <w:rPr>
          <w:rFonts w:cs="Arial"/>
          <w:sz w:val="22"/>
        </w:rPr>
        <w:t>,</w:t>
      </w:r>
      <w:r w:rsidR="009204F2" w:rsidRPr="00CC49BD">
        <w:rPr>
          <w:rFonts w:cs="Arial"/>
          <w:sz w:val="22"/>
        </w:rPr>
        <w:t xml:space="preserve"> </w:t>
      </w:r>
      <w:r w:rsidR="0021255D" w:rsidRPr="00CC49BD">
        <w:rPr>
          <w:rFonts w:cs="Arial"/>
          <w:sz w:val="22"/>
        </w:rPr>
        <w:t xml:space="preserve">es más </w:t>
      </w:r>
      <w:r w:rsidR="000634EC">
        <w:rPr>
          <w:rFonts w:cs="Arial"/>
          <w:sz w:val="22"/>
        </w:rPr>
        <w:t xml:space="preserve">le denomina </w:t>
      </w:r>
      <w:r w:rsidR="0021255D" w:rsidRPr="00CC49BD">
        <w:rPr>
          <w:rFonts w:cs="Arial"/>
          <w:sz w:val="22"/>
        </w:rPr>
        <w:t>laudos</w:t>
      </w:r>
      <w:r w:rsidR="009204F2" w:rsidRPr="00CC49BD">
        <w:rPr>
          <w:rFonts w:cs="Arial"/>
          <w:sz w:val="22"/>
        </w:rPr>
        <w:t xml:space="preserve">, que dicta aquella </w:t>
      </w:r>
      <w:r w:rsidR="005F0F16" w:rsidRPr="00CC49BD">
        <w:rPr>
          <w:rFonts w:cs="Arial"/>
          <w:sz w:val="22"/>
        </w:rPr>
        <w:t>C</w:t>
      </w:r>
      <w:r w:rsidR="009204F2" w:rsidRPr="00CC49BD">
        <w:rPr>
          <w:rFonts w:cs="Arial"/>
          <w:sz w:val="22"/>
        </w:rPr>
        <w:t xml:space="preserve">omisión </w:t>
      </w:r>
      <w:r w:rsidR="005F0F16" w:rsidRPr="00CC49BD">
        <w:rPr>
          <w:rFonts w:cs="Arial"/>
          <w:sz w:val="22"/>
        </w:rPr>
        <w:t>S</w:t>
      </w:r>
      <w:r w:rsidR="009204F2" w:rsidRPr="00CC49BD">
        <w:rPr>
          <w:rFonts w:cs="Arial"/>
          <w:sz w:val="22"/>
        </w:rPr>
        <w:t>u</w:t>
      </w:r>
      <w:r w:rsidR="005F6B7C" w:rsidRPr="00CC49BD">
        <w:rPr>
          <w:rFonts w:cs="Arial"/>
          <w:sz w:val="22"/>
        </w:rPr>
        <w:t>b</w:t>
      </w:r>
      <w:r w:rsidR="009204F2" w:rsidRPr="00CC49BD">
        <w:rPr>
          <w:rFonts w:cs="Arial"/>
          <w:sz w:val="22"/>
        </w:rPr>
        <w:t>stanciadora</w:t>
      </w:r>
      <w:r w:rsidR="0021255D" w:rsidRPr="00CC49BD">
        <w:rPr>
          <w:rFonts w:cs="Arial"/>
          <w:sz w:val="22"/>
        </w:rPr>
        <w:t>,</w:t>
      </w:r>
      <w:r w:rsidR="009204F2" w:rsidRPr="00CC49BD">
        <w:rPr>
          <w:rFonts w:cs="Arial"/>
          <w:sz w:val="22"/>
        </w:rPr>
        <w:t xml:space="preserve"> la que acabo de mencionar, tendrá</w:t>
      </w:r>
      <w:r w:rsidR="005F0F16" w:rsidRPr="00CC49BD">
        <w:rPr>
          <w:rFonts w:cs="Arial"/>
          <w:sz w:val="22"/>
        </w:rPr>
        <w:t>n</w:t>
      </w:r>
      <w:r w:rsidR="009204F2" w:rsidRPr="00CC49BD">
        <w:rPr>
          <w:rFonts w:cs="Arial"/>
          <w:sz w:val="22"/>
        </w:rPr>
        <w:t xml:space="preserve"> validez una vez que la </w:t>
      </w:r>
      <w:r w:rsidR="005F0F16" w:rsidRPr="00CC49BD">
        <w:rPr>
          <w:rFonts w:cs="Arial"/>
          <w:sz w:val="22"/>
        </w:rPr>
        <w:t>L</w:t>
      </w:r>
      <w:r w:rsidR="009204F2" w:rsidRPr="00CC49BD">
        <w:rPr>
          <w:rFonts w:cs="Arial"/>
          <w:sz w:val="22"/>
        </w:rPr>
        <w:t>ey de Justicia Alternativa se reforme</w:t>
      </w:r>
      <w:r w:rsidR="0021255D" w:rsidRPr="00CC49BD">
        <w:rPr>
          <w:rFonts w:cs="Arial"/>
          <w:sz w:val="22"/>
        </w:rPr>
        <w:t xml:space="preserve"> y</w:t>
      </w:r>
      <w:r w:rsidR="009204F2" w:rsidRPr="00CC49BD">
        <w:rPr>
          <w:rFonts w:cs="Arial"/>
          <w:sz w:val="22"/>
        </w:rPr>
        <w:t xml:space="preserve"> le de esa atribución</w:t>
      </w:r>
      <w:r w:rsidR="005F0F16" w:rsidRPr="00CC49BD">
        <w:rPr>
          <w:rFonts w:cs="Arial"/>
          <w:sz w:val="22"/>
        </w:rPr>
        <w:t>.</w:t>
      </w:r>
      <w:r w:rsidR="009204F2" w:rsidRPr="00CC49BD">
        <w:rPr>
          <w:rFonts w:cs="Arial"/>
          <w:sz w:val="22"/>
        </w:rPr>
        <w:t xml:space="preserve"> </w:t>
      </w:r>
      <w:r w:rsidR="005F0F16" w:rsidRPr="00CC49BD">
        <w:rPr>
          <w:rFonts w:cs="Arial"/>
          <w:sz w:val="22"/>
        </w:rPr>
        <w:t>E</w:t>
      </w:r>
      <w:r w:rsidR="009204F2" w:rsidRPr="00CC49BD">
        <w:rPr>
          <w:rFonts w:cs="Arial"/>
          <w:sz w:val="22"/>
        </w:rPr>
        <w:t>s más</w:t>
      </w:r>
      <w:r w:rsidR="005F0F16" w:rsidRPr="00CC49BD">
        <w:rPr>
          <w:rFonts w:cs="Arial"/>
          <w:sz w:val="22"/>
        </w:rPr>
        <w:t>,</w:t>
      </w:r>
      <w:r w:rsidR="009204F2" w:rsidRPr="00CC49BD">
        <w:rPr>
          <w:rFonts w:cs="Arial"/>
          <w:sz w:val="22"/>
        </w:rPr>
        <w:t xml:space="preserve"> aquí el Consejo se adelant</w:t>
      </w:r>
      <w:r w:rsidR="0021255D" w:rsidRPr="00CC49BD">
        <w:rPr>
          <w:rFonts w:cs="Arial"/>
          <w:sz w:val="22"/>
        </w:rPr>
        <w:t xml:space="preserve">ó a la </w:t>
      </w:r>
      <w:r w:rsidR="005F0F16" w:rsidRPr="00CC49BD">
        <w:rPr>
          <w:rFonts w:cs="Arial"/>
          <w:sz w:val="22"/>
        </w:rPr>
        <w:t>L</w:t>
      </w:r>
      <w:r w:rsidR="0021255D" w:rsidRPr="00CC49BD">
        <w:rPr>
          <w:rFonts w:cs="Arial"/>
          <w:sz w:val="22"/>
        </w:rPr>
        <w:t>ey</w:t>
      </w:r>
      <w:r w:rsidR="005F0F16" w:rsidRPr="00CC49BD">
        <w:rPr>
          <w:rFonts w:cs="Arial"/>
          <w:sz w:val="22"/>
        </w:rPr>
        <w:t>,</w:t>
      </w:r>
      <w:r w:rsidR="0021255D" w:rsidRPr="00CC49BD">
        <w:rPr>
          <w:rFonts w:cs="Arial"/>
          <w:sz w:val="22"/>
        </w:rPr>
        <w:t xml:space="preserve"> y ya para octubre vino</w:t>
      </w:r>
      <w:r w:rsidR="009204F2" w:rsidRPr="00CC49BD">
        <w:rPr>
          <w:rFonts w:cs="Arial"/>
          <w:sz w:val="22"/>
        </w:rPr>
        <w:t xml:space="preserve"> una reforma a la</w:t>
      </w:r>
      <w:r w:rsidR="0021255D" w:rsidRPr="00CC49BD">
        <w:rPr>
          <w:rFonts w:cs="Arial"/>
          <w:sz w:val="22"/>
        </w:rPr>
        <w:t xml:space="preserve"> </w:t>
      </w:r>
      <w:r w:rsidR="005F0F16" w:rsidRPr="00CC49BD">
        <w:rPr>
          <w:rFonts w:cs="Arial"/>
          <w:sz w:val="22"/>
        </w:rPr>
        <w:t>L</w:t>
      </w:r>
      <w:r w:rsidR="0021255D" w:rsidRPr="00CC49BD">
        <w:rPr>
          <w:rFonts w:cs="Arial"/>
          <w:sz w:val="22"/>
        </w:rPr>
        <w:t xml:space="preserve">ey en el </w:t>
      </w:r>
      <w:r w:rsidR="005F0F16" w:rsidRPr="00CC49BD">
        <w:rPr>
          <w:rFonts w:cs="Arial"/>
          <w:sz w:val="22"/>
        </w:rPr>
        <w:t>artículo</w:t>
      </w:r>
      <w:r w:rsidR="0021255D" w:rsidRPr="00CC49BD">
        <w:rPr>
          <w:rFonts w:cs="Arial"/>
          <w:sz w:val="22"/>
        </w:rPr>
        <w:t xml:space="preserve"> 28 fracción XVII,</w:t>
      </w:r>
      <w:r w:rsidR="009204F2" w:rsidRPr="00CC49BD">
        <w:rPr>
          <w:rFonts w:cs="Arial"/>
          <w:sz w:val="22"/>
        </w:rPr>
        <w:t xml:space="preserve"> segundo párrafo y 31</w:t>
      </w:r>
      <w:r w:rsidR="005F0F16" w:rsidRPr="00CC49BD">
        <w:rPr>
          <w:rFonts w:cs="Arial"/>
          <w:sz w:val="22"/>
        </w:rPr>
        <w:t>,</w:t>
      </w:r>
      <w:r w:rsidR="009204F2" w:rsidRPr="00CC49BD">
        <w:rPr>
          <w:rFonts w:cs="Arial"/>
          <w:sz w:val="22"/>
        </w:rPr>
        <w:t xml:space="preserve"> en</w:t>
      </w:r>
      <w:r w:rsidR="005F0F16" w:rsidRPr="00CC49BD">
        <w:rPr>
          <w:rFonts w:cs="Arial"/>
          <w:sz w:val="22"/>
        </w:rPr>
        <w:t xml:space="preserve"> </w:t>
      </w:r>
      <w:r w:rsidR="009204F2" w:rsidRPr="00CC49BD">
        <w:rPr>
          <w:rFonts w:cs="Arial"/>
          <w:sz w:val="22"/>
        </w:rPr>
        <w:t xml:space="preserve">el que son atribuciones del </w:t>
      </w:r>
      <w:proofErr w:type="gramStart"/>
      <w:r w:rsidR="009204F2" w:rsidRPr="00CC49BD">
        <w:rPr>
          <w:rFonts w:cs="Arial"/>
          <w:sz w:val="22"/>
        </w:rPr>
        <w:t>Director</w:t>
      </w:r>
      <w:proofErr w:type="gramEnd"/>
      <w:r w:rsidR="009204F2" w:rsidRPr="00CC49BD">
        <w:rPr>
          <w:rFonts w:cs="Arial"/>
          <w:sz w:val="22"/>
        </w:rPr>
        <w:t xml:space="preserve"> y del Consejo, y ahí ya dice el 28</w:t>
      </w:r>
      <w:r w:rsidR="005F0F16" w:rsidRPr="00CC49BD">
        <w:rPr>
          <w:rFonts w:cs="Arial"/>
          <w:sz w:val="22"/>
        </w:rPr>
        <w:t xml:space="preserve">, </w:t>
      </w:r>
      <w:r w:rsidR="009204F2" w:rsidRPr="00CC49BD">
        <w:rPr>
          <w:rFonts w:cs="Arial"/>
          <w:sz w:val="22"/>
        </w:rPr>
        <w:t>la Comisión Su</w:t>
      </w:r>
      <w:r w:rsidR="005F0F16" w:rsidRPr="00CC49BD">
        <w:rPr>
          <w:rFonts w:cs="Arial"/>
          <w:sz w:val="22"/>
        </w:rPr>
        <w:t>b</w:t>
      </w:r>
      <w:r w:rsidR="009204F2" w:rsidRPr="00CC49BD">
        <w:rPr>
          <w:rFonts w:cs="Arial"/>
          <w:sz w:val="22"/>
        </w:rPr>
        <w:t>stanciadora del Instituto la integrará el Director General, Coordinador Jurídico y Director de Administración y Planeación, y dictaminará ceses, despidos, bajas y las resoluciones de todo tipo de conflicto laboral</w:t>
      </w:r>
      <w:r w:rsidR="005F0F16"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22F3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5F0F16" w:rsidRPr="00CC49BD">
        <w:rPr>
          <w:rFonts w:cs="Arial"/>
          <w:sz w:val="22"/>
        </w:rPr>
        <w:t xml:space="preserve"> pregunta</w:t>
      </w:r>
      <w:r w:rsidR="009204F2" w:rsidRPr="00CC49BD">
        <w:rPr>
          <w:rFonts w:cs="Arial"/>
          <w:sz w:val="22"/>
        </w:rPr>
        <w:t xml:space="preserve"> </w:t>
      </w:r>
      <w:r w:rsidR="0021255D" w:rsidRPr="00CC49BD">
        <w:rPr>
          <w:rFonts w:cs="Arial"/>
          <w:sz w:val="22"/>
        </w:rPr>
        <w:t>¿</w:t>
      </w:r>
      <w:r w:rsidR="009204F2" w:rsidRPr="00CC49BD">
        <w:rPr>
          <w:rFonts w:cs="Arial"/>
          <w:sz w:val="22"/>
        </w:rPr>
        <w:t>de cuándo es esa reforma?</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5F0F16" w:rsidRPr="00CC49BD">
        <w:rPr>
          <w:rFonts w:cs="Arial"/>
          <w:sz w:val="22"/>
        </w:rPr>
        <w:t xml:space="preserve"> responde</w:t>
      </w:r>
      <w:r w:rsidRPr="00CC49BD">
        <w:rPr>
          <w:rFonts w:cs="Arial"/>
          <w:sz w:val="22"/>
        </w:rPr>
        <w:t>,</w:t>
      </w:r>
      <w:r w:rsidR="000C42E4" w:rsidRPr="00CC49BD">
        <w:rPr>
          <w:rFonts w:cs="Arial"/>
          <w:sz w:val="22"/>
        </w:rPr>
        <w:t xml:space="preserve"> </w:t>
      </w:r>
      <w:r w:rsidR="009204F2" w:rsidRPr="00CC49BD">
        <w:rPr>
          <w:rFonts w:cs="Arial"/>
          <w:sz w:val="22"/>
        </w:rPr>
        <w:t>fue de octubre del 2012</w:t>
      </w:r>
      <w:r w:rsidR="005F0F16" w:rsidRPr="00CC49BD">
        <w:rPr>
          <w:rFonts w:cs="Arial"/>
          <w:sz w:val="22"/>
        </w:rPr>
        <w:t xml:space="preserve"> dos mil doce</w:t>
      </w:r>
      <w:r w:rsidR="009204F2" w:rsidRPr="00CC49BD">
        <w:rPr>
          <w:rFonts w:cs="Arial"/>
          <w:sz w:val="22"/>
        </w:rPr>
        <w:t xml:space="preserve">, posterior al </w:t>
      </w:r>
      <w:r w:rsidR="000634EC">
        <w:rPr>
          <w:rFonts w:cs="Arial"/>
          <w:sz w:val="22"/>
        </w:rPr>
        <w:t>R</w:t>
      </w:r>
      <w:r w:rsidR="009204F2" w:rsidRPr="00CC49BD">
        <w:rPr>
          <w:rFonts w:cs="Arial"/>
          <w:sz w:val="22"/>
        </w:rPr>
        <w:t xml:space="preserve">eglamento, el </w:t>
      </w:r>
      <w:r w:rsidR="005F0F16" w:rsidRPr="00CC49BD">
        <w:rPr>
          <w:rFonts w:cs="Arial"/>
          <w:sz w:val="22"/>
        </w:rPr>
        <w:t>C</w:t>
      </w:r>
      <w:r w:rsidR="009204F2" w:rsidRPr="00CC49BD">
        <w:rPr>
          <w:rFonts w:cs="Arial"/>
          <w:sz w:val="22"/>
        </w:rPr>
        <w:t xml:space="preserve">onsejo esperaba que llegara </w:t>
      </w:r>
      <w:r w:rsidR="007D44D0" w:rsidRPr="00CC49BD">
        <w:rPr>
          <w:rFonts w:cs="Arial"/>
          <w:sz w:val="22"/>
        </w:rPr>
        <w:t xml:space="preserve">a </w:t>
      </w:r>
      <w:r w:rsidR="009204F2" w:rsidRPr="00CC49BD">
        <w:rPr>
          <w:rFonts w:cs="Arial"/>
          <w:sz w:val="22"/>
        </w:rPr>
        <w:t xml:space="preserve">la </w:t>
      </w:r>
      <w:r w:rsidR="000634EC">
        <w:rPr>
          <w:rFonts w:cs="Arial"/>
          <w:sz w:val="22"/>
        </w:rPr>
        <w:t>L</w:t>
      </w:r>
      <w:r w:rsidR="009204F2" w:rsidRPr="00CC49BD">
        <w:rPr>
          <w:rFonts w:cs="Arial"/>
          <w:sz w:val="22"/>
        </w:rPr>
        <w:t xml:space="preserve">ey en ese sentido, pues ya que hablara la </w:t>
      </w:r>
      <w:r w:rsidR="000634EC">
        <w:rPr>
          <w:rFonts w:cs="Arial"/>
          <w:sz w:val="22"/>
        </w:rPr>
        <w:t>C</w:t>
      </w:r>
      <w:r w:rsidR="009204F2" w:rsidRPr="00CC49BD">
        <w:rPr>
          <w:rFonts w:cs="Arial"/>
          <w:sz w:val="22"/>
        </w:rPr>
        <w:t>omisión</w:t>
      </w:r>
      <w:r w:rsidR="005F0F16" w:rsidRPr="00CC49BD">
        <w:rPr>
          <w:rFonts w:cs="Arial"/>
          <w:sz w:val="22"/>
        </w:rPr>
        <w:t xml:space="preserve"> de la que </w:t>
      </w:r>
      <w:r w:rsidR="009204F2" w:rsidRPr="00CC49BD">
        <w:rPr>
          <w:rFonts w:cs="Arial"/>
          <w:sz w:val="22"/>
        </w:rPr>
        <w:t>habla</w:t>
      </w:r>
      <w:r w:rsidR="005F0F16" w:rsidRPr="00CC49BD">
        <w:rPr>
          <w:rFonts w:cs="Arial"/>
          <w:sz w:val="22"/>
        </w:rPr>
        <w:t>n</w:t>
      </w:r>
      <w:r w:rsidR="009204F2" w:rsidRPr="00CC49BD">
        <w:rPr>
          <w:rFonts w:cs="Arial"/>
          <w:sz w:val="22"/>
        </w:rPr>
        <w:t xml:space="preserve"> las condiciones general</w:t>
      </w:r>
      <w:r w:rsidR="005F0F16" w:rsidRPr="00CC49BD">
        <w:rPr>
          <w:rFonts w:cs="Arial"/>
          <w:sz w:val="22"/>
        </w:rPr>
        <w:t>es</w:t>
      </w:r>
      <w:r w:rsidR="009204F2" w:rsidRPr="00CC49BD">
        <w:rPr>
          <w:rFonts w:cs="Arial"/>
          <w:sz w:val="22"/>
        </w:rPr>
        <w:t xml:space="preserve">, sin </w:t>
      </w:r>
      <w:r w:rsidR="009204F2" w:rsidRPr="00CC49BD">
        <w:rPr>
          <w:rFonts w:cs="Arial"/>
          <w:sz w:val="22"/>
        </w:rPr>
        <w:lastRenderedPageBreak/>
        <w:t>embargo no, llegó la reforma mal, es más</w:t>
      </w:r>
      <w:r w:rsidR="005F0F16" w:rsidRPr="00CC49BD">
        <w:rPr>
          <w:rFonts w:cs="Arial"/>
          <w:sz w:val="22"/>
        </w:rPr>
        <w:t>,</w:t>
      </w:r>
      <w:r w:rsidR="009204F2" w:rsidRPr="00CC49BD">
        <w:rPr>
          <w:rFonts w:cs="Arial"/>
          <w:sz w:val="22"/>
        </w:rPr>
        <w:t xml:space="preserve"> no tiene sentido</w:t>
      </w:r>
      <w:r w:rsidR="005F0F16" w:rsidRPr="00CC49BD">
        <w:rPr>
          <w:rFonts w:cs="Arial"/>
          <w:sz w:val="22"/>
        </w:rPr>
        <w:t>,</w:t>
      </w:r>
      <w:r w:rsidR="009204F2" w:rsidRPr="00CC49BD">
        <w:rPr>
          <w:rFonts w:cs="Arial"/>
          <w:sz w:val="22"/>
        </w:rPr>
        <w:t xml:space="preserve"> ya en el 31, atribuciones del Consejo dice: el Consejo aprobará el dictamen de la Comisión </w:t>
      </w:r>
      <w:r w:rsidR="005F0F16" w:rsidRPr="00CC49BD">
        <w:rPr>
          <w:rFonts w:cs="Arial"/>
          <w:sz w:val="22"/>
        </w:rPr>
        <w:t>S</w:t>
      </w:r>
      <w:r w:rsidR="009204F2" w:rsidRPr="00CC49BD">
        <w:rPr>
          <w:rFonts w:cs="Arial"/>
          <w:sz w:val="22"/>
        </w:rPr>
        <w:t>u</w:t>
      </w:r>
      <w:r w:rsidR="005F0F16" w:rsidRPr="00CC49BD">
        <w:rPr>
          <w:rFonts w:cs="Arial"/>
          <w:sz w:val="22"/>
        </w:rPr>
        <w:t>b</w:t>
      </w:r>
      <w:r w:rsidR="009204F2" w:rsidRPr="00CC49BD">
        <w:rPr>
          <w:rFonts w:cs="Arial"/>
          <w:sz w:val="22"/>
        </w:rPr>
        <w:t xml:space="preserve">stanciadora pero de la del </w:t>
      </w:r>
      <w:r w:rsidR="005F0F16" w:rsidRPr="00CC49BD">
        <w:rPr>
          <w:rFonts w:cs="Arial"/>
          <w:sz w:val="22"/>
        </w:rPr>
        <w:t>artículo</w:t>
      </w:r>
      <w:r w:rsidR="009204F2" w:rsidRPr="00CC49BD">
        <w:rPr>
          <w:rFonts w:cs="Arial"/>
          <w:sz w:val="22"/>
        </w:rPr>
        <w:t xml:space="preserve"> 28 los dictámenes</w:t>
      </w:r>
      <w:r w:rsidR="005F0F16"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7D44D0" w:rsidRPr="00CC49BD">
        <w:rPr>
          <w:rFonts w:cs="Arial"/>
          <w:sz w:val="22"/>
        </w:rPr>
        <w:t xml:space="preserve"> </w:t>
      </w:r>
      <w:r w:rsidR="009204F2" w:rsidRPr="00CC49BD">
        <w:rPr>
          <w:rFonts w:cs="Arial"/>
          <w:sz w:val="22"/>
        </w:rPr>
        <w:t>si me permite Magistrado</w:t>
      </w:r>
      <w:r w:rsidR="00922F3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377D1" w:rsidP="00CC49BD">
      <w:pPr>
        <w:spacing w:after="0" w:line="240" w:lineRule="auto"/>
        <w:jc w:val="both"/>
        <w:rPr>
          <w:rFonts w:cs="Arial"/>
          <w:sz w:val="22"/>
        </w:rPr>
      </w:pPr>
      <w:r w:rsidRPr="00CC49BD">
        <w:rPr>
          <w:rFonts w:cs="Arial"/>
          <w:sz w:val="22"/>
        </w:rPr>
        <w:t>El Consejero Licenciado Jesús Alberto López Peñuelas indica,</w:t>
      </w:r>
      <w:r w:rsidR="007D44D0" w:rsidRPr="00CC49BD">
        <w:rPr>
          <w:rFonts w:cs="Arial"/>
          <w:sz w:val="22"/>
        </w:rPr>
        <w:t xml:space="preserve"> </w:t>
      </w:r>
      <w:r w:rsidRPr="00CC49BD">
        <w:rPr>
          <w:rFonts w:cs="Arial"/>
          <w:sz w:val="22"/>
        </w:rPr>
        <w:t>s</w:t>
      </w:r>
      <w:r w:rsidR="009204F2" w:rsidRPr="00CC49BD">
        <w:rPr>
          <w:rFonts w:cs="Arial"/>
          <w:sz w:val="22"/>
        </w:rPr>
        <w:t>olo para ser muy claros, es</w:t>
      </w:r>
      <w:r w:rsidR="007D44D0" w:rsidRPr="00CC49BD">
        <w:rPr>
          <w:rFonts w:cs="Arial"/>
          <w:sz w:val="22"/>
        </w:rPr>
        <w:t>tamos hablando de dos antinomias</w:t>
      </w:r>
      <w:r w:rsidR="009204F2" w:rsidRPr="00CC49BD">
        <w:rPr>
          <w:rFonts w:cs="Arial"/>
          <w:sz w:val="22"/>
        </w:rPr>
        <w:t xml:space="preserve">, una de ellas es una integración de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Pr="00CC49BD">
        <w:rPr>
          <w:rFonts w:cs="Arial"/>
          <w:sz w:val="22"/>
        </w:rPr>
        <w:t>bs</w:t>
      </w:r>
      <w:r w:rsidR="009204F2" w:rsidRPr="00CC49BD">
        <w:rPr>
          <w:rFonts w:cs="Arial"/>
          <w:sz w:val="22"/>
        </w:rPr>
        <w:t xml:space="preserve">tanciadora que no corresponde entre la </w:t>
      </w:r>
      <w:r w:rsidR="000634EC">
        <w:rPr>
          <w:rFonts w:cs="Arial"/>
          <w:sz w:val="22"/>
        </w:rPr>
        <w:t>L</w:t>
      </w:r>
      <w:r w:rsidR="009204F2" w:rsidRPr="00CC49BD">
        <w:rPr>
          <w:rFonts w:cs="Arial"/>
          <w:sz w:val="22"/>
        </w:rPr>
        <w:t xml:space="preserve">ey y el </w:t>
      </w:r>
      <w:r w:rsidR="000634EC">
        <w:rPr>
          <w:rFonts w:cs="Arial"/>
          <w:sz w:val="22"/>
        </w:rPr>
        <w:t>R</w:t>
      </w:r>
      <w:r w:rsidR="009204F2" w:rsidRPr="00CC49BD">
        <w:rPr>
          <w:rFonts w:cs="Arial"/>
          <w:sz w:val="22"/>
        </w:rPr>
        <w:t>eglamento y número 2</w:t>
      </w:r>
      <w:r w:rsidRPr="00CC49BD">
        <w:rPr>
          <w:rFonts w:cs="Arial"/>
          <w:sz w:val="22"/>
        </w:rPr>
        <w:t xml:space="preserve"> dos</w:t>
      </w:r>
      <w:r w:rsidR="009204F2" w:rsidRPr="00CC49BD">
        <w:rPr>
          <w:rFonts w:cs="Arial"/>
          <w:sz w:val="22"/>
        </w:rPr>
        <w:t xml:space="preserve"> algo peor</w:t>
      </w:r>
      <w:r w:rsidR="007D44D0" w:rsidRPr="00CC49BD">
        <w:rPr>
          <w:rFonts w:cs="Arial"/>
          <w:sz w:val="22"/>
        </w:rPr>
        <w:t>,</w:t>
      </w:r>
      <w:r w:rsidR="009204F2" w:rsidRPr="00CC49BD">
        <w:rPr>
          <w:rFonts w:cs="Arial"/>
          <w:sz w:val="22"/>
        </w:rPr>
        <w:t xml:space="preserve"> es que el </w:t>
      </w:r>
      <w:r w:rsidRPr="00CC49BD">
        <w:rPr>
          <w:rFonts w:cs="Arial"/>
          <w:sz w:val="22"/>
        </w:rPr>
        <w:t>R</w:t>
      </w:r>
      <w:r w:rsidR="009204F2" w:rsidRPr="00CC49BD">
        <w:rPr>
          <w:rFonts w:cs="Arial"/>
          <w:sz w:val="22"/>
        </w:rPr>
        <w:t xml:space="preserve">eglamento de las </w:t>
      </w:r>
      <w:r w:rsidRPr="00CC49BD">
        <w:rPr>
          <w:rFonts w:cs="Arial"/>
          <w:sz w:val="22"/>
        </w:rPr>
        <w:t>C</w:t>
      </w:r>
      <w:r w:rsidR="009204F2" w:rsidRPr="00CC49BD">
        <w:rPr>
          <w:rFonts w:cs="Arial"/>
          <w:sz w:val="22"/>
        </w:rPr>
        <w:t xml:space="preserve">ondiciones </w:t>
      </w:r>
      <w:r w:rsidRPr="00CC49BD">
        <w:rPr>
          <w:rFonts w:cs="Arial"/>
          <w:sz w:val="22"/>
        </w:rPr>
        <w:t>G</w:t>
      </w:r>
      <w:r w:rsidR="009204F2" w:rsidRPr="00CC49BD">
        <w:rPr>
          <w:rFonts w:cs="Arial"/>
          <w:sz w:val="22"/>
        </w:rPr>
        <w:t xml:space="preserve">enerales pretende dar atribución a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Pr="00CC49BD">
        <w:rPr>
          <w:rFonts w:cs="Arial"/>
          <w:sz w:val="22"/>
        </w:rPr>
        <w:t>b</w:t>
      </w:r>
      <w:r w:rsidR="009204F2" w:rsidRPr="00CC49BD">
        <w:rPr>
          <w:rFonts w:cs="Arial"/>
          <w:sz w:val="22"/>
        </w:rPr>
        <w:t>stanciadora para resolver de manera definitiva, pero, como esto implica una responsabilidad</w:t>
      </w:r>
      <w:r w:rsidR="007D44D0" w:rsidRPr="00CC49BD">
        <w:rPr>
          <w:rFonts w:cs="Arial"/>
          <w:sz w:val="22"/>
        </w:rPr>
        <w:t>,</w:t>
      </w:r>
      <w:r w:rsidR="009204F2" w:rsidRPr="00CC49BD">
        <w:rPr>
          <w:rFonts w:cs="Arial"/>
          <w:sz w:val="22"/>
        </w:rPr>
        <w:t xml:space="preserve"> supongo que el Consejo puso un candado en un transitorio diciendo</w:t>
      </w:r>
      <w:r w:rsidR="007D44D0" w:rsidRPr="00CC49BD">
        <w:rPr>
          <w:rFonts w:cs="Arial"/>
          <w:sz w:val="22"/>
        </w:rPr>
        <w:t>,</w:t>
      </w:r>
      <w:r w:rsidR="009204F2" w:rsidRPr="00CC49BD">
        <w:rPr>
          <w:rFonts w:cs="Arial"/>
          <w:sz w:val="22"/>
        </w:rPr>
        <w:t xml:space="preserve"> si</w:t>
      </w:r>
      <w:r w:rsidRPr="00CC49BD">
        <w:rPr>
          <w:rFonts w:cs="Arial"/>
          <w:sz w:val="22"/>
        </w:rPr>
        <w:t>,</w:t>
      </w:r>
      <w:r w:rsidR="009204F2" w:rsidRPr="00CC49BD">
        <w:rPr>
          <w:rFonts w:cs="Arial"/>
          <w:sz w:val="22"/>
        </w:rPr>
        <w:t xml:space="preserve">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00922F32" w:rsidRPr="00CC49BD">
        <w:rPr>
          <w:rFonts w:cs="Arial"/>
          <w:sz w:val="22"/>
        </w:rPr>
        <w:t>b</w:t>
      </w:r>
      <w:r w:rsidR="009204F2" w:rsidRPr="00CC49BD">
        <w:rPr>
          <w:rFonts w:cs="Arial"/>
          <w:sz w:val="22"/>
        </w:rPr>
        <w:t>stanciadora lo va a hacer</w:t>
      </w:r>
      <w:r w:rsidRPr="00CC49BD">
        <w:rPr>
          <w:rFonts w:cs="Arial"/>
          <w:sz w:val="22"/>
        </w:rPr>
        <w:t>,</w:t>
      </w:r>
      <w:r w:rsidR="009204F2" w:rsidRPr="00CC49BD">
        <w:rPr>
          <w:rFonts w:cs="Arial"/>
          <w:sz w:val="22"/>
        </w:rPr>
        <w:t xml:space="preserve"> pero déjame ver lo que dice la </w:t>
      </w:r>
      <w:r w:rsidRPr="00CC49BD">
        <w:rPr>
          <w:rFonts w:cs="Arial"/>
          <w:sz w:val="22"/>
        </w:rPr>
        <w:t>L</w:t>
      </w:r>
      <w:r w:rsidR="009204F2" w:rsidRPr="00CC49BD">
        <w:rPr>
          <w:rFonts w:cs="Arial"/>
          <w:sz w:val="22"/>
        </w:rPr>
        <w:t>ey</w:t>
      </w:r>
      <w:r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22F3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ese es el problema de autorizar reglamentos sin conocer </w:t>
      </w:r>
      <w:r w:rsidR="00922F32" w:rsidRPr="00CC49BD">
        <w:rPr>
          <w:rFonts w:cs="Arial"/>
          <w:sz w:val="22"/>
        </w:rPr>
        <w:t>la l</w:t>
      </w:r>
      <w:r w:rsidR="009204F2" w:rsidRPr="00CC49BD">
        <w:rPr>
          <w:rFonts w:cs="Arial"/>
          <w:sz w:val="22"/>
        </w:rPr>
        <w:t>ey</w:t>
      </w:r>
      <w:r w:rsidR="00E377D1" w:rsidRPr="00CC49BD">
        <w:rPr>
          <w:rFonts w:cs="Arial"/>
          <w:sz w:val="22"/>
        </w:rPr>
        <w:t>.</w:t>
      </w:r>
    </w:p>
    <w:p w:rsidR="005D4DD9" w:rsidRPr="00CC49BD" w:rsidRDefault="005D4DD9" w:rsidP="00CC49BD">
      <w:pPr>
        <w:spacing w:after="0" w:line="240" w:lineRule="auto"/>
        <w:jc w:val="both"/>
        <w:rPr>
          <w:rFonts w:cs="Arial"/>
          <w:sz w:val="22"/>
        </w:rPr>
      </w:pPr>
      <w:bookmarkStart w:id="17" w:name="_Hlk514759251"/>
    </w:p>
    <w:p w:rsidR="009204F2" w:rsidRPr="00CC49BD" w:rsidRDefault="00E377D1" w:rsidP="00CC49BD">
      <w:pPr>
        <w:spacing w:after="0" w:line="240" w:lineRule="auto"/>
        <w:jc w:val="both"/>
        <w:rPr>
          <w:rFonts w:cs="Arial"/>
          <w:sz w:val="22"/>
        </w:rPr>
      </w:pPr>
      <w:r w:rsidRPr="00CC49BD">
        <w:rPr>
          <w:rFonts w:cs="Arial"/>
          <w:sz w:val="22"/>
        </w:rPr>
        <w:t xml:space="preserve">El Consejero Licenciado Jesús Alberto López Peñuelas </w:t>
      </w:r>
      <w:bookmarkEnd w:id="17"/>
      <w:r w:rsidR="00422643" w:rsidRPr="00CC49BD">
        <w:rPr>
          <w:rFonts w:cs="Arial"/>
          <w:sz w:val="22"/>
        </w:rPr>
        <w:t>continua, entonces</w:t>
      </w:r>
      <w:r w:rsidR="009204F2" w:rsidRPr="00CC49BD">
        <w:rPr>
          <w:rFonts w:cs="Arial"/>
          <w:sz w:val="22"/>
        </w:rPr>
        <w:t xml:space="preserve"> es muy claro, la necesidad del Consejo no es darle </w:t>
      </w:r>
      <w:r w:rsidR="00422643" w:rsidRPr="00CC49BD">
        <w:rPr>
          <w:rFonts w:cs="Arial"/>
          <w:sz w:val="22"/>
        </w:rPr>
        <w:t>atribuciones a</w:t>
      </w:r>
      <w:r w:rsidR="009204F2" w:rsidRPr="00CC49BD">
        <w:rPr>
          <w:rFonts w:cs="Arial"/>
          <w:sz w:val="22"/>
        </w:rPr>
        <w:t xml:space="preserve"> nadie, es arreglar este problema, y el punto de discusión debería de ser la propuesta de reforma del </w:t>
      </w:r>
      <w:r w:rsidRPr="00CC49BD">
        <w:rPr>
          <w:rFonts w:cs="Arial"/>
          <w:sz w:val="22"/>
        </w:rPr>
        <w:t>R</w:t>
      </w:r>
      <w:r w:rsidR="009204F2" w:rsidRPr="00CC49BD">
        <w:rPr>
          <w:rFonts w:cs="Arial"/>
          <w:sz w:val="22"/>
        </w:rPr>
        <w:t xml:space="preserve">eglamento de las </w:t>
      </w:r>
      <w:r w:rsidRPr="00CC49BD">
        <w:rPr>
          <w:rFonts w:cs="Arial"/>
          <w:sz w:val="22"/>
        </w:rPr>
        <w:t>C</w:t>
      </w:r>
      <w:r w:rsidR="009204F2" w:rsidRPr="00CC49BD">
        <w:rPr>
          <w:rFonts w:cs="Arial"/>
          <w:sz w:val="22"/>
        </w:rPr>
        <w:t xml:space="preserve">ondiciones </w:t>
      </w:r>
      <w:r w:rsidRPr="00CC49BD">
        <w:rPr>
          <w:rFonts w:cs="Arial"/>
          <w:sz w:val="22"/>
        </w:rPr>
        <w:t>G</w:t>
      </w:r>
      <w:r w:rsidR="009204F2" w:rsidRPr="00CC49BD">
        <w:rPr>
          <w:rFonts w:cs="Arial"/>
          <w:sz w:val="22"/>
        </w:rPr>
        <w:t>enerales</w:t>
      </w:r>
      <w:r w:rsidRPr="00CC49BD">
        <w:rPr>
          <w:rFonts w:cs="Arial"/>
          <w:sz w:val="22"/>
        </w:rPr>
        <w:t xml:space="preserve">, </w:t>
      </w:r>
      <w:r w:rsidR="009204F2" w:rsidRPr="00CC49BD">
        <w:rPr>
          <w:rFonts w:cs="Arial"/>
          <w:sz w:val="22"/>
        </w:rPr>
        <w:t>que no se contradiga</w:t>
      </w:r>
      <w:r w:rsidRPr="00CC49BD">
        <w:rPr>
          <w:rFonts w:cs="Arial"/>
          <w:sz w:val="22"/>
        </w:rPr>
        <w:t>n</w:t>
      </w:r>
      <w:r w:rsidR="007D44D0"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22F3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esa fue la propuesta en la sesión pasada</w:t>
      </w:r>
      <w:r w:rsidR="007D44D0" w:rsidRPr="00CC49BD">
        <w:rPr>
          <w:rFonts w:cs="Arial"/>
          <w:sz w:val="22"/>
        </w:rPr>
        <w:t>,</w:t>
      </w:r>
      <w:r w:rsidR="009204F2" w:rsidRPr="00CC49BD">
        <w:rPr>
          <w:rFonts w:cs="Arial"/>
          <w:sz w:val="22"/>
        </w:rPr>
        <w:t xml:space="preserve"> que se nos presentara</w:t>
      </w:r>
      <w:r w:rsidR="00E377D1" w:rsidRPr="00CC49BD">
        <w:rPr>
          <w:rFonts w:cs="Arial"/>
          <w:sz w:val="22"/>
        </w:rPr>
        <w:t>n</w:t>
      </w:r>
      <w:r w:rsidR="009204F2" w:rsidRPr="00CC49BD">
        <w:rPr>
          <w:rFonts w:cs="Arial"/>
          <w:sz w:val="22"/>
        </w:rPr>
        <w:t xml:space="preserve"> las propuestas</w:t>
      </w:r>
      <w:r w:rsidR="007D44D0" w:rsidRPr="00CC49BD">
        <w:rPr>
          <w:rFonts w:cs="Arial"/>
          <w:sz w:val="22"/>
        </w:rPr>
        <w:t>,</w:t>
      </w:r>
      <w:r w:rsidR="009204F2" w:rsidRPr="00CC49BD">
        <w:rPr>
          <w:rFonts w:cs="Arial"/>
          <w:sz w:val="22"/>
        </w:rPr>
        <w:t xml:space="preserve"> pero nos la presentan y quieren aplicarlas con </w:t>
      </w:r>
      <w:r w:rsidR="007D44D0" w:rsidRPr="00CC49BD">
        <w:rPr>
          <w:rFonts w:cs="Arial"/>
          <w:sz w:val="22"/>
        </w:rPr>
        <w:t>el problema</w:t>
      </w:r>
      <w:r w:rsidR="009204F2" w:rsidRPr="00CC49BD">
        <w:rPr>
          <w:rFonts w:cs="Arial"/>
          <w:sz w:val="22"/>
        </w:rPr>
        <w:t xml:space="preserve"> del amparo que ya tenemos ahorita. Si la reforma fue en el 12</w:t>
      </w:r>
      <w:r w:rsidR="007D44D0" w:rsidRPr="00CC49BD">
        <w:rPr>
          <w:rFonts w:cs="Arial"/>
          <w:sz w:val="22"/>
        </w:rPr>
        <w:t xml:space="preserve"> doce,</w:t>
      </w:r>
      <w:r w:rsidR="009204F2" w:rsidRPr="00CC49BD">
        <w:rPr>
          <w:rFonts w:cs="Arial"/>
          <w:sz w:val="22"/>
        </w:rPr>
        <w:t xml:space="preserve"> Luis</w:t>
      </w:r>
      <w:r w:rsidR="007D44D0" w:rsidRPr="00CC49BD">
        <w:rPr>
          <w:rFonts w:cs="Arial"/>
          <w:sz w:val="22"/>
        </w:rPr>
        <w:t xml:space="preserve">, ya </w:t>
      </w:r>
      <w:r w:rsidR="009204F2" w:rsidRPr="00CC49BD">
        <w:rPr>
          <w:rFonts w:cs="Arial"/>
          <w:sz w:val="22"/>
        </w:rPr>
        <w:t>como quedó el 28</w:t>
      </w:r>
      <w:r w:rsidR="007D44D0" w:rsidRPr="00CC49BD">
        <w:rPr>
          <w:rFonts w:cs="Arial"/>
          <w:sz w:val="22"/>
        </w:rPr>
        <w:t xml:space="preserve"> veintiocho,</w:t>
      </w:r>
      <w:r w:rsidR="009204F2" w:rsidRPr="00CC49BD">
        <w:rPr>
          <w:rFonts w:cs="Arial"/>
          <w:sz w:val="22"/>
        </w:rPr>
        <w:t xml:space="preserve"> estos procedimientos son posteriores</w:t>
      </w:r>
      <w:r w:rsidR="007D44D0"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22F3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E377D1" w:rsidRPr="00CC49BD">
        <w:rPr>
          <w:rFonts w:cs="Arial"/>
          <w:sz w:val="22"/>
        </w:rPr>
        <w:t xml:space="preserve"> reitera</w:t>
      </w:r>
      <w:r w:rsidR="00736E08" w:rsidRPr="00CC49BD">
        <w:rPr>
          <w:rFonts w:cs="Arial"/>
          <w:sz w:val="22"/>
        </w:rPr>
        <w:t>,</w:t>
      </w:r>
      <w:r w:rsidR="009204F2" w:rsidRPr="00CC49BD">
        <w:rPr>
          <w:rFonts w:cs="Arial"/>
          <w:sz w:val="22"/>
        </w:rPr>
        <w:t xml:space="preserve"> si son posteriores</w:t>
      </w:r>
      <w:r w:rsidR="00E377D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22F3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E377D1" w:rsidRPr="00CC49BD">
        <w:rPr>
          <w:rFonts w:cs="Arial"/>
          <w:sz w:val="22"/>
        </w:rPr>
        <w:t xml:space="preserve"> indica, y</w:t>
      </w:r>
      <w:r w:rsidR="009204F2" w:rsidRPr="00CC49BD">
        <w:rPr>
          <w:rFonts w:cs="Arial"/>
          <w:sz w:val="22"/>
        </w:rPr>
        <w:t>a</w:t>
      </w:r>
      <w:r w:rsidR="007D44D0" w:rsidRPr="00CC49BD">
        <w:rPr>
          <w:rFonts w:cs="Arial"/>
          <w:sz w:val="22"/>
        </w:rPr>
        <w:t xml:space="preserve"> no</w:t>
      </w:r>
      <w:r w:rsidR="009204F2" w:rsidRPr="00CC49BD">
        <w:rPr>
          <w:rFonts w:cs="Arial"/>
          <w:sz w:val="22"/>
        </w:rPr>
        <w:t xml:space="preserve"> les aplica</w:t>
      </w:r>
      <w:r w:rsidR="00E377D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22F3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75A33" w:rsidRPr="00CC49BD">
        <w:rPr>
          <w:rFonts w:cs="Arial"/>
          <w:sz w:val="22"/>
        </w:rPr>
        <w:t xml:space="preserve"> </w:t>
      </w:r>
      <w:r w:rsidR="00780492" w:rsidRPr="00CC49BD">
        <w:rPr>
          <w:rFonts w:cs="Arial"/>
          <w:sz w:val="22"/>
        </w:rPr>
        <w:t>manifiesta</w:t>
      </w:r>
      <w:r w:rsidR="00736E08" w:rsidRPr="00CC49BD">
        <w:rPr>
          <w:rFonts w:cs="Arial"/>
          <w:sz w:val="22"/>
        </w:rPr>
        <w:t>,</w:t>
      </w:r>
      <w:r w:rsidR="009204F2" w:rsidRPr="00CC49BD">
        <w:rPr>
          <w:rFonts w:cs="Arial"/>
          <w:sz w:val="22"/>
        </w:rPr>
        <w:t xml:space="preserve"> el gran problema en realidad</w:t>
      </w:r>
      <w:r w:rsidR="00780492" w:rsidRPr="00CC49BD">
        <w:rPr>
          <w:rFonts w:cs="Arial"/>
          <w:sz w:val="22"/>
        </w:rPr>
        <w:t>,</w:t>
      </w:r>
      <w:r w:rsidR="009204F2" w:rsidRPr="00CC49BD">
        <w:rPr>
          <w:rFonts w:cs="Arial"/>
          <w:sz w:val="22"/>
        </w:rPr>
        <w:t xml:space="preserve"> sustancialmente es ese, pero yo no puedo dejar de lado y no puedo dejar de ver</w:t>
      </w:r>
      <w:r w:rsidR="00780492" w:rsidRPr="00CC49BD">
        <w:rPr>
          <w:rFonts w:cs="Arial"/>
          <w:sz w:val="22"/>
        </w:rPr>
        <w:t>,</w:t>
      </w:r>
      <w:r w:rsidR="009204F2" w:rsidRPr="00CC49BD">
        <w:rPr>
          <w:rFonts w:cs="Arial"/>
          <w:sz w:val="22"/>
        </w:rPr>
        <w:t xml:space="preserve"> que el gran problema es que el IJA pospone las </w:t>
      </w:r>
      <w:r w:rsidR="00E1413A" w:rsidRPr="00CC49BD">
        <w:rPr>
          <w:rFonts w:cs="Arial"/>
          <w:sz w:val="22"/>
        </w:rPr>
        <w:t>discusiones</w:t>
      </w:r>
      <w:r w:rsidR="009204F2" w:rsidRPr="00CC49BD">
        <w:rPr>
          <w:rFonts w:cs="Arial"/>
          <w:sz w:val="22"/>
        </w:rPr>
        <w:t xml:space="preserve"> importantes</w:t>
      </w:r>
      <w:r w:rsidR="00E1413A" w:rsidRPr="00CC49BD">
        <w:rPr>
          <w:rFonts w:cs="Arial"/>
          <w:sz w:val="22"/>
        </w:rPr>
        <w:t>,</w:t>
      </w:r>
      <w:r w:rsidR="009204F2" w:rsidRPr="00CC49BD">
        <w:rPr>
          <w:rFonts w:cs="Arial"/>
          <w:sz w:val="22"/>
        </w:rPr>
        <w:t xml:space="preserve"> hasta que estamos sobre las rodillas y con la obligación de responder a un amparo, llevamos 6 </w:t>
      </w:r>
      <w:r w:rsidR="00780492" w:rsidRPr="00CC49BD">
        <w:rPr>
          <w:rFonts w:cs="Arial"/>
          <w:sz w:val="22"/>
        </w:rPr>
        <w:t xml:space="preserve">seis </w:t>
      </w:r>
      <w:r w:rsidR="009204F2" w:rsidRPr="00CC49BD">
        <w:rPr>
          <w:rFonts w:cs="Arial"/>
          <w:sz w:val="22"/>
        </w:rPr>
        <w:t xml:space="preserve">años postergando esta discusión, a este paso, </w:t>
      </w:r>
      <w:r w:rsidR="00E1413A" w:rsidRPr="00CC49BD">
        <w:rPr>
          <w:rFonts w:cs="Arial"/>
          <w:sz w:val="22"/>
        </w:rPr>
        <w:t>¿</w:t>
      </w:r>
      <w:r w:rsidR="009204F2" w:rsidRPr="00CC49BD">
        <w:rPr>
          <w:rFonts w:cs="Arial"/>
          <w:sz w:val="22"/>
        </w:rPr>
        <w:t>cuándo? y esa es mi molestia</w:t>
      </w:r>
      <w:r w:rsidR="00E1413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8049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continu</w:t>
      </w:r>
      <w:r w:rsidR="00922F32" w:rsidRPr="00CC49BD">
        <w:rPr>
          <w:rFonts w:cs="Arial"/>
          <w:sz w:val="22"/>
        </w:rPr>
        <w:t>ó</w:t>
      </w:r>
      <w:r w:rsidRPr="00CC49BD">
        <w:rPr>
          <w:rFonts w:cs="Arial"/>
          <w:sz w:val="22"/>
        </w:rPr>
        <w:t xml:space="preserve"> diciendo</w:t>
      </w:r>
      <w:r w:rsidR="009204F2" w:rsidRPr="00CC49BD">
        <w:rPr>
          <w:rFonts w:cs="Arial"/>
          <w:sz w:val="22"/>
        </w:rPr>
        <w:t xml:space="preserve"> y es que la reforma dejaba sin efecto el </w:t>
      </w:r>
      <w:r w:rsidR="000634EC">
        <w:rPr>
          <w:rFonts w:cs="Arial"/>
          <w:sz w:val="22"/>
        </w:rPr>
        <w:t>R</w:t>
      </w:r>
      <w:r w:rsidR="009204F2" w:rsidRPr="00CC49BD">
        <w:rPr>
          <w:rFonts w:cs="Arial"/>
          <w:sz w:val="22"/>
        </w:rPr>
        <w:t xml:space="preserve">eglamento, porque el </w:t>
      </w:r>
      <w:r w:rsidR="000634EC">
        <w:rPr>
          <w:rFonts w:cs="Arial"/>
          <w:sz w:val="22"/>
        </w:rPr>
        <w:t>R</w:t>
      </w:r>
      <w:r w:rsidR="009204F2" w:rsidRPr="00CC49BD">
        <w:rPr>
          <w:rFonts w:cs="Arial"/>
          <w:sz w:val="22"/>
        </w:rPr>
        <w:t xml:space="preserve">eglamento obedecía a los artículos previos a la modificación de la </w:t>
      </w:r>
      <w:r w:rsidRPr="00CC49BD">
        <w:rPr>
          <w:rFonts w:cs="Arial"/>
          <w:sz w:val="22"/>
        </w:rPr>
        <w:t>L</w:t>
      </w:r>
      <w:r w:rsidR="009204F2" w:rsidRPr="00CC49BD">
        <w:rPr>
          <w:rFonts w:cs="Arial"/>
          <w:sz w:val="22"/>
        </w:rPr>
        <w:t xml:space="preserve">ey, entonces nada obligaba a seguir </w:t>
      </w:r>
      <w:r w:rsidRPr="00CC49BD">
        <w:rPr>
          <w:rFonts w:cs="Arial"/>
          <w:sz w:val="22"/>
        </w:rPr>
        <w:t>aplicándolo,</w:t>
      </w:r>
      <w:r w:rsidR="009204F2" w:rsidRPr="00CC49BD">
        <w:rPr>
          <w:rFonts w:cs="Arial"/>
          <w:sz w:val="22"/>
        </w:rPr>
        <w:t xml:space="preserve"> cuando ya se habían reformado esos artículos.</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80492" w:rsidRPr="00CC49BD">
        <w:rPr>
          <w:rFonts w:cs="Arial"/>
          <w:sz w:val="22"/>
        </w:rPr>
        <w:t xml:space="preserve"> dice,</w:t>
      </w:r>
      <w:r w:rsidR="009204F2" w:rsidRPr="00CC49BD">
        <w:rPr>
          <w:rFonts w:cs="Arial"/>
          <w:sz w:val="22"/>
        </w:rPr>
        <w:t xml:space="preserve"> sin embargo </w:t>
      </w:r>
      <w:r w:rsidR="00780492" w:rsidRPr="00CC49BD">
        <w:rPr>
          <w:rFonts w:cs="Arial"/>
          <w:sz w:val="22"/>
        </w:rPr>
        <w:t>bajo el</w:t>
      </w:r>
      <w:r w:rsidR="009204F2" w:rsidRPr="00CC49BD">
        <w:rPr>
          <w:rFonts w:cs="Arial"/>
          <w:sz w:val="22"/>
        </w:rPr>
        <w:t xml:space="preserve"> </w:t>
      </w:r>
      <w:r w:rsidR="00780492" w:rsidRPr="00CC49BD">
        <w:rPr>
          <w:rFonts w:cs="Arial"/>
          <w:sz w:val="22"/>
        </w:rPr>
        <w:lastRenderedPageBreak/>
        <w:t>R</w:t>
      </w:r>
      <w:r w:rsidR="009204F2" w:rsidRPr="00CC49BD">
        <w:rPr>
          <w:rFonts w:cs="Arial"/>
          <w:sz w:val="22"/>
        </w:rPr>
        <w:t xml:space="preserve">eglamento de las </w:t>
      </w:r>
      <w:r w:rsidR="00780492" w:rsidRPr="00CC49BD">
        <w:rPr>
          <w:rFonts w:cs="Arial"/>
          <w:sz w:val="22"/>
        </w:rPr>
        <w:t>C</w:t>
      </w:r>
      <w:r w:rsidR="009204F2" w:rsidRPr="00CC49BD">
        <w:rPr>
          <w:rFonts w:cs="Arial"/>
          <w:sz w:val="22"/>
        </w:rPr>
        <w:t xml:space="preserve">ondiciones se dieron las demandas y la </w:t>
      </w:r>
      <w:r w:rsidR="00780492" w:rsidRPr="00CC49BD">
        <w:rPr>
          <w:rFonts w:cs="Arial"/>
          <w:sz w:val="22"/>
        </w:rPr>
        <w:t>C</w:t>
      </w:r>
      <w:r w:rsidR="009204F2" w:rsidRPr="00CC49BD">
        <w:rPr>
          <w:rFonts w:cs="Arial"/>
          <w:sz w:val="22"/>
        </w:rPr>
        <w:t>omisión en términos de la condiciones admitió la dem</w:t>
      </w:r>
      <w:r w:rsidR="00E1413A" w:rsidRPr="00CC49BD">
        <w:rPr>
          <w:rFonts w:cs="Arial"/>
          <w:sz w:val="22"/>
        </w:rPr>
        <w:t>anda y la instruyó.</w:t>
      </w:r>
    </w:p>
    <w:p w:rsidR="005D4DD9" w:rsidRPr="00CC49BD" w:rsidRDefault="005D4DD9" w:rsidP="00CC49BD">
      <w:pPr>
        <w:spacing w:after="0" w:line="240" w:lineRule="auto"/>
        <w:jc w:val="both"/>
        <w:rPr>
          <w:rFonts w:cs="Arial"/>
          <w:sz w:val="22"/>
        </w:rPr>
      </w:pPr>
    </w:p>
    <w:p w:rsidR="009204F2" w:rsidRPr="00CC49BD" w:rsidRDefault="00922F3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80492" w:rsidRPr="00CC49BD">
        <w:rPr>
          <w:rFonts w:cs="Arial"/>
          <w:sz w:val="22"/>
        </w:rPr>
        <w:t xml:space="preserve"> agrega</w:t>
      </w:r>
      <w:r w:rsidR="00CA48C5" w:rsidRPr="00CC49BD">
        <w:rPr>
          <w:rFonts w:cs="Arial"/>
          <w:sz w:val="22"/>
        </w:rPr>
        <w:t>,</w:t>
      </w:r>
      <w:r w:rsidR="009204F2" w:rsidRPr="00CC49BD">
        <w:rPr>
          <w:rFonts w:cs="Arial"/>
          <w:sz w:val="22"/>
        </w:rPr>
        <w:t xml:space="preserve"> yo insisto independientemente de eso, tenemos una </w:t>
      </w:r>
      <w:r w:rsidRPr="00CC49BD">
        <w:rPr>
          <w:rFonts w:cs="Arial"/>
          <w:sz w:val="22"/>
        </w:rPr>
        <w:t>l</w:t>
      </w:r>
      <w:r w:rsidR="009204F2" w:rsidRPr="00CC49BD">
        <w:rPr>
          <w:rFonts w:cs="Arial"/>
          <w:sz w:val="22"/>
        </w:rPr>
        <w:t>ey que respalda</w:t>
      </w:r>
      <w:r w:rsidR="00780492" w:rsidRPr="00CC49BD">
        <w:rPr>
          <w:rFonts w:cs="Arial"/>
          <w:sz w:val="22"/>
        </w:rPr>
        <w:t>.</w:t>
      </w:r>
    </w:p>
    <w:p w:rsidR="005D4DD9" w:rsidRPr="00CC49BD" w:rsidRDefault="005D4DD9" w:rsidP="00CC49BD">
      <w:pPr>
        <w:spacing w:after="0" w:line="240" w:lineRule="auto"/>
        <w:jc w:val="both"/>
        <w:rPr>
          <w:rFonts w:cs="Arial"/>
          <w:sz w:val="22"/>
        </w:rPr>
      </w:pPr>
    </w:p>
    <w:p w:rsidR="006B4E0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6B4E02" w:rsidRPr="00CC49BD">
        <w:rPr>
          <w:rFonts w:cs="Arial"/>
          <w:sz w:val="22"/>
        </w:rPr>
        <w:t xml:space="preserve"> continuo manifestando,</w:t>
      </w:r>
      <w:r w:rsidR="009204F2" w:rsidRPr="00CC49BD">
        <w:rPr>
          <w:rFonts w:cs="Arial"/>
          <w:sz w:val="22"/>
        </w:rPr>
        <w:t xml:space="preserve"> bueno, en ese sentido</w:t>
      </w:r>
      <w:r w:rsidR="006B4E02" w:rsidRPr="00CC49BD">
        <w:rPr>
          <w:rFonts w:cs="Arial"/>
          <w:sz w:val="22"/>
        </w:rPr>
        <w:t>,</w:t>
      </w:r>
      <w:r w:rsidR="009204F2" w:rsidRPr="00CC49BD">
        <w:rPr>
          <w:rFonts w:cs="Arial"/>
          <w:sz w:val="22"/>
        </w:rPr>
        <w:t xml:space="preserve"> de hecho</w:t>
      </w:r>
      <w:r w:rsidR="00E1413A" w:rsidRPr="00CC49BD">
        <w:rPr>
          <w:rFonts w:cs="Arial"/>
          <w:sz w:val="22"/>
        </w:rPr>
        <w:t xml:space="preserve">, y </w:t>
      </w:r>
      <w:r w:rsidR="009204F2" w:rsidRPr="00CC49BD">
        <w:rPr>
          <w:rFonts w:cs="Arial"/>
          <w:sz w:val="22"/>
        </w:rPr>
        <w:t xml:space="preserve">analizando este punto y esas antinomias y </w:t>
      </w:r>
      <w:r w:rsidR="006B4E02" w:rsidRPr="00CC49BD">
        <w:rPr>
          <w:rFonts w:cs="Arial"/>
          <w:sz w:val="22"/>
        </w:rPr>
        <w:t>más</w:t>
      </w:r>
      <w:r w:rsidR="009204F2" w:rsidRPr="00CC49BD">
        <w:rPr>
          <w:rFonts w:cs="Arial"/>
          <w:sz w:val="22"/>
        </w:rPr>
        <w:t xml:space="preserve"> que antinomias</w:t>
      </w:r>
      <w:r w:rsidR="006B4E02" w:rsidRPr="00CC49BD">
        <w:rPr>
          <w:rFonts w:cs="Arial"/>
          <w:sz w:val="22"/>
        </w:rPr>
        <w:t>,</w:t>
      </w:r>
      <w:r w:rsidR="009204F2" w:rsidRPr="00CC49BD">
        <w:rPr>
          <w:rFonts w:cs="Arial"/>
          <w:sz w:val="22"/>
        </w:rPr>
        <w:t xml:space="preserve"> discrepancias que hay entre las condiciones y el reglamento y las de la </w:t>
      </w:r>
      <w:r w:rsidR="00922F32" w:rsidRPr="00CC49BD">
        <w:rPr>
          <w:rFonts w:cs="Arial"/>
          <w:sz w:val="22"/>
        </w:rPr>
        <w:t>l</w:t>
      </w:r>
      <w:r w:rsidR="009204F2" w:rsidRPr="00CC49BD">
        <w:rPr>
          <w:rFonts w:cs="Arial"/>
          <w:sz w:val="22"/>
        </w:rPr>
        <w:t>ey</w:t>
      </w:r>
      <w:r w:rsidR="006B4E02" w:rsidRPr="00CC49BD">
        <w:rPr>
          <w:rFonts w:cs="Arial"/>
          <w:sz w:val="22"/>
        </w:rPr>
        <w:t>,</w:t>
      </w:r>
      <w:r w:rsidR="009204F2" w:rsidRPr="00CC49BD">
        <w:rPr>
          <w:rFonts w:cs="Arial"/>
          <w:sz w:val="22"/>
        </w:rPr>
        <w:t xml:space="preserve"> que fue posterior, si es cierto</w:t>
      </w:r>
      <w:r w:rsidR="006B4E02" w:rsidRPr="00CC49BD">
        <w:rPr>
          <w:rFonts w:cs="Arial"/>
          <w:sz w:val="22"/>
        </w:rPr>
        <w:t>,</w:t>
      </w:r>
      <w:r w:rsidR="009204F2" w:rsidRPr="00CC49BD">
        <w:rPr>
          <w:rFonts w:cs="Arial"/>
          <w:sz w:val="22"/>
        </w:rPr>
        <w:t xml:space="preserve"> el </w:t>
      </w:r>
      <w:r w:rsidR="000634EC">
        <w:rPr>
          <w:rFonts w:cs="Arial"/>
          <w:sz w:val="22"/>
        </w:rPr>
        <w:t>R</w:t>
      </w:r>
      <w:r w:rsidR="009204F2" w:rsidRPr="00CC49BD">
        <w:rPr>
          <w:rFonts w:cs="Arial"/>
          <w:sz w:val="22"/>
        </w:rPr>
        <w:t xml:space="preserve">eglamento </w:t>
      </w:r>
      <w:r w:rsidR="006B4E02" w:rsidRPr="00CC49BD">
        <w:rPr>
          <w:rFonts w:cs="Arial"/>
          <w:sz w:val="22"/>
        </w:rPr>
        <w:t>¿</w:t>
      </w:r>
      <w:r w:rsidR="00922F32" w:rsidRPr="00CC49BD">
        <w:rPr>
          <w:rFonts w:cs="Arial"/>
          <w:sz w:val="22"/>
        </w:rPr>
        <w:t>cómo</w:t>
      </w:r>
      <w:r w:rsidR="009204F2" w:rsidRPr="00CC49BD">
        <w:rPr>
          <w:rFonts w:cs="Arial"/>
          <w:sz w:val="22"/>
        </w:rPr>
        <w:t xml:space="preserve"> proponen ese transitorio</w:t>
      </w:r>
      <w:r w:rsidR="006B4E02" w:rsidRPr="00CC49BD">
        <w:rPr>
          <w:rFonts w:cs="Arial"/>
          <w:sz w:val="22"/>
        </w:rPr>
        <w:t>,</w:t>
      </w:r>
      <w:r w:rsidR="009204F2" w:rsidRPr="00CC49BD">
        <w:rPr>
          <w:rFonts w:cs="Arial"/>
          <w:sz w:val="22"/>
        </w:rPr>
        <w:t xml:space="preserve"> si todavía no conocen como viene la </w:t>
      </w:r>
      <w:r w:rsidR="000634EC">
        <w:rPr>
          <w:rFonts w:cs="Arial"/>
          <w:sz w:val="22"/>
        </w:rPr>
        <w:t>L</w:t>
      </w:r>
      <w:r w:rsidR="009204F2" w:rsidRPr="00CC49BD">
        <w:rPr>
          <w:rFonts w:cs="Arial"/>
          <w:sz w:val="22"/>
        </w:rPr>
        <w:t>ey</w:t>
      </w:r>
      <w:r w:rsidR="006B4E02" w:rsidRPr="00CC49BD">
        <w:rPr>
          <w:rFonts w:cs="Arial"/>
          <w:sz w:val="22"/>
        </w:rPr>
        <w:t>?</w:t>
      </w:r>
      <w:r w:rsidR="009204F2" w:rsidRPr="00CC49BD">
        <w:rPr>
          <w:rFonts w:cs="Arial"/>
          <w:sz w:val="22"/>
        </w:rPr>
        <w:t xml:space="preserve">, </w:t>
      </w:r>
      <w:r w:rsidR="00BB76C9" w:rsidRPr="00CC49BD">
        <w:rPr>
          <w:rFonts w:cs="Arial"/>
          <w:sz w:val="22"/>
        </w:rPr>
        <w:t xml:space="preserve">y </w:t>
      </w:r>
      <w:r w:rsidR="009204F2" w:rsidRPr="00CC49BD">
        <w:rPr>
          <w:rFonts w:cs="Arial"/>
          <w:sz w:val="22"/>
        </w:rPr>
        <w:t xml:space="preserve">la </w:t>
      </w:r>
      <w:r w:rsidR="000634EC">
        <w:rPr>
          <w:rFonts w:cs="Arial"/>
          <w:sz w:val="22"/>
        </w:rPr>
        <w:t>L</w:t>
      </w:r>
      <w:r w:rsidR="009204F2" w:rsidRPr="00CC49BD">
        <w:rPr>
          <w:rFonts w:cs="Arial"/>
          <w:sz w:val="22"/>
        </w:rPr>
        <w:t xml:space="preserve">ey no vino como se esperaba, en este caso, la realidad es que hay criterios, que ya son </w:t>
      </w:r>
      <w:r w:rsidR="006B4E02" w:rsidRPr="00CC49BD">
        <w:rPr>
          <w:rFonts w:cs="Arial"/>
          <w:sz w:val="22"/>
        </w:rPr>
        <w:t xml:space="preserve">de </w:t>
      </w:r>
      <w:r w:rsidR="009204F2" w:rsidRPr="00CC49BD">
        <w:rPr>
          <w:rFonts w:cs="Arial"/>
          <w:sz w:val="22"/>
        </w:rPr>
        <w:t>conocido</w:t>
      </w:r>
      <w:r w:rsidR="006B4E02" w:rsidRPr="00CC49BD">
        <w:rPr>
          <w:rFonts w:cs="Arial"/>
          <w:sz w:val="22"/>
        </w:rPr>
        <w:t xml:space="preserve"> </w:t>
      </w:r>
      <w:r w:rsidR="009204F2" w:rsidRPr="00CC49BD">
        <w:rPr>
          <w:rFonts w:cs="Arial"/>
          <w:sz w:val="22"/>
        </w:rPr>
        <w:t>derecho</w:t>
      </w:r>
      <w:r w:rsidR="006B4E02" w:rsidRPr="00CC49BD">
        <w:rPr>
          <w:rFonts w:cs="Arial"/>
          <w:sz w:val="22"/>
        </w:rPr>
        <w:t>,</w:t>
      </w:r>
      <w:r w:rsidR="009204F2" w:rsidRPr="00CC49BD">
        <w:rPr>
          <w:rFonts w:cs="Arial"/>
          <w:sz w:val="22"/>
        </w:rPr>
        <w:t xml:space="preserve"> que establecen</w:t>
      </w:r>
      <w:r w:rsidR="00E1413A" w:rsidRPr="00CC49BD">
        <w:rPr>
          <w:rFonts w:cs="Arial"/>
          <w:sz w:val="22"/>
        </w:rPr>
        <w:t>,</w:t>
      </w:r>
      <w:r w:rsidR="009204F2" w:rsidRPr="00CC49BD">
        <w:rPr>
          <w:rFonts w:cs="Arial"/>
          <w:sz w:val="22"/>
        </w:rPr>
        <w:t xml:space="preserve"> bueno si la </w:t>
      </w:r>
      <w:r w:rsidR="000634EC">
        <w:rPr>
          <w:rFonts w:cs="Arial"/>
          <w:sz w:val="22"/>
        </w:rPr>
        <w:t>L</w:t>
      </w:r>
      <w:r w:rsidR="009204F2" w:rsidRPr="00CC49BD">
        <w:rPr>
          <w:rFonts w:cs="Arial"/>
          <w:sz w:val="22"/>
        </w:rPr>
        <w:t>ey le da la facultad a una autoridad de emitir reglamentos</w:t>
      </w:r>
      <w:r w:rsidR="00E1413A" w:rsidRPr="00CC49BD">
        <w:rPr>
          <w:rFonts w:cs="Arial"/>
          <w:sz w:val="22"/>
        </w:rPr>
        <w:t>,</w:t>
      </w:r>
      <w:r w:rsidR="009204F2" w:rsidRPr="00CC49BD">
        <w:rPr>
          <w:rFonts w:cs="Arial"/>
          <w:sz w:val="22"/>
        </w:rPr>
        <w:t xml:space="preserve"> en este caso al Consejo, bueno la realidad es que ellos podían haber emitido ese </w:t>
      </w:r>
      <w:r w:rsidR="000634EC">
        <w:rPr>
          <w:rFonts w:cs="Arial"/>
          <w:sz w:val="22"/>
        </w:rPr>
        <w:t>R</w:t>
      </w:r>
      <w:r w:rsidR="009204F2" w:rsidRPr="00CC49BD">
        <w:rPr>
          <w:rFonts w:cs="Arial"/>
          <w:sz w:val="22"/>
        </w:rPr>
        <w:t xml:space="preserve">eglamento y no haberlo sujetado a ese tercero, porque la misma </w:t>
      </w:r>
      <w:r w:rsidR="000634EC">
        <w:rPr>
          <w:rFonts w:cs="Arial"/>
          <w:sz w:val="22"/>
        </w:rPr>
        <w:t>L</w:t>
      </w:r>
      <w:r w:rsidR="009204F2" w:rsidRPr="00CC49BD">
        <w:rPr>
          <w:rFonts w:cs="Arial"/>
          <w:sz w:val="22"/>
        </w:rPr>
        <w:t>ey le da esa facultad ellos</w:t>
      </w:r>
      <w:r w:rsidR="00E1413A" w:rsidRPr="00CC49BD">
        <w:rPr>
          <w:rFonts w:cs="Arial"/>
          <w:sz w:val="22"/>
        </w:rPr>
        <w:t>,</w:t>
      </w:r>
      <w:r w:rsidR="009204F2" w:rsidRPr="00CC49BD">
        <w:rPr>
          <w:rFonts w:cs="Arial"/>
          <w:sz w:val="22"/>
        </w:rPr>
        <w:t xml:space="preserve"> pueden crear esos reglamentos y la competencia para esas autoridades que ahí generen</w:t>
      </w:r>
      <w:r w:rsidR="00BB76C9" w:rsidRPr="00CC49BD">
        <w:rPr>
          <w:rFonts w:cs="Arial"/>
          <w:sz w:val="22"/>
        </w:rPr>
        <w:t>,</w:t>
      </w:r>
      <w:r w:rsidR="009204F2" w:rsidRPr="00CC49BD">
        <w:rPr>
          <w:rFonts w:cs="Arial"/>
          <w:sz w:val="22"/>
        </w:rPr>
        <w:t xml:space="preserve"> entonces finalmente el </w:t>
      </w:r>
      <w:r w:rsidR="006B4E02" w:rsidRPr="00CC49BD">
        <w:rPr>
          <w:rFonts w:cs="Arial"/>
          <w:sz w:val="22"/>
        </w:rPr>
        <w:t>C</w:t>
      </w:r>
      <w:r w:rsidR="009204F2" w:rsidRPr="00CC49BD">
        <w:rPr>
          <w:rFonts w:cs="Arial"/>
          <w:sz w:val="22"/>
        </w:rPr>
        <w:t xml:space="preserve">onsejo designa a esa Comisión </w:t>
      </w:r>
      <w:r w:rsidR="006B4E02" w:rsidRPr="00CC49BD">
        <w:rPr>
          <w:rFonts w:cs="Arial"/>
          <w:sz w:val="22"/>
        </w:rPr>
        <w:t>S</w:t>
      </w:r>
      <w:r w:rsidR="009204F2" w:rsidRPr="00CC49BD">
        <w:rPr>
          <w:rFonts w:cs="Arial"/>
          <w:sz w:val="22"/>
        </w:rPr>
        <w:t>u</w:t>
      </w:r>
      <w:r w:rsidR="006B4E02" w:rsidRPr="00CC49BD">
        <w:rPr>
          <w:rFonts w:cs="Arial"/>
          <w:sz w:val="22"/>
        </w:rPr>
        <w:t>bs</w:t>
      </w:r>
      <w:r w:rsidR="009204F2" w:rsidRPr="00CC49BD">
        <w:rPr>
          <w:rFonts w:cs="Arial"/>
          <w:sz w:val="22"/>
        </w:rPr>
        <w:t>tanciadora, entonces una propuesta</w:t>
      </w:r>
      <w:r w:rsidR="006B4E02" w:rsidRPr="00CC49BD">
        <w:rPr>
          <w:rFonts w:cs="Arial"/>
          <w:sz w:val="22"/>
        </w:rPr>
        <w:t>,</w:t>
      </w:r>
      <w:r w:rsidR="009204F2" w:rsidRPr="00CC49BD">
        <w:rPr>
          <w:rFonts w:cs="Arial"/>
          <w:sz w:val="22"/>
        </w:rPr>
        <w:t xml:space="preserve"> es hasta incluso</w:t>
      </w:r>
      <w:r w:rsidR="00BB76C9" w:rsidRPr="00CC49BD">
        <w:rPr>
          <w:rFonts w:cs="Arial"/>
          <w:sz w:val="22"/>
        </w:rPr>
        <w:t>,</w:t>
      </w:r>
      <w:r w:rsidR="009204F2" w:rsidRPr="00CC49BD">
        <w:rPr>
          <w:rFonts w:cs="Arial"/>
          <w:sz w:val="22"/>
        </w:rPr>
        <w:t xml:space="preserve"> derogar ese tercero transitorio</w:t>
      </w:r>
      <w:r w:rsidR="006B4E02" w:rsidRPr="00CC49BD">
        <w:rPr>
          <w:rFonts w:cs="Arial"/>
          <w:sz w:val="22"/>
        </w:rPr>
        <w:t xml:space="preserve">, </w:t>
      </w:r>
      <w:r w:rsidR="009204F2" w:rsidRPr="00CC49BD">
        <w:rPr>
          <w:rFonts w:cs="Arial"/>
          <w:sz w:val="22"/>
        </w:rPr>
        <w:t>esa puede ser una buena propuesta y que resuelva ya la Comisión, porque también</w:t>
      </w:r>
      <w:r w:rsidR="006B4E02" w:rsidRPr="00CC49BD">
        <w:rPr>
          <w:rFonts w:cs="Arial"/>
          <w:sz w:val="22"/>
        </w:rPr>
        <w:t>,</w:t>
      </w:r>
      <w:r w:rsidR="009204F2" w:rsidRPr="00CC49BD">
        <w:rPr>
          <w:rFonts w:cs="Arial"/>
          <w:sz w:val="22"/>
        </w:rPr>
        <w:t xml:space="preserve"> no hay que dejar pasar por alto algo, el IJA también es parte demandada y de hecho lo que se ha hecho en esos juicios</w:t>
      </w:r>
      <w:r w:rsidR="00BB76C9" w:rsidRPr="00CC49BD">
        <w:rPr>
          <w:rFonts w:cs="Arial"/>
          <w:sz w:val="22"/>
        </w:rPr>
        <w:t>,</w:t>
      </w:r>
      <w:r w:rsidR="009204F2" w:rsidRPr="00CC49BD">
        <w:rPr>
          <w:rFonts w:cs="Arial"/>
          <w:sz w:val="22"/>
        </w:rPr>
        <w:t xml:space="preserve"> no ha sido otra cosa que defender al Instituto de toda cuestión procesal, violación, </w:t>
      </w:r>
      <w:r w:rsidR="006B4E02" w:rsidRPr="00CC49BD">
        <w:rPr>
          <w:rFonts w:cs="Arial"/>
          <w:sz w:val="22"/>
        </w:rPr>
        <w:t>etcétera,</w:t>
      </w:r>
      <w:r w:rsidR="009204F2" w:rsidRPr="00CC49BD">
        <w:rPr>
          <w:rFonts w:cs="Arial"/>
          <w:sz w:val="22"/>
        </w:rPr>
        <w:t xml:space="preserve"> todo se ha hecho, amparos</w:t>
      </w:r>
      <w:r w:rsidR="00BB76C9" w:rsidRPr="00CC49BD">
        <w:rPr>
          <w:rFonts w:cs="Arial"/>
          <w:sz w:val="22"/>
        </w:rPr>
        <w:t>,</w:t>
      </w:r>
      <w:r w:rsidR="009204F2" w:rsidRPr="00CC49BD">
        <w:rPr>
          <w:rFonts w:cs="Arial"/>
          <w:sz w:val="22"/>
        </w:rPr>
        <w:t xml:space="preserve"> lo que se requiera se ha hecho, se ha intervenido, se han ofrecido pruebas, la defensa se ha llevado a cabo, entonces bueno, esa parte </w:t>
      </w:r>
      <w:r w:rsidR="00BB76C9" w:rsidRPr="00CC49BD">
        <w:rPr>
          <w:rFonts w:cs="Arial"/>
          <w:sz w:val="22"/>
        </w:rPr>
        <w:t xml:space="preserve">también </w:t>
      </w:r>
      <w:r w:rsidR="009204F2" w:rsidRPr="00CC49BD">
        <w:rPr>
          <w:rFonts w:cs="Arial"/>
          <w:sz w:val="22"/>
        </w:rPr>
        <w:t xml:space="preserve">de que el Director conforme a la Comisión </w:t>
      </w:r>
      <w:r w:rsidR="006B4E02" w:rsidRPr="00CC49BD">
        <w:rPr>
          <w:rFonts w:cs="Arial"/>
          <w:sz w:val="22"/>
        </w:rPr>
        <w:t>Substanciadora</w:t>
      </w:r>
      <w:r w:rsidR="009204F2" w:rsidRPr="00CC49BD">
        <w:rPr>
          <w:rFonts w:cs="Arial"/>
          <w:sz w:val="22"/>
        </w:rPr>
        <w:t xml:space="preserve"> como dice la </w:t>
      </w:r>
      <w:r w:rsidR="00922F32" w:rsidRPr="00CC49BD">
        <w:rPr>
          <w:rFonts w:cs="Arial"/>
          <w:sz w:val="22"/>
        </w:rPr>
        <w:t>l</w:t>
      </w:r>
      <w:r w:rsidR="009204F2" w:rsidRPr="00CC49BD">
        <w:rPr>
          <w:rFonts w:cs="Arial"/>
          <w:sz w:val="22"/>
        </w:rPr>
        <w:t>ey</w:t>
      </w:r>
      <w:r w:rsidR="00BB76C9" w:rsidRPr="00CC49BD">
        <w:rPr>
          <w:rFonts w:cs="Arial"/>
          <w:sz w:val="22"/>
        </w:rPr>
        <w:t>,</w:t>
      </w:r>
      <w:r w:rsidR="009204F2" w:rsidRPr="00CC49BD">
        <w:rPr>
          <w:rFonts w:cs="Arial"/>
          <w:sz w:val="22"/>
        </w:rPr>
        <w:t xml:space="preserve"> me imagino</w:t>
      </w:r>
      <w:r w:rsidR="00BB76C9" w:rsidRPr="00CC49BD">
        <w:rPr>
          <w:rFonts w:cs="Arial"/>
          <w:sz w:val="22"/>
        </w:rPr>
        <w:t>,</w:t>
      </w:r>
      <w:r w:rsidR="009204F2" w:rsidRPr="00CC49BD">
        <w:rPr>
          <w:rFonts w:cs="Arial"/>
          <w:sz w:val="22"/>
        </w:rPr>
        <w:t xml:space="preserve"> en una confesional</w:t>
      </w:r>
      <w:r w:rsidR="006B4E02" w:rsidRPr="00CC49BD">
        <w:rPr>
          <w:rFonts w:cs="Arial"/>
          <w:sz w:val="22"/>
        </w:rPr>
        <w:t>,</w:t>
      </w:r>
      <w:r w:rsidR="009204F2" w:rsidRPr="00CC49BD">
        <w:rPr>
          <w:rFonts w:cs="Arial"/>
          <w:sz w:val="22"/>
        </w:rPr>
        <w:t xml:space="preserve"> a ver me voy a </w:t>
      </w:r>
      <w:r w:rsidR="00BB76C9" w:rsidRPr="00CC49BD">
        <w:rPr>
          <w:rFonts w:cs="Arial"/>
          <w:sz w:val="22"/>
        </w:rPr>
        <w:t>desahogar</w:t>
      </w:r>
      <w:r w:rsidR="009204F2" w:rsidRPr="00CC49BD">
        <w:rPr>
          <w:rFonts w:cs="Arial"/>
          <w:sz w:val="22"/>
        </w:rPr>
        <w:t xml:space="preserve"> mi confesional y me cambio de silla para contestarla y pues bueno</w:t>
      </w:r>
      <w:r w:rsidR="006B4E02" w:rsidRPr="00CC49BD">
        <w:rPr>
          <w:rFonts w:cs="Arial"/>
          <w:sz w:val="22"/>
        </w:rPr>
        <w:t>,</w:t>
      </w:r>
      <w:r w:rsidR="009204F2" w:rsidRPr="00CC49BD">
        <w:rPr>
          <w:rFonts w:cs="Arial"/>
          <w:sz w:val="22"/>
        </w:rPr>
        <w:t xml:space="preserve"> esa parte es la que tenemos que ver</w:t>
      </w:r>
      <w:r w:rsidR="006B4E0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6B4E02"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argumenta</w:t>
      </w:r>
      <w:r w:rsidR="00CA48C5" w:rsidRPr="00CC49BD">
        <w:rPr>
          <w:rFonts w:cs="Arial"/>
          <w:sz w:val="22"/>
        </w:rPr>
        <w:t>,</w:t>
      </w:r>
      <w:r w:rsidR="009204F2" w:rsidRPr="00CC49BD">
        <w:rPr>
          <w:rFonts w:cs="Arial"/>
          <w:sz w:val="22"/>
        </w:rPr>
        <w:t xml:space="preserve"> </w:t>
      </w:r>
      <w:r w:rsidRPr="00CC49BD">
        <w:rPr>
          <w:rFonts w:cs="Arial"/>
          <w:sz w:val="22"/>
        </w:rPr>
        <w:t>p</w:t>
      </w:r>
      <w:r w:rsidR="00685C46" w:rsidRPr="00CC49BD">
        <w:rPr>
          <w:rFonts w:cs="Arial"/>
          <w:sz w:val="22"/>
        </w:rPr>
        <w:t>ara</w:t>
      </w:r>
      <w:r w:rsidR="009204F2" w:rsidRPr="00CC49BD">
        <w:rPr>
          <w:rFonts w:cs="Arial"/>
          <w:sz w:val="22"/>
        </w:rPr>
        <w:t xml:space="preserve"> eso existen las excusas</w:t>
      </w:r>
      <w:r w:rsidR="009E349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E349D" w:rsidRPr="00CC49BD">
        <w:rPr>
          <w:rFonts w:cs="Arial"/>
          <w:sz w:val="22"/>
        </w:rPr>
        <w:t xml:space="preserve"> replica</w:t>
      </w:r>
      <w:r w:rsidRPr="00CC49BD">
        <w:rPr>
          <w:rFonts w:cs="Arial"/>
          <w:sz w:val="22"/>
        </w:rPr>
        <w:t>,</w:t>
      </w:r>
      <w:r w:rsidR="009204F2" w:rsidRPr="00CC49BD">
        <w:rPr>
          <w:rFonts w:cs="Arial"/>
          <w:sz w:val="22"/>
        </w:rPr>
        <w:t xml:space="preserve"> seria en todos los casos, porque la autoridad demandada es el Instituto, tendría que ser en todos los casos</w:t>
      </w:r>
      <w:r w:rsidR="00685C46"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22F32"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E349D" w:rsidRPr="00CC49BD">
        <w:rPr>
          <w:rFonts w:cs="Arial"/>
          <w:sz w:val="22"/>
        </w:rPr>
        <w:t xml:space="preserve"> opina,</w:t>
      </w:r>
      <w:r w:rsidR="009204F2" w:rsidRPr="00CC49BD">
        <w:rPr>
          <w:rFonts w:cs="Arial"/>
          <w:sz w:val="22"/>
        </w:rPr>
        <w:t xml:space="preserve"> pues yo creo que en diciembre pedimos una solución del problema, entiendo que defiendan al Instituto </w:t>
      </w:r>
      <w:r w:rsidR="009E349D" w:rsidRPr="00CC49BD">
        <w:rPr>
          <w:rFonts w:cs="Arial"/>
          <w:sz w:val="22"/>
        </w:rPr>
        <w:t>en</w:t>
      </w:r>
      <w:r w:rsidR="009204F2" w:rsidRPr="00CC49BD">
        <w:rPr>
          <w:rFonts w:cs="Arial"/>
          <w:sz w:val="22"/>
        </w:rPr>
        <w:t xml:space="preserve"> los asuntos laborales, pero </w:t>
      </w:r>
      <w:r w:rsidR="00685C46" w:rsidRPr="00CC49BD">
        <w:rPr>
          <w:rFonts w:cs="Arial"/>
          <w:sz w:val="22"/>
        </w:rPr>
        <w:t>¿</w:t>
      </w:r>
      <w:r w:rsidR="009E349D" w:rsidRPr="00CC49BD">
        <w:rPr>
          <w:rFonts w:cs="Arial"/>
          <w:sz w:val="22"/>
        </w:rPr>
        <w:t>quién</w:t>
      </w:r>
      <w:r w:rsidR="009204F2" w:rsidRPr="00CC49BD">
        <w:rPr>
          <w:rFonts w:cs="Arial"/>
          <w:sz w:val="22"/>
        </w:rPr>
        <w:t xml:space="preserve"> defiende al Instituto de la falta de compromiso y voluntad por sacar adelan</w:t>
      </w:r>
      <w:r w:rsidR="00685C46" w:rsidRPr="00CC49BD">
        <w:rPr>
          <w:rFonts w:cs="Arial"/>
          <w:sz w:val="22"/>
        </w:rPr>
        <w:t xml:space="preserve">te los temas del Instituto? </w:t>
      </w:r>
      <w:r w:rsidR="009204F2" w:rsidRPr="00CC49BD">
        <w:rPr>
          <w:rFonts w:cs="Arial"/>
          <w:sz w:val="22"/>
        </w:rPr>
        <w:t xml:space="preserve"> esperábamos una propuesta que hasta ahorita no ha llegado, </w:t>
      </w:r>
      <w:r w:rsidR="00685C46" w:rsidRPr="00CC49BD">
        <w:rPr>
          <w:rFonts w:cs="Arial"/>
          <w:sz w:val="22"/>
        </w:rPr>
        <w:t>¿</w:t>
      </w:r>
      <w:r w:rsidR="009204F2" w:rsidRPr="00CC49BD">
        <w:rPr>
          <w:rFonts w:cs="Arial"/>
          <w:sz w:val="22"/>
        </w:rPr>
        <w:t xml:space="preserve">cuándo va a llegar una propuesta?, </w:t>
      </w:r>
      <w:r w:rsidR="00685C46" w:rsidRPr="00CC49BD">
        <w:rPr>
          <w:rFonts w:cs="Arial"/>
          <w:sz w:val="22"/>
        </w:rPr>
        <w:t>¿</w:t>
      </w:r>
      <w:r w:rsidR="009204F2" w:rsidRPr="00CC49BD">
        <w:rPr>
          <w:rFonts w:cs="Arial"/>
          <w:sz w:val="22"/>
        </w:rPr>
        <w:t>cuándo va a llegar una respuesta a un problema que tenemos? o sigue sin importarles, porque no me importa cuántas pruebas presenten en un juicio laboral pretendiendo defender al Instituto, todas las van a perder</w:t>
      </w:r>
      <w:r w:rsidR="009E349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9E349D" w:rsidRPr="00CC49BD">
        <w:rPr>
          <w:rFonts w:cs="Arial"/>
          <w:sz w:val="22"/>
        </w:rPr>
        <w:t xml:space="preserve"> agrega</w:t>
      </w:r>
      <w:r w:rsidRPr="00CC49BD">
        <w:rPr>
          <w:rFonts w:cs="Arial"/>
          <w:sz w:val="22"/>
        </w:rPr>
        <w:t>,</w:t>
      </w:r>
      <w:r w:rsidR="009204F2" w:rsidRPr="00CC49BD">
        <w:rPr>
          <w:rFonts w:cs="Arial"/>
          <w:sz w:val="22"/>
        </w:rPr>
        <w:t xml:space="preserve"> además no es tan descabellado</w:t>
      </w:r>
      <w:r w:rsidR="00685C46" w:rsidRPr="00CC49BD">
        <w:rPr>
          <w:rFonts w:cs="Arial"/>
          <w:sz w:val="22"/>
        </w:rPr>
        <w:t>,</w:t>
      </w:r>
      <w:r w:rsidR="009204F2" w:rsidRPr="00CC49BD">
        <w:rPr>
          <w:rFonts w:cs="Arial"/>
          <w:sz w:val="22"/>
        </w:rPr>
        <w:t xml:space="preserve"> en materia administrativa así es, los procedimientos los conoce el mismo ayuntamiento y en todos esos así es en materia administrativa, porqué tendría aquí que ser </w:t>
      </w:r>
      <w:r w:rsidR="009204F2" w:rsidRPr="00CC49BD">
        <w:rPr>
          <w:rFonts w:cs="Arial"/>
          <w:sz w:val="22"/>
        </w:rPr>
        <w:lastRenderedPageBreak/>
        <w:t>diferente, no es que se conviertan en Juez y parte, por eso se sanciona, nosotros tenemos que sancionarlo y se presentan y así se hace, en el Consejo</w:t>
      </w:r>
      <w:r w:rsidR="00685C46" w:rsidRPr="00CC49BD">
        <w:rPr>
          <w:rFonts w:cs="Arial"/>
          <w:sz w:val="22"/>
        </w:rPr>
        <w:t>,</w:t>
      </w:r>
      <w:r w:rsidR="009204F2" w:rsidRPr="00CC49BD">
        <w:rPr>
          <w:rFonts w:cs="Arial"/>
          <w:sz w:val="22"/>
        </w:rPr>
        <w:t xml:space="preserve"> en el Tribunal</w:t>
      </w:r>
      <w:r w:rsidR="00685C46" w:rsidRPr="00CC49BD">
        <w:rPr>
          <w:rFonts w:cs="Arial"/>
          <w:sz w:val="22"/>
        </w:rPr>
        <w:t>,</w:t>
      </w:r>
      <w:r w:rsidR="009204F2" w:rsidRPr="00CC49BD">
        <w:rPr>
          <w:rFonts w:cs="Arial"/>
          <w:sz w:val="22"/>
        </w:rPr>
        <w:t xml:space="preserve"> en la Comisión, se quejan ante el propio patrón y el patrón es el que resuelve en este caso</w:t>
      </w:r>
      <w:r w:rsidR="00685C46" w:rsidRPr="00CC49BD">
        <w:rPr>
          <w:rFonts w:cs="Arial"/>
          <w:sz w:val="22"/>
        </w:rPr>
        <w:t>,</w:t>
      </w:r>
      <w:r w:rsidR="009204F2" w:rsidRPr="00CC49BD">
        <w:rPr>
          <w:rFonts w:cs="Arial"/>
          <w:sz w:val="22"/>
        </w:rPr>
        <w:t xml:space="preserve"> porque así lo establece, porque son funcionarios públicos, volvemos a lo mismo</w:t>
      </w:r>
      <w:r w:rsidR="009E349D" w:rsidRPr="00CC49BD">
        <w:rPr>
          <w:rFonts w:cs="Arial"/>
          <w:sz w:val="22"/>
        </w:rPr>
        <w:t>,</w:t>
      </w:r>
      <w:r w:rsidR="009204F2" w:rsidRPr="00CC49BD">
        <w:rPr>
          <w:rFonts w:cs="Arial"/>
          <w:sz w:val="22"/>
        </w:rPr>
        <w:t xml:space="preserve"> no son particulares, no se aplica la misma </w:t>
      </w:r>
      <w:r w:rsidR="00922F32" w:rsidRPr="00CC49BD">
        <w:rPr>
          <w:rFonts w:cs="Arial"/>
          <w:sz w:val="22"/>
        </w:rPr>
        <w:t>l</w:t>
      </w:r>
      <w:r w:rsidR="009204F2" w:rsidRPr="00CC49BD">
        <w:rPr>
          <w:rFonts w:cs="Arial"/>
          <w:sz w:val="22"/>
        </w:rPr>
        <w:t>ey</w:t>
      </w:r>
      <w:r w:rsidR="00685C46" w:rsidRPr="00CC49BD">
        <w:rPr>
          <w:rFonts w:cs="Arial"/>
          <w:sz w:val="22"/>
        </w:rPr>
        <w:t>,</w:t>
      </w:r>
      <w:r w:rsidR="009204F2" w:rsidRPr="00CC49BD">
        <w:rPr>
          <w:rFonts w:cs="Arial"/>
          <w:sz w:val="22"/>
        </w:rPr>
        <w:t xml:space="preserve"> que si fuera la </w:t>
      </w:r>
      <w:r w:rsidR="009E349D" w:rsidRPr="00CC49BD">
        <w:rPr>
          <w:rFonts w:cs="Arial"/>
          <w:sz w:val="22"/>
        </w:rPr>
        <w:t>L</w:t>
      </w:r>
      <w:r w:rsidR="009204F2" w:rsidRPr="00CC49BD">
        <w:rPr>
          <w:rFonts w:cs="Arial"/>
          <w:sz w:val="22"/>
        </w:rPr>
        <w:t xml:space="preserve">ey </w:t>
      </w:r>
      <w:r w:rsidR="009E349D" w:rsidRPr="00CC49BD">
        <w:rPr>
          <w:rFonts w:cs="Arial"/>
          <w:sz w:val="22"/>
        </w:rPr>
        <w:t>F</w:t>
      </w:r>
      <w:r w:rsidR="009204F2" w:rsidRPr="00CC49BD">
        <w:rPr>
          <w:rFonts w:cs="Arial"/>
          <w:sz w:val="22"/>
        </w:rPr>
        <w:t xml:space="preserve">ederal del </w:t>
      </w:r>
      <w:r w:rsidR="009E349D" w:rsidRPr="00CC49BD">
        <w:rPr>
          <w:rFonts w:cs="Arial"/>
          <w:sz w:val="22"/>
        </w:rPr>
        <w:t>T</w:t>
      </w:r>
      <w:r w:rsidR="009204F2" w:rsidRPr="00CC49BD">
        <w:rPr>
          <w:rFonts w:cs="Arial"/>
          <w:sz w:val="22"/>
        </w:rPr>
        <w:t xml:space="preserve">rabajo, todos son procedimientos especiales y no es que conozca </w:t>
      </w:r>
      <w:r w:rsidR="00685C46" w:rsidRPr="00CC49BD">
        <w:rPr>
          <w:rFonts w:cs="Arial"/>
          <w:sz w:val="22"/>
        </w:rPr>
        <w:t>,</w:t>
      </w:r>
      <w:r w:rsidR="009204F2" w:rsidRPr="00CC49BD">
        <w:rPr>
          <w:rFonts w:cs="Arial"/>
          <w:sz w:val="22"/>
        </w:rPr>
        <w:t>es que así son, porque así dice la</w:t>
      </w:r>
      <w:r w:rsidR="009E349D" w:rsidRPr="00CC49BD">
        <w:rPr>
          <w:rFonts w:cs="Arial"/>
          <w:sz w:val="22"/>
        </w:rPr>
        <w:t xml:space="preserve"> </w:t>
      </w:r>
      <w:r w:rsidR="00922F32" w:rsidRPr="00CC49BD">
        <w:rPr>
          <w:rFonts w:cs="Arial"/>
          <w:sz w:val="22"/>
        </w:rPr>
        <w:t>l</w:t>
      </w:r>
      <w:r w:rsidR="009204F2" w:rsidRPr="00CC49BD">
        <w:rPr>
          <w:rFonts w:cs="Arial"/>
          <w:sz w:val="22"/>
        </w:rPr>
        <w:t>ey, ya en el caso particular, que el problema sea directo, bueno para eso existe la excusa y entonces ahí ya se vería</w:t>
      </w:r>
      <w:r w:rsidR="00685C46" w:rsidRPr="00CC49BD">
        <w:rPr>
          <w:rFonts w:cs="Arial"/>
          <w:sz w:val="22"/>
        </w:rPr>
        <w:t>,</w:t>
      </w:r>
      <w:r w:rsidR="009204F2" w:rsidRPr="00CC49BD">
        <w:rPr>
          <w:rFonts w:cs="Arial"/>
          <w:sz w:val="22"/>
        </w:rPr>
        <w:t xml:space="preserve"> porque viene en la </w:t>
      </w:r>
      <w:r w:rsidR="00922F32" w:rsidRPr="00CC49BD">
        <w:rPr>
          <w:rFonts w:cs="Arial"/>
          <w:sz w:val="22"/>
        </w:rPr>
        <w:t>l</w:t>
      </w:r>
      <w:r w:rsidR="009204F2" w:rsidRPr="00CC49BD">
        <w:rPr>
          <w:rFonts w:cs="Arial"/>
          <w:sz w:val="22"/>
        </w:rPr>
        <w:t>ey como se integran las excusas, p</w:t>
      </w:r>
      <w:r w:rsidR="009E349D" w:rsidRPr="00CC49BD">
        <w:rPr>
          <w:rFonts w:cs="Arial"/>
          <w:sz w:val="22"/>
        </w:rPr>
        <w:t>ara</w:t>
      </w:r>
      <w:r w:rsidR="009204F2" w:rsidRPr="00CC49BD">
        <w:rPr>
          <w:rFonts w:cs="Arial"/>
          <w:sz w:val="22"/>
        </w:rPr>
        <w:t xml:space="preserve"> los demás casos la </w:t>
      </w:r>
      <w:r w:rsidR="00922F32" w:rsidRPr="00CC49BD">
        <w:rPr>
          <w:rFonts w:cs="Arial"/>
          <w:sz w:val="22"/>
        </w:rPr>
        <w:t>l</w:t>
      </w:r>
      <w:r w:rsidR="009204F2" w:rsidRPr="00CC49BD">
        <w:rPr>
          <w:rFonts w:cs="Arial"/>
          <w:sz w:val="22"/>
        </w:rPr>
        <w:t xml:space="preserve">ey establece como se integra la </w:t>
      </w:r>
      <w:r w:rsidR="009E349D" w:rsidRPr="00CC49BD">
        <w:rPr>
          <w:rFonts w:cs="Arial"/>
          <w:sz w:val="22"/>
        </w:rPr>
        <w:t>C</w:t>
      </w:r>
      <w:r w:rsidR="009204F2" w:rsidRPr="00CC49BD">
        <w:rPr>
          <w:rFonts w:cs="Arial"/>
          <w:sz w:val="22"/>
        </w:rPr>
        <w:t xml:space="preserve">omisión </w:t>
      </w:r>
      <w:r w:rsidR="009E349D" w:rsidRPr="00CC49BD">
        <w:rPr>
          <w:rFonts w:cs="Arial"/>
          <w:sz w:val="22"/>
        </w:rPr>
        <w:t>S</w:t>
      </w:r>
      <w:r w:rsidR="009204F2" w:rsidRPr="00CC49BD">
        <w:rPr>
          <w:rFonts w:cs="Arial"/>
          <w:sz w:val="22"/>
        </w:rPr>
        <w:t>u</w:t>
      </w:r>
      <w:r w:rsidR="009E349D" w:rsidRPr="00CC49BD">
        <w:rPr>
          <w:rFonts w:cs="Arial"/>
          <w:sz w:val="22"/>
        </w:rPr>
        <w:t>b</w:t>
      </w:r>
      <w:r w:rsidR="00422643" w:rsidRPr="00CC49BD">
        <w:rPr>
          <w:rFonts w:cs="Arial"/>
          <w:sz w:val="22"/>
        </w:rPr>
        <w:t>s</w:t>
      </w:r>
      <w:r w:rsidR="009204F2" w:rsidRPr="00CC49BD">
        <w:rPr>
          <w:rFonts w:cs="Arial"/>
          <w:sz w:val="22"/>
        </w:rPr>
        <w:t>tanciadora</w:t>
      </w:r>
      <w:r w:rsidR="009E349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22F32" w:rsidP="00CC49BD">
      <w:pPr>
        <w:spacing w:after="0" w:line="240" w:lineRule="auto"/>
        <w:jc w:val="both"/>
        <w:rPr>
          <w:rFonts w:cs="Arial"/>
          <w:sz w:val="22"/>
        </w:rPr>
      </w:pPr>
      <w:r w:rsidRPr="00CC49BD">
        <w:rPr>
          <w:rFonts w:cs="Arial"/>
          <w:sz w:val="22"/>
        </w:rPr>
        <w:t>El</w:t>
      </w:r>
      <w:r w:rsidR="009E349D" w:rsidRPr="00CC49BD">
        <w:rPr>
          <w:rFonts w:cs="Arial"/>
          <w:sz w:val="22"/>
        </w:rPr>
        <w:t xml:space="preserve"> Consejero Magistrado Maestro Carlos Oscar Trejo Herrera, solicita</w:t>
      </w:r>
      <w:r w:rsidR="009204F2" w:rsidRPr="00CC49BD">
        <w:rPr>
          <w:rFonts w:cs="Arial"/>
          <w:sz w:val="22"/>
        </w:rPr>
        <w:t xml:space="preserve">, </w:t>
      </w:r>
      <w:r w:rsidR="009E349D" w:rsidRPr="00CC49BD">
        <w:rPr>
          <w:rFonts w:cs="Arial"/>
          <w:sz w:val="22"/>
        </w:rPr>
        <w:t>haznos</w:t>
      </w:r>
      <w:r w:rsidR="00B15097" w:rsidRPr="00CC49BD">
        <w:rPr>
          <w:rFonts w:cs="Arial"/>
          <w:sz w:val="22"/>
        </w:rPr>
        <w:t xml:space="preserve"> </w:t>
      </w:r>
      <w:r w:rsidR="009204F2" w:rsidRPr="00CC49BD">
        <w:rPr>
          <w:rFonts w:cs="Arial"/>
          <w:sz w:val="22"/>
        </w:rPr>
        <w:t>una propuesta, c</w:t>
      </w:r>
      <w:r w:rsidR="000634EC">
        <w:rPr>
          <w:rFonts w:cs="Arial"/>
          <w:sz w:val="22"/>
        </w:rPr>
        <w:t>o</w:t>
      </w:r>
      <w:r w:rsidR="009204F2" w:rsidRPr="00CC49BD">
        <w:rPr>
          <w:rFonts w:cs="Arial"/>
          <w:sz w:val="22"/>
        </w:rPr>
        <w:t>mo se soluciona esto, no me vengas a platicar lo que ya todos sabemos</w:t>
      </w:r>
      <w:r w:rsidR="009E349D"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9E349D" w:rsidRPr="00CC49BD">
        <w:rPr>
          <w:rFonts w:cs="Arial"/>
          <w:sz w:val="22"/>
        </w:rPr>
        <w:t>, indica, b</w:t>
      </w:r>
      <w:r w:rsidR="009204F2" w:rsidRPr="00CC49BD">
        <w:rPr>
          <w:rFonts w:cs="Arial"/>
          <w:sz w:val="22"/>
        </w:rPr>
        <w:t>ueno de hecho</w:t>
      </w:r>
      <w:r w:rsidR="00B15097" w:rsidRPr="00CC49BD">
        <w:rPr>
          <w:rFonts w:cs="Arial"/>
          <w:sz w:val="22"/>
        </w:rPr>
        <w:t>,</w:t>
      </w:r>
      <w:r w:rsidR="009204F2" w:rsidRPr="00CC49BD">
        <w:rPr>
          <w:rFonts w:cs="Arial"/>
          <w:sz w:val="22"/>
        </w:rPr>
        <w:t xml:space="preserve"> es cierto lo que también menciona la Juez</w:t>
      </w:r>
      <w:r w:rsidR="00B15097" w:rsidRPr="00CC49BD">
        <w:rPr>
          <w:rFonts w:cs="Arial"/>
          <w:sz w:val="22"/>
        </w:rPr>
        <w:t>,</w:t>
      </w:r>
      <w:r w:rsidR="009204F2" w:rsidRPr="00CC49BD">
        <w:rPr>
          <w:rFonts w:cs="Arial"/>
          <w:sz w:val="22"/>
        </w:rPr>
        <w:t xml:space="preserve"> de hecho ya sabemos, es </w:t>
      </w:r>
      <w:r w:rsidR="00922F32" w:rsidRPr="00CC49BD">
        <w:rPr>
          <w:rFonts w:cs="Arial"/>
          <w:sz w:val="22"/>
        </w:rPr>
        <w:t>más</w:t>
      </w:r>
      <w:r w:rsidR="009E349D" w:rsidRPr="00CC49BD">
        <w:rPr>
          <w:rFonts w:cs="Arial"/>
          <w:sz w:val="22"/>
        </w:rPr>
        <w:t>,</w:t>
      </w:r>
      <w:r w:rsidR="009204F2" w:rsidRPr="00CC49BD">
        <w:rPr>
          <w:rFonts w:cs="Arial"/>
          <w:sz w:val="22"/>
        </w:rPr>
        <w:t xml:space="preserve"> así opera, ya se ha discutido mucho</w:t>
      </w:r>
      <w:r w:rsidR="00B15097" w:rsidRPr="00CC49BD">
        <w:rPr>
          <w:rFonts w:cs="Arial"/>
          <w:sz w:val="22"/>
        </w:rPr>
        <w:t>,</w:t>
      </w:r>
      <w:r w:rsidR="009204F2" w:rsidRPr="00CC49BD">
        <w:rPr>
          <w:rFonts w:cs="Arial"/>
          <w:sz w:val="22"/>
        </w:rPr>
        <w:t xml:space="preserve"> la </w:t>
      </w:r>
      <w:r w:rsidR="009E349D" w:rsidRPr="00CC49BD">
        <w:rPr>
          <w:rFonts w:cs="Arial"/>
          <w:sz w:val="22"/>
        </w:rPr>
        <w:t>C</w:t>
      </w:r>
      <w:r w:rsidR="009204F2" w:rsidRPr="00CC49BD">
        <w:rPr>
          <w:rFonts w:cs="Arial"/>
          <w:sz w:val="22"/>
        </w:rPr>
        <w:t>orte ya lo ha resuelto así</w:t>
      </w:r>
      <w:r w:rsidR="00B15097" w:rsidRPr="00CC49BD">
        <w:rPr>
          <w:rFonts w:cs="Arial"/>
          <w:sz w:val="22"/>
        </w:rPr>
        <w:t>,</w:t>
      </w:r>
      <w:r w:rsidR="009204F2" w:rsidRPr="00CC49BD">
        <w:rPr>
          <w:rFonts w:cs="Arial"/>
          <w:sz w:val="22"/>
        </w:rPr>
        <w:t xml:space="preserve"> de que los </w:t>
      </w:r>
      <w:r w:rsidR="009E349D" w:rsidRPr="00CC49BD">
        <w:rPr>
          <w:rFonts w:cs="Arial"/>
          <w:sz w:val="22"/>
        </w:rPr>
        <w:t>P</w:t>
      </w:r>
      <w:r w:rsidR="009204F2" w:rsidRPr="00CC49BD">
        <w:rPr>
          <w:rFonts w:cs="Arial"/>
          <w:sz w:val="22"/>
        </w:rPr>
        <w:t xml:space="preserve">oderes </w:t>
      </w:r>
      <w:r w:rsidR="009E349D" w:rsidRPr="00CC49BD">
        <w:rPr>
          <w:rFonts w:cs="Arial"/>
          <w:sz w:val="22"/>
        </w:rPr>
        <w:t>J</w:t>
      </w:r>
      <w:r w:rsidR="009204F2" w:rsidRPr="00CC49BD">
        <w:rPr>
          <w:rFonts w:cs="Arial"/>
          <w:sz w:val="22"/>
        </w:rPr>
        <w:t xml:space="preserve">udiciales tienen sus </w:t>
      </w:r>
      <w:r w:rsidR="009E349D" w:rsidRPr="00CC49BD">
        <w:rPr>
          <w:rFonts w:cs="Arial"/>
          <w:sz w:val="22"/>
        </w:rPr>
        <w:t>C</w:t>
      </w:r>
      <w:r w:rsidR="009204F2" w:rsidRPr="00CC49BD">
        <w:rPr>
          <w:rFonts w:cs="Arial"/>
          <w:sz w:val="22"/>
        </w:rPr>
        <w:t xml:space="preserve">omisiones </w:t>
      </w:r>
      <w:r w:rsidR="009E349D" w:rsidRPr="00CC49BD">
        <w:rPr>
          <w:rFonts w:cs="Arial"/>
          <w:sz w:val="22"/>
        </w:rPr>
        <w:t>Subs</w:t>
      </w:r>
      <w:r w:rsidR="009204F2" w:rsidRPr="00CC49BD">
        <w:rPr>
          <w:rFonts w:cs="Arial"/>
          <w:sz w:val="22"/>
        </w:rPr>
        <w:t>tanciadoras</w:t>
      </w:r>
      <w:r w:rsidR="00B15097" w:rsidRPr="00CC49BD">
        <w:rPr>
          <w:rFonts w:cs="Arial"/>
          <w:sz w:val="22"/>
        </w:rPr>
        <w:t>,</w:t>
      </w:r>
      <w:r w:rsidR="009204F2" w:rsidRPr="00CC49BD">
        <w:rPr>
          <w:rFonts w:cs="Arial"/>
          <w:sz w:val="22"/>
        </w:rPr>
        <w:t xml:space="preserve"> que normalmente sus dictámenes</w:t>
      </w:r>
      <w:r w:rsidR="009E349D" w:rsidRPr="00CC49BD">
        <w:rPr>
          <w:rFonts w:cs="Arial"/>
          <w:sz w:val="22"/>
        </w:rPr>
        <w:t xml:space="preserve">, </w:t>
      </w:r>
      <w:r w:rsidR="009204F2" w:rsidRPr="00CC49BD">
        <w:rPr>
          <w:rFonts w:cs="Arial"/>
          <w:sz w:val="22"/>
        </w:rPr>
        <w:t xml:space="preserve">los resuelven en los plenos de los </w:t>
      </w:r>
      <w:r w:rsidR="009E349D" w:rsidRPr="00CC49BD">
        <w:rPr>
          <w:rFonts w:cs="Arial"/>
          <w:sz w:val="22"/>
        </w:rPr>
        <w:t>S</w:t>
      </w:r>
      <w:r w:rsidR="009204F2" w:rsidRPr="00CC49BD">
        <w:rPr>
          <w:rFonts w:cs="Arial"/>
          <w:sz w:val="22"/>
        </w:rPr>
        <w:t xml:space="preserve">upremos Tribunales o los Tribunales </w:t>
      </w:r>
      <w:r w:rsidR="009E349D" w:rsidRPr="00CC49BD">
        <w:rPr>
          <w:rFonts w:cs="Arial"/>
          <w:sz w:val="22"/>
        </w:rPr>
        <w:t>S</w:t>
      </w:r>
      <w:r w:rsidR="009204F2" w:rsidRPr="00CC49BD">
        <w:rPr>
          <w:rFonts w:cs="Arial"/>
          <w:sz w:val="22"/>
        </w:rPr>
        <w:t xml:space="preserve">uperiores y la </w:t>
      </w:r>
      <w:r w:rsidR="009E349D" w:rsidRPr="00CC49BD">
        <w:rPr>
          <w:rFonts w:cs="Arial"/>
          <w:sz w:val="22"/>
        </w:rPr>
        <w:t>C</w:t>
      </w:r>
      <w:r w:rsidR="009204F2" w:rsidRPr="00CC49BD">
        <w:rPr>
          <w:rFonts w:cs="Arial"/>
          <w:sz w:val="22"/>
        </w:rPr>
        <w:t>orte ha dicho, porque si se discutió mucho</w:t>
      </w:r>
      <w:r w:rsidR="00B15097" w:rsidRPr="00CC49BD">
        <w:rPr>
          <w:rFonts w:cs="Arial"/>
          <w:sz w:val="22"/>
        </w:rPr>
        <w:t>,</w:t>
      </w:r>
      <w:r w:rsidR="009204F2" w:rsidRPr="00CC49BD">
        <w:rPr>
          <w:rFonts w:cs="Arial"/>
          <w:sz w:val="22"/>
        </w:rPr>
        <w:t xml:space="preserve"> eso de que eres Juez y parte y si es cierto, la </w:t>
      </w:r>
      <w:r w:rsidR="009E349D" w:rsidRPr="00CC49BD">
        <w:rPr>
          <w:rFonts w:cs="Arial"/>
          <w:sz w:val="22"/>
        </w:rPr>
        <w:t>C</w:t>
      </w:r>
      <w:r w:rsidR="009204F2" w:rsidRPr="00CC49BD">
        <w:rPr>
          <w:rFonts w:cs="Arial"/>
          <w:sz w:val="22"/>
        </w:rPr>
        <w:t>orte dijo no, espérame, si es cierto que uno de los Magistrados que está ahí es el demandado</w:t>
      </w:r>
      <w:r w:rsidR="00B15097" w:rsidRPr="00CC49BD">
        <w:rPr>
          <w:rFonts w:cs="Arial"/>
          <w:sz w:val="22"/>
        </w:rPr>
        <w:t>,</w:t>
      </w:r>
      <w:r w:rsidR="009204F2" w:rsidRPr="00CC49BD">
        <w:rPr>
          <w:rFonts w:cs="Arial"/>
          <w:sz w:val="22"/>
        </w:rPr>
        <w:t xml:space="preserve"> el Presidente del Tribunal, sin embargo no acaba ahí, la persona inconforme puede ir a otra instancia que son otros Tribunales Federales e inconformarse y por eso yo también</w:t>
      </w:r>
      <w:r w:rsidR="00B15097" w:rsidRPr="00CC49BD">
        <w:rPr>
          <w:rFonts w:cs="Arial"/>
          <w:sz w:val="22"/>
        </w:rPr>
        <w:t>,</w:t>
      </w:r>
      <w:r w:rsidR="009204F2" w:rsidRPr="00CC49BD">
        <w:rPr>
          <w:rFonts w:cs="Arial"/>
          <w:sz w:val="22"/>
        </w:rPr>
        <w:t xml:space="preserve"> no es descabellada la idea</w:t>
      </w:r>
      <w:r w:rsidR="00B15097" w:rsidRPr="00CC49BD">
        <w:rPr>
          <w:rFonts w:cs="Arial"/>
          <w:sz w:val="22"/>
        </w:rPr>
        <w:t>,</w:t>
      </w:r>
      <w:r w:rsidR="009204F2" w:rsidRPr="00CC49BD">
        <w:rPr>
          <w:rFonts w:cs="Arial"/>
          <w:sz w:val="22"/>
        </w:rPr>
        <w:t xml:space="preserve"> es más</w:t>
      </w:r>
      <w:r w:rsidR="009E349D" w:rsidRPr="00CC49BD">
        <w:rPr>
          <w:rFonts w:cs="Arial"/>
          <w:sz w:val="22"/>
        </w:rPr>
        <w:t>,</w:t>
      </w:r>
      <w:r w:rsidR="009204F2" w:rsidRPr="00CC49BD">
        <w:rPr>
          <w:rFonts w:cs="Arial"/>
          <w:sz w:val="22"/>
        </w:rPr>
        <w:t xml:space="preserve"> la vía que está del dictamen al Consejo y el Consejo que resuelva en base al dictamen</w:t>
      </w:r>
      <w:r w:rsidR="00B15097" w:rsidRPr="00CC49BD">
        <w:rPr>
          <w:rFonts w:cs="Arial"/>
          <w:sz w:val="22"/>
        </w:rPr>
        <w:t>,</w:t>
      </w:r>
      <w:r w:rsidR="009204F2" w:rsidRPr="00CC49BD">
        <w:rPr>
          <w:rFonts w:cs="Arial"/>
          <w:sz w:val="22"/>
        </w:rPr>
        <w:t xml:space="preserve"> que realizó en este caso la Comisión Su</w:t>
      </w:r>
      <w:r w:rsidR="00B05DF4" w:rsidRPr="00CC49BD">
        <w:rPr>
          <w:rFonts w:cs="Arial"/>
          <w:sz w:val="22"/>
        </w:rPr>
        <w:t>b</w:t>
      </w:r>
      <w:r w:rsidR="009204F2" w:rsidRPr="00CC49BD">
        <w:rPr>
          <w:rFonts w:cs="Arial"/>
          <w:sz w:val="22"/>
        </w:rPr>
        <w:t>stanciadora</w:t>
      </w:r>
      <w:r w:rsidR="009E349D" w:rsidRPr="00CC49BD">
        <w:rPr>
          <w:rFonts w:cs="Arial"/>
          <w:sz w:val="22"/>
        </w:rPr>
        <w:t>;</w:t>
      </w:r>
      <w:r w:rsidR="009204F2" w:rsidRPr="00CC49BD">
        <w:rPr>
          <w:rFonts w:cs="Arial"/>
          <w:sz w:val="22"/>
        </w:rPr>
        <w:t xml:space="preserve"> salidas puede haber dos o tres e incluso </w:t>
      </w:r>
      <w:r w:rsidR="00B15097" w:rsidRPr="00CC49BD">
        <w:rPr>
          <w:rFonts w:cs="Arial"/>
          <w:sz w:val="22"/>
        </w:rPr>
        <w:t>hasta sin necesidad de reformar</w:t>
      </w:r>
      <w:r w:rsidR="009204F2" w:rsidRPr="00CC49BD">
        <w:rPr>
          <w:rFonts w:cs="Arial"/>
          <w:sz w:val="22"/>
        </w:rPr>
        <w:t>, es más aún sin reformar</w:t>
      </w:r>
      <w:r w:rsidR="009E349D"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9E349D" w:rsidRPr="00CC49BD">
        <w:rPr>
          <w:rFonts w:cs="Arial"/>
          <w:sz w:val="22"/>
        </w:rPr>
        <w:t xml:space="preserve"> expone,</w:t>
      </w:r>
      <w:r w:rsidR="00B15097" w:rsidRPr="00CC49BD">
        <w:rPr>
          <w:rFonts w:cs="Arial"/>
          <w:sz w:val="22"/>
        </w:rPr>
        <w:t xml:space="preserve"> </w:t>
      </w:r>
      <w:r w:rsidR="009204F2" w:rsidRPr="00CC49BD">
        <w:rPr>
          <w:rFonts w:cs="Arial"/>
          <w:sz w:val="22"/>
        </w:rPr>
        <w:t>es lo que me he cansado de decir</w:t>
      </w:r>
      <w:r w:rsidR="009E349D" w:rsidRPr="00CC49BD">
        <w:rPr>
          <w:rFonts w:cs="Arial"/>
          <w:sz w:val="22"/>
        </w:rPr>
        <w:t>,</w:t>
      </w:r>
      <w:r w:rsidR="009204F2" w:rsidRPr="00CC49BD">
        <w:rPr>
          <w:rFonts w:cs="Arial"/>
          <w:sz w:val="22"/>
        </w:rPr>
        <w:t xml:space="preserve"> si la </w:t>
      </w:r>
      <w:r w:rsidR="00B05DF4" w:rsidRPr="00CC49BD">
        <w:rPr>
          <w:rFonts w:cs="Arial"/>
          <w:sz w:val="22"/>
        </w:rPr>
        <w:t>l</w:t>
      </w:r>
      <w:r w:rsidR="009204F2" w:rsidRPr="00CC49BD">
        <w:rPr>
          <w:rFonts w:cs="Arial"/>
          <w:sz w:val="22"/>
        </w:rPr>
        <w:t>ey viene</w:t>
      </w:r>
      <w:r w:rsidR="00B15097" w:rsidRPr="00CC49BD">
        <w:rPr>
          <w:rFonts w:cs="Arial"/>
          <w:sz w:val="22"/>
        </w:rPr>
        <w:t xml:space="preserve"> </w:t>
      </w:r>
      <w:proofErr w:type="gramStart"/>
      <w:r w:rsidR="00B15097" w:rsidRPr="00CC49BD">
        <w:rPr>
          <w:rFonts w:cs="Arial"/>
          <w:sz w:val="22"/>
        </w:rPr>
        <w:t>y</w:t>
      </w:r>
      <w:proofErr w:type="gramEnd"/>
      <w:r w:rsidR="00B15097" w:rsidRPr="00CC49BD">
        <w:rPr>
          <w:rFonts w:cs="Arial"/>
          <w:sz w:val="22"/>
        </w:rPr>
        <w:t xml:space="preserve"> además</w:t>
      </w:r>
      <w:r w:rsidR="009E349D" w:rsidRPr="00CC49BD">
        <w:rPr>
          <w:rFonts w:cs="Arial"/>
          <w:sz w:val="22"/>
        </w:rPr>
        <w:t>,</w:t>
      </w:r>
      <w:r w:rsidR="00B15097" w:rsidRPr="00CC49BD">
        <w:rPr>
          <w:rFonts w:cs="Arial"/>
          <w:sz w:val="22"/>
        </w:rPr>
        <w:t xml:space="preserve"> estos procedimientos s</w:t>
      </w:r>
      <w:r w:rsidR="009204F2" w:rsidRPr="00CC49BD">
        <w:rPr>
          <w:rFonts w:cs="Arial"/>
          <w:sz w:val="22"/>
        </w:rPr>
        <w:t>on posteriores, si se integró el proceso como venía, pues que lo sancione y que ya suba el dictamen y nosotros lo sancionamos a satisfacción suya señor Director, si esto no le satisface</w:t>
      </w:r>
      <w:r w:rsidR="009E349D" w:rsidRPr="00CC49BD">
        <w:rPr>
          <w:rFonts w:cs="Arial"/>
          <w:sz w:val="22"/>
        </w:rPr>
        <w:t>,</w:t>
      </w:r>
      <w:r w:rsidR="009204F2" w:rsidRPr="00CC49BD">
        <w:rPr>
          <w:rFonts w:cs="Arial"/>
          <w:sz w:val="22"/>
        </w:rPr>
        <w:t xml:space="preserve"> bueno entonces usted proponga un dictamen.</w:t>
      </w:r>
    </w:p>
    <w:p w:rsidR="005D4DD9" w:rsidRPr="00CC49BD" w:rsidRDefault="005D4DD9"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E349D" w:rsidRPr="00CC49BD">
        <w:rPr>
          <w:rFonts w:cs="Arial"/>
          <w:sz w:val="22"/>
        </w:rPr>
        <w:t xml:space="preserve"> asiente,</w:t>
      </w:r>
      <w:r w:rsidR="00B15097" w:rsidRPr="00CC49BD">
        <w:rPr>
          <w:rFonts w:cs="Arial"/>
          <w:sz w:val="22"/>
        </w:rPr>
        <w:t xml:space="preserve"> </w:t>
      </w:r>
      <w:r w:rsidR="009204F2" w:rsidRPr="00CC49BD">
        <w:rPr>
          <w:rFonts w:cs="Arial"/>
          <w:sz w:val="22"/>
        </w:rPr>
        <w:t>bien, Magistrada</w:t>
      </w:r>
      <w:r w:rsidR="000634EC">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2D2AE4" w:rsidRPr="00CC49BD" w:rsidRDefault="00422643" w:rsidP="00CC49BD">
      <w:pPr>
        <w:spacing w:after="0" w:line="240" w:lineRule="auto"/>
        <w:jc w:val="both"/>
        <w:rPr>
          <w:rFonts w:cs="Arial"/>
          <w:sz w:val="22"/>
        </w:rPr>
      </w:pPr>
      <w:r w:rsidRPr="00CC49BD">
        <w:rPr>
          <w:rFonts w:cs="Arial"/>
          <w:sz w:val="22"/>
        </w:rPr>
        <w:t xml:space="preserve">El Consejero Licenciado Jesús Alberto López Peñuelas dice, </w:t>
      </w:r>
      <w:r w:rsidR="009204F2" w:rsidRPr="00CC49BD">
        <w:rPr>
          <w:rFonts w:cs="Arial"/>
          <w:sz w:val="22"/>
        </w:rPr>
        <w:t>en ese punto en particular de subir al Consejo el proyecto, tendría la obligación el Consejo mismo de determinar conforme a derecho si es correcto o no</w:t>
      </w:r>
      <w:r w:rsidRPr="00CC49BD">
        <w:rPr>
          <w:rFonts w:cs="Arial"/>
          <w:sz w:val="22"/>
        </w:rPr>
        <w:t>,</w:t>
      </w:r>
      <w:r w:rsidR="009204F2" w:rsidRPr="00CC49BD">
        <w:rPr>
          <w:rFonts w:cs="Arial"/>
          <w:sz w:val="22"/>
        </w:rPr>
        <w:t xml:space="preserve"> de modificarlo</w:t>
      </w:r>
      <w:r w:rsidR="009C033A" w:rsidRPr="00CC49BD">
        <w:rPr>
          <w:rFonts w:cs="Arial"/>
          <w:sz w:val="22"/>
        </w:rPr>
        <w:t>,</w:t>
      </w:r>
      <w:r w:rsidR="009204F2" w:rsidRPr="00CC49BD">
        <w:rPr>
          <w:rFonts w:cs="Arial"/>
          <w:sz w:val="22"/>
        </w:rPr>
        <w:t xml:space="preserve"> de pronunciarse o de sancionarlo y eso es lo que está pidiendo el amparo, solamente y en segundo término solicito una fecha cierta para una propuesta</w:t>
      </w:r>
      <w:r w:rsidR="00B15097" w:rsidRPr="00CC49BD">
        <w:rPr>
          <w:rFonts w:cs="Arial"/>
          <w:sz w:val="22"/>
        </w:rPr>
        <w:t>,</w:t>
      </w:r>
      <w:r w:rsidR="009204F2" w:rsidRPr="00CC49BD">
        <w:rPr>
          <w:rFonts w:cs="Arial"/>
          <w:sz w:val="22"/>
        </w:rPr>
        <w:t xml:space="preserve"> como lo dice el Magistrado</w:t>
      </w:r>
      <w:r w:rsidR="00B15097" w:rsidRPr="00CC49BD">
        <w:rPr>
          <w:rFonts w:cs="Arial"/>
          <w:sz w:val="22"/>
        </w:rPr>
        <w:t>,</w:t>
      </w:r>
      <w:r w:rsidR="009204F2" w:rsidRPr="00CC49BD">
        <w:rPr>
          <w:rFonts w:cs="Arial"/>
          <w:sz w:val="22"/>
        </w:rPr>
        <w:t xml:space="preserve"> sobre esta situación en materias de reformas y me sumo nuevamente a proponer horas de trabajo</w:t>
      </w:r>
      <w:r w:rsidR="009C033A" w:rsidRPr="00CC49BD">
        <w:rPr>
          <w:rFonts w:cs="Arial"/>
          <w:sz w:val="22"/>
        </w:rPr>
        <w:t>,</w:t>
      </w:r>
      <w:r w:rsidR="009204F2" w:rsidRPr="00CC49BD">
        <w:rPr>
          <w:rFonts w:cs="Arial"/>
          <w:sz w:val="22"/>
        </w:rPr>
        <w:t xml:space="preserve"> si son necesarias</w:t>
      </w:r>
      <w:r w:rsidR="009C033A" w:rsidRPr="00CC49BD">
        <w:rPr>
          <w:rFonts w:cs="Arial"/>
          <w:sz w:val="22"/>
        </w:rPr>
        <w:t>,</w:t>
      </w:r>
      <w:r w:rsidR="009204F2" w:rsidRPr="00CC49BD">
        <w:rPr>
          <w:rFonts w:cs="Arial"/>
          <w:sz w:val="22"/>
        </w:rPr>
        <w:t xml:space="preserve"> para poderlo llevar a cabo en una mesa de trabajo o lo que determinen</w:t>
      </w:r>
      <w:r w:rsidR="00B15097" w:rsidRPr="00CC49BD">
        <w:rPr>
          <w:rFonts w:cs="Arial"/>
          <w:sz w:val="22"/>
        </w:rPr>
        <w:t>,</w:t>
      </w:r>
      <w:r w:rsidR="009204F2" w:rsidRPr="00CC49BD">
        <w:rPr>
          <w:rFonts w:cs="Arial"/>
          <w:sz w:val="22"/>
        </w:rPr>
        <w:t xml:space="preserve"> pero hay que tener una fecha cierta ya</w:t>
      </w:r>
      <w:r w:rsidR="00B15097" w:rsidRPr="00CC49BD">
        <w:rPr>
          <w:rFonts w:cs="Arial"/>
          <w:sz w:val="22"/>
        </w:rPr>
        <w:t>,</w:t>
      </w:r>
      <w:r w:rsidR="009204F2" w:rsidRPr="00CC49BD">
        <w:rPr>
          <w:rFonts w:cs="Arial"/>
          <w:sz w:val="22"/>
        </w:rPr>
        <w:t xml:space="preserve"> porque estamos en mayo ya casi</w:t>
      </w:r>
      <w:r w:rsidR="009C033A" w:rsidRPr="00CC49BD">
        <w:rPr>
          <w:rFonts w:cs="Arial"/>
          <w:sz w:val="22"/>
        </w:rPr>
        <w:t>,</w:t>
      </w:r>
      <w:r w:rsidR="009204F2" w:rsidRPr="00CC49BD">
        <w:rPr>
          <w:rFonts w:cs="Arial"/>
          <w:sz w:val="22"/>
        </w:rPr>
        <w:t xml:space="preserve"> y tenemos que darle cumplimiento y el </w:t>
      </w:r>
      <w:r w:rsidR="009C033A" w:rsidRPr="00CC49BD">
        <w:rPr>
          <w:rFonts w:cs="Arial"/>
          <w:sz w:val="22"/>
        </w:rPr>
        <w:t>C</w:t>
      </w:r>
      <w:r w:rsidR="009204F2" w:rsidRPr="00CC49BD">
        <w:rPr>
          <w:rFonts w:cs="Arial"/>
          <w:sz w:val="22"/>
        </w:rPr>
        <w:t xml:space="preserve">onsejo debe de sancionar ya </w:t>
      </w:r>
      <w:r w:rsidR="00B05DF4" w:rsidRPr="00CC49BD">
        <w:rPr>
          <w:rFonts w:cs="Arial"/>
          <w:sz w:val="22"/>
        </w:rPr>
        <w:t>e</w:t>
      </w:r>
      <w:r w:rsidR="009204F2" w:rsidRPr="00CC49BD">
        <w:rPr>
          <w:rFonts w:cs="Arial"/>
          <w:sz w:val="22"/>
        </w:rPr>
        <w:t>l dictamen</w:t>
      </w:r>
      <w:r w:rsidR="009C033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lastRenderedPageBreak/>
        <w:t>La Consejera Licenciada Miriam Tello Bañuelos</w:t>
      </w:r>
      <w:r w:rsidR="00B15097" w:rsidRPr="00CC49BD">
        <w:rPr>
          <w:rFonts w:cs="Arial"/>
          <w:sz w:val="22"/>
        </w:rPr>
        <w:t xml:space="preserve"> </w:t>
      </w:r>
      <w:r w:rsidR="009C033A" w:rsidRPr="00CC49BD">
        <w:rPr>
          <w:rFonts w:cs="Arial"/>
          <w:sz w:val="22"/>
        </w:rPr>
        <w:t>reitera,</w:t>
      </w:r>
      <w:r w:rsidR="009204F2" w:rsidRPr="00CC49BD">
        <w:rPr>
          <w:rFonts w:cs="Arial"/>
          <w:sz w:val="22"/>
        </w:rPr>
        <w:t xml:space="preserve"> insisto mucho en ese tema</w:t>
      </w:r>
      <w:r w:rsidR="00B15097" w:rsidRPr="00CC49BD">
        <w:rPr>
          <w:rFonts w:cs="Arial"/>
          <w:sz w:val="22"/>
        </w:rPr>
        <w:t>,</w:t>
      </w:r>
      <w:r w:rsidR="009204F2" w:rsidRPr="00CC49BD">
        <w:rPr>
          <w:rFonts w:cs="Arial"/>
          <w:sz w:val="22"/>
        </w:rPr>
        <w:t xml:space="preserve"> porque creo se pueden discutir en otras sesiones lo que se quiera subir a la m</w:t>
      </w:r>
      <w:r w:rsidR="00B15097" w:rsidRPr="00CC49BD">
        <w:rPr>
          <w:rFonts w:cs="Arial"/>
          <w:sz w:val="22"/>
        </w:rPr>
        <w:t>esa</w:t>
      </w:r>
      <w:r w:rsidR="009C033A" w:rsidRPr="00CC49BD">
        <w:rPr>
          <w:rFonts w:cs="Arial"/>
          <w:sz w:val="22"/>
        </w:rPr>
        <w:t>,</w:t>
      </w:r>
      <w:r w:rsidR="00B15097" w:rsidRPr="00CC49BD">
        <w:rPr>
          <w:rFonts w:cs="Arial"/>
          <w:sz w:val="22"/>
        </w:rPr>
        <w:t xml:space="preserve"> no hay problema</w:t>
      </w:r>
      <w:r w:rsidR="009204F2" w:rsidRPr="00CC49BD">
        <w:rPr>
          <w:rFonts w:cs="Arial"/>
          <w:sz w:val="22"/>
        </w:rPr>
        <w:t>, pero ahorita</w:t>
      </w:r>
      <w:r w:rsidR="009C033A" w:rsidRPr="00CC49BD">
        <w:rPr>
          <w:rFonts w:cs="Arial"/>
          <w:sz w:val="22"/>
        </w:rPr>
        <w:t>,</w:t>
      </w:r>
      <w:r w:rsidR="009204F2" w:rsidRPr="00CC49BD">
        <w:rPr>
          <w:rFonts w:cs="Arial"/>
          <w:sz w:val="22"/>
        </w:rPr>
        <w:t xml:space="preserve"> en este momento</w:t>
      </w:r>
      <w:r w:rsidR="00B15097" w:rsidRPr="00CC49BD">
        <w:rPr>
          <w:rFonts w:cs="Arial"/>
          <w:sz w:val="22"/>
        </w:rPr>
        <w:t>,</w:t>
      </w:r>
      <w:r w:rsidR="009204F2" w:rsidRPr="00CC49BD">
        <w:rPr>
          <w:rFonts w:cs="Arial"/>
          <w:sz w:val="22"/>
        </w:rPr>
        <w:t xml:space="preserve"> tenemos un informe justificado que rendir del tema del expediente 01/2016 del cual sería muy nutrido</w:t>
      </w:r>
      <w:r w:rsidR="00B15097" w:rsidRPr="00CC49BD">
        <w:rPr>
          <w:rFonts w:cs="Arial"/>
          <w:sz w:val="22"/>
        </w:rPr>
        <w:t>,</w:t>
      </w:r>
      <w:r w:rsidR="009204F2" w:rsidRPr="00CC49BD">
        <w:rPr>
          <w:rFonts w:cs="Arial"/>
          <w:sz w:val="22"/>
        </w:rPr>
        <w:t xml:space="preserve"> salvo la mejor opinión de todos, que se sepa de forma muy específica</w:t>
      </w:r>
      <w:r w:rsidR="00B15097" w:rsidRPr="00CC49BD">
        <w:rPr>
          <w:rFonts w:cs="Arial"/>
          <w:sz w:val="22"/>
        </w:rPr>
        <w:t>,</w:t>
      </w:r>
      <w:r w:rsidR="009204F2" w:rsidRPr="00CC49BD">
        <w:rPr>
          <w:rFonts w:cs="Arial"/>
          <w:sz w:val="22"/>
        </w:rPr>
        <w:t xml:space="preserve"> exactamente cuál es el acto reclamado y en qué forma contestó el Instituto parcialmente ese informe justificado</w:t>
      </w:r>
      <w:r w:rsidR="00B15097" w:rsidRPr="00CC49BD">
        <w:rPr>
          <w:rFonts w:cs="Arial"/>
          <w:sz w:val="22"/>
        </w:rPr>
        <w:t>,</w:t>
      </w:r>
      <w:r w:rsidR="009204F2" w:rsidRPr="00CC49BD">
        <w:rPr>
          <w:rFonts w:cs="Arial"/>
          <w:sz w:val="22"/>
        </w:rPr>
        <w:t xml:space="preserve"> porque de lo contrario</w:t>
      </w:r>
      <w:r w:rsidR="009C033A" w:rsidRPr="00CC49BD">
        <w:rPr>
          <w:rFonts w:cs="Arial"/>
          <w:sz w:val="22"/>
        </w:rPr>
        <w:t xml:space="preserve">, </w:t>
      </w:r>
      <w:r w:rsidR="009204F2" w:rsidRPr="00CC49BD">
        <w:rPr>
          <w:rFonts w:cs="Arial"/>
          <w:sz w:val="22"/>
        </w:rPr>
        <w:t>si no atendemos a esto</w:t>
      </w:r>
      <w:r w:rsidR="009C033A" w:rsidRPr="00CC49BD">
        <w:rPr>
          <w:rFonts w:cs="Arial"/>
          <w:sz w:val="22"/>
        </w:rPr>
        <w:t>,</w:t>
      </w:r>
      <w:r w:rsidR="009204F2" w:rsidRPr="00CC49BD">
        <w:rPr>
          <w:rFonts w:cs="Arial"/>
          <w:sz w:val="22"/>
        </w:rPr>
        <w:t xml:space="preserve"> ese término si nos está corriendo</w:t>
      </w:r>
      <w:r w:rsidR="009C033A"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9C033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responde, a</w:t>
      </w:r>
      <w:r w:rsidR="00641219" w:rsidRPr="00CC49BD">
        <w:rPr>
          <w:rFonts w:cs="Arial"/>
          <w:sz w:val="22"/>
        </w:rPr>
        <w:t>quí</w:t>
      </w:r>
      <w:r w:rsidR="009204F2" w:rsidRPr="00CC49BD">
        <w:rPr>
          <w:rFonts w:cs="Arial"/>
          <w:sz w:val="22"/>
        </w:rPr>
        <w:t xml:space="preserve"> está la información el acto </w:t>
      </w:r>
      <w:r w:rsidR="00641219" w:rsidRPr="00CC49BD">
        <w:rPr>
          <w:rFonts w:cs="Arial"/>
          <w:sz w:val="22"/>
        </w:rPr>
        <w:t>reclamado, es</w:t>
      </w:r>
      <w:r w:rsidR="009204F2" w:rsidRPr="00CC49BD">
        <w:rPr>
          <w:rFonts w:cs="Arial"/>
          <w:sz w:val="22"/>
        </w:rPr>
        <w:t xml:space="preserve"> la omisión de que no se ha emitido el dictamen, de que el dictamen ya se tiene y que no se ha sancionado por el pleno del Consejo, que no se ha subido </w:t>
      </w:r>
      <w:r w:rsidR="00641219" w:rsidRPr="00CC49BD">
        <w:rPr>
          <w:rFonts w:cs="Arial"/>
          <w:sz w:val="22"/>
        </w:rPr>
        <w:t>¿</w:t>
      </w:r>
      <w:r w:rsidR="009204F2" w:rsidRPr="00CC49BD">
        <w:rPr>
          <w:rFonts w:cs="Arial"/>
          <w:sz w:val="22"/>
        </w:rPr>
        <w:t>verdad?</w:t>
      </w:r>
    </w:p>
    <w:p w:rsidR="005D4DD9" w:rsidRPr="00CC49BD" w:rsidRDefault="005D4DD9" w:rsidP="00CC49BD">
      <w:pPr>
        <w:spacing w:after="0" w:line="240" w:lineRule="auto"/>
        <w:jc w:val="both"/>
        <w:rPr>
          <w:rFonts w:cs="Arial"/>
          <w:sz w:val="22"/>
        </w:rPr>
      </w:pPr>
    </w:p>
    <w:p w:rsidR="002D2AE4"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C033A" w:rsidRPr="00CC49BD">
        <w:rPr>
          <w:rFonts w:cs="Arial"/>
          <w:sz w:val="22"/>
        </w:rPr>
        <w:t xml:space="preserve"> puntualiza</w:t>
      </w:r>
      <w:r w:rsidRPr="00CC49BD">
        <w:rPr>
          <w:rFonts w:cs="Arial"/>
          <w:sz w:val="22"/>
        </w:rPr>
        <w:t xml:space="preserve">, </w:t>
      </w:r>
      <w:r w:rsidR="009204F2" w:rsidRPr="00CC49BD">
        <w:rPr>
          <w:rFonts w:cs="Arial"/>
          <w:sz w:val="22"/>
        </w:rPr>
        <w:t>no</w:t>
      </w:r>
      <w:r w:rsidR="00641219" w:rsidRPr="00CC49BD">
        <w:rPr>
          <w:rFonts w:cs="Arial"/>
          <w:sz w:val="22"/>
        </w:rPr>
        <w:t>, bueno</w:t>
      </w:r>
      <w:r w:rsidR="009C033A" w:rsidRPr="00CC49BD">
        <w:rPr>
          <w:rFonts w:cs="Arial"/>
          <w:sz w:val="22"/>
        </w:rPr>
        <w:t>,</w:t>
      </w:r>
      <w:r w:rsidR="00641219" w:rsidRPr="00CC49BD">
        <w:rPr>
          <w:rFonts w:cs="Arial"/>
          <w:sz w:val="22"/>
        </w:rPr>
        <w:t xml:space="preserve"> de hecho menciona que</w:t>
      </w:r>
      <w:r w:rsidR="009204F2" w:rsidRPr="00CC49BD">
        <w:rPr>
          <w:rFonts w:cs="Arial"/>
          <w:sz w:val="22"/>
        </w:rPr>
        <w:t xml:space="preserve"> se ha subido, pero que no se ha dictado resolución respecto de</w:t>
      </w:r>
      <w:r w:rsidR="009C033A"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9C033A" w:rsidRPr="00CC49BD">
        <w:rPr>
          <w:rFonts w:cs="Arial"/>
          <w:sz w:val="22"/>
        </w:rPr>
        <w:t xml:space="preserve"> argumenta, p</w:t>
      </w:r>
      <w:r w:rsidR="00641219" w:rsidRPr="00CC49BD">
        <w:rPr>
          <w:rFonts w:cs="Arial"/>
          <w:sz w:val="22"/>
        </w:rPr>
        <w:t xml:space="preserve">ero </w:t>
      </w:r>
      <w:r w:rsidR="009204F2" w:rsidRPr="00CC49BD">
        <w:rPr>
          <w:rFonts w:cs="Arial"/>
          <w:sz w:val="22"/>
        </w:rPr>
        <w:t xml:space="preserve">eso son </w:t>
      </w:r>
      <w:r w:rsidR="00641219" w:rsidRPr="00CC49BD">
        <w:rPr>
          <w:rFonts w:cs="Arial"/>
          <w:sz w:val="22"/>
        </w:rPr>
        <w:t xml:space="preserve">los </w:t>
      </w:r>
      <w:r w:rsidR="009204F2" w:rsidRPr="00CC49BD">
        <w:rPr>
          <w:rFonts w:cs="Arial"/>
          <w:sz w:val="22"/>
        </w:rPr>
        <w:t xml:space="preserve">supuestos, uno dice que no se ha subido y otro habla de que no se ha resuelto, entonces en vía de cumplimiento se contesta y se dice no hubo quórum el día 23 </w:t>
      </w:r>
      <w:r w:rsidR="009C033A" w:rsidRPr="00CC49BD">
        <w:rPr>
          <w:rFonts w:cs="Arial"/>
          <w:sz w:val="22"/>
        </w:rPr>
        <w:t xml:space="preserve">veintitrés </w:t>
      </w:r>
      <w:r w:rsidR="009204F2" w:rsidRPr="00CC49BD">
        <w:rPr>
          <w:rFonts w:cs="Arial"/>
          <w:sz w:val="22"/>
        </w:rPr>
        <w:t>y como no hubo</w:t>
      </w:r>
      <w:r w:rsidR="009C033A" w:rsidRPr="00CC49BD">
        <w:rPr>
          <w:rFonts w:cs="Arial"/>
          <w:sz w:val="22"/>
        </w:rPr>
        <w:t>,</w:t>
      </w:r>
      <w:r w:rsidR="009204F2" w:rsidRPr="00CC49BD">
        <w:rPr>
          <w:rFonts w:cs="Arial"/>
          <w:sz w:val="22"/>
        </w:rPr>
        <w:t xml:space="preserve"> voy a citar el día 27</w:t>
      </w:r>
      <w:r w:rsidR="009C033A" w:rsidRPr="00CC49BD">
        <w:rPr>
          <w:rFonts w:cs="Arial"/>
          <w:sz w:val="22"/>
        </w:rPr>
        <w:t xml:space="preserve"> veintisiete</w:t>
      </w:r>
      <w:r w:rsidR="009204F2" w:rsidRPr="00CC49BD">
        <w:rPr>
          <w:rFonts w:cs="Arial"/>
          <w:sz w:val="22"/>
        </w:rPr>
        <w:t xml:space="preserve"> que es hoy</w:t>
      </w:r>
      <w:r w:rsidR="009C033A" w:rsidRPr="00CC49BD">
        <w:rPr>
          <w:rFonts w:cs="Arial"/>
          <w:sz w:val="22"/>
        </w:rPr>
        <w:t xml:space="preserve"> </w:t>
      </w:r>
      <w:r w:rsidR="009204F2" w:rsidRPr="00CC49BD">
        <w:rPr>
          <w:rFonts w:cs="Arial"/>
          <w:sz w:val="22"/>
        </w:rPr>
        <w:t>y entonces</w:t>
      </w:r>
      <w:r w:rsidR="009C033A" w:rsidRPr="00CC49BD">
        <w:rPr>
          <w:rFonts w:cs="Arial"/>
          <w:sz w:val="22"/>
        </w:rPr>
        <w:t>,</w:t>
      </w:r>
      <w:r w:rsidR="009204F2" w:rsidRPr="00CC49BD">
        <w:rPr>
          <w:rFonts w:cs="Arial"/>
          <w:sz w:val="22"/>
        </w:rPr>
        <w:t xml:space="preserve"> ya </w:t>
      </w:r>
      <w:r w:rsidR="009C033A" w:rsidRPr="00CC49BD">
        <w:rPr>
          <w:rFonts w:cs="Arial"/>
          <w:sz w:val="22"/>
        </w:rPr>
        <w:t xml:space="preserve">en </w:t>
      </w:r>
      <w:r w:rsidR="009204F2" w:rsidRPr="00CC49BD">
        <w:rPr>
          <w:rFonts w:cs="Arial"/>
          <w:sz w:val="22"/>
        </w:rPr>
        <w:t>alcance te informaré que pasa y dice posteriormente</w:t>
      </w:r>
      <w:r w:rsidR="009C033A" w:rsidRPr="00CC49BD">
        <w:rPr>
          <w:rFonts w:cs="Arial"/>
          <w:sz w:val="22"/>
        </w:rPr>
        <w:t>,</w:t>
      </w:r>
      <w:r w:rsidR="009204F2" w:rsidRPr="00CC49BD">
        <w:rPr>
          <w:rFonts w:cs="Arial"/>
          <w:sz w:val="22"/>
        </w:rPr>
        <w:t xml:space="preserve"> a efecto de buscar la armonización de los marcos normativos que rigen el IJA, o</w:t>
      </w:r>
      <w:r w:rsidR="00641219" w:rsidRPr="00CC49BD">
        <w:rPr>
          <w:rFonts w:cs="Arial"/>
          <w:sz w:val="22"/>
        </w:rPr>
        <w:t xml:space="preserve"> </w:t>
      </w:r>
      <w:r w:rsidR="009204F2" w:rsidRPr="00CC49BD">
        <w:rPr>
          <w:rFonts w:cs="Arial"/>
          <w:sz w:val="22"/>
        </w:rPr>
        <w:t>sea en el punto 3</w:t>
      </w:r>
      <w:r w:rsidR="009C033A" w:rsidRPr="00CC49BD">
        <w:rPr>
          <w:rFonts w:cs="Arial"/>
          <w:sz w:val="22"/>
        </w:rPr>
        <w:t xml:space="preserve"> tres</w:t>
      </w:r>
      <w:r w:rsidR="009204F2" w:rsidRPr="00CC49BD">
        <w:rPr>
          <w:rFonts w:cs="Arial"/>
          <w:sz w:val="22"/>
        </w:rPr>
        <w:t xml:space="preserve"> explica por qué no se ha dado la salida, mi pregunta es ahorita </w:t>
      </w:r>
      <w:r w:rsidR="009C033A" w:rsidRPr="00CC49BD">
        <w:rPr>
          <w:rFonts w:cs="Arial"/>
          <w:sz w:val="22"/>
        </w:rPr>
        <w:t xml:space="preserve">que </w:t>
      </w:r>
      <w:r w:rsidR="009204F2" w:rsidRPr="00CC49BD">
        <w:rPr>
          <w:rFonts w:cs="Arial"/>
          <w:sz w:val="22"/>
        </w:rPr>
        <w:t xml:space="preserve">ya estamos sesionando </w:t>
      </w:r>
      <w:r w:rsidR="00641219" w:rsidRPr="00CC49BD">
        <w:rPr>
          <w:rFonts w:cs="Arial"/>
          <w:sz w:val="22"/>
        </w:rPr>
        <w:t>¿</w:t>
      </w:r>
      <w:r w:rsidR="009204F2" w:rsidRPr="00CC49BD">
        <w:rPr>
          <w:rFonts w:cs="Arial"/>
          <w:sz w:val="22"/>
        </w:rPr>
        <w:t>que se le va a responder en alcance al juzgado de distrito</w:t>
      </w:r>
      <w:r w:rsidR="00641219"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C033A" w:rsidRPr="00CC49BD">
        <w:rPr>
          <w:rFonts w:cs="Arial"/>
          <w:sz w:val="22"/>
        </w:rPr>
        <w:t xml:space="preserve"> agrega</w:t>
      </w:r>
      <w:r w:rsidR="00CA48C5" w:rsidRPr="00CC49BD">
        <w:rPr>
          <w:rFonts w:cs="Arial"/>
          <w:sz w:val="22"/>
        </w:rPr>
        <w:t>,</w:t>
      </w:r>
      <w:r w:rsidR="009204F2" w:rsidRPr="00CC49BD">
        <w:rPr>
          <w:rFonts w:cs="Arial"/>
          <w:sz w:val="22"/>
        </w:rPr>
        <w:t xml:space="preserve"> </w:t>
      </w:r>
      <w:r w:rsidR="009C033A" w:rsidRPr="00CC49BD">
        <w:rPr>
          <w:rFonts w:cs="Arial"/>
          <w:sz w:val="22"/>
        </w:rPr>
        <w:t>e</w:t>
      </w:r>
      <w:r w:rsidR="00641219" w:rsidRPr="00CC49BD">
        <w:rPr>
          <w:rFonts w:cs="Arial"/>
          <w:sz w:val="22"/>
        </w:rPr>
        <w:t>ntonces</w:t>
      </w:r>
      <w:r w:rsidR="009204F2" w:rsidRPr="00CC49BD">
        <w:rPr>
          <w:rFonts w:cs="Arial"/>
          <w:sz w:val="22"/>
        </w:rPr>
        <w:t xml:space="preserve"> aquí yo decía lo que se debió de haber hecho</w:t>
      </w:r>
      <w:r w:rsidR="00641219" w:rsidRPr="00CC49BD">
        <w:rPr>
          <w:rFonts w:cs="Arial"/>
          <w:sz w:val="22"/>
        </w:rPr>
        <w:t>,</w:t>
      </w:r>
      <w:r w:rsidR="009204F2" w:rsidRPr="00CC49BD">
        <w:rPr>
          <w:rFonts w:cs="Arial"/>
          <w:sz w:val="22"/>
        </w:rPr>
        <w:t xml:space="preserve"> que no se hizo</w:t>
      </w:r>
      <w:r w:rsidR="00641219" w:rsidRPr="00CC49BD">
        <w:rPr>
          <w:rFonts w:cs="Arial"/>
          <w:sz w:val="22"/>
        </w:rPr>
        <w:t>,</w:t>
      </w:r>
      <w:r w:rsidR="009204F2" w:rsidRPr="00CC49BD">
        <w:rPr>
          <w:rFonts w:cs="Arial"/>
          <w:sz w:val="22"/>
        </w:rPr>
        <w:t xml:space="preserve"> es presentarnos, </w:t>
      </w:r>
      <w:r w:rsidR="009C033A" w:rsidRPr="00CC49BD">
        <w:rPr>
          <w:rFonts w:cs="Arial"/>
          <w:sz w:val="22"/>
        </w:rPr>
        <w:t>¿</w:t>
      </w:r>
      <w:r w:rsidR="009204F2" w:rsidRPr="00CC49BD">
        <w:rPr>
          <w:rFonts w:cs="Arial"/>
          <w:sz w:val="22"/>
        </w:rPr>
        <w:t>traen el proyecto?</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C033A" w:rsidRPr="00CC49BD">
        <w:rPr>
          <w:rFonts w:cs="Arial"/>
          <w:sz w:val="22"/>
        </w:rPr>
        <w:t xml:space="preserve"> responde</w:t>
      </w:r>
      <w:r w:rsidRPr="00CC49BD">
        <w:rPr>
          <w:rFonts w:cs="Arial"/>
          <w:sz w:val="22"/>
        </w:rPr>
        <w:t>,</w:t>
      </w:r>
      <w:r w:rsidR="009204F2" w:rsidRPr="00CC49BD">
        <w:rPr>
          <w:rFonts w:cs="Arial"/>
          <w:sz w:val="22"/>
        </w:rPr>
        <w:t xml:space="preserve"> si</w:t>
      </w:r>
      <w:r w:rsidR="009C033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C033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continua manifestando,</w:t>
      </w:r>
      <w:r w:rsidR="009204F2" w:rsidRPr="00CC49BD">
        <w:rPr>
          <w:rFonts w:cs="Arial"/>
          <w:sz w:val="22"/>
        </w:rPr>
        <w:t xml:space="preserve"> ah bueno</w:t>
      </w:r>
      <w:r w:rsidRPr="00CC49BD">
        <w:rPr>
          <w:rFonts w:cs="Arial"/>
          <w:sz w:val="22"/>
        </w:rPr>
        <w:t>,</w:t>
      </w:r>
      <w:r w:rsidR="009204F2" w:rsidRPr="00CC49BD">
        <w:rPr>
          <w:rFonts w:cs="Arial"/>
          <w:sz w:val="22"/>
        </w:rPr>
        <w:t xml:space="preserve"> si ya traen el proyecto</w:t>
      </w:r>
      <w:r w:rsidR="00641219" w:rsidRPr="00CC49BD">
        <w:rPr>
          <w:rFonts w:cs="Arial"/>
          <w:sz w:val="22"/>
        </w:rPr>
        <w:t>,</w:t>
      </w:r>
      <w:r w:rsidR="009204F2" w:rsidRPr="00CC49BD">
        <w:rPr>
          <w:rFonts w:cs="Arial"/>
          <w:sz w:val="22"/>
        </w:rPr>
        <w:t xml:space="preserve"> sancionarlo, ver si se aprueba o no se aprueba</w:t>
      </w:r>
      <w:r w:rsidR="00530CC5" w:rsidRPr="00CC49BD">
        <w:rPr>
          <w:rFonts w:cs="Arial"/>
          <w:sz w:val="22"/>
        </w:rPr>
        <w:t>,</w:t>
      </w:r>
      <w:r w:rsidR="009204F2" w:rsidRPr="00CC49BD">
        <w:rPr>
          <w:rFonts w:cs="Arial"/>
          <w:sz w:val="22"/>
        </w:rPr>
        <w:t xml:space="preserve"> lo que a mí me ponían en antecedente</w:t>
      </w:r>
      <w:r w:rsidR="00641219" w:rsidRPr="00CC49BD">
        <w:rPr>
          <w:rFonts w:cs="Arial"/>
          <w:sz w:val="22"/>
        </w:rPr>
        <w:t>,</w:t>
      </w:r>
      <w:r w:rsidR="009204F2" w:rsidRPr="00CC49BD">
        <w:rPr>
          <w:rFonts w:cs="Arial"/>
          <w:sz w:val="22"/>
        </w:rPr>
        <w:t xml:space="preserve"> es que al parecer el </w:t>
      </w:r>
      <w:r w:rsidRPr="00CC49BD">
        <w:rPr>
          <w:rFonts w:cs="Arial"/>
          <w:sz w:val="22"/>
        </w:rPr>
        <w:t>D</w:t>
      </w:r>
      <w:r w:rsidR="009204F2" w:rsidRPr="00CC49BD">
        <w:rPr>
          <w:rFonts w:cs="Arial"/>
          <w:sz w:val="22"/>
        </w:rPr>
        <w:t>irector no estaba de acuerdo con ese proyecto, ese es el antecedente que yo tengo</w:t>
      </w:r>
      <w:r w:rsidR="00641219" w:rsidRPr="00CC49BD">
        <w:rPr>
          <w:rFonts w:cs="Arial"/>
          <w:sz w:val="22"/>
        </w:rPr>
        <w:t>,</w:t>
      </w:r>
      <w:r w:rsidR="009204F2" w:rsidRPr="00CC49BD">
        <w:rPr>
          <w:rFonts w:cs="Arial"/>
          <w:sz w:val="22"/>
        </w:rPr>
        <w:t xml:space="preserve"> por eso yo decía, bueno si no está de acuerdo </w:t>
      </w:r>
      <w:r w:rsidR="00641219" w:rsidRPr="00CC49BD">
        <w:rPr>
          <w:rFonts w:cs="Arial"/>
          <w:sz w:val="22"/>
        </w:rPr>
        <w:t>¿</w:t>
      </w:r>
      <w:r w:rsidR="009204F2" w:rsidRPr="00CC49BD">
        <w:rPr>
          <w:rFonts w:cs="Arial"/>
          <w:sz w:val="22"/>
        </w:rPr>
        <w:t>para que lo sube</w:t>
      </w:r>
      <w:r w:rsidR="00641219" w:rsidRPr="00CC49BD">
        <w:rPr>
          <w:rFonts w:cs="Arial"/>
          <w:sz w:val="22"/>
        </w:rPr>
        <w:t>?</w:t>
      </w:r>
      <w:r w:rsidR="009204F2" w:rsidRPr="00CC49BD">
        <w:rPr>
          <w:rFonts w:cs="Arial"/>
          <w:sz w:val="22"/>
        </w:rPr>
        <w:t xml:space="preserve"> haga un proyecto en el que esté de acuerdo y preséntenos ese proyecto, pero si quieren que sancionemos éste lo sancionamos</w:t>
      </w:r>
      <w:r w:rsidR="00530CC5" w:rsidRPr="00CC49BD">
        <w:rPr>
          <w:rFonts w:cs="Arial"/>
          <w:sz w:val="22"/>
        </w:rPr>
        <w:t>,</w:t>
      </w:r>
      <w:r w:rsidR="009204F2" w:rsidRPr="00CC49BD">
        <w:rPr>
          <w:rFonts w:cs="Arial"/>
          <w:sz w:val="22"/>
        </w:rPr>
        <w:t xml:space="preserve"> yo no tengo ningún inconveniente</w:t>
      </w:r>
      <w:r w:rsidR="00641219" w:rsidRPr="00CC49BD">
        <w:rPr>
          <w:rFonts w:cs="Arial"/>
          <w:sz w:val="22"/>
        </w:rPr>
        <w:t>,</w:t>
      </w:r>
      <w:r w:rsidR="009204F2" w:rsidRPr="00CC49BD">
        <w:rPr>
          <w:rFonts w:cs="Arial"/>
          <w:sz w:val="22"/>
        </w:rPr>
        <w:t xml:space="preserve"> porque al fin y al cabo si se levanta el acta de la sesión y se dice que ya se tiene, y ya se subió</w:t>
      </w:r>
      <w:r w:rsidRPr="00CC49BD">
        <w:rPr>
          <w:rFonts w:cs="Arial"/>
          <w:sz w:val="22"/>
        </w:rPr>
        <w:t>,</w:t>
      </w:r>
      <w:r w:rsidR="009204F2" w:rsidRPr="00CC49BD">
        <w:rPr>
          <w:rFonts w:cs="Arial"/>
          <w:sz w:val="22"/>
        </w:rPr>
        <w:t xml:space="preserve"> y ya se aprobó</w:t>
      </w:r>
      <w:r w:rsidRPr="00CC49BD">
        <w:rPr>
          <w:rFonts w:cs="Arial"/>
          <w:sz w:val="22"/>
        </w:rPr>
        <w:t>,</w:t>
      </w:r>
      <w:r w:rsidR="009204F2" w:rsidRPr="00CC49BD">
        <w:rPr>
          <w:rFonts w:cs="Arial"/>
          <w:sz w:val="22"/>
        </w:rPr>
        <w:t xml:space="preserve"> eso trae como consecuencia un sobreseimiento en el juicio constitucional, no es ni la causa</w:t>
      </w:r>
      <w:r w:rsidR="00641219" w:rsidRPr="00CC49BD">
        <w:rPr>
          <w:rFonts w:cs="Arial"/>
          <w:sz w:val="22"/>
        </w:rPr>
        <w:t>,</w:t>
      </w:r>
      <w:r w:rsidR="009204F2" w:rsidRPr="00CC49BD">
        <w:rPr>
          <w:rFonts w:cs="Arial"/>
          <w:sz w:val="22"/>
        </w:rPr>
        <w:t xml:space="preserve"> ni cómo se va a sancionar</w:t>
      </w:r>
      <w:r w:rsidR="00530CC5" w:rsidRPr="00CC49BD">
        <w:rPr>
          <w:rFonts w:cs="Arial"/>
          <w:sz w:val="22"/>
        </w:rPr>
        <w:t>,</w:t>
      </w:r>
      <w:r w:rsidR="009204F2" w:rsidRPr="00CC49BD">
        <w:rPr>
          <w:rFonts w:cs="Arial"/>
          <w:sz w:val="22"/>
        </w:rPr>
        <w:t xml:space="preserve"> ni si fue procedente o no fue procedente</w:t>
      </w:r>
      <w:r w:rsidR="00641219" w:rsidRPr="00CC49BD">
        <w:rPr>
          <w:rFonts w:cs="Arial"/>
          <w:sz w:val="22"/>
        </w:rPr>
        <w:t>,</w:t>
      </w:r>
      <w:r w:rsidR="009204F2" w:rsidRPr="00CC49BD">
        <w:rPr>
          <w:rFonts w:cs="Arial"/>
          <w:sz w:val="22"/>
        </w:rPr>
        <w:t xml:space="preserve"> es por omisión</w:t>
      </w:r>
      <w:r w:rsidRPr="00CC49BD">
        <w:rPr>
          <w:rFonts w:cs="Arial"/>
          <w:sz w:val="22"/>
        </w:rPr>
        <w:t>,</w:t>
      </w:r>
      <w:r w:rsidR="009204F2" w:rsidRPr="00CC49BD">
        <w:rPr>
          <w:rFonts w:cs="Arial"/>
          <w:sz w:val="22"/>
        </w:rPr>
        <w:t xml:space="preserve"> entonces</w:t>
      </w:r>
      <w:r w:rsidR="00641219" w:rsidRPr="00CC49BD">
        <w:rPr>
          <w:rFonts w:cs="Arial"/>
          <w:sz w:val="22"/>
        </w:rPr>
        <w:t>,</w:t>
      </w:r>
      <w:r w:rsidR="009204F2" w:rsidRPr="00CC49BD">
        <w:rPr>
          <w:rFonts w:cs="Arial"/>
          <w:sz w:val="22"/>
        </w:rPr>
        <w:t xml:space="preserve"> en el momento en el que nosotros resolvamos</w:t>
      </w:r>
      <w:r w:rsidR="00641219" w:rsidRPr="00CC49BD">
        <w:rPr>
          <w:rFonts w:cs="Arial"/>
          <w:sz w:val="22"/>
        </w:rPr>
        <w:t>,</w:t>
      </w:r>
      <w:r w:rsidR="009204F2" w:rsidRPr="00CC49BD">
        <w:rPr>
          <w:rFonts w:cs="Arial"/>
          <w:sz w:val="22"/>
        </w:rPr>
        <w:t xml:space="preserve"> como resolvamos</w:t>
      </w:r>
      <w:r w:rsidRPr="00CC49BD">
        <w:rPr>
          <w:rFonts w:cs="Arial"/>
          <w:sz w:val="22"/>
        </w:rPr>
        <w:t>,</w:t>
      </w:r>
      <w:r w:rsidR="009204F2" w:rsidRPr="00CC49BD">
        <w:rPr>
          <w:rFonts w:cs="Arial"/>
          <w:sz w:val="22"/>
        </w:rPr>
        <w:t xml:space="preserve"> trae como consecuencia un sobreseimiento</w:t>
      </w:r>
      <w:r w:rsidR="00641219" w:rsidRPr="00CC49BD">
        <w:rPr>
          <w:rFonts w:cs="Arial"/>
          <w:sz w:val="22"/>
        </w:rPr>
        <w:t>,</w:t>
      </w:r>
      <w:r w:rsidR="009204F2" w:rsidRPr="00CC49BD">
        <w:rPr>
          <w:rFonts w:cs="Arial"/>
          <w:sz w:val="22"/>
        </w:rPr>
        <w:t xml:space="preserve"> entonces si estamos en tiempo para mandar decirle antes de la audiencia constitucional</w:t>
      </w:r>
      <w:r w:rsidR="00641219" w:rsidRPr="00CC49BD">
        <w:rPr>
          <w:rFonts w:cs="Arial"/>
          <w:sz w:val="22"/>
        </w:rPr>
        <w:t>,</w:t>
      </w:r>
      <w:r w:rsidR="009204F2" w:rsidRPr="00CC49BD">
        <w:rPr>
          <w:rFonts w:cs="Arial"/>
          <w:sz w:val="22"/>
        </w:rPr>
        <w:t xml:space="preserve"> mira ya está y en la audiencia</w:t>
      </w:r>
      <w:r w:rsidR="00641219" w:rsidRPr="00CC49BD">
        <w:rPr>
          <w:rFonts w:cs="Arial"/>
          <w:sz w:val="22"/>
        </w:rPr>
        <w:t>,</w:t>
      </w:r>
      <w:r w:rsidR="009204F2" w:rsidRPr="00CC49BD">
        <w:rPr>
          <w:rFonts w:cs="Arial"/>
          <w:sz w:val="22"/>
        </w:rPr>
        <w:t xml:space="preserve"> hasta fuera de audiencia se sobresee</w:t>
      </w:r>
      <w:r w:rsidR="00641219" w:rsidRPr="00CC49BD">
        <w:rPr>
          <w:rFonts w:cs="Arial"/>
          <w:sz w:val="22"/>
        </w:rPr>
        <w:t>,</w:t>
      </w:r>
      <w:r w:rsidR="009204F2" w:rsidRPr="00CC49BD">
        <w:rPr>
          <w:rFonts w:cs="Arial"/>
          <w:sz w:val="22"/>
        </w:rPr>
        <w:t xml:space="preserve"> porque queda sin efecto</w:t>
      </w:r>
      <w:r w:rsidR="00641219" w:rsidRPr="00CC49BD">
        <w:rPr>
          <w:rFonts w:cs="Arial"/>
          <w:sz w:val="22"/>
        </w:rPr>
        <w:t>. E</w:t>
      </w:r>
      <w:r w:rsidR="009204F2" w:rsidRPr="00CC49BD">
        <w:rPr>
          <w:rFonts w:cs="Arial"/>
          <w:sz w:val="22"/>
        </w:rPr>
        <w:t>l antecedente que yo puse en la mesa</w:t>
      </w:r>
      <w:r w:rsidR="00641219" w:rsidRPr="00CC49BD">
        <w:rPr>
          <w:rFonts w:cs="Arial"/>
          <w:sz w:val="22"/>
        </w:rPr>
        <w:t>,</w:t>
      </w:r>
      <w:r w:rsidR="009204F2" w:rsidRPr="00CC49BD">
        <w:rPr>
          <w:rFonts w:cs="Arial"/>
          <w:sz w:val="22"/>
        </w:rPr>
        <w:t xml:space="preserve"> es porque yo tenía el antecedente de que el Director, no era un </w:t>
      </w:r>
      <w:r w:rsidR="000634EC">
        <w:rPr>
          <w:rFonts w:cs="Arial"/>
          <w:sz w:val="22"/>
        </w:rPr>
        <w:lastRenderedPageBreak/>
        <w:t xml:space="preserve">proyecto de </w:t>
      </w:r>
      <w:r w:rsidR="009204F2" w:rsidRPr="00CC49BD">
        <w:rPr>
          <w:rFonts w:cs="Arial"/>
          <w:sz w:val="22"/>
        </w:rPr>
        <w:t xml:space="preserve">dictamen que él estuviera de acuerdo y luego me dijeron que si se aprobaba se iban al amparo, dije pues cómo está eso, si la </w:t>
      </w:r>
      <w:r w:rsidRPr="00CC49BD">
        <w:rPr>
          <w:rFonts w:cs="Arial"/>
          <w:sz w:val="22"/>
        </w:rPr>
        <w:t>C</w:t>
      </w:r>
      <w:r w:rsidR="009204F2" w:rsidRPr="00CC49BD">
        <w:rPr>
          <w:rFonts w:cs="Arial"/>
          <w:sz w:val="22"/>
        </w:rPr>
        <w:t>omisión es usted, entonces si no está de acuerdo</w:t>
      </w:r>
      <w:r w:rsidR="00641219" w:rsidRPr="00CC49BD">
        <w:rPr>
          <w:rFonts w:cs="Arial"/>
          <w:sz w:val="22"/>
        </w:rPr>
        <w:t>,</w:t>
      </w:r>
      <w:r w:rsidR="009204F2" w:rsidRPr="00CC49BD">
        <w:rPr>
          <w:rFonts w:cs="Arial"/>
          <w:sz w:val="22"/>
        </w:rPr>
        <w:t xml:space="preserve"> yo creo que si tenemos tiempo para que suba uno del que si esté de acuerdo y lo sesionemos o bien que se nos dé cuenta del que se tiene ahorita</w:t>
      </w:r>
      <w:r w:rsidR="00ED6A6C" w:rsidRPr="00CC49BD">
        <w:rPr>
          <w:rFonts w:cs="Arial"/>
          <w:sz w:val="22"/>
        </w:rPr>
        <w:t>,</w:t>
      </w:r>
      <w:r w:rsidR="009204F2" w:rsidRPr="00CC49BD">
        <w:rPr>
          <w:rFonts w:cs="Arial"/>
          <w:sz w:val="22"/>
        </w:rPr>
        <w:t xml:space="preserve"> de todo el proceso y lo sancionamos y lo aprobamos o no lo aprobamos</w:t>
      </w:r>
      <w:r w:rsidR="00ED6A6C"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89092A" w:rsidRPr="00CC49BD">
        <w:rPr>
          <w:rFonts w:cs="Arial"/>
          <w:sz w:val="22"/>
        </w:rPr>
        <w:t xml:space="preserve"> complementa, porque</w:t>
      </w:r>
      <w:r w:rsidR="009204F2" w:rsidRPr="00CC49BD">
        <w:rPr>
          <w:rFonts w:cs="Arial"/>
          <w:sz w:val="22"/>
        </w:rPr>
        <w:t xml:space="preserve"> el acto reclamado no solamente es subirlo a la mesa</w:t>
      </w:r>
      <w:r w:rsidR="00530CC5" w:rsidRPr="00CC49BD">
        <w:rPr>
          <w:rFonts w:cs="Arial"/>
          <w:sz w:val="22"/>
        </w:rPr>
        <w:t>,</w:t>
      </w:r>
      <w:r w:rsidR="009204F2" w:rsidRPr="00CC49BD">
        <w:rPr>
          <w:rFonts w:cs="Arial"/>
          <w:sz w:val="22"/>
        </w:rPr>
        <w:t xml:space="preserve"> porque ya se ha hecho en 3</w:t>
      </w:r>
      <w:r w:rsidR="0089092A" w:rsidRPr="00CC49BD">
        <w:rPr>
          <w:rFonts w:cs="Arial"/>
          <w:sz w:val="22"/>
        </w:rPr>
        <w:t xml:space="preserve"> tres </w:t>
      </w:r>
      <w:r w:rsidR="009204F2" w:rsidRPr="00CC49BD">
        <w:rPr>
          <w:rFonts w:cs="Arial"/>
          <w:sz w:val="22"/>
        </w:rPr>
        <w:t xml:space="preserve">ocasiones </w:t>
      </w:r>
      <w:r w:rsidR="0089092A" w:rsidRPr="00CC49BD">
        <w:rPr>
          <w:rFonts w:cs="Arial"/>
          <w:sz w:val="22"/>
        </w:rPr>
        <w:t xml:space="preserve">y </w:t>
      </w:r>
      <w:r w:rsidR="009204F2" w:rsidRPr="00CC49BD">
        <w:rPr>
          <w:rFonts w:cs="Arial"/>
          <w:sz w:val="22"/>
        </w:rPr>
        <w:t>de una forma u otra se ha pospuesto</w:t>
      </w:r>
      <w:r w:rsidR="0089092A"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89092A" w:rsidRPr="00CC49BD">
        <w:rPr>
          <w:rFonts w:cs="Arial"/>
          <w:sz w:val="22"/>
        </w:rPr>
        <w:t xml:space="preserve"> indica, l</w:t>
      </w:r>
      <w:r w:rsidR="009204F2" w:rsidRPr="00CC49BD">
        <w:rPr>
          <w:rFonts w:cs="Arial"/>
          <w:sz w:val="22"/>
        </w:rPr>
        <w:t xml:space="preserve">a audiencia constitucional es para el 15 de mayo </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89092A" w:rsidRPr="00CC49BD">
        <w:rPr>
          <w:rFonts w:cs="Arial"/>
          <w:sz w:val="22"/>
        </w:rPr>
        <w:t xml:space="preserve"> pregunta ¿h</w:t>
      </w:r>
      <w:r w:rsidR="009204F2" w:rsidRPr="00CC49BD">
        <w:rPr>
          <w:rFonts w:cs="Arial"/>
          <w:sz w:val="22"/>
        </w:rPr>
        <w:t xml:space="preserve">ay la posibilidad de </w:t>
      </w:r>
      <w:r w:rsidR="0089092A" w:rsidRPr="00CC49BD">
        <w:rPr>
          <w:rFonts w:cs="Arial"/>
          <w:sz w:val="22"/>
        </w:rPr>
        <w:t>poderle dar</w:t>
      </w:r>
      <w:r w:rsidR="009204F2" w:rsidRPr="00CC49BD">
        <w:rPr>
          <w:rFonts w:cs="Arial"/>
          <w:sz w:val="22"/>
        </w:rPr>
        <w:t xml:space="preserve"> el alcance a lo que se nos está pidiendo</w:t>
      </w:r>
      <w:r w:rsidR="0089092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B05DF4" w:rsidP="00CC49BD">
      <w:pPr>
        <w:spacing w:after="0" w:line="240" w:lineRule="auto"/>
        <w:jc w:val="both"/>
        <w:rPr>
          <w:rFonts w:cs="Arial"/>
          <w:sz w:val="22"/>
        </w:rPr>
      </w:pPr>
      <w:r w:rsidRPr="00CC49BD">
        <w:rPr>
          <w:rFonts w:cs="Arial"/>
          <w:sz w:val="22"/>
        </w:rPr>
        <w:t xml:space="preserve">La </w:t>
      </w:r>
      <w:r w:rsidR="00CA48C5" w:rsidRPr="00CC49BD">
        <w:rPr>
          <w:rFonts w:cs="Arial"/>
          <w:sz w:val="22"/>
        </w:rPr>
        <w:t xml:space="preserve">Consejera Juez Maestra Norma Livier Blanco </w:t>
      </w:r>
      <w:r w:rsidR="0089092A" w:rsidRPr="00CC49BD">
        <w:rPr>
          <w:rFonts w:cs="Arial"/>
          <w:sz w:val="22"/>
        </w:rPr>
        <w:t>Núñez, ¿</w:t>
      </w:r>
      <w:r w:rsidR="009204F2" w:rsidRPr="00CC49BD">
        <w:rPr>
          <w:rFonts w:cs="Arial"/>
          <w:sz w:val="22"/>
        </w:rPr>
        <w:t xml:space="preserve">pues </w:t>
      </w:r>
      <w:r w:rsidR="0089092A" w:rsidRPr="00CC49BD">
        <w:rPr>
          <w:rFonts w:cs="Arial"/>
          <w:sz w:val="22"/>
        </w:rPr>
        <w:t>quién</w:t>
      </w:r>
      <w:r w:rsidR="009204F2" w:rsidRPr="00CC49BD">
        <w:rPr>
          <w:rFonts w:cs="Arial"/>
          <w:sz w:val="22"/>
        </w:rPr>
        <w:t xml:space="preserve"> sabe</w:t>
      </w:r>
      <w:r w:rsidR="00530CC5" w:rsidRPr="00CC49BD">
        <w:rPr>
          <w:rFonts w:cs="Arial"/>
          <w:sz w:val="22"/>
        </w:rPr>
        <w:t>?</w:t>
      </w:r>
      <w:r w:rsidR="009204F2" w:rsidRPr="00CC49BD">
        <w:rPr>
          <w:rFonts w:cs="Arial"/>
          <w:sz w:val="22"/>
        </w:rPr>
        <w:t xml:space="preserve"> porque nos vamos de vacaciones</w:t>
      </w:r>
      <w:r w:rsidR="00530CC5" w:rsidRPr="00CC49BD">
        <w:rPr>
          <w:rFonts w:cs="Arial"/>
          <w:sz w:val="22"/>
        </w:rPr>
        <w:t>,</w:t>
      </w:r>
      <w:r w:rsidR="009204F2" w:rsidRPr="00CC49BD">
        <w:rPr>
          <w:rFonts w:cs="Arial"/>
          <w:sz w:val="22"/>
        </w:rPr>
        <w:t xml:space="preserve"> hoy es último día</w:t>
      </w:r>
      <w:r w:rsidR="0089092A" w:rsidRPr="00CC49BD">
        <w:rPr>
          <w:rFonts w:cs="Arial"/>
          <w:sz w:val="22"/>
        </w:rPr>
        <w:t xml:space="preserve">, </w:t>
      </w:r>
      <w:r w:rsidR="009204F2" w:rsidRPr="00CC49BD">
        <w:rPr>
          <w:rFonts w:cs="Arial"/>
          <w:sz w:val="22"/>
        </w:rPr>
        <w:t>ese es el problema</w:t>
      </w:r>
      <w:r w:rsidR="0089092A"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89092A" w:rsidRPr="00CC49BD">
        <w:rPr>
          <w:rFonts w:cs="Arial"/>
          <w:sz w:val="22"/>
        </w:rPr>
        <w:t xml:space="preserve"> replica</w:t>
      </w:r>
      <w:r w:rsidRPr="00CC49BD">
        <w:rPr>
          <w:rFonts w:cs="Arial"/>
          <w:sz w:val="22"/>
        </w:rPr>
        <w:t xml:space="preserve">, </w:t>
      </w:r>
      <w:r w:rsidR="0089092A" w:rsidRPr="00CC49BD">
        <w:rPr>
          <w:rFonts w:cs="Arial"/>
          <w:sz w:val="22"/>
        </w:rPr>
        <w:t>n</w:t>
      </w:r>
      <w:r w:rsidR="009204F2" w:rsidRPr="00CC49BD">
        <w:rPr>
          <w:rFonts w:cs="Arial"/>
          <w:sz w:val="22"/>
        </w:rPr>
        <w:t>o, a lo que me refería yo</w:t>
      </w:r>
      <w:r w:rsidR="00530CC5" w:rsidRPr="00CC49BD">
        <w:rPr>
          <w:rFonts w:cs="Arial"/>
          <w:sz w:val="22"/>
        </w:rPr>
        <w:t>,</w:t>
      </w:r>
      <w:r w:rsidR="009204F2" w:rsidRPr="00CC49BD">
        <w:rPr>
          <w:rFonts w:cs="Arial"/>
          <w:sz w:val="22"/>
        </w:rPr>
        <w:t xml:space="preserve"> es que el Juzgado de Distrito, lo que va a valorar</w:t>
      </w:r>
      <w:r w:rsidR="00530CC5" w:rsidRPr="00CC49BD">
        <w:rPr>
          <w:rFonts w:cs="Arial"/>
          <w:sz w:val="22"/>
        </w:rPr>
        <w:t>,</w:t>
      </w:r>
      <w:r w:rsidR="009204F2" w:rsidRPr="00CC49BD">
        <w:rPr>
          <w:rFonts w:cs="Arial"/>
          <w:sz w:val="22"/>
        </w:rPr>
        <w:t xml:space="preserve"> salvo su mejor opinión</w:t>
      </w:r>
      <w:r w:rsidR="00530CC5" w:rsidRPr="00CC49BD">
        <w:rPr>
          <w:rFonts w:cs="Arial"/>
          <w:sz w:val="22"/>
        </w:rPr>
        <w:t>,</w:t>
      </w:r>
      <w:r w:rsidR="009204F2" w:rsidRPr="00CC49BD">
        <w:rPr>
          <w:rFonts w:cs="Arial"/>
          <w:sz w:val="22"/>
        </w:rPr>
        <w:t xml:space="preserve"> son las acciones </w:t>
      </w:r>
      <w:r w:rsidR="007B6BC5" w:rsidRPr="00CC49BD">
        <w:rPr>
          <w:rFonts w:cs="Arial"/>
          <w:sz w:val="22"/>
        </w:rPr>
        <w:t>tendientes</w:t>
      </w:r>
      <w:r w:rsidR="009204F2" w:rsidRPr="00CC49BD">
        <w:rPr>
          <w:rFonts w:cs="Arial"/>
          <w:sz w:val="22"/>
        </w:rPr>
        <w:t xml:space="preserve"> al cumplimiento, entonces sí de hoy se saca una especie de acuerdo</w:t>
      </w:r>
      <w:r w:rsidR="007B6BC5"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89092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informa</w:t>
      </w:r>
      <w:r w:rsidR="00CA48C5" w:rsidRPr="00CC49BD">
        <w:rPr>
          <w:rFonts w:cs="Arial"/>
          <w:sz w:val="22"/>
        </w:rPr>
        <w:t>,</w:t>
      </w:r>
      <w:r w:rsidR="00530CC5" w:rsidRPr="00CC49BD">
        <w:rPr>
          <w:rFonts w:cs="Arial"/>
          <w:sz w:val="22"/>
        </w:rPr>
        <w:t xml:space="preserve"> </w:t>
      </w:r>
      <w:r w:rsidR="009204F2" w:rsidRPr="00CC49BD">
        <w:rPr>
          <w:rFonts w:cs="Arial"/>
          <w:sz w:val="22"/>
        </w:rPr>
        <w:t>al final de cuentas</w:t>
      </w:r>
      <w:r w:rsidR="007B6BC5" w:rsidRPr="00CC49BD">
        <w:rPr>
          <w:rFonts w:cs="Arial"/>
          <w:sz w:val="22"/>
        </w:rPr>
        <w:t xml:space="preserve"> en la audiencia </w:t>
      </w:r>
      <w:r w:rsidR="009204F2" w:rsidRPr="00CC49BD">
        <w:rPr>
          <w:rFonts w:cs="Arial"/>
          <w:sz w:val="22"/>
        </w:rPr>
        <w:t>puede pasar hasta una tercera hipótesis</w:t>
      </w:r>
      <w:r w:rsidR="007B6BC5" w:rsidRPr="00CC49BD">
        <w:rPr>
          <w:rFonts w:cs="Arial"/>
          <w:sz w:val="22"/>
        </w:rPr>
        <w:t>,</w:t>
      </w:r>
      <w:r w:rsidR="009204F2" w:rsidRPr="00CC49BD">
        <w:rPr>
          <w:rFonts w:cs="Arial"/>
          <w:sz w:val="22"/>
        </w:rPr>
        <w:t xml:space="preserve"> que es muy común, se declara fundado y luego se nos </w:t>
      </w:r>
      <w:r w:rsidR="007B6BC5" w:rsidRPr="00CC49BD">
        <w:rPr>
          <w:rFonts w:cs="Arial"/>
          <w:sz w:val="22"/>
        </w:rPr>
        <w:t>da termino</w:t>
      </w:r>
      <w:r w:rsidR="009204F2" w:rsidRPr="00CC49BD">
        <w:rPr>
          <w:rFonts w:cs="Arial"/>
          <w:sz w:val="22"/>
        </w:rPr>
        <w:t xml:space="preserve"> para cumplir</w:t>
      </w:r>
      <w:r w:rsidR="007B6BC5" w:rsidRPr="00CC49BD">
        <w:rPr>
          <w:rFonts w:cs="Arial"/>
          <w:sz w:val="22"/>
        </w:rPr>
        <w:t>,</w:t>
      </w:r>
      <w:r w:rsidR="009204F2" w:rsidRPr="00CC49BD">
        <w:rPr>
          <w:rFonts w:cs="Arial"/>
          <w:sz w:val="22"/>
        </w:rPr>
        <w:t xml:space="preserve"> no pasa nada tampoco y </w:t>
      </w:r>
      <w:r w:rsidRPr="00CC49BD">
        <w:rPr>
          <w:rFonts w:cs="Arial"/>
          <w:sz w:val="22"/>
        </w:rPr>
        <w:t xml:space="preserve">¿saben </w:t>
      </w:r>
      <w:r w:rsidR="00B05DF4" w:rsidRPr="00CC49BD">
        <w:rPr>
          <w:rFonts w:cs="Arial"/>
          <w:sz w:val="22"/>
        </w:rPr>
        <w:t>qué</w:t>
      </w:r>
      <w:r w:rsidRPr="00CC49BD">
        <w:rPr>
          <w:rFonts w:cs="Arial"/>
          <w:sz w:val="22"/>
        </w:rPr>
        <w:t>?</w:t>
      </w:r>
      <w:r w:rsidR="009204F2" w:rsidRPr="00CC49BD">
        <w:rPr>
          <w:rFonts w:cs="Arial"/>
          <w:sz w:val="22"/>
        </w:rPr>
        <w:t xml:space="preserve"> efectivamente se declara fundado el amparo y se le concede el termino para que sancione y ya podrá estar el dictamen para ese entonces</w:t>
      </w:r>
      <w:r w:rsidR="007B6BC5" w:rsidRPr="00CC49BD">
        <w:rPr>
          <w:rFonts w:cs="Arial"/>
          <w:sz w:val="22"/>
        </w:rPr>
        <w:t>,</w:t>
      </w:r>
      <w:r w:rsidR="009204F2" w:rsidRPr="00CC49BD">
        <w:rPr>
          <w:rFonts w:cs="Arial"/>
          <w:sz w:val="22"/>
        </w:rPr>
        <w:t xml:space="preserve"> que </w:t>
      </w:r>
      <w:r w:rsidR="00B05DF4" w:rsidRPr="00CC49BD">
        <w:rPr>
          <w:rFonts w:cs="Arial"/>
          <w:sz w:val="22"/>
        </w:rPr>
        <w:t>sí</w:t>
      </w:r>
      <w:r w:rsidRPr="00CC49BD">
        <w:rPr>
          <w:rFonts w:cs="Arial"/>
          <w:sz w:val="22"/>
        </w:rPr>
        <w:t>,</w:t>
      </w:r>
      <w:r w:rsidR="009204F2" w:rsidRPr="00CC49BD">
        <w:rPr>
          <w:rFonts w:cs="Arial"/>
          <w:sz w:val="22"/>
        </w:rPr>
        <w:t xml:space="preserve"> vamos a estar a las carreras</w:t>
      </w:r>
      <w:r w:rsidR="007B6BC5" w:rsidRPr="00CC49BD">
        <w:rPr>
          <w:rFonts w:cs="Arial"/>
          <w:sz w:val="22"/>
        </w:rPr>
        <w:t>,</w:t>
      </w:r>
      <w:r w:rsidR="009204F2" w:rsidRPr="00CC49BD">
        <w:rPr>
          <w:rFonts w:cs="Arial"/>
          <w:sz w:val="22"/>
        </w:rPr>
        <w:t xml:space="preserve"> porque si tendría que ser una reunión extraordinaria exclusivamente para aprobar el dictamen, pero </w:t>
      </w:r>
      <w:r w:rsidRPr="00CC49BD">
        <w:rPr>
          <w:rFonts w:cs="Arial"/>
          <w:sz w:val="22"/>
        </w:rPr>
        <w:t>aun</w:t>
      </w:r>
      <w:r w:rsidR="009204F2" w:rsidRPr="00CC49BD">
        <w:rPr>
          <w:rFonts w:cs="Arial"/>
          <w:sz w:val="22"/>
        </w:rPr>
        <w:t xml:space="preserve"> así es la última de las hipótesis</w:t>
      </w:r>
      <w:r w:rsidRPr="00CC49BD">
        <w:rPr>
          <w:rFonts w:cs="Arial"/>
          <w:sz w:val="22"/>
        </w:rPr>
        <w:t>,</w:t>
      </w:r>
      <w:r w:rsidR="009204F2" w:rsidRPr="00CC49BD">
        <w:rPr>
          <w:rFonts w:cs="Arial"/>
          <w:sz w:val="22"/>
        </w:rPr>
        <w:t xml:space="preserve"> pasaría el termino</w:t>
      </w:r>
      <w:r w:rsidR="007B6BC5" w:rsidRPr="00CC49BD">
        <w:rPr>
          <w:rFonts w:cs="Arial"/>
          <w:sz w:val="22"/>
        </w:rPr>
        <w:t>,</w:t>
      </w:r>
      <w:r w:rsidR="009204F2" w:rsidRPr="00CC49BD">
        <w:rPr>
          <w:rFonts w:cs="Arial"/>
          <w:sz w:val="22"/>
        </w:rPr>
        <w:t xml:space="preserve"> porque como es un amparo </w:t>
      </w:r>
      <w:r w:rsidRPr="00CC49BD">
        <w:rPr>
          <w:rFonts w:cs="Arial"/>
          <w:sz w:val="22"/>
        </w:rPr>
        <w:t>in</w:t>
      </w:r>
      <w:r w:rsidR="009204F2" w:rsidRPr="00CC49BD">
        <w:rPr>
          <w:rFonts w:cs="Arial"/>
          <w:sz w:val="22"/>
        </w:rPr>
        <w:t>directo</w:t>
      </w:r>
      <w:r w:rsidRPr="00CC49BD">
        <w:rPr>
          <w:rFonts w:cs="Arial"/>
          <w:sz w:val="22"/>
        </w:rPr>
        <w:t>,</w:t>
      </w:r>
      <w:r w:rsidR="009204F2" w:rsidRPr="00CC49BD">
        <w:rPr>
          <w:rFonts w:cs="Arial"/>
          <w:sz w:val="22"/>
        </w:rPr>
        <w:t xml:space="preserve"> a ver si no se va al recurso de r</w:t>
      </w:r>
      <w:r w:rsidR="007B6BC5" w:rsidRPr="00CC49BD">
        <w:rPr>
          <w:rFonts w:cs="Arial"/>
          <w:sz w:val="22"/>
        </w:rPr>
        <w:t>evisión y todo eso, yo esto</w:t>
      </w:r>
      <w:r w:rsidR="009204F2" w:rsidRPr="00CC49BD">
        <w:rPr>
          <w:rFonts w:cs="Arial"/>
          <w:sz w:val="22"/>
        </w:rPr>
        <w:t xml:space="preserve"> me lo sé de memoria y cuando te fuiste al amparo, pues ahora me voy a la revisión, pues </w:t>
      </w:r>
      <w:r w:rsidRPr="00CC49BD">
        <w:rPr>
          <w:rFonts w:cs="Arial"/>
          <w:sz w:val="22"/>
        </w:rPr>
        <w:t>sí</w:t>
      </w:r>
      <w:r w:rsidR="009204F2" w:rsidRPr="00CC49BD">
        <w:rPr>
          <w:rFonts w:cs="Arial"/>
          <w:sz w:val="22"/>
        </w:rPr>
        <w:t>, no me asustan</w:t>
      </w:r>
      <w:r w:rsidRPr="00CC49BD">
        <w:rPr>
          <w:rFonts w:cs="Arial"/>
          <w:sz w:val="22"/>
        </w:rPr>
        <w:t>,</w:t>
      </w:r>
      <w:r w:rsidR="009204F2" w:rsidRPr="00CC49BD">
        <w:rPr>
          <w:rFonts w:cs="Arial"/>
          <w:sz w:val="22"/>
        </w:rPr>
        <w:t xml:space="preserve"> pero la verdad es de que para evitar la molestia al Consejo</w:t>
      </w:r>
      <w:r w:rsidRPr="00CC49BD">
        <w:rPr>
          <w:rFonts w:cs="Arial"/>
          <w:sz w:val="22"/>
        </w:rPr>
        <w:t>,</w:t>
      </w:r>
      <w:r w:rsidR="009204F2" w:rsidRPr="00CC49BD">
        <w:rPr>
          <w:rFonts w:cs="Arial"/>
          <w:sz w:val="22"/>
        </w:rPr>
        <w:t xml:space="preserve"> yo insisto</w:t>
      </w:r>
      <w:r w:rsidR="00C30AF8" w:rsidRPr="00CC49BD">
        <w:rPr>
          <w:rFonts w:cs="Arial"/>
          <w:sz w:val="22"/>
        </w:rPr>
        <w:t>,</w:t>
      </w:r>
      <w:r w:rsidR="009204F2" w:rsidRPr="00CC49BD">
        <w:rPr>
          <w:rFonts w:cs="Arial"/>
          <w:sz w:val="22"/>
        </w:rPr>
        <w:t xml:space="preserve"> si quieren que sancionemos este o bien nos instruya el Direct</w:t>
      </w:r>
      <w:r w:rsidRPr="00CC49BD">
        <w:rPr>
          <w:rFonts w:cs="Arial"/>
          <w:sz w:val="22"/>
        </w:rPr>
        <w:t>or</w:t>
      </w:r>
      <w:r w:rsidR="009204F2" w:rsidRPr="00CC49BD">
        <w:rPr>
          <w:rFonts w:cs="Arial"/>
          <w:sz w:val="22"/>
        </w:rPr>
        <w:t>, que si no está de acuerdo</w:t>
      </w:r>
      <w:r w:rsidR="00C30AF8" w:rsidRPr="00CC49BD">
        <w:rPr>
          <w:rFonts w:cs="Arial"/>
          <w:sz w:val="22"/>
        </w:rPr>
        <w:t>,</w:t>
      </w:r>
      <w:r w:rsidR="009204F2" w:rsidRPr="00CC49BD">
        <w:rPr>
          <w:rFonts w:cs="Arial"/>
          <w:sz w:val="22"/>
        </w:rPr>
        <w:t xml:space="preserve"> pues entonces que nos presente un dictamen del que si esté de acuerdo y vean y se analicen</w:t>
      </w:r>
      <w:r w:rsidR="00C30AF8" w:rsidRPr="00CC49BD">
        <w:rPr>
          <w:rFonts w:cs="Arial"/>
          <w:sz w:val="22"/>
        </w:rPr>
        <w:t>,</w:t>
      </w:r>
      <w:r w:rsidR="009204F2" w:rsidRPr="00CC49BD">
        <w:rPr>
          <w:rFonts w:cs="Arial"/>
          <w:sz w:val="22"/>
        </w:rPr>
        <w:t xml:space="preserve"> porque al fin de cuentas, yo con todo y la antinomia que tenemos de la </w:t>
      </w:r>
      <w:r w:rsidRPr="00CC49BD">
        <w:rPr>
          <w:rFonts w:cs="Arial"/>
          <w:sz w:val="22"/>
        </w:rPr>
        <w:t>L</w:t>
      </w:r>
      <w:r w:rsidR="009204F2" w:rsidRPr="00CC49BD">
        <w:rPr>
          <w:rFonts w:cs="Arial"/>
          <w:sz w:val="22"/>
        </w:rPr>
        <w:t>ey</w:t>
      </w:r>
      <w:r w:rsidRPr="00CC49BD">
        <w:rPr>
          <w:rFonts w:cs="Arial"/>
          <w:sz w:val="22"/>
        </w:rPr>
        <w:t>,</w:t>
      </w:r>
      <w:r w:rsidR="009204F2" w:rsidRPr="00CC49BD">
        <w:rPr>
          <w:rFonts w:cs="Arial"/>
          <w:sz w:val="22"/>
        </w:rPr>
        <w:t xml:space="preserve"> no creo que se violente</w:t>
      </w:r>
      <w:r w:rsidRPr="00CC49BD">
        <w:rPr>
          <w:rFonts w:cs="Arial"/>
          <w:sz w:val="22"/>
        </w:rPr>
        <w:t>,</w:t>
      </w:r>
      <w:r w:rsidR="009204F2" w:rsidRPr="00CC49BD">
        <w:rPr>
          <w:rFonts w:cs="Arial"/>
          <w:sz w:val="22"/>
        </w:rPr>
        <w:t xml:space="preserve"> si al final el que emite el dictamen es el </w:t>
      </w:r>
      <w:r w:rsidRPr="00CC49BD">
        <w:rPr>
          <w:rFonts w:cs="Arial"/>
          <w:sz w:val="22"/>
        </w:rPr>
        <w:t>D</w:t>
      </w:r>
      <w:r w:rsidR="009204F2" w:rsidRPr="00CC49BD">
        <w:rPr>
          <w:rFonts w:cs="Arial"/>
          <w:sz w:val="22"/>
        </w:rPr>
        <w:t xml:space="preserve">irector conforme al propio </w:t>
      </w:r>
      <w:r w:rsidR="002D2AE4" w:rsidRPr="00CC49BD">
        <w:rPr>
          <w:rFonts w:cs="Arial"/>
          <w:sz w:val="22"/>
        </w:rPr>
        <w:t>artículo</w:t>
      </w:r>
      <w:r w:rsidR="00C30AF8" w:rsidRPr="00CC49BD">
        <w:rPr>
          <w:rFonts w:cs="Arial"/>
          <w:sz w:val="22"/>
        </w:rPr>
        <w:t>,</w:t>
      </w:r>
      <w:r w:rsidR="009204F2" w:rsidRPr="00CC49BD">
        <w:rPr>
          <w:rFonts w:cs="Arial"/>
          <w:sz w:val="22"/>
        </w:rPr>
        <w:t xml:space="preserve"> aunque se haya llevado el proceso con la integración, el procedimiento con la Comisión</w:t>
      </w:r>
      <w:r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89092A" w:rsidP="00CC49BD">
      <w:pPr>
        <w:spacing w:after="0" w:line="240" w:lineRule="auto"/>
        <w:jc w:val="both"/>
        <w:rPr>
          <w:rFonts w:cs="Arial"/>
          <w:sz w:val="22"/>
        </w:rPr>
      </w:pPr>
      <w:r w:rsidRPr="00CC49BD">
        <w:rPr>
          <w:rFonts w:cs="Arial"/>
          <w:sz w:val="22"/>
        </w:rPr>
        <w:t>El Consejero Licenciado Jesús Alberto López Peñuelas pregunta ¿</w:t>
      </w:r>
      <w:r w:rsidR="00C30AF8" w:rsidRPr="00CC49BD">
        <w:rPr>
          <w:rFonts w:cs="Arial"/>
          <w:sz w:val="22"/>
        </w:rPr>
        <w:t>entonces se de</w:t>
      </w:r>
      <w:r w:rsidR="009204F2" w:rsidRPr="00CC49BD">
        <w:rPr>
          <w:rFonts w:cs="Arial"/>
          <w:sz w:val="22"/>
        </w:rPr>
        <w:t>termina en vías de cumplimiento?</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89092A" w:rsidRPr="00CC49BD">
        <w:rPr>
          <w:rFonts w:cs="Arial"/>
          <w:sz w:val="22"/>
        </w:rPr>
        <w:t xml:space="preserve"> opina</w:t>
      </w:r>
      <w:r w:rsidRPr="00CC49BD">
        <w:rPr>
          <w:rFonts w:cs="Arial"/>
          <w:sz w:val="22"/>
        </w:rPr>
        <w:t>,</w:t>
      </w:r>
      <w:r w:rsidR="009204F2" w:rsidRPr="00CC49BD">
        <w:rPr>
          <w:rFonts w:cs="Arial"/>
          <w:sz w:val="22"/>
        </w:rPr>
        <w:t xml:space="preserve"> de ser así</w:t>
      </w:r>
      <w:r w:rsidR="00C30AF8" w:rsidRPr="00CC49BD">
        <w:rPr>
          <w:rFonts w:cs="Arial"/>
          <w:sz w:val="22"/>
        </w:rPr>
        <w:t>,</w:t>
      </w:r>
      <w:r w:rsidR="009204F2" w:rsidRPr="00CC49BD">
        <w:rPr>
          <w:rFonts w:cs="Arial"/>
          <w:sz w:val="22"/>
        </w:rPr>
        <w:t xml:space="preserve"> una opción </w:t>
      </w:r>
      <w:r w:rsidR="00C30AF8" w:rsidRPr="00CC49BD">
        <w:rPr>
          <w:rFonts w:cs="Arial"/>
          <w:sz w:val="22"/>
        </w:rPr>
        <w:t>sería</w:t>
      </w:r>
      <w:r w:rsidR="009204F2" w:rsidRPr="00CC49BD">
        <w:rPr>
          <w:rFonts w:cs="Arial"/>
          <w:sz w:val="22"/>
        </w:rPr>
        <w:t xml:space="preserve"> que la Comisión </w:t>
      </w:r>
      <w:r w:rsidR="00917AD8" w:rsidRPr="00CC49BD">
        <w:rPr>
          <w:rFonts w:cs="Arial"/>
          <w:sz w:val="22"/>
        </w:rPr>
        <w:t>S</w:t>
      </w:r>
      <w:r w:rsidR="009204F2" w:rsidRPr="00CC49BD">
        <w:rPr>
          <w:rFonts w:cs="Arial"/>
          <w:sz w:val="22"/>
        </w:rPr>
        <w:t>u</w:t>
      </w:r>
      <w:r w:rsidR="00917AD8" w:rsidRPr="00CC49BD">
        <w:rPr>
          <w:rFonts w:cs="Arial"/>
          <w:sz w:val="22"/>
        </w:rPr>
        <w:t>bs</w:t>
      </w:r>
      <w:r w:rsidR="009204F2" w:rsidRPr="00CC49BD">
        <w:rPr>
          <w:rFonts w:cs="Arial"/>
          <w:sz w:val="22"/>
        </w:rPr>
        <w:t xml:space="preserve">tanciadora pusiera a consideración del Consejo todo el expediente </w:t>
      </w:r>
      <w:r w:rsidR="009204F2" w:rsidRPr="00CC49BD">
        <w:rPr>
          <w:rFonts w:cs="Arial"/>
          <w:sz w:val="22"/>
        </w:rPr>
        <w:lastRenderedPageBreak/>
        <w:t>hasta el cierre de instrucción</w:t>
      </w:r>
      <w:r w:rsidR="00917AD8" w:rsidRPr="00CC49BD">
        <w:rPr>
          <w:rFonts w:cs="Arial"/>
          <w:sz w:val="22"/>
        </w:rPr>
        <w:t>,</w:t>
      </w:r>
      <w:r w:rsidR="009204F2" w:rsidRPr="00CC49BD">
        <w:rPr>
          <w:rFonts w:cs="Arial"/>
          <w:sz w:val="22"/>
        </w:rPr>
        <w:t xml:space="preserve"> para que el </w:t>
      </w:r>
      <w:r w:rsidR="00917AD8" w:rsidRPr="00CC49BD">
        <w:rPr>
          <w:rFonts w:cs="Arial"/>
          <w:sz w:val="22"/>
        </w:rPr>
        <w:t>D</w:t>
      </w:r>
      <w:r w:rsidR="009204F2" w:rsidRPr="00CC49BD">
        <w:rPr>
          <w:rFonts w:cs="Arial"/>
          <w:sz w:val="22"/>
        </w:rPr>
        <w:t xml:space="preserve">irector conforme a la </w:t>
      </w:r>
      <w:r w:rsidR="00917AD8" w:rsidRPr="00CC49BD">
        <w:rPr>
          <w:rFonts w:cs="Arial"/>
          <w:sz w:val="22"/>
        </w:rPr>
        <w:t>C</w:t>
      </w:r>
      <w:r w:rsidR="009204F2" w:rsidRPr="00CC49BD">
        <w:rPr>
          <w:rFonts w:cs="Arial"/>
          <w:sz w:val="22"/>
        </w:rPr>
        <w:t xml:space="preserve">omisión </w:t>
      </w:r>
      <w:r w:rsidR="00917AD8" w:rsidRPr="00CC49BD">
        <w:rPr>
          <w:rFonts w:cs="Arial"/>
          <w:sz w:val="22"/>
        </w:rPr>
        <w:t>S</w:t>
      </w:r>
      <w:r w:rsidR="009204F2" w:rsidRPr="00CC49BD">
        <w:rPr>
          <w:rFonts w:cs="Arial"/>
          <w:sz w:val="22"/>
        </w:rPr>
        <w:t>u</w:t>
      </w:r>
      <w:r w:rsidR="00917AD8" w:rsidRPr="00CC49BD">
        <w:rPr>
          <w:rFonts w:cs="Arial"/>
          <w:sz w:val="22"/>
        </w:rPr>
        <w:t>b</w:t>
      </w:r>
      <w:r w:rsidR="009204F2" w:rsidRPr="00CC49BD">
        <w:rPr>
          <w:rFonts w:cs="Arial"/>
          <w:sz w:val="22"/>
        </w:rPr>
        <w:t xml:space="preserve">stanciadora de la </w:t>
      </w:r>
      <w:r w:rsidR="00917AD8" w:rsidRPr="00CC49BD">
        <w:rPr>
          <w:rFonts w:cs="Arial"/>
          <w:sz w:val="22"/>
        </w:rPr>
        <w:t>L</w:t>
      </w:r>
      <w:r w:rsidR="009204F2" w:rsidRPr="00CC49BD">
        <w:rPr>
          <w:rFonts w:cs="Arial"/>
          <w:sz w:val="22"/>
        </w:rPr>
        <w:t>ey</w:t>
      </w:r>
      <w:r w:rsidR="00917AD8" w:rsidRPr="00CC49BD">
        <w:rPr>
          <w:rFonts w:cs="Arial"/>
          <w:sz w:val="22"/>
        </w:rPr>
        <w:t>,</w:t>
      </w:r>
      <w:r w:rsidR="009204F2" w:rsidRPr="00CC49BD">
        <w:rPr>
          <w:rFonts w:cs="Arial"/>
          <w:sz w:val="22"/>
        </w:rPr>
        <w:t xml:space="preserve"> emita el dictamen y lo ponga a </w:t>
      </w:r>
      <w:r w:rsidR="00917AD8" w:rsidRPr="00CC49BD">
        <w:rPr>
          <w:rFonts w:cs="Arial"/>
          <w:sz w:val="22"/>
        </w:rPr>
        <w:t>C</w:t>
      </w:r>
      <w:r w:rsidR="009204F2" w:rsidRPr="00CC49BD">
        <w:rPr>
          <w:rFonts w:cs="Arial"/>
          <w:sz w:val="22"/>
        </w:rPr>
        <w:t xml:space="preserve">onsideración del </w:t>
      </w:r>
      <w:r w:rsidR="00917AD8" w:rsidRPr="00CC49BD">
        <w:rPr>
          <w:rFonts w:cs="Arial"/>
          <w:sz w:val="22"/>
        </w:rPr>
        <w:t>C</w:t>
      </w:r>
      <w:r w:rsidR="009204F2" w:rsidRPr="00CC49BD">
        <w:rPr>
          <w:rFonts w:cs="Arial"/>
          <w:sz w:val="22"/>
        </w:rPr>
        <w:t>onsejo</w:t>
      </w:r>
      <w:r w:rsidR="00917AD8" w:rsidRPr="00CC49BD">
        <w:rPr>
          <w:rFonts w:cs="Arial"/>
          <w:sz w:val="22"/>
        </w:rPr>
        <w:t>.</w:t>
      </w:r>
    </w:p>
    <w:p w:rsidR="009204F2" w:rsidRPr="00CC49BD" w:rsidRDefault="00B05DF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17AD8" w:rsidRPr="00CC49BD">
        <w:rPr>
          <w:rFonts w:cs="Arial"/>
          <w:sz w:val="22"/>
        </w:rPr>
        <w:t>, dice</w:t>
      </w:r>
      <w:r w:rsidR="009204F2" w:rsidRPr="00CC49BD">
        <w:rPr>
          <w:rFonts w:cs="Arial"/>
          <w:sz w:val="22"/>
        </w:rPr>
        <w:t xml:space="preserve"> a ver </w:t>
      </w:r>
      <w:r w:rsidR="00917AD8" w:rsidRPr="00CC49BD">
        <w:rPr>
          <w:rFonts w:cs="Arial"/>
          <w:sz w:val="22"/>
        </w:rPr>
        <w:t>¿</w:t>
      </w:r>
      <w:r w:rsidR="009204F2" w:rsidRPr="00CC49BD">
        <w:rPr>
          <w:rFonts w:cs="Arial"/>
          <w:sz w:val="22"/>
        </w:rPr>
        <w:t>yo no entiendo porque vías de cumplimiento</w:t>
      </w:r>
      <w:r w:rsidR="00917AD8" w:rsidRPr="00CC49BD">
        <w:rPr>
          <w:rFonts w:cs="Arial"/>
          <w:sz w:val="22"/>
        </w:rPr>
        <w:t>?</w:t>
      </w:r>
      <w:r w:rsidR="009204F2" w:rsidRPr="00CC49BD">
        <w:rPr>
          <w:rFonts w:cs="Arial"/>
          <w:sz w:val="22"/>
        </w:rPr>
        <w:t xml:space="preserve"> vías de cumplimiento es cuando ya se dicta la resolución, perdónenme</w:t>
      </w:r>
      <w:r w:rsidR="00917AD8"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917AD8" w:rsidP="00CC49BD">
      <w:pPr>
        <w:spacing w:after="0" w:line="240" w:lineRule="auto"/>
        <w:jc w:val="both"/>
        <w:rPr>
          <w:rFonts w:cs="Arial"/>
          <w:sz w:val="22"/>
        </w:rPr>
      </w:pPr>
      <w:r w:rsidRPr="00CC49BD">
        <w:rPr>
          <w:rFonts w:cs="Arial"/>
          <w:sz w:val="22"/>
        </w:rPr>
        <w:t xml:space="preserve">El Consejero Licenciado Jesús Alberto López Peñuelas contesta, </w:t>
      </w:r>
      <w:r w:rsidR="00752877" w:rsidRPr="00CC49BD">
        <w:rPr>
          <w:rFonts w:cs="Arial"/>
          <w:sz w:val="22"/>
        </w:rPr>
        <w:t>ósea</w:t>
      </w:r>
      <w:r w:rsidR="009204F2" w:rsidRPr="00CC49BD">
        <w:rPr>
          <w:rFonts w:cs="Arial"/>
          <w:sz w:val="22"/>
        </w:rPr>
        <w:t xml:space="preserve"> es </w:t>
      </w:r>
      <w:r w:rsidR="00C30AF8" w:rsidRPr="00CC49BD">
        <w:rPr>
          <w:rFonts w:cs="Arial"/>
          <w:sz w:val="22"/>
        </w:rPr>
        <w:t>en</w:t>
      </w:r>
      <w:r w:rsidR="009204F2" w:rsidRPr="00CC49BD">
        <w:rPr>
          <w:rFonts w:cs="Arial"/>
          <w:sz w:val="22"/>
        </w:rPr>
        <w:t xml:space="preserve"> proceso</w:t>
      </w:r>
      <w:r w:rsidR="00B05DF4"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752877" w:rsidRPr="00CC49BD">
        <w:rPr>
          <w:rFonts w:cs="Arial"/>
          <w:sz w:val="22"/>
        </w:rPr>
        <w:t xml:space="preserve"> repite, </w:t>
      </w:r>
      <w:r w:rsidR="009204F2" w:rsidRPr="00CC49BD">
        <w:rPr>
          <w:rFonts w:cs="Arial"/>
          <w:sz w:val="22"/>
        </w:rPr>
        <w:t>en proceso</w:t>
      </w:r>
      <w:r w:rsidR="0075287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52877" w:rsidRPr="00CC49BD">
        <w:rPr>
          <w:rFonts w:cs="Arial"/>
          <w:sz w:val="22"/>
        </w:rPr>
        <w:t xml:space="preserve"> complementa</w:t>
      </w:r>
      <w:r w:rsidRPr="00CC49BD">
        <w:rPr>
          <w:rFonts w:cs="Arial"/>
          <w:sz w:val="22"/>
        </w:rPr>
        <w:t>,</w:t>
      </w:r>
      <w:r w:rsidR="009204F2" w:rsidRPr="00CC49BD">
        <w:rPr>
          <w:rFonts w:cs="Arial"/>
          <w:sz w:val="22"/>
        </w:rPr>
        <w:t xml:space="preserve"> que sesionara el Consejo</w:t>
      </w:r>
      <w:r w:rsidR="0075287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52877"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C30AF8" w:rsidRPr="00CC49BD">
        <w:rPr>
          <w:rFonts w:cs="Arial"/>
          <w:sz w:val="22"/>
        </w:rPr>
        <w:t xml:space="preserve"> </w:t>
      </w:r>
      <w:r w:rsidR="009204F2" w:rsidRPr="00CC49BD">
        <w:rPr>
          <w:rFonts w:cs="Arial"/>
          <w:sz w:val="22"/>
        </w:rPr>
        <w:t>por eso</w:t>
      </w:r>
      <w:r w:rsidR="00C30AF8" w:rsidRPr="00CC49BD">
        <w:rPr>
          <w:rFonts w:cs="Arial"/>
          <w:sz w:val="22"/>
        </w:rPr>
        <w:t>,</w:t>
      </w:r>
      <w:r w:rsidR="009204F2" w:rsidRPr="00CC49BD">
        <w:rPr>
          <w:rFonts w:cs="Arial"/>
          <w:sz w:val="22"/>
        </w:rPr>
        <w:t xml:space="preserve"> pero es que dice usted, de igual manera se informa que estamos en vías de cumplimiento atento al mismo </w:t>
      </w:r>
      <w:r w:rsidR="00C30AF8" w:rsidRPr="00CC49BD">
        <w:rPr>
          <w:rFonts w:cs="Arial"/>
          <w:sz w:val="22"/>
        </w:rPr>
        <w:t>¿</w:t>
      </w:r>
      <w:r w:rsidR="009204F2" w:rsidRPr="00CC49BD">
        <w:rPr>
          <w:rFonts w:cs="Arial"/>
          <w:sz w:val="22"/>
        </w:rPr>
        <w:t>en vías de cumplimiento de qué?</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52877" w:rsidRPr="00CC49BD">
        <w:rPr>
          <w:rFonts w:cs="Arial"/>
          <w:sz w:val="22"/>
        </w:rPr>
        <w:t xml:space="preserve"> responde</w:t>
      </w:r>
      <w:r w:rsidRPr="00CC49BD">
        <w:rPr>
          <w:rFonts w:cs="Arial"/>
          <w:sz w:val="22"/>
        </w:rPr>
        <w:t xml:space="preserve">, </w:t>
      </w:r>
      <w:r w:rsidR="009204F2" w:rsidRPr="00CC49BD">
        <w:rPr>
          <w:rFonts w:cs="Arial"/>
          <w:sz w:val="22"/>
        </w:rPr>
        <w:t xml:space="preserve">de llevar al Consejo, de que </w:t>
      </w:r>
      <w:r w:rsidR="00C30AF8" w:rsidRPr="00CC49BD">
        <w:rPr>
          <w:rFonts w:cs="Arial"/>
          <w:sz w:val="22"/>
        </w:rPr>
        <w:t xml:space="preserve">en </w:t>
      </w:r>
      <w:r w:rsidR="009204F2" w:rsidRPr="00CC49BD">
        <w:rPr>
          <w:rFonts w:cs="Arial"/>
          <w:sz w:val="22"/>
        </w:rPr>
        <w:t>el Consejo en pleno se trate el tema y se resuelva</w:t>
      </w:r>
      <w:r w:rsidR="00752877" w:rsidRPr="00CC49BD">
        <w:rPr>
          <w:rFonts w:cs="Arial"/>
          <w:sz w:val="22"/>
        </w:rPr>
        <w:t>.</w:t>
      </w:r>
    </w:p>
    <w:p w:rsidR="005D4DD9" w:rsidRPr="00CC49BD" w:rsidRDefault="005D4DD9" w:rsidP="00CC49BD">
      <w:pPr>
        <w:spacing w:after="0" w:line="240" w:lineRule="auto"/>
        <w:jc w:val="both"/>
        <w:rPr>
          <w:rFonts w:cs="Arial"/>
          <w:sz w:val="22"/>
        </w:rPr>
      </w:pPr>
      <w:bookmarkStart w:id="18" w:name="_Hlk514759973"/>
    </w:p>
    <w:p w:rsidR="009204F2" w:rsidRPr="00CC49BD" w:rsidRDefault="00752877"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bookmarkEnd w:id="18"/>
      <w:r w:rsidRPr="00CC49BD">
        <w:rPr>
          <w:rFonts w:cs="Arial"/>
          <w:sz w:val="22"/>
        </w:rPr>
        <w:t xml:space="preserve"> pregunta</w:t>
      </w:r>
      <w:r w:rsidR="00CA48C5" w:rsidRPr="00CC49BD">
        <w:rPr>
          <w:rFonts w:cs="Arial"/>
          <w:sz w:val="22"/>
        </w:rPr>
        <w:t>,</w:t>
      </w:r>
      <w:r w:rsidR="00C30AF8" w:rsidRPr="00CC49BD">
        <w:rPr>
          <w:rFonts w:cs="Arial"/>
          <w:sz w:val="22"/>
        </w:rPr>
        <w:t xml:space="preserve"> </w:t>
      </w:r>
      <w:r w:rsidRPr="00CC49BD">
        <w:rPr>
          <w:rFonts w:cs="Arial"/>
          <w:sz w:val="22"/>
        </w:rPr>
        <w:t>¿</w:t>
      </w:r>
      <w:r w:rsidR="009204F2" w:rsidRPr="00CC49BD">
        <w:rPr>
          <w:rFonts w:cs="Arial"/>
          <w:sz w:val="22"/>
        </w:rPr>
        <w:t>pero que estas cumpliendo Luis? no, en vías de cumplimiento, ojo con eso, las vía de cumplimiento se le informa al Juez Federal en ejecución, dice</w:t>
      </w:r>
      <w:r w:rsidR="00B05DF4" w:rsidRPr="00CC49BD">
        <w:rPr>
          <w:rFonts w:cs="Arial"/>
          <w:sz w:val="22"/>
        </w:rPr>
        <w:t xml:space="preserve"> </w:t>
      </w:r>
      <w:r w:rsidR="00C30AF8" w:rsidRPr="00CC49BD">
        <w:rPr>
          <w:rFonts w:cs="Arial"/>
          <w:sz w:val="22"/>
        </w:rPr>
        <w:t>¿</w:t>
      </w:r>
      <w:r w:rsidR="009204F2" w:rsidRPr="00CC49BD">
        <w:rPr>
          <w:rFonts w:cs="Arial"/>
          <w:sz w:val="22"/>
        </w:rPr>
        <w:t>sabes qué? estoy en vías de cumplimiento con esto y esto</w:t>
      </w:r>
      <w:r w:rsidR="00C30AF8" w:rsidRPr="00CC49BD">
        <w:rPr>
          <w:rFonts w:cs="Arial"/>
          <w:sz w:val="22"/>
        </w:rPr>
        <w:t>,</w:t>
      </w:r>
      <w:r w:rsidR="009204F2" w:rsidRPr="00CC49BD">
        <w:rPr>
          <w:rFonts w:cs="Arial"/>
          <w:sz w:val="22"/>
        </w:rPr>
        <w:t xml:space="preserve"> cuando ya se dictó resolución y que estás en término</w:t>
      </w:r>
      <w:r w:rsidRPr="00CC49BD">
        <w:rPr>
          <w:rFonts w:cs="Arial"/>
          <w:sz w:val="22"/>
        </w:rPr>
        <w:t>,</w:t>
      </w:r>
      <w:r w:rsidR="009204F2" w:rsidRPr="00CC49BD">
        <w:rPr>
          <w:rFonts w:cs="Arial"/>
          <w:sz w:val="22"/>
        </w:rPr>
        <w:t xml:space="preserve"> y se manda y se dice</w:t>
      </w:r>
      <w:r w:rsidR="00C30AF8" w:rsidRPr="00CC49BD">
        <w:rPr>
          <w:rFonts w:cs="Arial"/>
          <w:sz w:val="22"/>
        </w:rPr>
        <w:t>,</w:t>
      </w:r>
      <w:r w:rsidR="009204F2" w:rsidRPr="00CC49BD">
        <w:rPr>
          <w:rFonts w:cs="Arial"/>
          <w:sz w:val="22"/>
        </w:rPr>
        <w:t xml:space="preserve"> sabes que estoy en vías de cumplimiento</w:t>
      </w:r>
      <w:r w:rsidRPr="00CC49BD">
        <w:rPr>
          <w:rFonts w:cs="Arial"/>
          <w:sz w:val="22"/>
        </w:rPr>
        <w:t>,</w:t>
      </w:r>
      <w:r w:rsidR="009204F2" w:rsidRPr="00CC49BD">
        <w:rPr>
          <w:rFonts w:cs="Arial"/>
          <w:sz w:val="22"/>
        </w:rPr>
        <w:t xml:space="preserve"> estoy haciendo estas gestiones</w:t>
      </w:r>
      <w:r w:rsidR="00C30AF8" w:rsidRPr="00CC49BD">
        <w:rPr>
          <w:rFonts w:cs="Arial"/>
          <w:sz w:val="22"/>
        </w:rPr>
        <w:t>,</w:t>
      </w:r>
      <w:r w:rsidR="009204F2" w:rsidRPr="00CC49BD">
        <w:rPr>
          <w:rFonts w:cs="Arial"/>
          <w:sz w:val="22"/>
        </w:rPr>
        <w:t xml:space="preserve"> aquí </w:t>
      </w:r>
      <w:r w:rsidR="005727BC" w:rsidRPr="00CC49BD">
        <w:rPr>
          <w:rFonts w:cs="Arial"/>
          <w:sz w:val="22"/>
        </w:rPr>
        <w:t>n</w:t>
      </w:r>
      <w:r w:rsidRPr="00CC49BD">
        <w:rPr>
          <w:rFonts w:cs="Arial"/>
          <w:sz w:val="22"/>
        </w:rPr>
        <w:t>ada más</w:t>
      </w:r>
      <w:r w:rsidR="009204F2" w:rsidRPr="00CC49BD">
        <w:rPr>
          <w:rFonts w:cs="Arial"/>
          <w:sz w:val="22"/>
        </w:rPr>
        <w:t xml:space="preserve"> estas informando para la audiencia incidental</w:t>
      </w:r>
      <w:r w:rsidR="00C30AF8" w:rsidRPr="00CC49BD">
        <w:rPr>
          <w:rFonts w:cs="Arial"/>
          <w:sz w:val="22"/>
        </w:rPr>
        <w:t>,</w:t>
      </w:r>
      <w:r w:rsidR="009204F2" w:rsidRPr="00CC49BD">
        <w:rPr>
          <w:rFonts w:cs="Arial"/>
          <w:sz w:val="22"/>
        </w:rPr>
        <w:t xml:space="preserve"> porque en vías de cumplimiento es cuando estás en ejecución de un juicio constitucional y es cuando se informa a la autoridad federal de que estás en cumplimiento</w:t>
      </w:r>
      <w:r w:rsidR="00C30AF8" w:rsidRPr="00CC49BD">
        <w:rPr>
          <w:rFonts w:cs="Arial"/>
          <w:sz w:val="22"/>
        </w:rPr>
        <w:t>,</w:t>
      </w:r>
      <w:r w:rsidR="009204F2" w:rsidRPr="00CC49BD">
        <w:rPr>
          <w:rFonts w:cs="Arial"/>
          <w:sz w:val="22"/>
        </w:rPr>
        <w:t xml:space="preserve"> pero aquí ni resolución hay Luis, ojo con esa terminología</w:t>
      </w:r>
      <w:r w:rsidRPr="00CC49BD">
        <w:rPr>
          <w:rFonts w:cs="Arial"/>
          <w:sz w:val="22"/>
        </w:rPr>
        <w:t>,</w:t>
      </w:r>
      <w:r w:rsidR="009204F2" w:rsidRPr="00CC49BD">
        <w:rPr>
          <w:rFonts w:cs="Arial"/>
          <w:sz w:val="22"/>
        </w:rPr>
        <w:t xml:space="preserve"> porque que le vas a informar que estas en vías de cumplimiento </w:t>
      </w:r>
      <w:r w:rsidR="00C30AF8" w:rsidRPr="00CC49BD">
        <w:rPr>
          <w:rFonts w:cs="Arial"/>
          <w:sz w:val="22"/>
        </w:rPr>
        <w:t>¿</w:t>
      </w:r>
      <w:r w:rsidR="009204F2" w:rsidRPr="00CC49BD">
        <w:rPr>
          <w:rFonts w:cs="Arial"/>
          <w:sz w:val="22"/>
        </w:rPr>
        <w:t>de qué?</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52877" w:rsidRPr="00CC49BD">
        <w:rPr>
          <w:rFonts w:cs="Arial"/>
          <w:sz w:val="22"/>
        </w:rPr>
        <w:t xml:space="preserve"> aclara</w:t>
      </w:r>
      <w:r w:rsidRPr="00CC49BD">
        <w:rPr>
          <w:rFonts w:cs="Arial"/>
          <w:sz w:val="22"/>
        </w:rPr>
        <w:t xml:space="preserve">, </w:t>
      </w:r>
      <w:r w:rsidR="009204F2" w:rsidRPr="00CC49BD">
        <w:rPr>
          <w:rFonts w:cs="Arial"/>
          <w:sz w:val="22"/>
        </w:rPr>
        <w:t>no</w:t>
      </w:r>
      <w:r w:rsidR="00752877" w:rsidRPr="00CC49BD">
        <w:rPr>
          <w:rFonts w:cs="Arial"/>
          <w:sz w:val="22"/>
        </w:rPr>
        <w:t>,</w:t>
      </w:r>
      <w:r w:rsidR="009204F2" w:rsidRPr="00CC49BD">
        <w:rPr>
          <w:rFonts w:cs="Arial"/>
          <w:sz w:val="22"/>
        </w:rPr>
        <w:t xml:space="preserve"> es decir</w:t>
      </w:r>
      <w:r w:rsidR="00752877" w:rsidRPr="00CC49BD">
        <w:rPr>
          <w:rFonts w:cs="Arial"/>
          <w:sz w:val="22"/>
        </w:rPr>
        <w:t>,</w:t>
      </w:r>
      <w:r w:rsidR="009204F2" w:rsidRPr="00CC49BD">
        <w:rPr>
          <w:rFonts w:cs="Arial"/>
          <w:sz w:val="22"/>
        </w:rPr>
        <w:t xml:space="preserve"> que conforme a derecho corresponda</w:t>
      </w:r>
      <w:r w:rsidR="00752877" w:rsidRPr="00CC49BD">
        <w:rPr>
          <w:rFonts w:cs="Arial"/>
          <w:sz w:val="22"/>
        </w:rPr>
        <w:t>,</w:t>
      </w:r>
      <w:r w:rsidR="009204F2" w:rsidRPr="00CC49BD">
        <w:rPr>
          <w:rFonts w:cs="Arial"/>
          <w:sz w:val="22"/>
        </w:rPr>
        <w:t xml:space="preserve"> se va a sesionar y ya</w:t>
      </w:r>
      <w:r w:rsidR="0075287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52877" w:rsidP="00CC49BD">
      <w:pPr>
        <w:spacing w:after="0" w:line="240" w:lineRule="auto"/>
        <w:jc w:val="both"/>
        <w:rPr>
          <w:rFonts w:cs="Arial"/>
          <w:sz w:val="22"/>
        </w:rPr>
      </w:pPr>
      <w:r w:rsidRPr="00CC49BD">
        <w:rPr>
          <w:rFonts w:cs="Arial"/>
          <w:sz w:val="22"/>
        </w:rPr>
        <w:t xml:space="preserve">La Consejera Juez Maestra Norma Livier Blanco Núñez insiste, </w:t>
      </w:r>
      <w:r w:rsidR="009204F2" w:rsidRPr="00CC49BD">
        <w:rPr>
          <w:rFonts w:cs="Arial"/>
          <w:sz w:val="22"/>
        </w:rPr>
        <w:t xml:space="preserve">pero por eso, pero en vías de cumplimiento </w:t>
      </w:r>
      <w:r w:rsidR="00C30AF8" w:rsidRPr="00CC49BD">
        <w:rPr>
          <w:rFonts w:cs="Arial"/>
          <w:sz w:val="22"/>
        </w:rPr>
        <w:t>¿</w:t>
      </w:r>
      <w:r w:rsidR="009204F2" w:rsidRPr="00CC49BD">
        <w:rPr>
          <w:rFonts w:cs="Arial"/>
          <w:sz w:val="22"/>
        </w:rPr>
        <w:t xml:space="preserve">de qué? </w:t>
      </w:r>
    </w:p>
    <w:p w:rsidR="005D4DD9" w:rsidRPr="00CC49BD" w:rsidRDefault="005D4DD9"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752877" w:rsidRPr="00CC49BD">
        <w:rPr>
          <w:rFonts w:cs="Arial"/>
          <w:sz w:val="22"/>
        </w:rPr>
        <w:t xml:space="preserve"> interviene,</w:t>
      </w:r>
      <w:r w:rsidR="009204F2" w:rsidRPr="00CC49BD">
        <w:rPr>
          <w:rFonts w:cs="Arial"/>
          <w:sz w:val="22"/>
        </w:rPr>
        <w:t xml:space="preserve"> si</w:t>
      </w:r>
      <w:r w:rsidR="00752877" w:rsidRPr="00CC49BD">
        <w:rPr>
          <w:rFonts w:cs="Arial"/>
          <w:sz w:val="22"/>
        </w:rPr>
        <w:t>,</w:t>
      </w:r>
      <w:r w:rsidR="009204F2" w:rsidRPr="00CC49BD">
        <w:rPr>
          <w:rFonts w:cs="Arial"/>
          <w:sz w:val="22"/>
        </w:rPr>
        <w:t xml:space="preserve"> que estamos atendiendo.</w:t>
      </w:r>
      <w:r w:rsidR="00D43D92" w:rsidRPr="00CC49BD">
        <w:rPr>
          <w:rFonts w:cs="Arial"/>
          <w:sz w:val="22"/>
        </w:rPr>
        <w:t xml:space="preserve"> Que se </w:t>
      </w:r>
      <w:r w:rsidR="00752877" w:rsidRPr="00CC49BD">
        <w:rPr>
          <w:rFonts w:cs="Arial"/>
          <w:sz w:val="22"/>
        </w:rPr>
        <w:t>está</w:t>
      </w:r>
      <w:r w:rsidR="00D43D92" w:rsidRPr="00CC49BD">
        <w:rPr>
          <w:rFonts w:cs="Arial"/>
          <w:sz w:val="22"/>
        </w:rPr>
        <w:t xml:space="preserve"> atendiendo</w:t>
      </w:r>
      <w:r w:rsidR="0075287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52877" w:rsidRPr="00CC49BD">
        <w:rPr>
          <w:rFonts w:cs="Arial"/>
          <w:sz w:val="22"/>
        </w:rPr>
        <w:t xml:space="preserve"> dice,</w:t>
      </w:r>
      <w:r w:rsidR="009204F2" w:rsidRPr="00CC49BD">
        <w:rPr>
          <w:rFonts w:cs="Arial"/>
          <w:sz w:val="22"/>
        </w:rPr>
        <w:t xml:space="preserve"> entiendo la parte de las </w:t>
      </w:r>
      <w:r w:rsidR="00D43D92" w:rsidRPr="00CC49BD">
        <w:rPr>
          <w:rFonts w:cs="Arial"/>
          <w:sz w:val="22"/>
        </w:rPr>
        <w:t>ejecuciones</w:t>
      </w:r>
      <w:r w:rsidR="009204F2" w:rsidRPr="00CC49BD">
        <w:rPr>
          <w:rFonts w:cs="Arial"/>
          <w:sz w:val="22"/>
        </w:rPr>
        <w:t>, bueno en este caso</w:t>
      </w:r>
      <w:r w:rsidR="00D43D92" w:rsidRPr="00CC49BD">
        <w:rPr>
          <w:rFonts w:cs="Arial"/>
          <w:sz w:val="22"/>
        </w:rPr>
        <w:t>,</w:t>
      </w:r>
      <w:r w:rsidR="009204F2" w:rsidRPr="00CC49BD">
        <w:rPr>
          <w:rFonts w:cs="Arial"/>
          <w:sz w:val="22"/>
        </w:rPr>
        <w:t xml:space="preserve"> yo lo que veo claro es para efecto de sesionar</w:t>
      </w:r>
      <w:r w:rsidR="00D43D92"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727B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52877" w:rsidRPr="00CC49BD">
        <w:rPr>
          <w:rFonts w:cs="Arial"/>
          <w:sz w:val="22"/>
        </w:rPr>
        <w:t xml:space="preserve"> menciona</w:t>
      </w:r>
      <w:r w:rsidR="00CA48C5" w:rsidRPr="00CC49BD">
        <w:rPr>
          <w:rFonts w:cs="Arial"/>
          <w:sz w:val="22"/>
        </w:rPr>
        <w:t>,</w:t>
      </w:r>
      <w:r w:rsidR="009204F2" w:rsidRPr="00CC49BD">
        <w:rPr>
          <w:rFonts w:cs="Arial"/>
          <w:sz w:val="22"/>
        </w:rPr>
        <w:t xml:space="preserve"> </w:t>
      </w:r>
      <w:proofErr w:type="gramStart"/>
      <w:r w:rsidR="00752877" w:rsidRPr="00CC49BD">
        <w:rPr>
          <w:rFonts w:cs="Arial"/>
          <w:sz w:val="22"/>
        </w:rPr>
        <w:t>s</w:t>
      </w:r>
      <w:r w:rsidR="009204F2" w:rsidRPr="00CC49BD">
        <w:rPr>
          <w:rFonts w:cs="Arial"/>
          <w:sz w:val="22"/>
        </w:rPr>
        <w:t>i</w:t>
      </w:r>
      <w:proofErr w:type="gramEnd"/>
      <w:r w:rsidR="009204F2" w:rsidRPr="00CC49BD">
        <w:rPr>
          <w:rFonts w:cs="Arial"/>
          <w:sz w:val="22"/>
        </w:rPr>
        <w:t xml:space="preserve"> pero es una mala cuenta</w:t>
      </w:r>
      <w:r w:rsidR="00D43D92" w:rsidRPr="00CC49BD">
        <w:rPr>
          <w:rFonts w:cs="Arial"/>
          <w:sz w:val="22"/>
        </w:rPr>
        <w:t>,</w:t>
      </w:r>
      <w:r w:rsidR="009204F2" w:rsidRPr="00CC49BD">
        <w:rPr>
          <w:rFonts w:cs="Arial"/>
          <w:sz w:val="22"/>
        </w:rPr>
        <w:t xml:space="preserve"> </w:t>
      </w:r>
      <w:r w:rsidR="00752877" w:rsidRPr="00CC49BD">
        <w:rPr>
          <w:rFonts w:cs="Arial"/>
          <w:sz w:val="22"/>
        </w:rPr>
        <w:t xml:space="preserve">porque en </w:t>
      </w:r>
      <w:r w:rsidR="009204F2" w:rsidRPr="00CC49BD">
        <w:rPr>
          <w:rFonts w:cs="Arial"/>
          <w:sz w:val="22"/>
        </w:rPr>
        <w:t xml:space="preserve">vías de cumplimiento </w:t>
      </w:r>
      <w:r w:rsidR="00752877" w:rsidRPr="00CC49BD">
        <w:rPr>
          <w:rFonts w:cs="Arial"/>
          <w:sz w:val="22"/>
        </w:rPr>
        <w:t>¿</w:t>
      </w:r>
      <w:r w:rsidR="009204F2" w:rsidRPr="00CC49BD">
        <w:rPr>
          <w:rFonts w:cs="Arial"/>
          <w:sz w:val="22"/>
        </w:rPr>
        <w:t>tú crees que ya hay una resolución y que estamos cumpliendo una resolución de amparo</w:t>
      </w:r>
      <w:r w:rsidR="00752877" w:rsidRPr="00CC49BD">
        <w:rPr>
          <w:rFonts w:cs="Arial"/>
          <w:sz w:val="22"/>
        </w:rPr>
        <w:t>?</w:t>
      </w:r>
      <w:r w:rsidR="009204F2" w:rsidRPr="00CC49BD">
        <w:rPr>
          <w:rFonts w:cs="Arial"/>
          <w:sz w:val="22"/>
        </w:rPr>
        <w:t xml:space="preserve"> y aquí ni resolución hay, si ya nos hubieran dado el termino</w:t>
      </w:r>
      <w:r w:rsidR="00D43D92" w:rsidRPr="00CC49BD">
        <w:rPr>
          <w:rFonts w:cs="Arial"/>
          <w:sz w:val="22"/>
        </w:rPr>
        <w:t>,</w:t>
      </w:r>
      <w:r w:rsidR="009204F2" w:rsidRPr="00CC49BD">
        <w:rPr>
          <w:rFonts w:cs="Arial"/>
          <w:sz w:val="22"/>
        </w:rPr>
        <w:t xml:space="preserve"> estoy en vías de </w:t>
      </w:r>
      <w:r w:rsidR="00D43D92" w:rsidRPr="00CC49BD">
        <w:rPr>
          <w:rFonts w:cs="Arial"/>
          <w:sz w:val="22"/>
        </w:rPr>
        <w:t xml:space="preserve">cumplimiento y estoy sesionando, </w:t>
      </w:r>
      <w:r w:rsidR="009204F2" w:rsidRPr="00CC49BD">
        <w:rPr>
          <w:rFonts w:cs="Arial"/>
          <w:sz w:val="22"/>
        </w:rPr>
        <w:t>entonces si te tiene cierta consideración</w:t>
      </w:r>
      <w:r w:rsidR="00752877" w:rsidRPr="00CC49BD">
        <w:rPr>
          <w:rFonts w:cs="Arial"/>
          <w:sz w:val="22"/>
        </w:rPr>
        <w:t>. S</w:t>
      </w:r>
      <w:r w:rsidR="009204F2" w:rsidRPr="00CC49BD">
        <w:rPr>
          <w:rFonts w:cs="Arial"/>
          <w:sz w:val="22"/>
        </w:rPr>
        <w:t xml:space="preserve">i hubiera una resolución ya en </w:t>
      </w:r>
      <w:r w:rsidR="00752877" w:rsidRPr="00CC49BD">
        <w:rPr>
          <w:rFonts w:cs="Arial"/>
          <w:sz w:val="22"/>
        </w:rPr>
        <w:t>la</w:t>
      </w:r>
      <w:r w:rsidR="009204F2" w:rsidRPr="00CC49BD">
        <w:rPr>
          <w:rFonts w:cs="Arial"/>
          <w:sz w:val="22"/>
        </w:rPr>
        <w:t xml:space="preserve"> últim</w:t>
      </w:r>
      <w:r w:rsidR="00752877" w:rsidRPr="00CC49BD">
        <w:rPr>
          <w:rFonts w:cs="Arial"/>
          <w:sz w:val="22"/>
        </w:rPr>
        <w:t>a</w:t>
      </w:r>
      <w:r w:rsidR="009204F2" w:rsidRPr="00CC49BD">
        <w:rPr>
          <w:rFonts w:cs="Arial"/>
          <w:sz w:val="22"/>
        </w:rPr>
        <w:t xml:space="preserve"> de las hipótesis de que hubiera dicho</w:t>
      </w:r>
      <w:r w:rsidR="00752877" w:rsidRPr="00CC49BD">
        <w:rPr>
          <w:rFonts w:cs="Arial"/>
          <w:sz w:val="22"/>
        </w:rPr>
        <w:t xml:space="preserve">, </w:t>
      </w:r>
      <w:r w:rsidR="009204F2" w:rsidRPr="00CC49BD">
        <w:rPr>
          <w:rFonts w:cs="Arial"/>
          <w:sz w:val="22"/>
        </w:rPr>
        <w:t xml:space="preserve">sabes que es procedente el amparo conforme al </w:t>
      </w:r>
      <w:r w:rsidR="00752877" w:rsidRPr="00CC49BD">
        <w:rPr>
          <w:rFonts w:cs="Arial"/>
          <w:sz w:val="22"/>
        </w:rPr>
        <w:t xml:space="preserve">artículo octavo </w:t>
      </w:r>
      <w:r w:rsidRPr="00CC49BD">
        <w:rPr>
          <w:rFonts w:cs="Arial"/>
          <w:sz w:val="22"/>
        </w:rPr>
        <w:t>c</w:t>
      </w:r>
      <w:r w:rsidR="009204F2" w:rsidRPr="00CC49BD">
        <w:rPr>
          <w:rFonts w:cs="Arial"/>
          <w:sz w:val="22"/>
        </w:rPr>
        <w:t>onstitucional</w:t>
      </w:r>
      <w:r w:rsidR="00752877" w:rsidRPr="00CC49BD">
        <w:rPr>
          <w:rFonts w:cs="Arial"/>
          <w:sz w:val="22"/>
        </w:rPr>
        <w:t>,</w:t>
      </w:r>
      <w:r w:rsidR="009204F2" w:rsidRPr="00CC49BD">
        <w:rPr>
          <w:rFonts w:cs="Arial"/>
          <w:sz w:val="22"/>
        </w:rPr>
        <w:t xml:space="preserve"> se le concede el termino para que cumpla</w:t>
      </w:r>
      <w:r w:rsidR="00D43D92" w:rsidRPr="00CC49BD">
        <w:rPr>
          <w:rFonts w:cs="Arial"/>
          <w:sz w:val="22"/>
        </w:rPr>
        <w:t>,</w:t>
      </w:r>
      <w:r w:rsidR="009204F2" w:rsidRPr="00CC49BD">
        <w:rPr>
          <w:rFonts w:cs="Arial"/>
          <w:sz w:val="22"/>
        </w:rPr>
        <w:t xml:space="preserve"> ya una vez que pasó el término de la revisión</w:t>
      </w:r>
      <w:r w:rsidR="00D43D92" w:rsidRPr="00CC49BD">
        <w:rPr>
          <w:rFonts w:cs="Arial"/>
          <w:sz w:val="22"/>
        </w:rPr>
        <w:t>,</w:t>
      </w:r>
      <w:r w:rsidR="009204F2" w:rsidRPr="00CC49BD">
        <w:rPr>
          <w:rFonts w:cs="Arial"/>
          <w:sz w:val="22"/>
        </w:rPr>
        <w:t xml:space="preserve"> porque es un amparo indirecto</w:t>
      </w:r>
      <w:r w:rsidR="00D43D92" w:rsidRPr="00CC49BD">
        <w:rPr>
          <w:rFonts w:cs="Arial"/>
          <w:sz w:val="22"/>
        </w:rPr>
        <w:t xml:space="preserve"> y todo eso,</w:t>
      </w:r>
      <w:r w:rsidR="009204F2" w:rsidRPr="00CC49BD">
        <w:rPr>
          <w:rFonts w:cs="Arial"/>
          <w:sz w:val="22"/>
        </w:rPr>
        <w:t xml:space="preserve"> entonces ya ahí si </w:t>
      </w:r>
      <w:r w:rsidR="00D43D92" w:rsidRPr="00CC49BD">
        <w:rPr>
          <w:rFonts w:cs="Arial"/>
          <w:sz w:val="22"/>
        </w:rPr>
        <w:t>¿</w:t>
      </w:r>
      <w:r w:rsidR="009204F2" w:rsidRPr="00CC49BD">
        <w:rPr>
          <w:rFonts w:cs="Arial"/>
          <w:sz w:val="22"/>
        </w:rPr>
        <w:t>sabes qué? te informo que en vías de cumplimiento cité a Consejo</w:t>
      </w:r>
      <w:r w:rsidR="00D43D92" w:rsidRPr="00CC49BD">
        <w:rPr>
          <w:rFonts w:cs="Arial"/>
          <w:sz w:val="22"/>
        </w:rPr>
        <w:t>,</w:t>
      </w:r>
      <w:r w:rsidR="009204F2" w:rsidRPr="00CC49BD">
        <w:rPr>
          <w:rFonts w:cs="Arial"/>
          <w:sz w:val="22"/>
        </w:rPr>
        <w:t xml:space="preserve"> ya tengo el dictamen y ahí si las autoridades atienden esa situación</w:t>
      </w:r>
      <w:r w:rsidR="00D43D92" w:rsidRPr="00CC49BD">
        <w:rPr>
          <w:rFonts w:cs="Arial"/>
          <w:sz w:val="22"/>
        </w:rPr>
        <w:t>,</w:t>
      </w:r>
      <w:r w:rsidR="009204F2" w:rsidRPr="00CC49BD">
        <w:rPr>
          <w:rFonts w:cs="Arial"/>
          <w:sz w:val="22"/>
        </w:rPr>
        <w:t xml:space="preserve"> pero en vías de cumplimiento cuando estas informado en una audiencia incidental</w:t>
      </w:r>
      <w:r w:rsidR="00752877" w:rsidRPr="00CC49BD">
        <w:rPr>
          <w:rFonts w:cs="Arial"/>
          <w:sz w:val="22"/>
        </w:rPr>
        <w:t>,</w:t>
      </w:r>
      <w:r w:rsidR="009204F2" w:rsidRPr="00CC49BD">
        <w:rPr>
          <w:rFonts w:cs="Arial"/>
          <w:sz w:val="22"/>
        </w:rPr>
        <w:t xml:space="preserve"> porque todavía no es ni la constitucional</w:t>
      </w:r>
      <w:r w:rsidR="00752877" w:rsidRPr="00CC49BD">
        <w:rPr>
          <w:rFonts w:cs="Arial"/>
          <w:sz w:val="22"/>
        </w:rPr>
        <w:t>,</w:t>
      </w:r>
      <w:r w:rsidR="009204F2" w:rsidRPr="00CC49BD">
        <w:rPr>
          <w:rFonts w:cs="Arial"/>
          <w:sz w:val="22"/>
        </w:rPr>
        <w:t xml:space="preserve"> es una mala cuenta</w:t>
      </w:r>
      <w:r w:rsidR="0075287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0D0B07" w:rsidRPr="00CC49BD">
        <w:rPr>
          <w:rFonts w:cs="Arial"/>
          <w:sz w:val="22"/>
        </w:rPr>
        <w:t xml:space="preserve"> puntualiza,</w:t>
      </w:r>
      <w:r w:rsidR="009204F2" w:rsidRPr="00CC49BD">
        <w:rPr>
          <w:rFonts w:cs="Arial"/>
          <w:sz w:val="22"/>
        </w:rPr>
        <w:t xml:space="preserve"> no es en la </w:t>
      </w:r>
      <w:r w:rsidR="002D6310" w:rsidRPr="00CC49BD">
        <w:rPr>
          <w:rFonts w:cs="Arial"/>
          <w:sz w:val="22"/>
        </w:rPr>
        <w:t>C</w:t>
      </w:r>
      <w:r w:rsidR="009204F2" w:rsidRPr="00CC49BD">
        <w:rPr>
          <w:rFonts w:cs="Arial"/>
          <w:sz w:val="22"/>
        </w:rPr>
        <w:t>onstitucional</w:t>
      </w:r>
      <w:r w:rsidR="00D43D92" w:rsidRPr="00CC49BD">
        <w:rPr>
          <w:rFonts w:cs="Arial"/>
          <w:sz w:val="22"/>
        </w:rPr>
        <w:t>,</w:t>
      </w:r>
      <w:r w:rsidR="009204F2" w:rsidRPr="00CC49BD">
        <w:rPr>
          <w:rFonts w:cs="Arial"/>
          <w:sz w:val="22"/>
        </w:rPr>
        <w:t xml:space="preserve"> digo</w:t>
      </w:r>
      <w:r w:rsidR="000D0B07" w:rsidRPr="00CC49BD">
        <w:rPr>
          <w:rFonts w:cs="Arial"/>
          <w:sz w:val="22"/>
        </w:rPr>
        <w:t>,</w:t>
      </w:r>
      <w:r w:rsidR="009204F2" w:rsidRPr="00CC49BD">
        <w:rPr>
          <w:rFonts w:cs="Arial"/>
          <w:sz w:val="22"/>
        </w:rPr>
        <w:t xml:space="preserve"> no pidieron la suspensión</w:t>
      </w:r>
      <w:r w:rsidR="000D0B07"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5727B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0D0B07" w:rsidRPr="00CC49BD">
        <w:rPr>
          <w:rFonts w:cs="Arial"/>
          <w:sz w:val="22"/>
        </w:rPr>
        <w:t xml:space="preserve"> específica, </w:t>
      </w:r>
      <w:r w:rsidR="009204F2" w:rsidRPr="00CC49BD">
        <w:rPr>
          <w:rFonts w:cs="Arial"/>
          <w:sz w:val="22"/>
        </w:rPr>
        <w:t>no</w:t>
      </w:r>
      <w:r w:rsidR="000D0B07" w:rsidRPr="00CC49BD">
        <w:rPr>
          <w:rFonts w:cs="Arial"/>
          <w:sz w:val="22"/>
        </w:rPr>
        <w:t>,</w:t>
      </w:r>
      <w:r w:rsidR="009204F2" w:rsidRPr="00CC49BD">
        <w:rPr>
          <w:rFonts w:cs="Arial"/>
          <w:sz w:val="22"/>
        </w:rPr>
        <w:t xml:space="preserve"> la </w:t>
      </w:r>
      <w:r w:rsidR="000D0B07" w:rsidRPr="00CC49BD">
        <w:rPr>
          <w:rFonts w:cs="Arial"/>
          <w:sz w:val="22"/>
        </w:rPr>
        <w:t>C</w:t>
      </w:r>
      <w:r w:rsidR="009204F2" w:rsidRPr="00CC49BD">
        <w:rPr>
          <w:rFonts w:cs="Arial"/>
          <w:sz w:val="22"/>
        </w:rPr>
        <w:t>onstitucional apenas se va a llevar a cabo el 15</w:t>
      </w:r>
      <w:r w:rsidR="000D0B07" w:rsidRPr="00CC49BD">
        <w:rPr>
          <w:rFonts w:cs="Arial"/>
          <w:sz w:val="22"/>
        </w:rPr>
        <w:t xml:space="preserve"> quince</w:t>
      </w:r>
      <w:r w:rsidR="009204F2" w:rsidRPr="00CC49BD">
        <w:rPr>
          <w:rFonts w:cs="Arial"/>
          <w:sz w:val="22"/>
        </w:rPr>
        <w:t xml:space="preserve"> de mayo, no hay suspensión porque es conforme al</w:t>
      </w:r>
      <w:r w:rsidR="000D0B07" w:rsidRPr="00CC49BD">
        <w:rPr>
          <w:rFonts w:cs="Arial"/>
          <w:sz w:val="22"/>
        </w:rPr>
        <w:t xml:space="preserve"> Octavo</w:t>
      </w:r>
      <w:r w:rsidR="009204F2" w:rsidRPr="00CC49BD">
        <w:rPr>
          <w:rFonts w:cs="Arial"/>
          <w:sz w:val="22"/>
        </w:rPr>
        <w:t xml:space="preserve">, es por omisión, </w:t>
      </w:r>
      <w:r w:rsidR="00D43D92" w:rsidRPr="00CC49BD">
        <w:rPr>
          <w:rFonts w:cs="Arial"/>
          <w:sz w:val="22"/>
        </w:rPr>
        <w:t>pero no es vías de cumplimiento.</w:t>
      </w:r>
    </w:p>
    <w:p w:rsidR="005D4DD9" w:rsidRPr="00CC49BD" w:rsidRDefault="005D4DD9" w:rsidP="00CC49BD">
      <w:pPr>
        <w:spacing w:after="0" w:line="240" w:lineRule="auto"/>
        <w:jc w:val="both"/>
        <w:rPr>
          <w:rFonts w:cs="Arial"/>
          <w:sz w:val="22"/>
        </w:rPr>
      </w:pPr>
    </w:p>
    <w:p w:rsidR="009204F2" w:rsidRPr="00CC49BD" w:rsidRDefault="00313632" w:rsidP="00CC49BD">
      <w:pPr>
        <w:spacing w:after="0" w:line="240" w:lineRule="auto"/>
        <w:jc w:val="both"/>
        <w:rPr>
          <w:rFonts w:cs="Arial"/>
          <w:sz w:val="22"/>
        </w:rPr>
      </w:pPr>
      <w:r>
        <w:rPr>
          <w:rFonts w:cs="Arial"/>
          <w:sz w:val="22"/>
        </w:rPr>
        <w:t xml:space="preserve">El </w:t>
      </w:r>
      <w:r w:rsidR="000733EA">
        <w:rPr>
          <w:rFonts w:cs="Arial"/>
          <w:sz w:val="22"/>
        </w:rPr>
        <w:t>Consejero Jesús Alberto López Peñuelas indica,</w:t>
      </w:r>
      <w:r w:rsidR="009204F2" w:rsidRPr="00CC49BD">
        <w:rPr>
          <w:rFonts w:cs="Arial"/>
          <w:sz w:val="22"/>
        </w:rPr>
        <w:t xml:space="preserve"> vamos haciendo una solicitud o acuerdo para poder operar el cumplimiento o el posible cumplimiento o el sobreseimiento</w:t>
      </w:r>
      <w:r w:rsidR="000D0B07" w:rsidRPr="00CC49BD">
        <w:rPr>
          <w:rFonts w:cs="Arial"/>
          <w:sz w:val="22"/>
        </w:rPr>
        <w:t>,</w:t>
      </w:r>
      <w:r w:rsidR="009204F2" w:rsidRPr="00CC49BD">
        <w:rPr>
          <w:rFonts w:cs="Arial"/>
          <w:sz w:val="22"/>
        </w:rPr>
        <w:t xml:space="preserve"> a manera de hacer una solicitud al </w:t>
      </w:r>
      <w:r w:rsidR="000D0B07" w:rsidRPr="00CC49BD">
        <w:rPr>
          <w:rFonts w:cs="Arial"/>
          <w:sz w:val="22"/>
        </w:rPr>
        <w:t>D</w:t>
      </w:r>
      <w:r w:rsidR="009204F2" w:rsidRPr="00CC49BD">
        <w:rPr>
          <w:rFonts w:cs="Arial"/>
          <w:sz w:val="22"/>
        </w:rPr>
        <w:t xml:space="preserve">irector del Instituto para que suba al </w:t>
      </w:r>
      <w:r w:rsidR="005727BC" w:rsidRPr="00CC49BD">
        <w:rPr>
          <w:rFonts w:cs="Arial"/>
          <w:sz w:val="22"/>
        </w:rPr>
        <w:t>C</w:t>
      </w:r>
      <w:r w:rsidR="009204F2" w:rsidRPr="00CC49BD">
        <w:rPr>
          <w:rFonts w:cs="Arial"/>
          <w:sz w:val="22"/>
        </w:rPr>
        <w:t xml:space="preserve">onsejo el proyecto del dictamen o el laudo como lo determine la </w:t>
      </w:r>
      <w:r w:rsidR="005727BC" w:rsidRPr="00CC49BD">
        <w:rPr>
          <w:rFonts w:cs="Arial"/>
          <w:sz w:val="22"/>
        </w:rPr>
        <w:t>l</w:t>
      </w:r>
      <w:r w:rsidR="009204F2" w:rsidRPr="00CC49BD">
        <w:rPr>
          <w:rFonts w:cs="Arial"/>
          <w:sz w:val="22"/>
        </w:rPr>
        <w:t xml:space="preserve">ey, el dictamen y que se dé cuenta el </w:t>
      </w:r>
      <w:r w:rsidR="000D0B07" w:rsidRPr="00CC49BD">
        <w:rPr>
          <w:rFonts w:cs="Arial"/>
          <w:sz w:val="22"/>
        </w:rPr>
        <w:t>C</w:t>
      </w:r>
      <w:r w:rsidR="009204F2" w:rsidRPr="00CC49BD">
        <w:rPr>
          <w:rFonts w:cs="Arial"/>
          <w:sz w:val="22"/>
        </w:rPr>
        <w:t>onsejo del mismo para sancionarlo, hacer la solicitud</w:t>
      </w:r>
      <w:r w:rsidR="00D43D92" w:rsidRPr="00CC49BD">
        <w:rPr>
          <w:rFonts w:cs="Arial"/>
          <w:sz w:val="22"/>
        </w:rPr>
        <w:t>,</w:t>
      </w:r>
      <w:r w:rsidR="009204F2" w:rsidRPr="00CC49BD">
        <w:rPr>
          <w:rFonts w:cs="Arial"/>
          <w:sz w:val="22"/>
        </w:rPr>
        <w:t xml:space="preserve"> como no tenemos el proyecto </w:t>
      </w:r>
      <w:r w:rsidR="00D43D92" w:rsidRPr="00CC49BD">
        <w:rPr>
          <w:rFonts w:cs="Arial"/>
          <w:sz w:val="22"/>
        </w:rPr>
        <w:t>a la vista</w:t>
      </w:r>
      <w:r w:rsidR="009204F2" w:rsidRPr="00CC49BD">
        <w:rPr>
          <w:rFonts w:cs="Arial"/>
          <w:sz w:val="22"/>
        </w:rPr>
        <w:t xml:space="preserve"> como </w:t>
      </w:r>
      <w:r w:rsidR="000D0B07" w:rsidRPr="00CC49BD">
        <w:rPr>
          <w:rFonts w:cs="Arial"/>
          <w:sz w:val="22"/>
        </w:rPr>
        <w:t>C</w:t>
      </w:r>
      <w:r w:rsidR="009204F2" w:rsidRPr="00CC49BD">
        <w:rPr>
          <w:rFonts w:cs="Arial"/>
          <w:sz w:val="22"/>
        </w:rPr>
        <w:t>onsejo</w:t>
      </w:r>
      <w:r w:rsidR="00D43D92" w:rsidRPr="00CC49BD">
        <w:rPr>
          <w:rFonts w:cs="Arial"/>
          <w:sz w:val="22"/>
        </w:rPr>
        <w:t>,</w:t>
      </w:r>
      <w:r w:rsidR="009204F2" w:rsidRPr="00CC49BD">
        <w:rPr>
          <w:rFonts w:cs="Arial"/>
          <w:sz w:val="22"/>
        </w:rPr>
        <w:t xml:space="preserve"> necesitamos hacer la solicitud a quien t</w:t>
      </w:r>
      <w:r w:rsidR="00D43D92" w:rsidRPr="00CC49BD">
        <w:rPr>
          <w:rFonts w:cs="Arial"/>
          <w:sz w:val="22"/>
        </w:rPr>
        <w:t>iene la atribución de presentar</w:t>
      </w:r>
      <w:r w:rsidR="009204F2" w:rsidRPr="00CC49BD">
        <w:rPr>
          <w:rFonts w:cs="Arial"/>
          <w:sz w:val="22"/>
        </w:rPr>
        <w:t>lo</w:t>
      </w:r>
      <w:r w:rsidR="00D43D92" w:rsidRPr="00CC49BD">
        <w:rPr>
          <w:rFonts w:cs="Arial"/>
          <w:sz w:val="22"/>
        </w:rPr>
        <w:t>,</w:t>
      </w:r>
      <w:r w:rsidR="009204F2" w:rsidRPr="00CC49BD">
        <w:rPr>
          <w:rFonts w:cs="Arial"/>
          <w:sz w:val="22"/>
        </w:rPr>
        <w:t xml:space="preserve"> que es el </w:t>
      </w:r>
      <w:r w:rsidR="000D0B07" w:rsidRPr="00CC49BD">
        <w:rPr>
          <w:rFonts w:cs="Arial"/>
          <w:sz w:val="22"/>
        </w:rPr>
        <w:t>D</w:t>
      </w:r>
      <w:r w:rsidR="009204F2" w:rsidRPr="00CC49BD">
        <w:rPr>
          <w:rFonts w:cs="Arial"/>
          <w:sz w:val="22"/>
        </w:rPr>
        <w:t>irector y el buscar en el análisis del mismo</w:t>
      </w:r>
      <w:r w:rsidR="00D43D92" w:rsidRPr="00CC49BD">
        <w:rPr>
          <w:rFonts w:cs="Arial"/>
          <w:sz w:val="22"/>
        </w:rPr>
        <w:t>,</w:t>
      </w:r>
      <w:r w:rsidR="009204F2" w:rsidRPr="00CC49BD">
        <w:rPr>
          <w:rFonts w:cs="Arial"/>
          <w:sz w:val="22"/>
        </w:rPr>
        <w:t xml:space="preserve"> el sobreseimiento del amparo que está enfocado solamente a que se dé cuenta </w:t>
      </w:r>
      <w:r w:rsidR="000D0B07" w:rsidRPr="00CC49BD">
        <w:rPr>
          <w:rFonts w:cs="Arial"/>
          <w:sz w:val="22"/>
        </w:rPr>
        <w:t>al</w:t>
      </w:r>
      <w:r w:rsidR="009204F2" w:rsidRPr="00CC49BD">
        <w:rPr>
          <w:rFonts w:cs="Arial"/>
          <w:sz w:val="22"/>
        </w:rPr>
        <w:t xml:space="preserve"> </w:t>
      </w:r>
      <w:r w:rsidR="000D0B07" w:rsidRPr="00CC49BD">
        <w:rPr>
          <w:rFonts w:cs="Arial"/>
          <w:sz w:val="22"/>
        </w:rPr>
        <w:t>C</w:t>
      </w:r>
      <w:r w:rsidR="009204F2" w:rsidRPr="00CC49BD">
        <w:rPr>
          <w:rFonts w:cs="Arial"/>
          <w:sz w:val="22"/>
        </w:rPr>
        <w:t>onsejo de un proyecto</w:t>
      </w:r>
      <w:r w:rsidR="000D0B07"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5727B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0D0B07" w:rsidRPr="00CC49BD">
        <w:rPr>
          <w:rFonts w:cs="Arial"/>
          <w:sz w:val="22"/>
        </w:rPr>
        <w:t xml:space="preserve"> afirma, </w:t>
      </w:r>
      <w:r w:rsidR="009204F2" w:rsidRPr="00CC49BD">
        <w:rPr>
          <w:rFonts w:cs="Arial"/>
          <w:sz w:val="22"/>
        </w:rPr>
        <w:t xml:space="preserve">es que lo tenemos que hacer </w:t>
      </w:r>
      <w:r w:rsidR="008E106B" w:rsidRPr="00CC49BD">
        <w:rPr>
          <w:rFonts w:cs="Arial"/>
          <w:sz w:val="22"/>
        </w:rPr>
        <w:t>aparte</w:t>
      </w:r>
      <w:r w:rsidR="000D0B07" w:rsidRPr="00CC49BD">
        <w:rPr>
          <w:rFonts w:cs="Arial"/>
          <w:sz w:val="22"/>
        </w:rPr>
        <w:t>,</w:t>
      </w:r>
      <w:r w:rsidR="009204F2" w:rsidRPr="00CC49BD">
        <w:rPr>
          <w:rFonts w:cs="Arial"/>
          <w:sz w:val="22"/>
        </w:rPr>
        <w:t xml:space="preserve"> para poder cumplir con el amparo</w:t>
      </w:r>
      <w:r w:rsidR="000D0B07"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El Licenciado Luis Orozco Santacruz, Jefe del Departamento de Organización, Medios y Proyectos del Instituto de Justicia Alternativa del Estado</w:t>
      </w:r>
      <w:r w:rsidR="008E106B" w:rsidRPr="00CC49BD">
        <w:rPr>
          <w:rFonts w:cs="Arial"/>
          <w:sz w:val="22"/>
        </w:rPr>
        <w:t xml:space="preserve"> opina</w:t>
      </w:r>
      <w:r w:rsidRPr="00CC49BD">
        <w:rPr>
          <w:rFonts w:cs="Arial"/>
          <w:sz w:val="22"/>
        </w:rPr>
        <w:t>,</w:t>
      </w:r>
      <w:r w:rsidR="006A2932" w:rsidRPr="00CC49BD">
        <w:rPr>
          <w:rFonts w:cs="Arial"/>
          <w:sz w:val="22"/>
        </w:rPr>
        <w:t xml:space="preserve"> </w:t>
      </w:r>
      <w:r w:rsidR="009204F2" w:rsidRPr="00CC49BD">
        <w:rPr>
          <w:rFonts w:cs="Arial"/>
          <w:sz w:val="22"/>
        </w:rPr>
        <w:t>ahora el planteamiento</w:t>
      </w:r>
      <w:r w:rsidR="006A2932" w:rsidRPr="00CC49BD">
        <w:rPr>
          <w:rFonts w:cs="Arial"/>
          <w:sz w:val="22"/>
        </w:rPr>
        <w:t>,</w:t>
      </w:r>
      <w:r w:rsidR="009204F2" w:rsidRPr="00CC49BD">
        <w:rPr>
          <w:rFonts w:cs="Arial"/>
          <w:sz w:val="22"/>
        </w:rPr>
        <w:t xml:space="preserve"> vale la pena decir</w:t>
      </w:r>
      <w:r w:rsidR="006A2932" w:rsidRPr="00CC49BD">
        <w:rPr>
          <w:rFonts w:cs="Arial"/>
          <w:sz w:val="22"/>
        </w:rPr>
        <w:t>,</w:t>
      </w:r>
      <w:r w:rsidR="009204F2" w:rsidRPr="00CC49BD">
        <w:rPr>
          <w:rFonts w:cs="Arial"/>
          <w:sz w:val="22"/>
        </w:rPr>
        <w:t xml:space="preserve"> como lo está interpretando la parte quejosa o bueno la parte actora en el juicio laboral, ellos l</w:t>
      </w:r>
      <w:r w:rsidR="006A2932" w:rsidRPr="00CC49BD">
        <w:rPr>
          <w:rFonts w:cs="Arial"/>
          <w:sz w:val="22"/>
        </w:rPr>
        <w:t>o</w:t>
      </w:r>
      <w:r w:rsidR="009204F2" w:rsidRPr="00CC49BD">
        <w:rPr>
          <w:rFonts w:cs="Arial"/>
          <w:sz w:val="22"/>
        </w:rPr>
        <w:t xml:space="preserve"> interpretan de esta manera, ellos dicen</w:t>
      </w:r>
      <w:r w:rsidR="008E106B" w:rsidRPr="00CC49BD">
        <w:rPr>
          <w:rFonts w:cs="Arial"/>
          <w:sz w:val="22"/>
        </w:rPr>
        <w:t>;</w:t>
      </w:r>
      <w:r w:rsidR="009204F2" w:rsidRPr="00CC49BD">
        <w:rPr>
          <w:rFonts w:cs="Arial"/>
          <w:sz w:val="22"/>
        </w:rPr>
        <w:t xml:space="preserve"> el procedimiento se siguió conforme a las </w:t>
      </w:r>
      <w:r w:rsidR="008E106B" w:rsidRPr="00CC49BD">
        <w:rPr>
          <w:rFonts w:cs="Arial"/>
          <w:sz w:val="22"/>
        </w:rPr>
        <w:t>C</w:t>
      </w:r>
      <w:r w:rsidR="009204F2" w:rsidRPr="00CC49BD">
        <w:rPr>
          <w:rFonts w:cs="Arial"/>
          <w:sz w:val="22"/>
        </w:rPr>
        <w:t xml:space="preserve">ondiciones </w:t>
      </w:r>
      <w:r w:rsidR="008E106B" w:rsidRPr="00CC49BD">
        <w:rPr>
          <w:rFonts w:cs="Arial"/>
          <w:sz w:val="22"/>
        </w:rPr>
        <w:t>G</w:t>
      </w:r>
      <w:r w:rsidR="009204F2" w:rsidRPr="00CC49BD">
        <w:rPr>
          <w:rFonts w:cs="Arial"/>
          <w:sz w:val="22"/>
        </w:rPr>
        <w:t xml:space="preserve">enerales de </w:t>
      </w:r>
      <w:r w:rsidR="008E106B" w:rsidRPr="00CC49BD">
        <w:rPr>
          <w:rFonts w:cs="Arial"/>
          <w:sz w:val="22"/>
        </w:rPr>
        <w:t>T</w:t>
      </w:r>
      <w:r w:rsidR="009204F2" w:rsidRPr="00CC49BD">
        <w:rPr>
          <w:rFonts w:cs="Arial"/>
          <w:sz w:val="22"/>
        </w:rPr>
        <w:t xml:space="preserve">rabajo, el </w:t>
      </w:r>
      <w:r w:rsidR="008E106B" w:rsidRPr="00CC49BD">
        <w:rPr>
          <w:rFonts w:cs="Arial"/>
          <w:sz w:val="22"/>
        </w:rPr>
        <w:t xml:space="preserve">artículo </w:t>
      </w:r>
      <w:r w:rsidR="009204F2" w:rsidRPr="00CC49BD">
        <w:rPr>
          <w:rFonts w:cs="Arial"/>
          <w:sz w:val="22"/>
        </w:rPr>
        <w:t xml:space="preserve">96 de las </w:t>
      </w:r>
      <w:r w:rsidR="008E106B" w:rsidRPr="00CC49BD">
        <w:rPr>
          <w:rFonts w:cs="Arial"/>
          <w:sz w:val="22"/>
        </w:rPr>
        <w:t>C</w:t>
      </w:r>
      <w:r w:rsidR="009204F2" w:rsidRPr="00CC49BD">
        <w:rPr>
          <w:rFonts w:cs="Arial"/>
          <w:sz w:val="22"/>
        </w:rPr>
        <w:t xml:space="preserve">ondiciones que la </w:t>
      </w:r>
      <w:r w:rsidR="008E106B" w:rsidRPr="00CC49BD">
        <w:rPr>
          <w:rFonts w:cs="Arial"/>
          <w:sz w:val="22"/>
        </w:rPr>
        <w:t>C</w:t>
      </w:r>
      <w:r w:rsidR="009204F2" w:rsidRPr="00CC49BD">
        <w:rPr>
          <w:rFonts w:cs="Arial"/>
          <w:sz w:val="22"/>
        </w:rPr>
        <w:t>omisión</w:t>
      </w:r>
      <w:r w:rsidR="006A2932" w:rsidRPr="00CC49BD">
        <w:rPr>
          <w:rFonts w:cs="Arial"/>
          <w:sz w:val="22"/>
        </w:rPr>
        <w:t>,</w:t>
      </w:r>
      <w:r w:rsidR="009204F2" w:rsidRPr="00CC49BD">
        <w:rPr>
          <w:rFonts w:cs="Arial"/>
          <w:sz w:val="22"/>
        </w:rPr>
        <w:t xml:space="preserve"> que el Presidente va a convocar para generar un dictamen de laudo, pero ya el </w:t>
      </w:r>
      <w:r w:rsidR="008E106B" w:rsidRPr="00CC49BD">
        <w:rPr>
          <w:rFonts w:cs="Arial"/>
          <w:sz w:val="22"/>
        </w:rPr>
        <w:t>art</w:t>
      </w:r>
      <w:r w:rsidR="005727BC" w:rsidRPr="00CC49BD">
        <w:rPr>
          <w:rFonts w:cs="Arial"/>
          <w:sz w:val="22"/>
        </w:rPr>
        <w:t>í</w:t>
      </w:r>
      <w:r w:rsidR="008E106B" w:rsidRPr="00CC49BD">
        <w:rPr>
          <w:rFonts w:cs="Arial"/>
          <w:sz w:val="22"/>
        </w:rPr>
        <w:t xml:space="preserve">culo </w:t>
      </w:r>
      <w:r w:rsidR="009204F2" w:rsidRPr="00CC49BD">
        <w:rPr>
          <w:rFonts w:cs="Arial"/>
          <w:sz w:val="22"/>
        </w:rPr>
        <w:t>97</w:t>
      </w:r>
      <w:r w:rsidR="008E106B" w:rsidRPr="00CC49BD">
        <w:rPr>
          <w:rFonts w:cs="Arial"/>
          <w:sz w:val="22"/>
        </w:rPr>
        <w:t>,</w:t>
      </w:r>
      <w:r w:rsidR="009204F2" w:rsidRPr="00CC49BD">
        <w:rPr>
          <w:rFonts w:cs="Arial"/>
          <w:sz w:val="22"/>
        </w:rPr>
        <w:t xml:space="preserve"> refiere que un proyecto de dictamen y ya el 97 de las condiciones dice</w:t>
      </w:r>
      <w:r w:rsidR="00494A0C" w:rsidRPr="00CC49BD">
        <w:rPr>
          <w:rFonts w:cs="Arial"/>
          <w:sz w:val="22"/>
        </w:rPr>
        <w:t>,</w:t>
      </w:r>
      <w:r w:rsidR="009204F2" w:rsidRPr="00CC49BD">
        <w:rPr>
          <w:rFonts w:cs="Arial"/>
          <w:sz w:val="22"/>
        </w:rPr>
        <w:t xml:space="preserve"> que la </w:t>
      </w:r>
      <w:r w:rsidR="005727BC" w:rsidRPr="00CC49BD">
        <w:rPr>
          <w:rFonts w:cs="Arial"/>
          <w:sz w:val="22"/>
        </w:rPr>
        <w:t>C</w:t>
      </w:r>
      <w:r w:rsidR="009204F2" w:rsidRPr="00CC49BD">
        <w:rPr>
          <w:rFonts w:cs="Arial"/>
          <w:sz w:val="22"/>
        </w:rPr>
        <w:t>omisión va a dictar el laudo y va a ser inatacable y bueno ahí termina esa primer instancia</w:t>
      </w:r>
      <w:r w:rsidR="008E106B" w:rsidRPr="00CC49BD">
        <w:rPr>
          <w:rFonts w:cs="Arial"/>
          <w:sz w:val="22"/>
        </w:rPr>
        <w:t>,</w:t>
      </w:r>
      <w:r w:rsidR="009204F2" w:rsidRPr="00CC49BD">
        <w:rPr>
          <w:rFonts w:cs="Arial"/>
          <w:sz w:val="22"/>
        </w:rPr>
        <w:t xml:space="preserve"> sin embargo el quejoso no observa el 97</w:t>
      </w:r>
      <w:r w:rsidR="008E106B" w:rsidRPr="00CC49BD">
        <w:rPr>
          <w:rFonts w:cs="Arial"/>
          <w:sz w:val="22"/>
        </w:rPr>
        <w:t>,</w:t>
      </w:r>
      <w:r w:rsidR="009204F2" w:rsidRPr="00CC49BD">
        <w:rPr>
          <w:rFonts w:cs="Arial"/>
          <w:sz w:val="22"/>
        </w:rPr>
        <w:t xml:space="preserve"> dice el 96 dictamen y es que ese </w:t>
      </w:r>
      <w:r w:rsidR="008E106B" w:rsidRPr="00CC49BD">
        <w:rPr>
          <w:rFonts w:cs="Arial"/>
          <w:sz w:val="22"/>
        </w:rPr>
        <w:t>C</w:t>
      </w:r>
      <w:r w:rsidR="009204F2" w:rsidRPr="00CC49BD">
        <w:rPr>
          <w:rFonts w:cs="Arial"/>
          <w:sz w:val="22"/>
        </w:rPr>
        <w:t xml:space="preserve">onsejo debe de llevar esa </w:t>
      </w:r>
      <w:r w:rsidR="008E106B" w:rsidRPr="00CC49BD">
        <w:rPr>
          <w:rFonts w:cs="Arial"/>
          <w:sz w:val="22"/>
        </w:rPr>
        <w:t>C</w:t>
      </w:r>
      <w:r w:rsidR="009204F2" w:rsidRPr="00CC49BD">
        <w:rPr>
          <w:rFonts w:cs="Arial"/>
          <w:sz w:val="22"/>
        </w:rPr>
        <w:t xml:space="preserve">omisión </w:t>
      </w:r>
      <w:r w:rsidR="008E106B" w:rsidRPr="00CC49BD">
        <w:rPr>
          <w:rFonts w:cs="Arial"/>
          <w:sz w:val="22"/>
        </w:rPr>
        <w:t>S</w:t>
      </w:r>
      <w:r w:rsidR="009204F2" w:rsidRPr="00CC49BD">
        <w:rPr>
          <w:rFonts w:cs="Arial"/>
          <w:sz w:val="22"/>
        </w:rPr>
        <w:t>u</w:t>
      </w:r>
      <w:r w:rsidR="008E106B" w:rsidRPr="00CC49BD">
        <w:rPr>
          <w:rFonts w:cs="Arial"/>
          <w:sz w:val="22"/>
        </w:rPr>
        <w:t>bs</w:t>
      </w:r>
      <w:r w:rsidR="009204F2" w:rsidRPr="00CC49BD">
        <w:rPr>
          <w:rFonts w:cs="Arial"/>
          <w:sz w:val="22"/>
        </w:rPr>
        <w:t xml:space="preserve">tanciadora, debe llevar ese dictamen al </w:t>
      </w:r>
      <w:r w:rsidR="008E106B" w:rsidRPr="00CC49BD">
        <w:rPr>
          <w:rFonts w:cs="Arial"/>
          <w:sz w:val="22"/>
        </w:rPr>
        <w:t>C</w:t>
      </w:r>
      <w:r w:rsidR="009204F2" w:rsidRPr="00CC49BD">
        <w:rPr>
          <w:rFonts w:cs="Arial"/>
          <w:sz w:val="22"/>
        </w:rPr>
        <w:t xml:space="preserve">onsejo y el </w:t>
      </w:r>
      <w:r w:rsidR="008E106B" w:rsidRPr="00CC49BD">
        <w:rPr>
          <w:rFonts w:cs="Arial"/>
          <w:sz w:val="22"/>
        </w:rPr>
        <w:t>C</w:t>
      </w:r>
      <w:r w:rsidR="009204F2" w:rsidRPr="00CC49BD">
        <w:rPr>
          <w:rFonts w:cs="Arial"/>
          <w:sz w:val="22"/>
        </w:rPr>
        <w:t>onsejo subirlo de aquí votar y ellos</w:t>
      </w:r>
      <w:r w:rsidR="008E106B" w:rsidRPr="00CC49BD">
        <w:rPr>
          <w:rFonts w:cs="Arial"/>
          <w:sz w:val="22"/>
        </w:rPr>
        <w:t>,</w:t>
      </w:r>
      <w:r w:rsidR="009204F2" w:rsidRPr="00CC49BD">
        <w:rPr>
          <w:rFonts w:cs="Arial"/>
          <w:sz w:val="22"/>
        </w:rPr>
        <w:t xml:space="preserve"> dicen en base al 31 del </w:t>
      </w:r>
      <w:r w:rsidR="005727BC" w:rsidRPr="00CC49BD">
        <w:rPr>
          <w:rFonts w:cs="Arial"/>
          <w:sz w:val="22"/>
        </w:rPr>
        <w:t>R</w:t>
      </w:r>
      <w:r w:rsidR="009204F2" w:rsidRPr="00CC49BD">
        <w:rPr>
          <w:rFonts w:cs="Arial"/>
          <w:sz w:val="22"/>
        </w:rPr>
        <w:t>eglamento que es atribuci</w:t>
      </w:r>
      <w:r w:rsidR="005727BC" w:rsidRPr="00CC49BD">
        <w:rPr>
          <w:rFonts w:cs="Arial"/>
          <w:sz w:val="22"/>
        </w:rPr>
        <w:t>ó</w:t>
      </w:r>
      <w:r w:rsidR="009204F2" w:rsidRPr="00CC49BD">
        <w:rPr>
          <w:rFonts w:cs="Arial"/>
          <w:sz w:val="22"/>
        </w:rPr>
        <w:t xml:space="preserve">n del </w:t>
      </w:r>
      <w:r w:rsidR="008E106B" w:rsidRPr="00CC49BD">
        <w:rPr>
          <w:rFonts w:cs="Arial"/>
          <w:sz w:val="22"/>
        </w:rPr>
        <w:t>C</w:t>
      </w:r>
      <w:r w:rsidR="009204F2" w:rsidRPr="00CC49BD">
        <w:rPr>
          <w:rFonts w:cs="Arial"/>
          <w:sz w:val="22"/>
        </w:rPr>
        <w:t>onsejo</w:t>
      </w:r>
      <w:r w:rsidR="008E106B"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8E106B" w:rsidP="00CC49BD">
      <w:pPr>
        <w:spacing w:after="0" w:line="240" w:lineRule="auto"/>
        <w:jc w:val="both"/>
        <w:rPr>
          <w:rFonts w:cs="Arial"/>
          <w:sz w:val="22"/>
        </w:rPr>
      </w:pPr>
      <w:r w:rsidRPr="00CC49BD">
        <w:rPr>
          <w:rFonts w:cs="Arial"/>
          <w:sz w:val="22"/>
        </w:rPr>
        <w:lastRenderedPageBreak/>
        <w:t xml:space="preserve">La </w:t>
      </w:r>
      <w:r w:rsidR="00CA48C5" w:rsidRPr="00CC49BD">
        <w:rPr>
          <w:rFonts w:cs="Arial"/>
          <w:sz w:val="22"/>
        </w:rPr>
        <w:t>Consejera Juez Maestra Norma Livier Blanco Núñez</w:t>
      </w:r>
      <w:r w:rsidRPr="00CC49BD">
        <w:rPr>
          <w:rFonts w:cs="Arial"/>
          <w:sz w:val="22"/>
        </w:rPr>
        <w:t>, corrige</w:t>
      </w:r>
      <w:r w:rsidR="009204F2" w:rsidRPr="00CC49BD">
        <w:rPr>
          <w:rFonts w:cs="Arial"/>
          <w:sz w:val="22"/>
        </w:rPr>
        <w:t xml:space="preserve"> no es del </w:t>
      </w:r>
      <w:r w:rsidR="000634EC">
        <w:rPr>
          <w:rFonts w:cs="Arial"/>
          <w:sz w:val="22"/>
        </w:rPr>
        <w:t>R</w:t>
      </w:r>
      <w:r w:rsidR="009204F2" w:rsidRPr="00CC49BD">
        <w:rPr>
          <w:rFonts w:cs="Arial"/>
          <w:sz w:val="22"/>
        </w:rPr>
        <w:t xml:space="preserve">eglamento, es de la </w:t>
      </w:r>
      <w:r w:rsidR="000634EC">
        <w:rPr>
          <w:rFonts w:cs="Arial"/>
          <w:sz w:val="22"/>
        </w:rPr>
        <w:t>L</w:t>
      </w:r>
      <w:r w:rsidR="009204F2" w:rsidRPr="00CC49BD">
        <w:rPr>
          <w:rFonts w:cs="Arial"/>
          <w:sz w:val="22"/>
        </w:rPr>
        <w:t>ey</w:t>
      </w:r>
      <w:r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8E106B" w:rsidRPr="00CC49BD">
        <w:rPr>
          <w:rFonts w:cs="Arial"/>
          <w:sz w:val="22"/>
        </w:rPr>
        <w:t xml:space="preserve"> reconoce, </w:t>
      </w:r>
      <w:r w:rsidR="009204F2" w:rsidRPr="00CC49BD">
        <w:rPr>
          <w:rFonts w:cs="Arial"/>
          <w:sz w:val="22"/>
        </w:rPr>
        <w:t xml:space="preserve">si perdón al 31 de la </w:t>
      </w:r>
      <w:r w:rsidR="008E106B" w:rsidRPr="00CC49BD">
        <w:rPr>
          <w:rFonts w:cs="Arial"/>
          <w:sz w:val="22"/>
        </w:rPr>
        <w:t>L</w:t>
      </w:r>
      <w:r w:rsidR="009204F2" w:rsidRPr="00CC49BD">
        <w:rPr>
          <w:rFonts w:cs="Arial"/>
          <w:sz w:val="22"/>
        </w:rPr>
        <w:t>ey, dice</w:t>
      </w:r>
      <w:r w:rsidR="00494A0C" w:rsidRPr="00CC49BD">
        <w:rPr>
          <w:rFonts w:cs="Arial"/>
          <w:sz w:val="22"/>
        </w:rPr>
        <w:t>,</w:t>
      </w:r>
      <w:r w:rsidR="009204F2" w:rsidRPr="00CC49BD">
        <w:rPr>
          <w:rFonts w:cs="Arial"/>
          <w:sz w:val="22"/>
        </w:rPr>
        <w:t xml:space="preserve"> el </w:t>
      </w:r>
      <w:r w:rsidR="008E106B" w:rsidRPr="00CC49BD">
        <w:rPr>
          <w:rFonts w:cs="Arial"/>
          <w:sz w:val="22"/>
        </w:rPr>
        <w:t>C</w:t>
      </w:r>
      <w:r w:rsidR="009204F2" w:rsidRPr="00CC49BD">
        <w:rPr>
          <w:rFonts w:cs="Arial"/>
          <w:sz w:val="22"/>
        </w:rPr>
        <w:t>onsejo atribuciones</w:t>
      </w:r>
      <w:r w:rsidR="008E106B" w:rsidRPr="00CC49BD">
        <w:rPr>
          <w:rFonts w:cs="Arial"/>
          <w:sz w:val="22"/>
        </w:rPr>
        <w:t>;</w:t>
      </w:r>
      <w:r w:rsidR="009204F2" w:rsidRPr="00CC49BD">
        <w:rPr>
          <w:rFonts w:cs="Arial"/>
          <w:sz w:val="22"/>
        </w:rPr>
        <w:t xml:space="preserve"> resolver los dictámenes que le </w:t>
      </w:r>
      <w:r w:rsidR="00494A0C" w:rsidRPr="00CC49BD">
        <w:rPr>
          <w:rFonts w:cs="Arial"/>
          <w:sz w:val="22"/>
        </w:rPr>
        <w:t>remita</w:t>
      </w:r>
      <w:r w:rsidR="009204F2" w:rsidRPr="00CC49BD">
        <w:rPr>
          <w:rFonts w:cs="Arial"/>
          <w:sz w:val="22"/>
        </w:rPr>
        <w:t xml:space="preserve"> la </w:t>
      </w:r>
      <w:r w:rsidR="00150671" w:rsidRPr="00CC49BD">
        <w:rPr>
          <w:rFonts w:cs="Arial"/>
          <w:sz w:val="22"/>
        </w:rPr>
        <w:t>C</w:t>
      </w:r>
      <w:r w:rsidR="009204F2" w:rsidRPr="00CC49BD">
        <w:rPr>
          <w:rFonts w:cs="Arial"/>
          <w:sz w:val="22"/>
        </w:rPr>
        <w:t xml:space="preserve">omisión </w:t>
      </w:r>
      <w:r w:rsidR="00150671" w:rsidRPr="00CC49BD">
        <w:rPr>
          <w:rFonts w:cs="Arial"/>
          <w:sz w:val="22"/>
        </w:rPr>
        <w:t>S</w:t>
      </w:r>
      <w:r w:rsidR="009204F2" w:rsidRPr="00CC49BD">
        <w:rPr>
          <w:rFonts w:cs="Arial"/>
          <w:sz w:val="22"/>
        </w:rPr>
        <w:t>u</w:t>
      </w:r>
      <w:r w:rsidR="00150671" w:rsidRPr="00CC49BD">
        <w:rPr>
          <w:rFonts w:cs="Arial"/>
          <w:sz w:val="22"/>
        </w:rPr>
        <w:t>bs</w:t>
      </w:r>
      <w:r w:rsidR="009204F2" w:rsidRPr="00CC49BD">
        <w:rPr>
          <w:rFonts w:cs="Arial"/>
          <w:sz w:val="22"/>
        </w:rPr>
        <w:t xml:space="preserve">tanciadora, entonces ellos así lo están interpretando, pero ese 31 se refiere a la </w:t>
      </w:r>
      <w:r w:rsidR="008E106B" w:rsidRPr="00CC49BD">
        <w:rPr>
          <w:rFonts w:cs="Arial"/>
          <w:sz w:val="22"/>
        </w:rPr>
        <w:t>C</w:t>
      </w:r>
      <w:r w:rsidR="009204F2" w:rsidRPr="00CC49BD">
        <w:rPr>
          <w:rFonts w:cs="Arial"/>
          <w:sz w:val="22"/>
        </w:rPr>
        <w:t xml:space="preserve">omisión </w:t>
      </w:r>
      <w:r w:rsidR="008E106B" w:rsidRPr="00CC49BD">
        <w:rPr>
          <w:rFonts w:cs="Arial"/>
          <w:sz w:val="22"/>
        </w:rPr>
        <w:t>S</w:t>
      </w:r>
      <w:r w:rsidR="009204F2" w:rsidRPr="00CC49BD">
        <w:rPr>
          <w:rFonts w:cs="Arial"/>
          <w:sz w:val="22"/>
        </w:rPr>
        <w:t>u</w:t>
      </w:r>
      <w:r w:rsidR="008E106B" w:rsidRPr="00CC49BD">
        <w:rPr>
          <w:rFonts w:cs="Arial"/>
          <w:sz w:val="22"/>
        </w:rPr>
        <w:t>b</w:t>
      </w:r>
      <w:r w:rsidR="009204F2" w:rsidRPr="00CC49BD">
        <w:rPr>
          <w:rFonts w:cs="Arial"/>
          <w:sz w:val="22"/>
        </w:rPr>
        <w:t xml:space="preserve">stanciadora que </w:t>
      </w:r>
      <w:r w:rsidR="008E106B" w:rsidRPr="00CC49BD">
        <w:rPr>
          <w:rFonts w:cs="Arial"/>
          <w:sz w:val="22"/>
        </w:rPr>
        <w:t>g</w:t>
      </w:r>
      <w:r w:rsidR="009204F2" w:rsidRPr="00CC49BD">
        <w:rPr>
          <w:rFonts w:cs="Arial"/>
          <w:sz w:val="22"/>
        </w:rPr>
        <w:t xml:space="preserve">enera el </w:t>
      </w:r>
      <w:r w:rsidR="008E106B" w:rsidRPr="00CC49BD">
        <w:rPr>
          <w:rFonts w:cs="Arial"/>
          <w:sz w:val="22"/>
        </w:rPr>
        <w:t>D</w:t>
      </w:r>
      <w:r w:rsidR="009204F2" w:rsidRPr="00CC49BD">
        <w:rPr>
          <w:rFonts w:cs="Arial"/>
          <w:sz w:val="22"/>
        </w:rPr>
        <w:t>irector no a la otra</w:t>
      </w:r>
      <w:r w:rsidR="008E106B"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8E106B" w:rsidP="00CC49BD">
      <w:pPr>
        <w:spacing w:after="0" w:line="240" w:lineRule="auto"/>
        <w:jc w:val="both"/>
        <w:rPr>
          <w:rFonts w:cs="Arial"/>
          <w:sz w:val="22"/>
        </w:rPr>
      </w:pPr>
      <w:r w:rsidRPr="00CC49BD">
        <w:rPr>
          <w:rFonts w:cs="Arial"/>
          <w:sz w:val="22"/>
        </w:rPr>
        <w:t>La Consejera Juez Maestra Norma Livier Blanco Núñez, indica,</w:t>
      </w:r>
      <w:r w:rsidR="009204F2" w:rsidRPr="00CC49BD">
        <w:rPr>
          <w:rFonts w:cs="Arial"/>
          <w:sz w:val="22"/>
        </w:rPr>
        <w:t xml:space="preserve"> por eso</w:t>
      </w:r>
      <w:r w:rsidR="00494A0C" w:rsidRPr="00CC49BD">
        <w:rPr>
          <w:rFonts w:cs="Arial"/>
          <w:sz w:val="22"/>
        </w:rPr>
        <w:t>,</w:t>
      </w:r>
      <w:r w:rsidR="009204F2" w:rsidRPr="00CC49BD">
        <w:rPr>
          <w:rFonts w:cs="Arial"/>
          <w:sz w:val="22"/>
        </w:rPr>
        <w:t xml:space="preserve"> te está dando pie </w:t>
      </w:r>
      <w:r w:rsidRPr="00CC49BD">
        <w:rPr>
          <w:rFonts w:cs="Arial"/>
          <w:sz w:val="22"/>
        </w:rPr>
        <w:t xml:space="preserve">a </w:t>
      </w:r>
      <w:r w:rsidR="009204F2" w:rsidRPr="00CC49BD">
        <w:rPr>
          <w:rFonts w:cs="Arial"/>
          <w:sz w:val="22"/>
        </w:rPr>
        <w:t xml:space="preserve">esa </w:t>
      </w:r>
      <w:r w:rsidR="005727BC" w:rsidRPr="00CC49BD">
        <w:rPr>
          <w:rFonts w:cs="Arial"/>
          <w:sz w:val="22"/>
        </w:rPr>
        <w:t>C</w:t>
      </w:r>
      <w:r w:rsidR="009204F2" w:rsidRPr="00CC49BD">
        <w:rPr>
          <w:rFonts w:cs="Arial"/>
          <w:sz w:val="22"/>
        </w:rPr>
        <w:t>omisión</w:t>
      </w:r>
      <w:r w:rsidR="00494A0C" w:rsidRPr="00CC49BD">
        <w:rPr>
          <w:rFonts w:cs="Arial"/>
          <w:sz w:val="22"/>
        </w:rPr>
        <w:t>,</w:t>
      </w:r>
      <w:r w:rsidR="009204F2" w:rsidRPr="00CC49BD">
        <w:rPr>
          <w:rFonts w:cs="Arial"/>
          <w:sz w:val="22"/>
        </w:rPr>
        <w:t xml:space="preserve"> es que definitivamente la </w:t>
      </w:r>
      <w:r w:rsidR="005727BC" w:rsidRPr="00CC49BD">
        <w:rPr>
          <w:rFonts w:cs="Arial"/>
          <w:sz w:val="22"/>
        </w:rPr>
        <w:t>l</w:t>
      </w:r>
      <w:r w:rsidR="009204F2" w:rsidRPr="00CC49BD">
        <w:rPr>
          <w:rFonts w:cs="Arial"/>
          <w:sz w:val="22"/>
        </w:rPr>
        <w:t>ey dice</w:t>
      </w:r>
      <w:r w:rsidRPr="00CC49BD">
        <w:rPr>
          <w:rFonts w:cs="Arial"/>
          <w:sz w:val="22"/>
        </w:rPr>
        <w:t>,</w:t>
      </w:r>
      <w:r w:rsidR="009204F2" w:rsidRPr="00CC49BD">
        <w:rPr>
          <w:rFonts w:cs="Arial"/>
          <w:sz w:val="22"/>
        </w:rPr>
        <w:t xml:space="preserve"> es que yo como se los comenté la vez </w:t>
      </w:r>
      <w:r w:rsidR="00494A0C" w:rsidRPr="00CC49BD">
        <w:rPr>
          <w:rFonts w:cs="Arial"/>
          <w:sz w:val="22"/>
        </w:rPr>
        <w:t xml:space="preserve">pasada, yo no puedo pensar que </w:t>
      </w:r>
      <w:r w:rsidR="009204F2" w:rsidRPr="00CC49BD">
        <w:rPr>
          <w:rFonts w:cs="Arial"/>
          <w:sz w:val="22"/>
        </w:rPr>
        <w:t>sea</w:t>
      </w:r>
      <w:r w:rsidR="00494A0C" w:rsidRPr="00CC49BD">
        <w:rPr>
          <w:rFonts w:cs="Arial"/>
          <w:sz w:val="22"/>
        </w:rPr>
        <w:t>n</w:t>
      </w:r>
      <w:r w:rsidR="009204F2" w:rsidRPr="00CC49BD">
        <w:rPr>
          <w:rFonts w:cs="Arial"/>
          <w:sz w:val="22"/>
        </w:rPr>
        <w:t xml:space="preserve"> definitivos en la </w:t>
      </w:r>
      <w:r w:rsidRPr="00CC49BD">
        <w:rPr>
          <w:rFonts w:cs="Arial"/>
          <w:sz w:val="22"/>
        </w:rPr>
        <w:t>C</w:t>
      </w:r>
      <w:r w:rsidR="009204F2" w:rsidRPr="00CC49BD">
        <w:rPr>
          <w:rFonts w:cs="Arial"/>
          <w:sz w:val="22"/>
        </w:rPr>
        <w:t xml:space="preserve">omisión, para eso está el </w:t>
      </w:r>
      <w:r w:rsidRPr="00CC49BD">
        <w:rPr>
          <w:rFonts w:cs="Arial"/>
          <w:sz w:val="22"/>
        </w:rPr>
        <w:t>C</w:t>
      </w:r>
      <w:r w:rsidR="009204F2" w:rsidRPr="00CC49BD">
        <w:rPr>
          <w:rFonts w:cs="Arial"/>
          <w:sz w:val="22"/>
        </w:rPr>
        <w:t>onsejo, el Consejo es el que lo sanciona y en</w:t>
      </w:r>
      <w:r w:rsidR="00494A0C" w:rsidRPr="00CC49BD">
        <w:rPr>
          <w:rFonts w:cs="Arial"/>
          <w:sz w:val="22"/>
        </w:rPr>
        <w:t xml:space="preserve">tonces si ya se hace definitivo; la </w:t>
      </w:r>
      <w:r w:rsidRPr="00CC49BD">
        <w:rPr>
          <w:rFonts w:cs="Arial"/>
          <w:sz w:val="22"/>
        </w:rPr>
        <w:t>C</w:t>
      </w:r>
      <w:r w:rsidR="00494A0C" w:rsidRPr="00CC49BD">
        <w:rPr>
          <w:rFonts w:cs="Arial"/>
          <w:sz w:val="22"/>
        </w:rPr>
        <w:t>omisión</w:t>
      </w:r>
      <w:r w:rsidRPr="00CC49BD">
        <w:rPr>
          <w:rFonts w:cs="Arial"/>
          <w:sz w:val="22"/>
        </w:rPr>
        <w:t xml:space="preserve"> no</w:t>
      </w:r>
      <w:r w:rsidR="00150671" w:rsidRPr="00CC49BD">
        <w:rPr>
          <w:rFonts w:cs="Arial"/>
          <w:sz w:val="22"/>
        </w:rPr>
        <w:t xml:space="preserve"> tiene esas facultades</w:t>
      </w:r>
      <w:r w:rsidRPr="00CC49BD">
        <w:rPr>
          <w:rFonts w:cs="Arial"/>
          <w:sz w:val="22"/>
        </w:rPr>
        <w:t>,</w:t>
      </w:r>
      <w:r w:rsidR="009204F2" w:rsidRPr="00CC49BD">
        <w:rPr>
          <w:rFonts w:cs="Arial"/>
          <w:sz w:val="22"/>
        </w:rPr>
        <w:t xml:space="preserve"> porque la </w:t>
      </w:r>
      <w:r w:rsidR="005727BC" w:rsidRPr="00CC49BD">
        <w:rPr>
          <w:rFonts w:cs="Arial"/>
          <w:sz w:val="22"/>
        </w:rPr>
        <w:t>l</w:t>
      </w:r>
      <w:r w:rsidR="009204F2" w:rsidRPr="00CC49BD">
        <w:rPr>
          <w:rFonts w:cs="Arial"/>
          <w:sz w:val="22"/>
        </w:rPr>
        <w:t>ey imperativamente dice</w:t>
      </w:r>
      <w:r w:rsidR="00494A0C" w:rsidRPr="00CC49BD">
        <w:rPr>
          <w:rFonts w:cs="Arial"/>
          <w:sz w:val="22"/>
        </w:rPr>
        <w:t>,</w:t>
      </w:r>
      <w:r w:rsidR="009204F2" w:rsidRPr="00CC49BD">
        <w:rPr>
          <w:rFonts w:cs="Arial"/>
          <w:sz w:val="22"/>
        </w:rPr>
        <w:t xml:space="preserve"> son facultades del Consejo sancionar los dictámenes de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Pr="00CC49BD">
        <w:rPr>
          <w:rFonts w:cs="Arial"/>
          <w:sz w:val="22"/>
        </w:rPr>
        <w:t>b</w:t>
      </w:r>
      <w:r w:rsidR="009204F2" w:rsidRPr="00CC49BD">
        <w:rPr>
          <w:rFonts w:cs="Arial"/>
          <w:sz w:val="22"/>
        </w:rPr>
        <w:t>stanciadora, sancionarlos y también dice cómo se integra la</w:t>
      </w:r>
      <w:r w:rsidR="00150671" w:rsidRPr="00CC49BD">
        <w:rPr>
          <w:rFonts w:cs="Arial"/>
          <w:sz w:val="22"/>
        </w:rPr>
        <w:t xml:space="preserve"> </w:t>
      </w:r>
      <w:r w:rsidRPr="00CC49BD">
        <w:rPr>
          <w:rFonts w:cs="Arial"/>
          <w:sz w:val="22"/>
        </w:rPr>
        <w:t>C</w:t>
      </w:r>
      <w:r w:rsidR="009204F2" w:rsidRPr="00CC49BD">
        <w:rPr>
          <w:rFonts w:cs="Arial"/>
          <w:sz w:val="22"/>
        </w:rPr>
        <w:t xml:space="preserve">omisión </w:t>
      </w:r>
      <w:r w:rsidR="005727BC" w:rsidRPr="00CC49BD">
        <w:rPr>
          <w:rFonts w:cs="Arial"/>
          <w:sz w:val="22"/>
        </w:rPr>
        <w:t>S</w:t>
      </w:r>
      <w:r w:rsidR="009204F2" w:rsidRPr="00CC49BD">
        <w:rPr>
          <w:rFonts w:cs="Arial"/>
          <w:sz w:val="22"/>
        </w:rPr>
        <w:t>u</w:t>
      </w:r>
      <w:r w:rsidR="00150671" w:rsidRPr="00CC49BD">
        <w:rPr>
          <w:rFonts w:cs="Arial"/>
          <w:sz w:val="22"/>
        </w:rPr>
        <w:t>b</w:t>
      </w:r>
      <w:r w:rsidR="009204F2" w:rsidRPr="00CC49BD">
        <w:rPr>
          <w:rFonts w:cs="Arial"/>
          <w:sz w:val="22"/>
        </w:rPr>
        <w:t xml:space="preserve">stanciadora y esa </w:t>
      </w:r>
      <w:r w:rsidR="00494A0C" w:rsidRPr="00CC49BD">
        <w:rPr>
          <w:rFonts w:cs="Arial"/>
          <w:sz w:val="22"/>
        </w:rPr>
        <w:t>integración</w:t>
      </w:r>
      <w:r w:rsidR="009204F2" w:rsidRPr="00CC49BD">
        <w:rPr>
          <w:rFonts w:cs="Arial"/>
          <w:sz w:val="22"/>
        </w:rPr>
        <w:t xml:space="preserve"> fue previ</w:t>
      </w:r>
      <w:r w:rsidR="00494A0C" w:rsidRPr="00CC49BD">
        <w:rPr>
          <w:rFonts w:cs="Arial"/>
          <w:sz w:val="22"/>
        </w:rPr>
        <w:t>a</w:t>
      </w:r>
      <w:r w:rsidR="009204F2" w:rsidRPr="00CC49BD">
        <w:rPr>
          <w:rFonts w:cs="Arial"/>
          <w:sz w:val="22"/>
        </w:rPr>
        <w:t xml:space="preserve"> a los procedimientos, entonces si el mismo quejoso te está dando el pie que apliques conforme a la nueva </w:t>
      </w:r>
      <w:r w:rsidR="005727BC" w:rsidRPr="00CC49BD">
        <w:rPr>
          <w:rFonts w:cs="Arial"/>
          <w:sz w:val="22"/>
        </w:rPr>
        <w:t>l</w:t>
      </w:r>
      <w:r w:rsidR="009204F2" w:rsidRPr="00CC49BD">
        <w:rPr>
          <w:rFonts w:cs="Arial"/>
          <w:sz w:val="22"/>
        </w:rPr>
        <w:t>ey</w:t>
      </w:r>
      <w:r w:rsidR="00494A0C" w:rsidRPr="00CC49BD">
        <w:rPr>
          <w:rFonts w:cs="Arial"/>
          <w:sz w:val="22"/>
        </w:rPr>
        <w:t>,</w:t>
      </w:r>
      <w:r w:rsidR="009204F2" w:rsidRPr="00CC49BD">
        <w:rPr>
          <w:rFonts w:cs="Arial"/>
          <w:sz w:val="22"/>
        </w:rPr>
        <w:t xml:space="preserve"> pues presenten el dictamen conforme a la integración de la </w:t>
      </w:r>
      <w:r w:rsidR="005727BC" w:rsidRPr="00CC49BD">
        <w:rPr>
          <w:rFonts w:cs="Arial"/>
          <w:sz w:val="22"/>
        </w:rPr>
        <w:t>l</w:t>
      </w:r>
      <w:r w:rsidR="009204F2" w:rsidRPr="00CC49BD">
        <w:rPr>
          <w:rFonts w:cs="Arial"/>
          <w:sz w:val="22"/>
        </w:rPr>
        <w:t>ey</w:t>
      </w:r>
      <w:r w:rsidR="0015067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150671" w:rsidRPr="00CC49BD">
        <w:rPr>
          <w:rFonts w:cs="Arial"/>
          <w:sz w:val="22"/>
        </w:rPr>
        <w:t xml:space="preserve"> menciona</w:t>
      </w:r>
      <w:r w:rsidRPr="00CC49BD">
        <w:rPr>
          <w:rFonts w:cs="Arial"/>
          <w:sz w:val="22"/>
        </w:rPr>
        <w:t xml:space="preserve">, </w:t>
      </w:r>
      <w:r w:rsidR="009204F2" w:rsidRPr="00CC49BD">
        <w:rPr>
          <w:rFonts w:cs="Arial"/>
          <w:sz w:val="22"/>
        </w:rPr>
        <w:t>aunque claro, ellos quieren el dictamen</w:t>
      </w:r>
      <w:r w:rsidR="00150671" w:rsidRPr="00CC49BD">
        <w:rPr>
          <w:rFonts w:cs="Arial"/>
          <w:sz w:val="22"/>
        </w:rPr>
        <w:t>,</w:t>
      </w:r>
      <w:r w:rsidR="009204F2" w:rsidRPr="00CC49BD">
        <w:rPr>
          <w:rFonts w:cs="Arial"/>
          <w:sz w:val="22"/>
        </w:rPr>
        <w:t xml:space="preserve"> pero de </w:t>
      </w:r>
      <w:r w:rsidR="00494A0C" w:rsidRPr="00CC49BD">
        <w:rPr>
          <w:rFonts w:cs="Arial"/>
          <w:sz w:val="22"/>
        </w:rPr>
        <w:t>aquel</w:t>
      </w:r>
      <w:r w:rsidR="009204F2" w:rsidRPr="00CC49BD">
        <w:rPr>
          <w:rFonts w:cs="Arial"/>
          <w:sz w:val="22"/>
        </w:rPr>
        <w:t xml:space="preserve"> Consejo</w:t>
      </w:r>
      <w:r w:rsidR="00494A0C" w:rsidRPr="00CC49BD">
        <w:rPr>
          <w:rFonts w:cs="Arial"/>
          <w:sz w:val="22"/>
        </w:rPr>
        <w:t>,</w:t>
      </w:r>
      <w:r w:rsidR="009204F2" w:rsidRPr="00CC49BD">
        <w:rPr>
          <w:rFonts w:cs="Arial"/>
          <w:sz w:val="22"/>
        </w:rPr>
        <w:t xml:space="preserve"> pero si es cierto, no va ser lo que él</w:t>
      </w:r>
      <w:r w:rsidR="00150671" w:rsidRPr="00CC49BD">
        <w:rPr>
          <w:rFonts w:cs="Arial"/>
          <w:sz w:val="22"/>
        </w:rPr>
        <w:t xml:space="preserve"> quiera.</w:t>
      </w:r>
    </w:p>
    <w:p w:rsidR="005D4DD9" w:rsidRPr="00CC49BD" w:rsidRDefault="005D4DD9" w:rsidP="00CC49BD">
      <w:pPr>
        <w:spacing w:after="0" w:line="240" w:lineRule="auto"/>
        <w:jc w:val="both"/>
        <w:rPr>
          <w:rFonts w:cs="Arial"/>
          <w:sz w:val="22"/>
        </w:rPr>
      </w:pPr>
    </w:p>
    <w:p w:rsidR="009204F2" w:rsidRPr="00CC49BD" w:rsidRDefault="00150671" w:rsidP="00CC49BD">
      <w:pPr>
        <w:spacing w:after="0" w:line="240" w:lineRule="auto"/>
        <w:jc w:val="both"/>
        <w:rPr>
          <w:rFonts w:cs="Arial"/>
          <w:sz w:val="22"/>
        </w:rPr>
      </w:pPr>
      <w:r w:rsidRPr="00CC49BD">
        <w:rPr>
          <w:rFonts w:cs="Arial"/>
          <w:sz w:val="22"/>
        </w:rPr>
        <w:t xml:space="preserve">El Secretario Técnico Licenciado Ignacio Alfonso Rejón Cervantes opina, </w:t>
      </w:r>
      <w:r w:rsidR="009204F2" w:rsidRPr="00CC49BD">
        <w:rPr>
          <w:rFonts w:cs="Arial"/>
          <w:sz w:val="22"/>
        </w:rPr>
        <w:t xml:space="preserve">yo creo que es secundario cual </w:t>
      </w:r>
      <w:r w:rsidR="005727BC" w:rsidRPr="00CC49BD">
        <w:rPr>
          <w:rFonts w:cs="Arial"/>
          <w:sz w:val="22"/>
        </w:rPr>
        <w:t>C</w:t>
      </w:r>
      <w:r w:rsidR="009204F2" w:rsidRPr="00CC49BD">
        <w:rPr>
          <w:rFonts w:cs="Arial"/>
          <w:sz w:val="22"/>
        </w:rPr>
        <w:t>o</w:t>
      </w:r>
      <w:r w:rsidR="00494A0C" w:rsidRPr="00CC49BD">
        <w:rPr>
          <w:rFonts w:cs="Arial"/>
          <w:sz w:val="22"/>
        </w:rPr>
        <w:t>misión conoce o debe de conocer,</w:t>
      </w:r>
      <w:r w:rsidR="009204F2" w:rsidRPr="00CC49BD">
        <w:rPr>
          <w:rFonts w:cs="Arial"/>
          <w:sz w:val="22"/>
        </w:rPr>
        <w:t xml:space="preserve"> yo creo que la prioridad es darle respuesta al Tribunal Federal y ya después</w:t>
      </w:r>
      <w:r w:rsidRPr="00CC49BD">
        <w:rPr>
          <w:rFonts w:cs="Arial"/>
          <w:sz w:val="22"/>
        </w:rPr>
        <w:t>,</w:t>
      </w:r>
      <w:r w:rsidR="009204F2" w:rsidRPr="00CC49BD">
        <w:rPr>
          <w:rFonts w:cs="Arial"/>
          <w:sz w:val="22"/>
        </w:rPr>
        <w:t xml:space="preserve"> previo al análisis de lo que se tenga que modificar del reglamento y demás</w:t>
      </w:r>
      <w:r w:rsidRPr="00CC49BD">
        <w:rPr>
          <w:rFonts w:cs="Arial"/>
          <w:sz w:val="22"/>
        </w:rPr>
        <w:t>,</w:t>
      </w:r>
      <w:r w:rsidR="009204F2" w:rsidRPr="00CC49BD">
        <w:rPr>
          <w:rFonts w:cs="Arial"/>
          <w:sz w:val="22"/>
        </w:rPr>
        <w:t xml:space="preserve"> ya el que presida el Señor </w:t>
      </w:r>
      <w:proofErr w:type="gramStart"/>
      <w:r w:rsidR="009204F2" w:rsidRPr="00CC49BD">
        <w:rPr>
          <w:rFonts w:cs="Arial"/>
          <w:sz w:val="22"/>
        </w:rPr>
        <w:t>Director</w:t>
      </w:r>
      <w:proofErr w:type="gramEnd"/>
      <w:r w:rsidR="009204F2" w:rsidRPr="00CC49BD">
        <w:rPr>
          <w:rFonts w:cs="Arial"/>
          <w:sz w:val="22"/>
        </w:rPr>
        <w:t>, ahorita lo importante es esa respuesta que tenemos que dar</w:t>
      </w:r>
      <w:r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150671" w:rsidRPr="00CC49BD">
        <w:rPr>
          <w:rFonts w:cs="Arial"/>
          <w:sz w:val="22"/>
        </w:rPr>
        <w:t xml:space="preserve"> complementa, al</w:t>
      </w:r>
      <w:r w:rsidR="009204F2" w:rsidRPr="00CC49BD">
        <w:rPr>
          <w:rFonts w:cs="Arial"/>
          <w:sz w:val="22"/>
        </w:rPr>
        <w:t xml:space="preserve"> Tribunal</w:t>
      </w:r>
      <w:r w:rsidR="0015067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5727BC"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150671" w:rsidRPr="00CC49BD">
        <w:rPr>
          <w:rFonts w:cs="Arial"/>
          <w:sz w:val="22"/>
        </w:rPr>
        <w:t xml:space="preserve"> pregunta</w:t>
      </w:r>
      <w:r w:rsidR="00494A0C" w:rsidRPr="00CC49BD">
        <w:rPr>
          <w:rFonts w:cs="Arial"/>
          <w:sz w:val="22"/>
        </w:rPr>
        <w:t xml:space="preserve"> ¿</w:t>
      </w:r>
      <w:r w:rsidR="009204F2" w:rsidRPr="00CC49BD">
        <w:rPr>
          <w:rFonts w:cs="Arial"/>
          <w:sz w:val="22"/>
        </w:rPr>
        <w:t>no tiene el Instituto de Justicia Alternativa, un área técnica que se encargue de darle respuesta a esto, para no constituirnos nosotros como Directores Jurídicos del Instituto?</w:t>
      </w:r>
    </w:p>
    <w:p w:rsidR="005D4DD9" w:rsidRPr="00CC49BD" w:rsidRDefault="005D4DD9" w:rsidP="00CC49BD">
      <w:pPr>
        <w:spacing w:after="0" w:line="240" w:lineRule="auto"/>
        <w:jc w:val="both"/>
        <w:rPr>
          <w:rFonts w:cs="Arial"/>
          <w:sz w:val="22"/>
        </w:rPr>
      </w:pPr>
    </w:p>
    <w:p w:rsidR="009204F2" w:rsidRPr="00CC49BD" w:rsidRDefault="005727B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150671" w:rsidRPr="00CC49BD">
        <w:rPr>
          <w:rFonts w:cs="Arial"/>
          <w:sz w:val="22"/>
        </w:rPr>
        <w:t xml:space="preserve"> contesta</w:t>
      </w:r>
      <w:r w:rsidR="00CA48C5" w:rsidRPr="00CC49BD">
        <w:rPr>
          <w:rFonts w:cs="Arial"/>
          <w:sz w:val="22"/>
        </w:rPr>
        <w:t>,</w:t>
      </w:r>
      <w:r w:rsidR="00494A0C" w:rsidRPr="00CC49BD">
        <w:rPr>
          <w:rFonts w:cs="Arial"/>
          <w:sz w:val="22"/>
        </w:rPr>
        <w:t xml:space="preserve"> </w:t>
      </w:r>
      <w:r w:rsidR="009204F2" w:rsidRPr="00CC49BD">
        <w:rPr>
          <w:rFonts w:cs="Arial"/>
          <w:sz w:val="22"/>
        </w:rPr>
        <w:t xml:space="preserve">hay una Dirección </w:t>
      </w:r>
      <w:r w:rsidRPr="00CC49BD">
        <w:rPr>
          <w:rFonts w:cs="Arial"/>
          <w:sz w:val="22"/>
        </w:rPr>
        <w:t>J</w:t>
      </w:r>
      <w:r w:rsidR="009204F2" w:rsidRPr="00CC49BD">
        <w:rPr>
          <w:rFonts w:cs="Arial"/>
          <w:sz w:val="22"/>
        </w:rPr>
        <w:t>urídica por eso, es el Director Jurídico el que debe de ver</w:t>
      </w:r>
      <w:r w:rsidR="0015067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5727BC" w:rsidP="00CC49BD">
      <w:pPr>
        <w:spacing w:after="0" w:line="240" w:lineRule="auto"/>
        <w:jc w:val="both"/>
        <w:rPr>
          <w:rFonts w:cs="Arial"/>
          <w:sz w:val="22"/>
        </w:rPr>
      </w:pPr>
      <w:r w:rsidRPr="00CC49BD">
        <w:rPr>
          <w:rFonts w:cs="Arial"/>
          <w:sz w:val="22"/>
        </w:rPr>
        <w:t xml:space="preserve">El </w:t>
      </w:r>
      <w:r w:rsidR="001516F8" w:rsidRPr="00CC49BD">
        <w:rPr>
          <w:rFonts w:cs="Arial"/>
          <w:sz w:val="22"/>
        </w:rPr>
        <w:t>Consejero Magistrado Maestro Carlos</w:t>
      </w:r>
      <w:r w:rsidR="00736E08" w:rsidRPr="00CC49BD">
        <w:rPr>
          <w:rFonts w:cs="Arial"/>
          <w:sz w:val="22"/>
        </w:rPr>
        <w:t xml:space="preserve"> Oscar Trejo Herrera</w:t>
      </w:r>
      <w:r w:rsidR="00150671" w:rsidRPr="00CC49BD">
        <w:rPr>
          <w:rFonts w:cs="Arial"/>
          <w:sz w:val="22"/>
        </w:rPr>
        <w:t xml:space="preserve"> pregunta ¿</w:t>
      </w:r>
      <w:r w:rsidR="009204F2" w:rsidRPr="00CC49BD">
        <w:rPr>
          <w:rFonts w:cs="Arial"/>
          <w:sz w:val="22"/>
        </w:rPr>
        <w:t>y dónde está su proyecto</w:t>
      </w:r>
      <w:r w:rsidR="00150671" w:rsidRPr="00CC49BD">
        <w:rPr>
          <w:rFonts w:cs="Arial"/>
          <w:sz w:val="22"/>
        </w:rPr>
        <w:t>?</w:t>
      </w:r>
      <w:r w:rsidR="009204F2" w:rsidRPr="00CC49BD">
        <w:rPr>
          <w:rFonts w:cs="Arial"/>
          <w:sz w:val="22"/>
        </w:rPr>
        <w:t xml:space="preserve"> </w:t>
      </w:r>
      <w:r w:rsidR="00150671" w:rsidRPr="00CC49BD">
        <w:rPr>
          <w:rFonts w:cs="Arial"/>
          <w:sz w:val="22"/>
        </w:rPr>
        <w:t>¿</w:t>
      </w:r>
      <w:r w:rsidR="009204F2" w:rsidRPr="00CC49BD">
        <w:rPr>
          <w:rFonts w:cs="Arial"/>
          <w:sz w:val="22"/>
        </w:rPr>
        <w:t>cuál es su salida? el proyecto para resolver esto, les digo</w:t>
      </w:r>
      <w:r w:rsidR="00150671" w:rsidRPr="00CC49BD">
        <w:rPr>
          <w:rFonts w:cs="Arial"/>
          <w:sz w:val="22"/>
        </w:rPr>
        <w:t>,</w:t>
      </w:r>
      <w:r w:rsidR="009204F2" w:rsidRPr="00CC49BD">
        <w:rPr>
          <w:rFonts w:cs="Arial"/>
          <w:sz w:val="22"/>
        </w:rPr>
        <w:t xml:space="preserve"> de verdad me siento el Director Jurídico del Instituto tratando esos temas con ustedes</w:t>
      </w:r>
      <w:r w:rsidR="00150671" w:rsidRPr="00CC49BD">
        <w:rPr>
          <w:rFonts w:cs="Arial"/>
          <w:sz w:val="22"/>
        </w:rPr>
        <w:t>.</w:t>
      </w:r>
    </w:p>
    <w:p w:rsidR="005D4DD9" w:rsidRPr="00CC49BD" w:rsidRDefault="005D4DD9" w:rsidP="00CC49BD">
      <w:pPr>
        <w:spacing w:after="0" w:line="240" w:lineRule="auto"/>
        <w:jc w:val="both"/>
        <w:rPr>
          <w:rFonts w:cs="Arial"/>
          <w:sz w:val="22"/>
        </w:rPr>
      </w:pPr>
    </w:p>
    <w:p w:rsidR="009204F2" w:rsidRPr="00CC49BD" w:rsidRDefault="00150671"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propone</w:t>
      </w:r>
      <w:r w:rsidR="00CA48C5" w:rsidRPr="00CC49BD">
        <w:rPr>
          <w:rFonts w:cs="Arial"/>
          <w:sz w:val="22"/>
        </w:rPr>
        <w:t>,</w:t>
      </w:r>
      <w:r w:rsidR="00C61FE0" w:rsidRPr="00CC49BD">
        <w:rPr>
          <w:rFonts w:cs="Arial"/>
          <w:sz w:val="22"/>
        </w:rPr>
        <w:t xml:space="preserve"> </w:t>
      </w:r>
      <w:r w:rsidR="009204F2" w:rsidRPr="00CC49BD">
        <w:rPr>
          <w:rFonts w:cs="Arial"/>
          <w:sz w:val="22"/>
        </w:rPr>
        <w:t xml:space="preserve">yo creo que el acuerdo al que hay que llegar </w:t>
      </w:r>
      <w:r w:rsidR="00C61FE0" w:rsidRPr="00CC49BD">
        <w:rPr>
          <w:rFonts w:cs="Arial"/>
          <w:sz w:val="22"/>
        </w:rPr>
        <w:t xml:space="preserve">es </w:t>
      </w:r>
      <w:r w:rsidR="009204F2" w:rsidRPr="00CC49BD">
        <w:rPr>
          <w:rFonts w:cs="Arial"/>
          <w:sz w:val="22"/>
        </w:rPr>
        <w:t>en la inteligencia de que una vez que se tenga el proyecto se nos cite, previo a la audiencia</w:t>
      </w:r>
      <w:r w:rsidR="00C61FE0" w:rsidRPr="00CC49BD">
        <w:rPr>
          <w:rFonts w:cs="Arial"/>
          <w:sz w:val="22"/>
        </w:rPr>
        <w:t xml:space="preserve"> constitucional.</w:t>
      </w:r>
      <w:r w:rsidR="009204F2" w:rsidRPr="00CC49BD">
        <w:rPr>
          <w:rFonts w:cs="Arial"/>
          <w:sz w:val="22"/>
        </w:rPr>
        <w:t xml:space="preserve"> </w:t>
      </w: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Alternativa del Estado de Jalisco</w:t>
      </w:r>
      <w:r w:rsidR="00150671" w:rsidRPr="00CC49BD">
        <w:rPr>
          <w:rFonts w:cs="Arial"/>
          <w:sz w:val="22"/>
        </w:rPr>
        <w:t xml:space="preserve"> pregunta</w:t>
      </w:r>
      <w:r w:rsidRPr="00CC49BD">
        <w:rPr>
          <w:rFonts w:cs="Arial"/>
          <w:sz w:val="22"/>
        </w:rPr>
        <w:t>,</w:t>
      </w:r>
      <w:r w:rsidR="009204F2" w:rsidRPr="00CC49BD">
        <w:rPr>
          <w:rFonts w:cs="Arial"/>
          <w:sz w:val="22"/>
        </w:rPr>
        <w:t xml:space="preserve"> </w:t>
      </w:r>
      <w:r w:rsidR="00C61FE0" w:rsidRPr="00CC49BD">
        <w:rPr>
          <w:rFonts w:cs="Arial"/>
          <w:sz w:val="22"/>
        </w:rPr>
        <w:t>¿</w:t>
      </w:r>
      <w:r w:rsidR="009204F2" w:rsidRPr="00CC49BD">
        <w:rPr>
          <w:rFonts w:cs="Arial"/>
          <w:sz w:val="22"/>
        </w:rPr>
        <w:t>pero dicen que tienen un proyecto no?</w:t>
      </w:r>
    </w:p>
    <w:p w:rsidR="005D4DD9" w:rsidRPr="00CC49BD" w:rsidRDefault="005D4DD9"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afirma,</w:t>
      </w:r>
      <w:r w:rsidR="009204F2" w:rsidRPr="00CC49BD">
        <w:rPr>
          <w:rFonts w:cs="Arial"/>
          <w:sz w:val="22"/>
        </w:rPr>
        <w:t xml:space="preserve"> si es una propuesta</w:t>
      </w:r>
      <w:r w:rsidR="00DC751D" w:rsidRPr="00CC49BD">
        <w:rPr>
          <w:rFonts w:cs="Arial"/>
          <w:sz w:val="22"/>
        </w:rPr>
        <w:t>.</w:t>
      </w:r>
      <w:r w:rsidR="009204F2" w:rsidRPr="00CC49BD">
        <w:rPr>
          <w:rFonts w:cs="Arial"/>
          <w:sz w:val="22"/>
        </w:rPr>
        <w:t xml:space="preserve"> </w:t>
      </w:r>
    </w:p>
    <w:p w:rsidR="005D4DD9" w:rsidRPr="00CC49BD" w:rsidRDefault="005D4DD9" w:rsidP="00CC49BD">
      <w:pPr>
        <w:spacing w:after="0" w:line="240" w:lineRule="auto"/>
        <w:jc w:val="both"/>
        <w:rPr>
          <w:rFonts w:cs="Arial"/>
          <w:sz w:val="22"/>
        </w:rPr>
      </w:pPr>
      <w:bookmarkStart w:id="19" w:name="_Hlk514764542"/>
    </w:p>
    <w:p w:rsidR="009204F2" w:rsidRPr="00CC49BD" w:rsidRDefault="001516F8" w:rsidP="00CC49BD">
      <w:pPr>
        <w:spacing w:after="0" w:line="240" w:lineRule="auto"/>
        <w:jc w:val="both"/>
        <w:rPr>
          <w:rFonts w:cs="Arial"/>
          <w:sz w:val="22"/>
        </w:rPr>
      </w:pPr>
      <w:r w:rsidRPr="00CC49BD">
        <w:rPr>
          <w:rFonts w:cs="Arial"/>
          <w:sz w:val="22"/>
        </w:rPr>
        <w:t>E</w:t>
      </w:r>
      <w:r w:rsidR="005727BC"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C751D" w:rsidRPr="00CC49BD">
        <w:rPr>
          <w:rFonts w:cs="Arial"/>
          <w:sz w:val="22"/>
        </w:rPr>
        <w:t xml:space="preserve"> pregunta</w:t>
      </w:r>
      <w:bookmarkEnd w:id="19"/>
      <w:r w:rsidR="00736E08" w:rsidRPr="00CC49BD">
        <w:rPr>
          <w:rFonts w:cs="Arial"/>
          <w:sz w:val="22"/>
        </w:rPr>
        <w:t>,</w:t>
      </w:r>
      <w:r w:rsidR="00C61FE0" w:rsidRPr="00CC49BD">
        <w:rPr>
          <w:rFonts w:cs="Arial"/>
          <w:sz w:val="22"/>
        </w:rPr>
        <w:t xml:space="preserve"> ¿</w:t>
      </w:r>
      <w:r w:rsidR="009204F2" w:rsidRPr="00CC49BD">
        <w:rPr>
          <w:rFonts w:cs="Arial"/>
          <w:sz w:val="22"/>
        </w:rPr>
        <w:t xml:space="preserve">que al estilo del Instituto? </w:t>
      </w:r>
      <w:r w:rsidR="00C61FE0" w:rsidRPr="00CC49BD">
        <w:rPr>
          <w:rFonts w:cs="Arial"/>
          <w:sz w:val="22"/>
        </w:rPr>
        <w:t>¿</w:t>
      </w:r>
      <w:r w:rsidR="009204F2" w:rsidRPr="00CC49BD">
        <w:rPr>
          <w:rFonts w:cs="Arial"/>
          <w:sz w:val="22"/>
        </w:rPr>
        <w:t>cuándo se l</w:t>
      </w:r>
      <w:r w:rsidR="00C61FE0" w:rsidRPr="00CC49BD">
        <w:rPr>
          <w:rFonts w:cs="Arial"/>
          <w:sz w:val="22"/>
        </w:rPr>
        <w:t>e</w:t>
      </w:r>
      <w:r w:rsidR="009204F2" w:rsidRPr="00CC49BD">
        <w:rPr>
          <w:rFonts w:cs="Arial"/>
          <w:sz w:val="22"/>
        </w:rPr>
        <w:t xml:space="preserve"> mandó </w:t>
      </w:r>
      <w:r w:rsidR="00C61FE0" w:rsidRPr="00CC49BD">
        <w:rPr>
          <w:rFonts w:cs="Arial"/>
          <w:sz w:val="22"/>
        </w:rPr>
        <w:t xml:space="preserve">a </w:t>
      </w:r>
      <w:r w:rsidR="009204F2" w:rsidRPr="00CC49BD">
        <w:rPr>
          <w:rFonts w:cs="Arial"/>
          <w:sz w:val="22"/>
        </w:rPr>
        <w:t xml:space="preserve">la Comisión? </w:t>
      </w:r>
    </w:p>
    <w:p w:rsidR="007471AE" w:rsidRPr="00CC49BD" w:rsidRDefault="007471AE"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C751D" w:rsidRPr="00CC49BD">
        <w:rPr>
          <w:rFonts w:cs="Arial"/>
          <w:sz w:val="22"/>
        </w:rPr>
        <w:t xml:space="preserve"> menciona</w:t>
      </w:r>
      <w:r w:rsidRPr="00CC49BD">
        <w:rPr>
          <w:rFonts w:cs="Arial"/>
          <w:sz w:val="22"/>
        </w:rPr>
        <w:t>,</w:t>
      </w:r>
      <w:r w:rsidR="009204F2" w:rsidRPr="00CC49BD">
        <w:rPr>
          <w:rFonts w:cs="Arial"/>
          <w:sz w:val="22"/>
        </w:rPr>
        <w:t xml:space="preserve"> hay una propuesta </w:t>
      </w:r>
      <w:r w:rsidR="00C61FE0" w:rsidRPr="00CC49BD">
        <w:rPr>
          <w:rFonts w:cs="Arial"/>
          <w:sz w:val="22"/>
        </w:rPr>
        <w:t>¿</w:t>
      </w:r>
      <w:r w:rsidR="009204F2" w:rsidRPr="00CC49BD">
        <w:rPr>
          <w:rFonts w:cs="Arial"/>
          <w:sz w:val="22"/>
        </w:rPr>
        <w:t>la tenemos ahí?</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xml:space="preserve"> contesta,</w:t>
      </w:r>
      <w:r w:rsidR="009204F2" w:rsidRPr="00CC49BD">
        <w:rPr>
          <w:rFonts w:cs="Arial"/>
          <w:sz w:val="22"/>
        </w:rPr>
        <w:t xml:space="preserve"> si de hecho aquí esta</w:t>
      </w:r>
      <w:r w:rsidR="00DC751D"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DC751D" w:rsidP="00CC49BD">
      <w:pPr>
        <w:spacing w:after="0" w:line="240" w:lineRule="auto"/>
        <w:jc w:val="both"/>
        <w:rPr>
          <w:rFonts w:cs="Arial"/>
          <w:sz w:val="22"/>
        </w:rPr>
      </w:pPr>
      <w:r w:rsidRPr="00CC49BD">
        <w:rPr>
          <w:rFonts w:cs="Arial"/>
          <w:sz w:val="22"/>
        </w:rPr>
        <w:t>La C</w:t>
      </w:r>
      <w:r w:rsidR="00CA48C5" w:rsidRPr="00CC49BD">
        <w:rPr>
          <w:rFonts w:cs="Arial"/>
          <w:sz w:val="22"/>
        </w:rPr>
        <w:t>onsejera Juez Maestra Norma Livier Blanco Núñez</w:t>
      </w:r>
      <w:r w:rsidRPr="00CC49BD">
        <w:rPr>
          <w:rFonts w:cs="Arial"/>
          <w:sz w:val="22"/>
        </w:rPr>
        <w:t xml:space="preserve"> señala</w:t>
      </w:r>
      <w:r w:rsidR="00CA48C5" w:rsidRPr="00CC49BD">
        <w:rPr>
          <w:rFonts w:cs="Arial"/>
          <w:sz w:val="22"/>
        </w:rPr>
        <w:t>,</w:t>
      </w:r>
      <w:r w:rsidR="00C61FE0" w:rsidRPr="00CC49BD">
        <w:rPr>
          <w:rFonts w:cs="Arial"/>
          <w:sz w:val="22"/>
        </w:rPr>
        <w:t xml:space="preserve"> </w:t>
      </w:r>
      <w:r w:rsidRPr="00CC49BD">
        <w:rPr>
          <w:rFonts w:cs="Arial"/>
          <w:sz w:val="22"/>
        </w:rPr>
        <w:t>p</w:t>
      </w:r>
      <w:r w:rsidR="009204F2" w:rsidRPr="00CC49BD">
        <w:rPr>
          <w:rFonts w:cs="Arial"/>
          <w:sz w:val="22"/>
        </w:rPr>
        <w:t>ero no la conocemos</w:t>
      </w:r>
      <w:r w:rsidR="0095559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El</w:t>
      </w:r>
      <w:r w:rsidR="00DC751D" w:rsidRPr="00CC49BD">
        <w:rPr>
          <w:rFonts w:cs="Arial"/>
          <w:sz w:val="22"/>
        </w:rPr>
        <w:t xml:space="preserve"> Consejero Magistrado Maestro Carlos Oscar Trejo Herrera comenta,</w:t>
      </w:r>
      <w:r w:rsidR="009204F2" w:rsidRPr="00CC49BD">
        <w:rPr>
          <w:rFonts w:cs="Arial"/>
          <w:sz w:val="22"/>
        </w:rPr>
        <w:t xml:space="preserve"> no, solamente le pusieron aquí, se da cuenta nuevamente al </w:t>
      </w:r>
      <w:r w:rsidR="00DC751D" w:rsidRPr="00CC49BD">
        <w:rPr>
          <w:rFonts w:cs="Arial"/>
          <w:sz w:val="22"/>
        </w:rPr>
        <w:t>C</w:t>
      </w:r>
      <w:r w:rsidR="009204F2" w:rsidRPr="00CC49BD">
        <w:rPr>
          <w:rFonts w:cs="Arial"/>
          <w:sz w:val="22"/>
        </w:rPr>
        <w:t>onsejo p</w:t>
      </w:r>
      <w:r w:rsidRPr="00CC49BD">
        <w:rPr>
          <w:rFonts w:cs="Arial"/>
          <w:sz w:val="22"/>
        </w:rPr>
        <w:t xml:space="preserve">ara su análisis y valoración la </w:t>
      </w:r>
      <w:r w:rsidR="009204F2" w:rsidRPr="00CC49BD">
        <w:rPr>
          <w:rFonts w:cs="Arial"/>
          <w:sz w:val="22"/>
        </w:rPr>
        <w:t xml:space="preserve">solicitud de la </w:t>
      </w:r>
      <w:r w:rsidRPr="00CC49BD">
        <w:rPr>
          <w:rFonts w:cs="Arial"/>
          <w:sz w:val="22"/>
        </w:rPr>
        <w:t>C</w:t>
      </w:r>
      <w:r w:rsidR="009204F2" w:rsidRPr="00CC49BD">
        <w:rPr>
          <w:rFonts w:cs="Arial"/>
          <w:sz w:val="22"/>
        </w:rPr>
        <w:t xml:space="preserve">omisión </w:t>
      </w:r>
      <w:r w:rsidRPr="00CC49BD">
        <w:rPr>
          <w:rFonts w:cs="Arial"/>
          <w:sz w:val="22"/>
        </w:rPr>
        <w:t>S</w:t>
      </w:r>
      <w:r w:rsidR="009204F2" w:rsidRPr="00CC49BD">
        <w:rPr>
          <w:rFonts w:cs="Arial"/>
          <w:sz w:val="22"/>
        </w:rPr>
        <w:t>u</w:t>
      </w:r>
      <w:r w:rsidRPr="00CC49BD">
        <w:rPr>
          <w:rFonts w:cs="Arial"/>
          <w:sz w:val="22"/>
        </w:rPr>
        <w:t>b</w:t>
      </w:r>
      <w:r w:rsidR="009204F2" w:rsidRPr="00CC49BD">
        <w:rPr>
          <w:rFonts w:cs="Arial"/>
          <w:sz w:val="22"/>
        </w:rPr>
        <w:t>stanciadora</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xml:space="preserve"> </w:t>
      </w:r>
      <w:proofErr w:type="spellStart"/>
      <w:r w:rsidR="0095559F" w:rsidRPr="00CC49BD">
        <w:rPr>
          <w:rFonts w:cs="Arial"/>
          <w:sz w:val="22"/>
        </w:rPr>
        <w:t>especifica</w:t>
      </w:r>
      <w:proofErr w:type="spellEnd"/>
      <w:r w:rsidRPr="00CC49BD">
        <w:rPr>
          <w:rFonts w:cs="Arial"/>
          <w:sz w:val="22"/>
        </w:rPr>
        <w:t>,</w:t>
      </w:r>
      <w:r w:rsidR="009204F2" w:rsidRPr="00CC49BD">
        <w:rPr>
          <w:rFonts w:cs="Arial"/>
          <w:sz w:val="22"/>
        </w:rPr>
        <w:t xml:space="preserve"> </w:t>
      </w:r>
      <w:r w:rsidR="00C61FE0" w:rsidRPr="00CC49BD">
        <w:rPr>
          <w:rFonts w:cs="Arial"/>
          <w:sz w:val="22"/>
        </w:rPr>
        <w:t>de la</w:t>
      </w:r>
      <w:r w:rsidR="009204F2" w:rsidRPr="00CC49BD">
        <w:rPr>
          <w:rFonts w:cs="Arial"/>
          <w:sz w:val="22"/>
        </w:rPr>
        <w:t xml:space="preserve"> resolución del asunto</w:t>
      </w:r>
      <w:r w:rsidR="00C61FE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El</w:t>
      </w:r>
      <w:r w:rsidR="00DC751D" w:rsidRPr="00CC49BD">
        <w:rPr>
          <w:rFonts w:cs="Arial"/>
          <w:sz w:val="22"/>
        </w:rPr>
        <w:t xml:space="preserve"> Consejero Magistrado Maestro Carlos Oscar Trejo Herrera pregunta </w:t>
      </w:r>
      <w:r w:rsidR="00C61FE0" w:rsidRPr="00CC49BD">
        <w:rPr>
          <w:rFonts w:cs="Arial"/>
          <w:sz w:val="22"/>
        </w:rPr>
        <w:t>¿</w:t>
      </w:r>
      <w:r w:rsidR="00DC751D" w:rsidRPr="00CC49BD">
        <w:rPr>
          <w:rFonts w:cs="Arial"/>
          <w:sz w:val="22"/>
        </w:rPr>
        <w:t>cuándo</w:t>
      </w:r>
      <w:r w:rsidR="009204F2" w:rsidRPr="00CC49BD">
        <w:rPr>
          <w:rFonts w:cs="Arial"/>
          <w:sz w:val="22"/>
        </w:rPr>
        <w:t xml:space="preserve"> llegó esa?</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xml:space="preserve"> dice</w:t>
      </w:r>
      <w:r w:rsidRPr="00CC49BD">
        <w:rPr>
          <w:rFonts w:cs="Arial"/>
          <w:sz w:val="22"/>
        </w:rPr>
        <w:t>,</w:t>
      </w:r>
      <w:r w:rsidR="009204F2" w:rsidRPr="00CC49BD">
        <w:rPr>
          <w:rFonts w:cs="Arial"/>
          <w:sz w:val="22"/>
        </w:rPr>
        <w:t xml:space="preserve"> no, de hecho esta es la tercera o cuarta ocasión que se sube al </w:t>
      </w:r>
      <w:r w:rsidR="00DC751D" w:rsidRPr="00CC49BD">
        <w:rPr>
          <w:rFonts w:cs="Arial"/>
          <w:sz w:val="22"/>
        </w:rPr>
        <w:t>C</w:t>
      </w:r>
      <w:r w:rsidR="009204F2" w:rsidRPr="00CC49BD">
        <w:rPr>
          <w:rFonts w:cs="Arial"/>
          <w:sz w:val="22"/>
        </w:rPr>
        <w:t>onsejo para resolver este asunto</w:t>
      </w:r>
      <w:r w:rsidR="00C61FE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C751D" w:rsidRPr="00CC49BD">
        <w:rPr>
          <w:rFonts w:cs="Arial"/>
          <w:sz w:val="22"/>
        </w:rPr>
        <w:t xml:space="preserve"> refuta</w:t>
      </w:r>
      <w:r w:rsidR="009204F2" w:rsidRPr="00CC49BD">
        <w:rPr>
          <w:rFonts w:cs="Arial"/>
          <w:sz w:val="22"/>
        </w:rPr>
        <w:t xml:space="preserve"> y es la tercera o cuarta ocasión que les comento</w:t>
      </w:r>
      <w:r w:rsidR="00DC751D" w:rsidRPr="00CC49BD">
        <w:rPr>
          <w:rFonts w:cs="Arial"/>
          <w:sz w:val="22"/>
        </w:rPr>
        <w:t>,</w:t>
      </w:r>
      <w:r w:rsidR="009204F2" w:rsidRPr="00CC49BD">
        <w:rPr>
          <w:rFonts w:cs="Arial"/>
          <w:sz w:val="22"/>
        </w:rPr>
        <w:t xml:space="preserve"> que les digo </w:t>
      </w:r>
      <w:proofErr w:type="gramStart"/>
      <w:r w:rsidR="009204F2" w:rsidRPr="00CC49BD">
        <w:rPr>
          <w:rFonts w:cs="Arial"/>
          <w:sz w:val="22"/>
        </w:rPr>
        <w:t>que</w:t>
      </w:r>
      <w:proofErr w:type="gramEnd"/>
      <w:r w:rsidR="009204F2" w:rsidRPr="00CC49BD">
        <w:rPr>
          <w:rFonts w:cs="Arial"/>
          <w:sz w:val="22"/>
        </w:rPr>
        <w:t xml:space="preserve"> si no están de acuerdo con esta propuesta</w:t>
      </w:r>
      <w:r w:rsidR="00C61FE0" w:rsidRPr="00CC49BD">
        <w:rPr>
          <w:rFonts w:cs="Arial"/>
          <w:sz w:val="22"/>
        </w:rPr>
        <w:t>,</w:t>
      </w:r>
      <w:r w:rsidR="009204F2" w:rsidRPr="00CC49BD">
        <w:rPr>
          <w:rFonts w:cs="Arial"/>
          <w:sz w:val="22"/>
        </w:rPr>
        <w:t xml:space="preserve"> entonces que hagan una en donde ustedes estén de acuerdo y ya esto ya estaría salvado</w:t>
      </w:r>
      <w:r w:rsidR="00C61FE0"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5559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C751D" w:rsidRPr="00CC49BD">
        <w:rPr>
          <w:rFonts w:cs="Arial"/>
          <w:sz w:val="22"/>
        </w:rPr>
        <w:t xml:space="preserve"> menciona</w:t>
      </w:r>
      <w:r w:rsidR="00736E08" w:rsidRPr="00CC49BD">
        <w:rPr>
          <w:rFonts w:cs="Arial"/>
          <w:sz w:val="22"/>
        </w:rPr>
        <w:t>,</w:t>
      </w:r>
      <w:r w:rsidR="00C61FE0" w:rsidRPr="00CC49BD">
        <w:rPr>
          <w:rFonts w:cs="Arial"/>
          <w:sz w:val="22"/>
        </w:rPr>
        <w:t xml:space="preserve"> </w:t>
      </w:r>
      <w:r w:rsidR="009204F2" w:rsidRPr="00CC49BD">
        <w:rPr>
          <w:rFonts w:cs="Arial"/>
          <w:sz w:val="22"/>
        </w:rPr>
        <w:t>entonces lo que está</w:t>
      </w:r>
      <w:r w:rsidR="00C61FE0" w:rsidRPr="00CC49BD">
        <w:rPr>
          <w:rFonts w:cs="Arial"/>
          <w:sz w:val="22"/>
        </w:rPr>
        <w:t>n</w:t>
      </w:r>
      <w:r w:rsidR="009204F2" w:rsidRPr="00CC49BD">
        <w:rPr>
          <w:rFonts w:cs="Arial"/>
          <w:sz w:val="22"/>
        </w:rPr>
        <w:t xml:space="preserve"> diciendo es que eres una necia</w:t>
      </w:r>
      <w:r w:rsidR="00C61FE0" w:rsidRPr="00CC49BD">
        <w:rPr>
          <w:rFonts w:cs="Arial"/>
          <w:sz w:val="22"/>
        </w:rPr>
        <w:t>,</w:t>
      </w:r>
      <w:r w:rsidR="009204F2" w:rsidRPr="00CC49BD">
        <w:rPr>
          <w:rFonts w:cs="Arial"/>
          <w:sz w:val="22"/>
        </w:rPr>
        <w:t xml:space="preserve"> porque no ha</w:t>
      </w:r>
      <w:r w:rsidR="00C61FE0" w:rsidRPr="00CC49BD">
        <w:rPr>
          <w:rFonts w:cs="Arial"/>
          <w:sz w:val="22"/>
        </w:rPr>
        <w:t>n</w:t>
      </w:r>
      <w:r w:rsidR="009204F2" w:rsidRPr="00CC49BD">
        <w:rPr>
          <w:rFonts w:cs="Arial"/>
          <w:sz w:val="22"/>
        </w:rPr>
        <w:t xml:space="preserve"> resuelto lo que van tres </w:t>
      </w:r>
      <w:r w:rsidR="00C61FE0" w:rsidRPr="00CC49BD">
        <w:rPr>
          <w:rFonts w:cs="Arial"/>
          <w:sz w:val="22"/>
        </w:rPr>
        <w:t>o cuatro veces pones</w:t>
      </w:r>
      <w:r w:rsidR="009204F2" w:rsidRPr="00CC49BD">
        <w:rPr>
          <w:rFonts w:cs="Arial"/>
          <w:sz w:val="22"/>
        </w:rPr>
        <w:t xml:space="preserve"> a consideración</w:t>
      </w:r>
      <w:r w:rsidR="00C61FE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C751D" w:rsidRPr="00CC49BD">
        <w:rPr>
          <w:rFonts w:cs="Arial"/>
          <w:sz w:val="22"/>
        </w:rPr>
        <w:t xml:space="preserve"> dice</w:t>
      </w:r>
      <w:r w:rsidR="00CA48C5" w:rsidRPr="00CC49BD">
        <w:rPr>
          <w:rFonts w:cs="Arial"/>
          <w:sz w:val="22"/>
        </w:rPr>
        <w:t>,</w:t>
      </w:r>
      <w:r w:rsidR="00C61FE0" w:rsidRPr="00CC49BD">
        <w:rPr>
          <w:rFonts w:cs="Arial"/>
          <w:sz w:val="22"/>
        </w:rPr>
        <w:t xml:space="preserve"> </w:t>
      </w:r>
      <w:r w:rsidR="009204F2" w:rsidRPr="00CC49BD">
        <w:rPr>
          <w:rFonts w:cs="Arial"/>
          <w:sz w:val="22"/>
        </w:rPr>
        <w:t>si soy bien necia</w:t>
      </w:r>
      <w:r w:rsidR="00C61FE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5559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C751D" w:rsidRPr="00CC49BD">
        <w:rPr>
          <w:rFonts w:cs="Arial"/>
          <w:sz w:val="22"/>
        </w:rPr>
        <w:t xml:space="preserve"> dice</w:t>
      </w:r>
      <w:r w:rsidR="00736E08" w:rsidRPr="00CC49BD">
        <w:rPr>
          <w:rFonts w:cs="Arial"/>
          <w:sz w:val="22"/>
        </w:rPr>
        <w:t>,</w:t>
      </w:r>
      <w:r w:rsidR="00C61FE0" w:rsidRPr="00CC49BD">
        <w:rPr>
          <w:rFonts w:cs="Arial"/>
          <w:sz w:val="22"/>
        </w:rPr>
        <w:t xml:space="preserve"> </w:t>
      </w:r>
      <w:r w:rsidR="009204F2" w:rsidRPr="00CC49BD">
        <w:rPr>
          <w:rFonts w:cs="Arial"/>
          <w:sz w:val="22"/>
        </w:rPr>
        <w:t>no nos estamos entendiendo entonces</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lastRenderedPageBreak/>
        <w:t xml:space="preserve">La </w:t>
      </w:r>
      <w:r w:rsidR="00CA48C5" w:rsidRPr="00CC49BD">
        <w:rPr>
          <w:rFonts w:cs="Arial"/>
          <w:sz w:val="22"/>
        </w:rPr>
        <w:t>Consejera Juez Maestra Norma Livier Blanco Núñez</w:t>
      </w:r>
      <w:r w:rsidR="00DC751D" w:rsidRPr="00CC49BD">
        <w:rPr>
          <w:rFonts w:cs="Arial"/>
          <w:sz w:val="22"/>
        </w:rPr>
        <w:t xml:space="preserve"> propone</w:t>
      </w:r>
      <w:r w:rsidR="00CA48C5" w:rsidRPr="00CC49BD">
        <w:rPr>
          <w:rFonts w:cs="Arial"/>
          <w:sz w:val="22"/>
        </w:rPr>
        <w:t>,</w:t>
      </w:r>
      <w:r w:rsidR="00C61FE0" w:rsidRPr="00CC49BD">
        <w:rPr>
          <w:rFonts w:cs="Arial"/>
          <w:sz w:val="22"/>
        </w:rPr>
        <w:t xml:space="preserve"> </w:t>
      </w:r>
      <w:r w:rsidR="009204F2" w:rsidRPr="00CC49BD">
        <w:rPr>
          <w:rFonts w:cs="Arial"/>
          <w:sz w:val="22"/>
        </w:rPr>
        <w:t xml:space="preserve">presenten un dictamen y cítenos antes de la audiencia constitucional </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C61FE0" w:rsidRPr="00CC49BD">
        <w:rPr>
          <w:rFonts w:cs="Arial"/>
          <w:sz w:val="22"/>
        </w:rPr>
        <w:t xml:space="preserve"> </w:t>
      </w:r>
      <w:r w:rsidR="00DC751D" w:rsidRPr="00CC49BD">
        <w:rPr>
          <w:rFonts w:cs="Arial"/>
          <w:sz w:val="22"/>
        </w:rPr>
        <w:t xml:space="preserve">propone, es </w:t>
      </w:r>
      <w:r w:rsidR="009204F2" w:rsidRPr="00CC49BD">
        <w:rPr>
          <w:rFonts w:cs="Arial"/>
          <w:sz w:val="22"/>
        </w:rPr>
        <w:t>aquí lo que comentábamos</w:t>
      </w:r>
      <w:r w:rsidR="00DC751D" w:rsidRPr="00CC49BD">
        <w:rPr>
          <w:rFonts w:cs="Arial"/>
          <w:sz w:val="22"/>
        </w:rPr>
        <w:t>,</w:t>
      </w:r>
      <w:r w:rsidR="009204F2" w:rsidRPr="00CC49BD">
        <w:rPr>
          <w:rFonts w:cs="Arial"/>
          <w:sz w:val="22"/>
        </w:rPr>
        <w:t xml:space="preserve"> antes de la audiencia constitucional generar una mesa de trabajo para traer la propuesta ya con ustedes.</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C751D" w:rsidRPr="00CC49BD">
        <w:rPr>
          <w:rFonts w:cs="Arial"/>
          <w:sz w:val="22"/>
        </w:rPr>
        <w:t>, pregunta ¿</w:t>
      </w:r>
      <w:r w:rsidR="009204F2" w:rsidRPr="00CC49BD">
        <w:rPr>
          <w:rFonts w:cs="Arial"/>
          <w:sz w:val="22"/>
        </w:rPr>
        <w:t xml:space="preserve">esto </w:t>
      </w:r>
      <w:r w:rsidRPr="00CC49BD">
        <w:rPr>
          <w:rFonts w:cs="Arial"/>
          <w:sz w:val="22"/>
        </w:rPr>
        <w:t>qué</w:t>
      </w:r>
      <w:r w:rsidR="009204F2" w:rsidRPr="00CC49BD">
        <w:rPr>
          <w:rFonts w:cs="Arial"/>
          <w:sz w:val="22"/>
        </w:rPr>
        <w:t xml:space="preserve"> es? </w:t>
      </w:r>
      <w:r w:rsidR="00DC751D" w:rsidRPr="00CC49BD">
        <w:rPr>
          <w:rFonts w:cs="Arial"/>
          <w:sz w:val="22"/>
        </w:rPr>
        <w:t>¿</w:t>
      </w:r>
      <w:r w:rsidR="009204F2" w:rsidRPr="00CC49BD">
        <w:rPr>
          <w:rFonts w:cs="Arial"/>
          <w:sz w:val="22"/>
        </w:rPr>
        <w:t>esto que me pasaste que es?</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xml:space="preserve"> contesta, </w:t>
      </w:r>
      <w:r w:rsidR="009204F2" w:rsidRPr="00CC49BD">
        <w:rPr>
          <w:rFonts w:cs="Arial"/>
          <w:sz w:val="22"/>
        </w:rPr>
        <w:t>ah eso es un documento que contiene una propuesta de reforma</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C751D" w:rsidRPr="00CC49BD">
        <w:rPr>
          <w:rFonts w:cs="Arial"/>
          <w:sz w:val="22"/>
        </w:rPr>
        <w:t xml:space="preserve"> manifiesta, </w:t>
      </w:r>
      <w:r w:rsidR="009204F2" w:rsidRPr="00CC49BD">
        <w:rPr>
          <w:rFonts w:cs="Arial"/>
          <w:sz w:val="22"/>
        </w:rPr>
        <w:t>no, no, yo lo que te estaba pidiendo es el proyecto del dictamen, o sea esto no</w:t>
      </w:r>
      <w:r w:rsidR="00DC751D"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DC751D" w:rsidRPr="00CC49BD">
        <w:rPr>
          <w:rFonts w:cs="Arial"/>
          <w:sz w:val="22"/>
        </w:rPr>
        <w:t xml:space="preserve"> añade,</w:t>
      </w:r>
      <w:r w:rsidR="009204F2" w:rsidRPr="00CC49BD">
        <w:rPr>
          <w:rFonts w:cs="Arial"/>
          <w:sz w:val="22"/>
        </w:rPr>
        <w:t xml:space="preserve"> porque esa propuesta no va a aplicar a lo que ya tenemos</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C751D" w:rsidRPr="00CC49BD">
        <w:rPr>
          <w:rFonts w:cs="Arial"/>
          <w:sz w:val="22"/>
        </w:rPr>
        <w:t xml:space="preserve"> coincide</w:t>
      </w:r>
      <w:r w:rsidR="009204F2" w:rsidRPr="00CC49BD">
        <w:rPr>
          <w:rFonts w:cs="Arial"/>
          <w:sz w:val="22"/>
        </w:rPr>
        <w:t>, no va a aplicar</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C751D" w:rsidRPr="00CC49BD">
        <w:rPr>
          <w:rFonts w:cs="Arial"/>
          <w:sz w:val="22"/>
        </w:rPr>
        <w:t xml:space="preserve"> aclara</w:t>
      </w:r>
      <w:r w:rsidRPr="00CC49BD">
        <w:rPr>
          <w:rFonts w:cs="Arial"/>
          <w:sz w:val="22"/>
        </w:rPr>
        <w:t>,</w:t>
      </w:r>
      <w:r w:rsidR="009204F2" w:rsidRPr="00CC49BD">
        <w:rPr>
          <w:rFonts w:cs="Arial"/>
          <w:sz w:val="22"/>
        </w:rPr>
        <w:t xml:space="preserve"> lo que pasa es que esto es del punto anterior</w:t>
      </w:r>
      <w:r w:rsidR="00DC751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5559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C751D" w:rsidRPr="00CC49BD">
        <w:rPr>
          <w:rFonts w:cs="Arial"/>
          <w:sz w:val="22"/>
        </w:rPr>
        <w:t xml:space="preserve"> específica,</w:t>
      </w:r>
      <w:r w:rsidR="007A1610" w:rsidRPr="00CC49BD">
        <w:rPr>
          <w:rFonts w:cs="Arial"/>
          <w:sz w:val="22"/>
        </w:rPr>
        <w:t xml:space="preserve"> </w:t>
      </w:r>
      <w:r w:rsidR="00DC751D" w:rsidRPr="00CC49BD">
        <w:rPr>
          <w:rFonts w:cs="Arial"/>
          <w:sz w:val="22"/>
        </w:rPr>
        <w:t>e</w:t>
      </w:r>
      <w:r w:rsidR="007A1610" w:rsidRPr="00CC49BD">
        <w:rPr>
          <w:rFonts w:cs="Arial"/>
          <w:sz w:val="22"/>
        </w:rPr>
        <w:t xml:space="preserve">so lo solicitamos </w:t>
      </w:r>
      <w:r w:rsidR="009204F2" w:rsidRPr="00CC49BD">
        <w:rPr>
          <w:rFonts w:cs="Arial"/>
          <w:sz w:val="22"/>
        </w:rPr>
        <w:t>en diciembre</w:t>
      </w:r>
      <w:r w:rsidR="007A1610" w:rsidRPr="00CC49BD">
        <w:rPr>
          <w:rFonts w:cs="Arial"/>
          <w:sz w:val="22"/>
        </w:rPr>
        <w:t>,</w:t>
      </w:r>
      <w:r w:rsidR="009204F2" w:rsidRPr="00CC49BD">
        <w:rPr>
          <w:rFonts w:cs="Arial"/>
          <w:sz w:val="22"/>
        </w:rPr>
        <w:t xml:space="preserve"> que no</w:t>
      </w:r>
      <w:r w:rsidR="007A1610" w:rsidRPr="00CC49BD">
        <w:rPr>
          <w:rFonts w:cs="Arial"/>
          <w:sz w:val="22"/>
        </w:rPr>
        <w:t>s circularan</w:t>
      </w:r>
      <w:r w:rsidR="009204F2" w:rsidRPr="00CC49BD">
        <w:rPr>
          <w:rFonts w:cs="Arial"/>
          <w:sz w:val="22"/>
        </w:rPr>
        <w:t xml:space="preserve"> con el proyecto</w:t>
      </w:r>
      <w:r w:rsidR="00DC751D" w:rsidRPr="00CC49BD">
        <w:rPr>
          <w:rFonts w:cs="Arial"/>
          <w:sz w:val="22"/>
        </w:rPr>
        <w:t>,</w:t>
      </w:r>
      <w:r w:rsidR="009204F2" w:rsidRPr="00CC49BD">
        <w:rPr>
          <w:rFonts w:cs="Arial"/>
          <w:sz w:val="22"/>
        </w:rPr>
        <w:t xml:space="preserve"> para que aquí lo resolviéramos</w:t>
      </w:r>
      <w:r w:rsidR="00FB30F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B30F9" w:rsidRPr="00CC49BD">
        <w:rPr>
          <w:rFonts w:cs="Arial"/>
          <w:sz w:val="22"/>
        </w:rPr>
        <w:t xml:space="preserve"> pr</w:t>
      </w:r>
      <w:r w:rsidRPr="00CC49BD">
        <w:rPr>
          <w:rFonts w:cs="Arial"/>
          <w:sz w:val="22"/>
        </w:rPr>
        <w:t>e</w:t>
      </w:r>
      <w:r w:rsidR="00FB30F9" w:rsidRPr="00CC49BD">
        <w:rPr>
          <w:rFonts w:cs="Arial"/>
          <w:sz w:val="22"/>
        </w:rPr>
        <w:t>cisa</w:t>
      </w:r>
      <w:r w:rsidR="00CA48C5" w:rsidRPr="00CC49BD">
        <w:rPr>
          <w:rFonts w:cs="Arial"/>
          <w:sz w:val="22"/>
        </w:rPr>
        <w:t>,</w:t>
      </w:r>
      <w:r w:rsidR="009204F2" w:rsidRPr="00CC49BD">
        <w:rPr>
          <w:rFonts w:cs="Arial"/>
          <w:sz w:val="22"/>
        </w:rPr>
        <w:t xml:space="preserve"> no, yo pensé que me estaban dando el dictamen</w:t>
      </w:r>
      <w:r w:rsidR="006014DD" w:rsidRPr="00CC49BD">
        <w:rPr>
          <w:rFonts w:cs="Arial"/>
          <w:sz w:val="22"/>
        </w:rPr>
        <w:t>,</w:t>
      </w:r>
      <w:r w:rsidR="009204F2" w:rsidRPr="00CC49BD">
        <w:rPr>
          <w:rFonts w:cs="Arial"/>
          <w:sz w:val="22"/>
        </w:rPr>
        <w:t xml:space="preserve"> que es el que estamos urgiendo para resolver, si no se trae</w:t>
      </w:r>
      <w:r w:rsidR="00FB30F9" w:rsidRPr="00CC49BD">
        <w:rPr>
          <w:rFonts w:cs="Arial"/>
          <w:sz w:val="22"/>
        </w:rPr>
        <w:t>,</w:t>
      </w:r>
      <w:r w:rsidR="009204F2" w:rsidRPr="00CC49BD">
        <w:rPr>
          <w:rFonts w:cs="Arial"/>
          <w:sz w:val="22"/>
        </w:rPr>
        <w:t xml:space="preserve"> entonces cítenos para que se ponga a consideración el dictamen, </w:t>
      </w:r>
      <w:r w:rsidR="006014DD" w:rsidRPr="00CC49BD">
        <w:rPr>
          <w:rFonts w:cs="Arial"/>
          <w:sz w:val="22"/>
        </w:rPr>
        <w:t>¿</w:t>
      </w:r>
      <w:r w:rsidR="007870B0" w:rsidRPr="00CC49BD">
        <w:rPr>
          <w:rFonts w:cs="Arial"/>
          <w:sz w:val="22"/>
        </w:rPr>
        <w:t>cuándo</w:t>
      </w:r>
      <w:r w:rsidR="009204F2" w:rsidRPr="00CC49BD">
        <w:rPr>
          <w:rFonts w:cs="Arial"/>
          <w:sz w:val="22"/>
        </w:rPr>
        <w:t xml:space="preserve"> regresamos de vacaciones? el 14</w:t>
      </w:r>
      <w:r w:rsidR="00FB30F9" w:rsidRPr="00CC49BD">
        <w:rPr>
          <w:rFonts w:cs="Arial"/>
          <w:sz w:val="22"/>
        </w:rPr>
        <w:t xml:space="preserve"> el catorce.</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95559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B30F9" w:rsidRPr="00CC49BD">
        <w:rPr>
          <w:rFonts w:cs="Arial"/>
          <w:sz w:val="22"/>
        </w:rPr>
        <w:t xml:space="preserve"> abunda </w:t>
      </w:r>
      <w:r w:rsidR="009204F2" w:rsidRPr="00CC49BD">
        <w:rPr>
          <w:rFonts w:cs="Arial"/>
          <w:sz w:val="22"/>
        </w:rPr>
        <w:t>yo lo que sigo viendo</w:t>
      </w:r>
      <w:r w:rsidR="00FB30F9" w:rsidRPr="00CC49BD">
        <w:rPr>
          <w:rFonts w:cs="Arial"/>
          <w:sz w:val="22"/>
        </w:rPr>
        <w:t>,</w:t>
      </w:r>
      <w:r w:rsidR="009204F2" w:rsidRPr="00CC49BD">
        <w:rPr>
          <w:rFonts w:cs="Arial"/>
          <w:sz w:val="22"/>
        </w:rPr>
        <w:t xml:space="preserve"> es que nosotros somos los que estamos </w:t>
      </w:r>
      <w:r w:rsidR="0095559F" w:rsidRPr="00CC49BD">
        <w:rPr>
          <w:rFonts w:cs="Arial"/>
          <w:sz w:val="22"/>
        </w:rPr>
        <w:t>s</w:t>
      </w:r>
      <w:r w:rsidR="009204F2" w:rsidRPr="00CC49BD">
        <w:rPr>
          <w:rFonts w:cs="Arial"/>
          <w:sz w:val="22"/>
        </w:rPr>
        <w:t>ujetos</w:t>
      </w:r>
      <w:r w:rsidR="00FB30F9" w:rsidRPr="00CC49BD">
        <w:rPr>
          <w:rFonts w:cs="Arial"/>
          <w:sz w:val="22"/>
        </w:rPr>
        <w:t>,</w:t>
      </w:r>
      <w:r w:rsidR="009204F2" w:rsidRPr="00CC49BD">
        <w:rPr>
          <w:rFonts w:cs="Arial"/>
          <w:sz w:val="22"/>
        </w:rPr>
        <w:t xml:space="preserve"> en </w:t>
      </w:r>
      <w:r w:rsidR="00FB30F9" w:rsidRPr="00CC49BD">
        <w:rPr>
          <w:rFonts w:cs="Arial"/>
          <w:sz w:val="22"/>
        </w:rPr>
        <w:t>términos</w:t>
      </w:r>
      <w:r w:rsidR="009204F2" w:rsidRPr="00CC49BD">
        <w:rPr>
          <w:rFonts w:cs="Arial"/>
          <w:sz w:val="22"/>
        </w:rPr>
        <w:t xml:space="preserve"> de este amparo,</w:t>
      </w:r>
      <w:r w:rsidR="00FB30F9" w:rsidRPr="00CC49BD">
        <w:rPr>
          <w:rFonts w:cs="Arial"/>
          <w:sz w:val="22"/>
        </w:rPr>
        <w:t xml:space="preserve"> a</w:t>
      </w:r>
      <w:r w:rsidR="009204F2" w:rsidRPr="00CC49BD">
        <w:rPr>
          <w:rFonts w:cs="Arial"/>
          <w:sz w:val="22"/>
        </w:rPr>
        <w:t xml:space="preserve"> una responsabilidad por no haber resuelto lo que nos están pidiendo</w:t>
      </w:r>
      <w:r w:rsidR="00FB30F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7DB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B30F9" w:rsidRPr="00CC49BD">
        <w:rPr>
          <w:rFonts w:cs="Arial"/>
          <w:sz w:val="22"/>
        </w:rPr>
        <w:t xml:space="preserve"> insiste,</w:t>
      </w:r>
      <w:r w:rsidR="009204F2" w:rsidRPr="00CC49BD">
        <w:rPr>
          <w:rFonts w:cs="Arial"/>
          <w:sz w:val="22"/>
        </w:rPr>
        <w:t xml:space="preserve"> si la audiencia es el 15</w:t>
      </w:r>
      <w:r w:rsidR="00FB30F9" w:rsidRPr="00CC49BD">
        <w:rPr>
          <w:rFonts w:cs="Arial"/>
          <w:sz w:val="22"/>
        </w:rPr>
        <w:t xml:space="preserve"> quince, </w:t>
      </w:r>
      <w:r w:rsidR="009204F2" w:rsidRPr="00CC49BD">
        <w:rPr>
          <w:rFonts w:cs="Arial"/>
          <w:sz w:val="22"/>
        </w:rPr>
        <w:t>pudiéramos soportar</w:t>
      </w:r>
      <w:r w:rsidR="00FB30F9" w:rsidRPr="00CC49BD">
        <w:rPr>
          <w:rFonts w:cs="Arial"/>
          <w:sz w:val="22"/>
        </w:rPr>
        <w:t xml:space="preserve">, </w:t>
      </w:r>
      <w:r w:rsidR="009204F2" w:rsidRPr="00CC49BD">
        <w:rPr>
          <w:rFonts w:cs="Arial"/>
          <w:sz w:val="22"/>
        </w:rPr>
        <w:t>incluso</w:t>
      </w:r>
      <w:r w:rsidR="006014DD" w:rsidRPr="00CC49BD">
        <w:rPr>
          <w:rFonts w:cs="Arial"/>
          <w:sz w:val="22"/>
        </w:rPr>
        <w:t>,</w:t>
      </w:r>
      <w:r w:rsidR="00FB30F9" w:rsidRPr="00CC49BD">
        <w:rPr>
          <w:rFonts w:cs="Arial"/>
          <w:sz w:val="22"/>
        </w:rPr>
        <w:t xml:space="preserve"> </w:t>
      </w:r>
      <w:r w:rsidR="009204F2" w:rsidRPr="00CC49BD">
        <w:rPr>
          <w:rFonts w:cs="Arial"/>
          <w:sz w:val="22"/>
        </w:rPr>
        <w:t>que salga fundado el amparo y ya en cumplimiento la dictamos</w:t>
      </w:r>
      <w:r w:rsidR="006014DD" w:rsidRPr="00CC49BD">
        <w:rPr>
          <w:rFonts w:cs="Arial"/>
          <w:sz w:val="22"/>
        </w:rPr>
        <w:t>,</w:t>
      </w:r>
      <w:r w:rsidR="009204F2" w:rsidRPr="00CC49BD">
        <w:rPr>
          <w:rFonts w:cs="Arial"/>
          <w:sz w:val="22"/>
        </w:rPr>
        <w:t xml:space="preserve"> si ya el tiempo nos come y ahí si en vías de cumplimiento</w:t>
      </w:r>
      <w:r w:rsidR="006014DD" w:rsidRPr="00CC49BD">
        <w:rPr>
          <w:rFonts w:cs="Arial"/>
          <w:sz w:val="22"/>
        </w:rPr>
        <w:t>,</w:t>
      </w:r>
      <w:r w:rsidR="009204F2" w:rsidRPr="00CC49BD">
        <w:rPr>
          <w:rFonts w:cs="Arial"/>
          <w:sz w:val="22"/>
        </w:rPr>
        <w:t xml:space="preserve"> le dices que se nos está citando y que se sancione el dictamen</w:t>
      </w:r>
      <w:r w:rsidR="006014DD"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lastRenderedPageBreak/>
        <w:t>E</w:t>
      </w:r>
      <w:r w:rsidR="0095559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EB7DBA" w:rsidRPr="00CC49BD">
        <w:rPr>
          <w:rFonts w:cs="Arial"/>
          <w:sz w:val="22"/>
        </w:rPr>
        <w:t xml:space="preserve"> dice</w:t>
      </w:r>
      <w:r w:rsidR="00736E08" w:rsidRPr="00CC49BD">
        <w:rPr>
          <w:rFonts w:cs="Arial"/>
          <w:sz w:val="22"/>
        </w:rPr>
        <w:t>,</w:t>
      </w:r>
      <w:r w:rsidR="006014DD" w:rsidRPr="00CC49BD">
        <w:rPr>
          <w:rFonts w:cs="Arial"/>
          <w:sz w:val="22"/>
        </w:rPr>
        <w:t xml:space="preserve"> </w:t>
      </w:r>
      <w:r w:rsidR="009204F2" w:rsidRPr="00CC49BD">
        <w:rPr>
          <w:rFonts w:cs="Arial"/>
          <w:sz w:val="22"/>
        </w:rPr>
        <w:t>de mi parte me rehúso a participar</w:t>
      </w:r>
      <w:r w:rsidR="006014DD" w:rsidRPr="00CC49BD">
        <w:rPr>
          <w:rFonts w:cs="Arial"/>
          <w:sz w:val="22"/>
        </w:rPr>
        <w:t xml:space="preserve"> en una mesa técnica en la que </w:t>
      </w:r>
      <w:r w:rsidR="009204F2" w:rsidRPr="00CC49BD">
        <w:rPr>
          <w:rFonts w:cs="Arial"/>
          <w:sz w:val="22"/>
        </w:rPr>
        <w:t>nos tiene que dar una respuesta</w:t>
      </w:r>
      <w:r w:rsidR="006014DD" w:rsidRPr="00CC49BD">
        <w:rPr>
          <w:rFonts w:cs="Arial"/>
          <w:sz w:val="22"/>
        </w:rPr>
        <w:t>,</w:t>
      </w:r>
      <w:r w:rsidR="009204F2" w:rsidRPr="00CC49BD">
        <w:rPr>
          <w:rFonts w:cs="Arial"/>
          <w:sz w:val="22"/>
        </w:rPr>
        <w:t xml:space="preserve"> </w:t>
      </w:r>
      <w:r w:rsidR="00EE7480" w:rsidRPr="00CC49BD">
        <w:rPr>
          <w:rFonts w:cs="Arial"/>
          <w:sz w:val="22"/>
        </w:rPr>
        <w:t>hagan un</w:t>
      </w:r>
      <w:r w:rsidR="006D5F2C" w:rsidRPr="00CC49BD">
        <w:rPr>
          <w:rFonts w:cs="Arial"/>
          <w:sz w:val="22"/>
        </w:rPr>
        <w:t>a re</w:t>
      </w:r>
      <w:r w:rsidR="009204F2" w:rsidRPr="00CC49BD">
        <w:rPr>
          <w:rFonts w:cs="Arial"/>
          <w:sz w:val="22"/>
        </w:rPr>
        <w:t>s</w:t>
      </w:r>
      <w:r w:rsidR="00EE7480" w:rsidRPr="00CC49BD">
        <w:rPr>
          <w:rFonts w:cs="Arial"/>
          <w:sz w:val="22"/>
        </w:rPr>
        <w:t>puesta y sometan esa</w:t>
      </w:r>
      <w:r w:rsidR="006014DD" w:rsidRPr="00CC49BD">
        <w:rPr>
          <w:rFonts w:cs="Arial"/>
          <w:sz w:val="22"/>
        </w:rPr>
        <w:t xml:space="preserve"> propuesta</w:t>
      </w:r>
      <w:r w:rsidR="00EE7480" w:rsidRPr="00CC49BD">
        <w:rPr>
          <w:rFonts w:cs="Arial"/>
          <w:sz w:val="22"/>
        </w:rPr>
        <w:t xml:space="preserve"> a consideración del Consejo.</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B7DBA" w:rsidRPr="00CC49BD">
        <w:rPr>
          <w:rFonts w:cs="Arial"/>
          <w:sz w:val="22"/>
        </w:rPr>
        <w:t xml:space="preserve"> afirma</w:t>
      </w:r>
      <w:r w:rsidRPr="00CC49BD">
        <w:rPr>
          <w:rFonts w:cs="Arial"/>
          <w:sz w:val="22"/>
        </w:rPr>
        <w:t>,</w:t>
      </w:r>
      <w:r w:rsidR="00EE7480" w:rsidRPr="00CC49BD">
        <w:rPr>
          <w:rFonts w:cs="Arial"/>
          <w:sz w:val="22"/>
        </w:rPr>
        <w:t xml:space="preserve"> </w:t>
      </w:r>
      <w:r w:rsidR="009204F2" w:rsidRPr="00CC49BD">
        <w:rPr>
          <w:rFonts w:cs="Arial"/>
          <w:sz w:val="22"/>
        </w:rPr>
        <w:t>lo hacemos Magistrado, hacemos esas mesas técnicas, tomamos nota, corregimos lo que tengamos que corregir</w:t>
      </w:r>
      <w:r w:rsidR="00EE7480" w:rsidRPr="00CC49BD">
        <w:rPr>
          <w:rFonts w:cs="Arial"/>
          <w:sz w:val="22"/>
        </w:rPr>
        <w:t>,</w:t>
      </w:r>
      <w:r w:rsidR="009204F2" w:rsidRPr="00CC49BD">
        <w:rPr>
          <w:rFonts w:cs="Arial"/>
          <w:sz w:val="22"/>
        </w:rPr>
        <w:t xml:space="preserve"> esta toda la voluntad, la intensión es una</w:t>
      </w:r>
      <w:r w:rsidR="00EE7480" w:rsidRPr="00CC49BD">
        <w:rPr>
          <w:rFonts w:cs="Arial"/>
          <w:sz w:val="22"/>
        </w:rPr>
        <w:t>,</w:t>
      </w:r>
      <w:r w:rsidR="009204F2" w:rsidRPr="00CC49BD">
        <w:rPr>
          <w:rFonts w:cs="Arial"/>
          <w:sz w:val="22"/>
        </w:rPr>
        <w:t xml:space="preserve"> es que funcione el Instituto, si </w:t>
      </w:r>
      <w:r w:rsidR="00EE7480" w:rsidRPr="00CC49BD">
        <w:rPr>
          <w:rFonts w:cs="Arial"/>
          <w:sz w:val="22"/>
        </w:rPr>
        <w:t>ha habido algunas</w:t>
      </w:r>
      <w:r w:rsidR="009204F2" w:rsidRPr="00CC49BD">
        <w:rPr>
          <w:rFonts w:cs="Arial"/>
          <w:sz w:val="22"/>
        </w:rPr>
        <w:t xml:space="preserve"> cuestiones, tomamos nota</w:t>
      </w:r>
      <w:r w:rsidR="00EE7480" w:rsidRPr="00CC49BD">
        <w:rPr>
          <w:rFonts w:cs="Arial"/>
          <w:sz w:val="22"/>
        </w:rPr>
        <w:t>,</w:t>
      </w:r>
      <w:r w:rsidR="009204F2" w:rsidRPr="00CC49BD">
        <w:rPr>
          <w:rFonts w:cs="Arial"/>
          <w:sz w:val="22"/>
        </w:rPr>
        <w:t xml:space="preserve"> insisto corregimos</w:t>
      </w:r>
      <w:r w:rsidR="00EE7480" w:rsidRPr="00CC49BD">
        <w:rPr>
          <w:rFonts w:cs="Arial"/>
          <w:sz w:val="22"/>
        </w:rPr>
        <w:t>,</w:t>
      </w:r>
      <w:r w:rsidR="009204F2" w:rsidRPr="00CC49BD">
        <w:rPr>
          <w:rFonts w:cs="Arial"/>
          <w:sz w:val="22"/>
        </w:rPr>
        <w:t xml:space="preserve"> reitero</w:t>
      </w:r>
      <w:r w:rsidR="00EE7480" w:rsidRPr="00CC49BD">
        <w:rPr>
          <w:rFonts w:cs="Arial"/>
          <w:sz w:val="22"/>
        </w:rPr>
        <w:t>,</w:t>
      </w:r>
      <w:r w:rsidR="009204F2" w:rsidRPr="00CC49BD">
        <w:rPr>
          <w:rFonts w:cs="Arial"/>
          <w:sz w:val="22"/>
        </w:rPr>
        <w:t xml:space="preserve"> para que tengamos esa mesa de trabajo y tengamos la propuesta lista, si me lo permites Magistrado, buscarte antes de traerla</w:t>
      </w:r>
      <w:r w:rsidR="00EE7480" w:rsidRPr="00CC49BD">
        <w:rPr>
          <w:rFonts w:cs="Arial"/>
          <w:sz w:val="22"/>
        </w:rPr>
        <w:t>,</w:t>
      </w:r>
      <w:r w:rsidR="009204F2" w:rsidRPr="00CC49BD">
        <w:rPr>
          <w:rFonts w:cs="Arial"/>
          <w:sz w:val="22"/>
        </w:rPr>
        <w:t xml:space="preserve"> sería muy </w:t>
      </w:r>
      <w:r w:rsidR="00EE7480" w:rsidRPr="00CC49BD">
        <w:rPr>
          <w:rFonts w:cs="Arial"/>
          <w:sz w:val="22"/>
        </w:rPr>
        <w:t>importante</w:t>
      </w:r>
      <w:r w:rsidR="009204F2" w:rsidRPr="00CC49BD">
        <w:rPr>
          <w:rFonts w:cs="Arial"/>
          <w:sz w:val="22"/>
        </w:rPr>
        <w:t xml:space="preserve"> para </w:t>
      </w:r>
      <w:proofErr w:type="spellStart"/>
      <w:r w:rsidR="009204F2" w:rsidRPr="00CC49BD">
        <w:rPr>
          <w:rFonts w:cs="Arial"/>
          <w:sz w:val="22"/>
        </w:rPr>
        <w:t>mi</w:t>
      </w:r>
      <w:proofErr w:type="spellEnd"/>
      <w:r w:rsidR="009204F2" w:rsidRPr="00CC49BD">
        <w:rPr>
          <w:rFonts w:cs="Arial"/>
          <w:sz w:val="22"/>
        </w:rPr>
        <w:t xml:space="preserve"> tu opinión, nada </w:t>
      </w:r>
      <w:r w:rsidR="00EE7480" w:rsidRPr="00CC49BD">
        <w:rPr>
          <w:rFonts w:cs="Arial"/>
          <w:sz w:val="22"/>
        </w:rPr>
        <w:t>más</w:t>
      </w:r>
      <w:r w:rsidR="009204F2" w:rsidRPr="00CC49BD">
        <w:rPr>
          <w:rFonts w:cs="Arial"/>
          <w:sz w:val="22"/>
        </w:rPr>
        <w:t xml:space="preserve"> tu opinión</w:t>
      </w:r>
      <w:r w:rsidR="00EE748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EB7DBA" w:rsidRPr="00CC49BD">
        <w:rPr>
          <w:rFonts w:cs="Arial"/>
          <w:sz w:val="22"/>
        </w:rPr>
        <w:t xml:space="preserve"> pregunta</w:t>
      </w:r>
      <w:r w:rsidR="00EE7480" w:rsidRPr="00CC49BD">
        <w:rPr>
          <w:rFonts w:cs="Arial"/>
          <w:sz w:val="22"/>
        </w:rPr>
        <w:t xml:space="preserve"> ¿</w:t>
      </w:r>
      <w:r w:rsidR="009204F2" w:rsidRPr="00CC49BD">
        <w:rPr>
          <w:rFonts w:cs="Arial"/>
          <w:sz w:val="22"/>
        </w:rPr>
        <w:t>cuándo estaría?</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B7DBA" w:rsidRPr="00CC49BD">
        <w:rPr>
          <w:rFonts w:cs="Arial"/>
          <w:sz w:val="22"/>
        </w:rPr>
        <w:t xml:space="preserve"> contesta</w:t>
      </w:r>
      <w:r w:rsidR="009204F2" w:rsidRPr="00CC49BD">
        <w:rPr>
          <w:rFonts w:cs="Arial"/>
          <w:sz w:val="22"/>
        </w:rPr>
        <w:t xml:space="preserve"> en este tiempo de vacaciones generamos la mesa de trabajo</w:t>
      </w:r>
      <w:r w:rsidR="00EB7DBA"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7DBA"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pregunta, ¿</w:t>
      </w:r>
      <w:r w:rsidR="009204F2" w:rsidRPr="00CC49BD">
        <w:rPr>
          <w:rFonts w:cs="Arial"/>
          <w:sz w:val="22"/>
        </w:rPr>
        <w:t>cómo en vacaciones si estamos inhabilitados Pedrito?</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B7DBA" w:rsidRPr="00CC49BD">
        <w:rPr>
          <w:rFonts w:cs="Arial"/>
          <w:sz w:val="22"/>
        </w:rPr>
        <w:t xml:space="preserve"> precisa,</w:t>
      </w:r>
      <w:r w:rsidR="00EE7480" w:rsidRPr="00CC49BD">
        <w:rPr>
          <w:rFonts w:cs="Arial"/>
          <w:sz w:val="22"/>
        </w:rPr>
        <w:t xml:space="preserve"> </w:t>
      </w:r>
      <w:r w:rsidR="009204F2" w:rsidRPr="00CC49BD">
        <w:rPr>
          <w:rFonts w:cs="Arial"/>
          <w:sz w:val="22"/>
        </w:rPr>
        <w:t>no, a los que no están de vacaciones</w:t>
      </w:r>
      <w:r w:rsidR="0095559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EB7DBA" w:rsidRPr="00CC49BD">
        <w:rPr>
          <w:rFonts w:cs="Arial"/>
          <w:sz w:val="22"/>
        </w:rPr>
        <w:t xml:space="preserve"> hace hincapié,</w:t>
      </w:r>
      <w:r w:rsidR="00EE7480" w:rsidRPr="00CC49BD">
        <w:rPr>
          <w:rFonts w:cs="Arial"/>
          <w:sz w:val="22"/>
        </w:rPr>
        <w:t xml:space="preserve"> </w:t>
      </w:r>
      <w:r w:rsidR="009204F2" w:rsidRPr="00CC49BD">
        <w:rPr>
          <w:rFonts w:cs="Arial"/>
          <w:sz w:val="22"/>
        </w:rPr>
        <w:t xml:space="preserve">estamos a 27 </w:t>
      </w:r>
      <w:r w:rsidR="00EB7DBA" w:rsidRPr="00CC49BD">
        <w:rPr>
          <w:rFonts w:cs="Arial"/>
          <w:sz w:val="22"/>
        </w:rPr>
        <w:t>veintisiete.</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E7480" w:rsidRPr="00CC49BD">
        <w:rPr>
          <w:rFonts w:cs="Arial"/>
          <w:sz w:val="22"/>
        </w:rPr>
        <w:t xml:space="preserve"> </w:t>
      </w:r>
      <w:r w:rsidR="00EB7DBA" w:rsidRPr="00CC49BD">
        <w:rPr>
          <w:rFonts w:cs="Arial"/>
          <w:sz w:val="22"/>
        </w:rPr>
        <w:t xml:space="preserve">dice, </w:t>
      </w:r>
      <w:r w:rsidR="009204F2" w:rsidRPr="00CC49BD">
        <w:rPr>
          <w:rFonts w:cs="Arial"/>
          <w:sz w:val="22"/>
        </w:rPr>
        <w:t>si,</w:t>
      </w:r>
      <w:r w:rsidR="00EE7480" w:rsidRPr="00CC49BD">
        <w:rPr>
          <w:rFonts w:cs="Arial"/>
          <w:sz w:val="22"/>
        </w:rPr>
        <w:t xml:space="preserve"> por lo mismo de los tiempos</w:t>
      </w:r>
      <w:r w:rsidR="009204F2" w:rsidRPr="00CC49BD">
        <w:rPr>
          <w:rFonts w:cs="Arial"/>
          <w:sz w:val="22"/>
        </w:rPr>
        <w:t xml:space="preserve">, los que no estén de vacaciones, </w:t>
      </w:r>
      <w:proofErr w:type="gramStart"/>
      <w:r w:rsidR="007870B0" w:rsidRPr="00CC49BD">
        <w:rPr>
          <w:rFonts w:cs="Arial"/>
          <w:sz w:val="22"/>
        </w:rPr>
        <w:t>perdón</w:t>
      </w:r>
      <w:proofErr w:type="gramEnd"/>
      <w:r w:rsidR="007870B0">
        <w:rPr>
          <w:rFonts w:cs="Arial"/>
          <w:sz w:val="22"/>
        </w:rPr>
        <w:t xml:space="preserve"> </w:t>
      </w:r>
      <w:r w:rsidR="009204F2" w:rsidRPr="00CC49BD">
        <w:rPr>
          <w:rFonts w:cs="Arial"/>
          <w:sz w:val="22"/>
        </w:rPr>
        <w:t>por ejemplo, el Licenciado Jesús si me lo permite</w:t>
      </w:r>
      <w:r w:rsidR="00EE7480" w:rsidRPr="00CC49BD">
        <w:rPr>
          <w:rFonts w:cs="Arial"/>
          <w:sz w:val="22"/>
        </w:rPr>
        <w:t>,</w:t>
      </w:r>
      <w:r w:rsidR="009204F2" w:rsidRPr="00CC49BD">
        <w:rPr>
          <w:rFonts w:cs="Arial"/>
          <w:sz w:val="22"/>
        </w:rPr>
        <w:t xml:space="preserve"> bueno</w:t>
      </w:r>
      <w:r w:rsidR="00EB7DBA" w:rsidRPr="00CC49BD">
        <w:rPr>
          <w:rFonts w:cs="Arial"/>
          <w:sz w:val="22"/>
        </w:rPr>
        <w:t>,</w:t>
      </w:r>
      <w:r w:rsidR="009204F2" w:rsidRPr="00CC49BD">
        <w:rPr>
          <w:rFonts w:cs="Arial"/>
          <w:sz w:val="22"/>
        </w:rPr>
        <w:t xml:space="preserve"> lo buscaría para vernos, entiendo que el Tribunal está de vacaciones</w:t>
      </w:r>
      <w:r w:rsidR="00EE7480" w:rsidRPr="00CC49BD">
        <w:rPr>
          <w:rFonts w:cs="Arial"/>
          <w:sz w:val="22"/>
        </w:rPr>
        <w:t>,</w:t>
      </w:r>
      <w:r w:rsidR="009204F2" w:rsidRPr="00CC49BD">
        <w:rPr>
          <w:rFonts w:cs="Arial"/>
          <w:sz w:val="22"/>
        </w:rPr>
        <w:t xml:space="preserve"> yo con mucho gusto genero esas reuniones para que estén listas, insisto y si tienen a bien</w:t>
      </w:r>
      <w:r w:rsidR="00EB7DBA" w:rsidRPr="00CC49BD">
        <w:rPr>
          <w:rFonts w:cs="Arial"/>
          <w:sz w:val="22"/>
        </w:rPr>
        <w:t>,</w:t>
      </w:r>
      <w:r w:rsidR="009204F2" w:rsidRPr="00CC49BD">
        <w:rPr>
          <w:rFonts w:cs="Arial"/>
          <w:sz w:val="22"/>
        </w:rPr>
        <w:t xml:space="preserve"> </w:t>
      </w:r>
      <w:r w:rsidR="00EB7DBA" w:rsidRPr="00CC49BD">
        <w:rPr>
          <w:rFonts w:cs="Arial"/>
          <w:sz w:val="22"/>
        </w:rPr>
        <w:t xml:space="preserve">sobre todo me interesa </w:t>
      </w:r>
      <w:r w:rsidR="009204F2" w:rsidRPr="00CC49BD">
        <w:rPr>
          <w:rFonts w:cs="Arial"/>
          <w:sz w:val="22"/>
        </w:rPr>
        <w:t>mucho</w:t>
      </w:r>
      <w:r w:rsidR="00EE7480" w:rsidRPr="00CC49BD">
        <w:rPr>
          <w:rFonts w:cs="Arial"/>
          <w:sz w:val="22"/>
        </w:rPr>
        <w:t xml:space="preserve"> los </w:t>
      </w:r>
      <w:r w:rsidR="00EB7DBA" w:rsidRPr="00CC49BD">
        <w:rPr>
          <w:rFonts w:cs="Arial"/>
          <w:sz w:val="22"/>
        </w:rPr>
        <w:t>C</w:t>
      </w:r>
      <w:r w:rsidR="00EE7480" w:rsidRPr="00CC49BD">
        <w:rPr>
          <w:rFonts w:cs="Arial"/>
          <w:sz w:val="22"/>
        </w:rPr>
        <w:t>onsejeros.</w:t>
      </w:r>
    </w:p>
    <w:p w:rsidR="007471AE" w:rsidRPr="00CC49BD" w:rsidRDefault="007471AE"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EB7DBA" w:rsidRPr="00CC49BD">
        <w:rPr>
          <w:rFonts w:cs="Arial"/>
          <w:sz w:val="22"/>
        </w:rPr>
        <w:t xml:space="preserve"> menciona, pero</w:t>
      </w:r>
      <w:r w:rsidR="00EE7480" w:rsidRPr="00CC49BD">
        <w:rPr>
          <w:rFonts w:cs="Arial"/>
          <w:sz w:val="22"/>
        </w:rPr>
        <w:t xml:space="preserve"> usted también </w:t>
      </w:r>
      <w:r w:rsidR="00EB7DBA" w:rsidRPr="00CC49BD">
        <w:rPr>
          <w:rFonts w:cs="Arial"/>
          <w:sz w:val="22"/>
        </w:rPr>
        <w:t>está</w:t>
      </w:r>
      <w:r w:rsidR="00EE7480" w:rsidRPr="00CC49BD">
        <w:rPr>
          <w:rFonts w:cs="Arial"/>
          <w:sz w:val="22"/>
        </w:rPr>
        <w:t xml:space="preserve"> </w:t>
      </w:r>
      <w:r w:rsidR="009204F2" w:rsidRPr="00CC49BD">
        <w:rPr>
          <w:rFonts w:cs="Arial"/>
          <w:sz w:val="22"/>
        </w:rPr>
        <w:t>de vacaciones</w:t>
      </w:r>
      <w:r w:rsidR="00EB7DBA" w:rsidRPr="00CC49BD">
        <w:rPr>
          <w:rFonts w:cs="Arial"/>
          <w:sz w:val="22"/>
        </w:rPr>
        <w:t>.</w:t>
      </w:r>
    </w:p>
    <w:p w:rsidR="000634EC" w:rsidRDefault="000634EC"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EB7DBA" w:rsidRPr="00CC49BD">
        <w:rPr>
          <w:rFonts w:cs="Arial"/>
          <w:sz w:val="22"/>
        </w:rPr>
        <w:t xml:space="preserve"> dice, </w:t>
      </w:r>
      <w:r w:rsidR="009204F2" w:rsidRPr="00CC49BD">
        <w:rPr>
          <w:rFonts w:cs="Arial"/>
          <w:sz w:val="22"/>
        </w:rPr>
        <w:t>no importa</w:t>
      </w:r>
      <w:r w:rsidR="00EB7DBA" w:rsidRPr="00CC49BD">
        <w:rPr>
          <w:rFonts w:cs="Arial"/>
          <w:sz w:val="22"/>
        </w:rPr>
        <w:t>.</w:t>
      </w:r>
    </w:p>
    <w:p w:rsidR="000634EC" w:rsidRDefault="000634EC" w:rsidP="00CC49BD">
      <w:pPr>
        <w:spacing w:after="0" w:line="240" w:lineRule="auto"/>
        <w:jc w:val="both"/>
        <w:rPr>
          <w:rFonts w:cs="Arial"/>
          <w:sz w:val="22"/>
        </w:rPr>
      </w:pPr>
    </w:p>
    <w:p w:rsidR="009204F2" w:rsidRPr="00CC49BD" w:rsidRDefault="0095559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EE7480" w:rsidRPr="00CC49BD">
        <w:rPr>
          <w:rFonts w:cs="Arial"/>
          <w:sz w:val="22"/>
        </w:rPr>
        <w:t xml:space="preserve"> </w:t>
      </w:r>
      <w:r w:rsidR="003E5614" w:rsidRPr="00CC49BD">
        <w:rPr>
          <w:rFonts w:cs="Arial"/>
          <w:sz w:val="22"/>
        </w:rPr>
        <w:t xml:space="preserve">precisa, </w:t>
      </w:r>
      <w:r w:rsidR="009204F2" w:rsidRPr="00CC49BD">
        <w:rPr>
          <w:rFonts w:cs="Arial"/>
          <w:sz w:val="22"/>
        </w:rPr>
        <w:t>no, a lo que me refiero es que por las fechas y todo eso, luego no vaya a ser que vamos a sacar un dictamen que es improcedente o infundado o nulo, por no estar dictado en tiempo</w:t>
      </w:r>
      <w:r w:rsidR="003E5614" w:rsidRPr="00CC49BD">
        <w:rPr>
          <w:rFonts w:cs="Arial"/>
          <w:sz w:val="22"/>
        </w:rPr>
        <w:t>.</w:t>
      </w: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E5614" w:rsidRPr="00CC49BD">
        <w:rPr>
          <w:rFonts w:cs="Arial"/>
          <w:sz w:val="22"/>
        </w:rPr>
        <w:t xml:space="preserve"> manifiesta, c</w:t>
      </w:r>
      <w:r w:rsidR="009204F2" w:rsidRPr="00CC49BD">
        <w:rPr>
          <w:rFonts w:cs="Arial"/>
          <w:sz w:val="22"/>
        </w:rPr>
        <w:t>laro, me refiero a las reuniones extraoficiales para generarlo</w:t>
      </w:r>
      <w:r w:rsidR="003E5614"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BD4EF6"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3E5614" w:rsidRPr="00CC49BD">
        <w:rPr>
          <w:rFonts w:cs="Arial"/>
          <w:sz w:val="22"/>
        </w:rPr>
        <w:t xml:space="preserve"> recomienda</w:t>
      </w:r>
      <w:r w:rsidR="00CA48C5" w:rsidRPr="00CC49BD">
        <w:rPr>
          <w:rFonts w:cs="Arial"/>
          <w:sz w:val="22"/>
        </w:rPr>
        <w:t>,</w:t>
      </w:r>
      <w:r w:rsidR="009204F2" w:rsidRPr="00CC49BD">
        <w:rPr>
          <w:rFonts w:cs="Arial"/>
          <w:sz w:val="22"/>
        </w:rPr>
        <w:t xml:space="preserve"> mire ahorita no se complique Pedro, haga un dictamen sobre ese en particular que tenemos</w:t>
      </w:r>
      <w:r w:rsidR="00D06669" w:rsidRPr="00CC49BD">
        <w:rPr>
          <w:rFonts w:cs="Arial"/>
          <w:sz w:val="22"/>
        </w:rPr>
        <w:t>,</w:t>
      </w:r>
      <w:r w:rsidR="009204F2" w:rsidRPr="00CC49BD">
        <w:rPr>
          <w:rFonts w:cs="Arial"/>
          <w:sz w:val="22"/>
        </w:rPr>
        <w:t xml:space="preserve"> presente un dictamen cítenos y aunque sea posterior a la fecha, en la misma semana y en vías de cumplimiento lo mandamos y rescatamos, nomás cítenos y preséntenos el dictamen</w:t>
      </w:r>
      <w:r w:rsidR="00D06669" w:rsidRPr="00CC49BD">
        <w:rPr>
          <w:rFonts w:cs="Arial"/>
          <w:sz w:val="22"/>
        </w:rPr>
        <w:t>,</w:t>
      </w:r>
      <w:r w:rsidR="009204F2" w:rsidRPr="00CC49BD">
        <w:rPr>
          <w:rFonts w:cs="Arial"/>
          <w:sz w:val="22"/>
        </w:rPr>
        <w:t xml:space="preserve"> porque en todos los antecedentes que se traen no nos mandan el dictamen de propuesta, entonces preséntenos el dictamen</w:t>
      </w:r>
      <w:r w:rsidR="003E5614" w:rsidRPr="00CC49BD">
        <w:rPr>
          <w:rFonts w:cs="Arial"/>
          <w:sz w:val="22"/>
        </w:rPr>
        <w:t>,</w:t>
      </w:r>
      <w:r w:rsidR="009204F2" w:rsidRPr="00CC49BD">
        <w:rPr>
          <w:rFonts w:cs="Arial"/>
          <w:sz w:val="22"/>
        </w:rPr>
        <w:t xml:space="preserve"> sanciónelo en los términos del 31</w:t>
      </w:r>
      <w:r w:rsidR="003E5614" w:rsidRPr="00CC49BD">
        <w:rPr>
          <w:rFonts w:cs="Arial"/>
          <w:sz w:val="22"/>
        </w:rPr>
        <w:t xml:space="preserve">, </w:t>
      </w:r>
      <w:r w:rsidR="009204F2" w:rsidRPr="00CC49BD">
        <w:rPr>
          <w:rFonts w:cs="Arial"/>
          <w:sz w:val="22"/>
        </w:rPr>
        <w:t xml:space="preserve">preséntelo usted en los términos del 28 fracción </w:t>
      </w:r>
      <w:r w:rsidR="003E5614" w:rsidRPr="00CC49BD">
        <w:rPr>
          <w:rFonts w:cs="Arial"/>
          <w:sz w:val="22"/>
        </w:rPr>
        <w:t>XVIII</w:t>
      </w:r>
      <w:r w:rsidR="009204F2" w:rsidRPr="00CC49BD">
        <w:rPr>
          <w:rFonts w:cs="Arial"/>
          <w:sz w:val="22"/>
        </w:rPr>
        <w:t xml:space="preserve"> y ya lo sancionamos y ya veremos nosotros si lo aprobamos o no y que se hagan las modificaciones pertinentes</w:t>
      </w:r>
      <w:r w:rsidR="003E5614" w:rsidRPr="00CC49BD">
        <w:rPr>
          <w:rFonts w:cs="Arial"/>
          <w:sz w:val="22"/>
        </w:rPr>
        <w:t xml:space="preserve"> </w:t>
      </w:r>
      <w:r w:rsidR="009204F2" w:rsidRPr="00CC49BD">
        <w:rPr>
          <w:rFonts w:cs="Arial"/>
          <w:sz w:val="22"/>
        </w:rPr>
        <w:t>y nos cit</w:t>
      </w:r>
      <w:r w:rsidR="003E5614" w:rsidRPr="00CC49BD">
        <w:rPr>
          <w:rFonts w:cs="Arial"/>
          <w:sz w:val="22"/>
        </w:rPr>
        <w:t>a</w:t>
      </w:r>
      <w:r w:rsidR="009204F2" w:rsidRPr="00CC49BD">
        <w:rPr>
          <w:rFonts w:cs="Arial"/>
          <w:sz w:val="22"/>
        </w:rPr>
        <w:t xml:space="preserve"> la misma semana incorporándonos, ya si ustedes se quieren reunir para que nos presenten el dictamen, pues ya debería de haberlo tenido desde antes, yo esa es mi propuesta</w:t>
      </w:r>
      <w:r w:rsidR="003E5614" w:rsidRPr="00CC49BD">
        <w:rPr>
          <w:rFonts w:cs="Arial"/>
          <w:sz w:val="22"/>
        </w:rPr>
        <w:t>,</w:t>
      </w:r>
      <w:r w:rsidR="009204F2" w:rsidRPr="00CC49BD">
        <w:rPr>
          <w:rFonts w:cs="Arial"/>
          <w:sz w:val="22"/>
        </w:rPr>
        <w:t xml:space="preserve"> salvo mejor opinión, que se nos dé cuenta inmediatamente con el dictamen</w:t>
      </w:r>
      <w:r w:rsidR="003E5614" w:rsidRPr="00CC49BD">
        <w:rPr>
          <w:rFonts w:cs="Arial"/>
          <w:sz w:val="22"/>
        </w:rPr>
        <w:t>,</w:t>
      </w:r>
      <w:r w:rsidR="009204F2" w:rsidRPr="00CC49BD">
        <w:rPr>
          <w:rFonts w:cs="Arial"/>
          <w:sz w:val="22"/>
        </w:rPr>
        <w:t xml:space="preserve"> que es lo que tenemos que sancionar y no con que como se </w:t>
      </w:r>
      <w:r w:rsidR="00D06669" w:rsidRPr="00CC49BD">
        <w:rPr>
          <w:rFonts w:cs="Arial"/>
          <w:sz w:val="22"/>
        </w:rPr>
        <w:t>integró</w:t>
      </w:r>
      <w:r w:rsidR="009204F2" w:rsidRPr="00CC49BD">
        <w:rPr>
          <w:rFonts w:cs="Arial"/>
          <w:sz w:val="22"/>
        </w:rPr>
        <w:t xml:space="preserve"> el proceso</w:t>
      </w:r>
      <w:r w:rsidR="003E5614" w:rsidRPr="00CC49BD">
        <w:rPr>
          <w:rFonts w:cs="Arial"/>
          <w:sz w:val="22"/>
        </w:rPr>
        <w:t>,</w:t>
      </w:r>
      <w:r w:rsidR="009204F2" w:rsidRPr="00CC49BD">
        <w:rPr>
          <w:rFonts w:cs="Arial"/>
          <w:sz w:val="22"/>
        </w:rPr>
        <w:t xml:space="preserve"> si usted ve que el procedimiento no está adecuado, pues proponga que se reponga el proceso</w:t>
      </w:r>
      <w:r w:rsidR="00D06669" w:rsidRPr="00CC49BD">
        <w:rPr>
          <w:rFonts w:cs="Arial"/>
          <w:sz w:val="22"/>
        </w:rPr>
        <w:t>,</w:t>
      </w:r>
      <w:r w:rsidR="009204F2" w:rsidRPr="00CC49BD">
        <w:rPr>
          <w:rFonts w:cs="Arial"/>
          <w:sz w:val="22"/>
        </w:rPr>
        <w:t xml:space="preserve"> pero ya en dictamen</w:t>
      </w:r>
      <w:r w:rsidR="00D0666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3E5614" w:rsidRPr="00CC49BD">
        <w:rPr>
          <w:rFonts w:cs="Arial"/>
          <w:sz w:val="22"/>
        </w:rPr>
        <w:t xml:space="preserve"> pregunta ¿</w:t>
      </w:r>
      <w:r w:rsidR="009204F2" w:rsidRPr="00CC49BD">
        <w:rPr>
          <w:rFonts w:cs="Arial"/>
          <w:sz w:val="22"/>
        </w:rPr>
        <w:t>se refiere al dictamen de la resolución?</w:t>
      </w:r>
    </w:p>
    <w:p w:rsidR="007471AE" w:rsidRPr="00CC49BD" w:rsidRDefault="007471AE" w:rsidP="00CC49BD">
      <w:pPr>
        <w:spacing w:after="0" w:line="240" w:lineRule="auto"/>
        <w:jc w:val="both"/>
        <w:rPr>
          <w:rFonts w:cs="Arial"/>
          <w:sz w:val="22"/>
        </w:rPr>
      </w:pPr>
    </w:p>
    <w:p w:rsidR="009204F2" w:rsidRPr="00CC49BD" w:rsidRDefault="00BD4EF6"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3E5614" w:rsidRPr="00CC49BD">
        <w:rPr>
          <w:rFonts w:cs="Arial"/>
          <w:sz w:val="22"/>
        </w:rPr>
        <w:t xml:space="preserve"> contesta</w:t>
      </w:r>
      <w:r w:rsidR="00CA48C5" w:rsidRPr="00CC49BD">
        <w:rPr>
          <w:rFonts w:cs="Arial"/>
          <w:sz w:val="22"/>
        </w:rPr>
        <w:t>,</w:t>
      </w:r>
      <w:r w:rsidR="00D06669" w:rsidRPr="00CC49BD">
        <w:rPr>
          <w:rFonts w:cs="Arial"/>
          <w:sz w:val="22"/>
        </w:rPr>
        <w:t xml:space="preserve"> </w:t>
      </w:r>
      <w:r w:rsidR="009204F2" w:rsidRPr="00CC49BD">
        <w:rPr>
          <w:rFonts w:cs="Arial"/>
          <w:sz w:val="22"/>
        </w:rPr>
        <w:t>si en resolución</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3E5614" w:rsidRPr="00CC49BD">
        <w:rPr>
          <w:rFonts w:cs="Arial"/>
          <w:sz w:val="22"/>
        </w:rPr>
        <w:t xml:space="preserve"> menciona</w:t>
      </w:r>
      <w:r w:rsidRPr="00CC49BD">
        <w:rPr>
          <w:rFonts w:cs="Arial"/>
          <w:sz w:val="22"/>
        </w:rPr>
        <w:t>,</w:t>
      </w:r>
      <w:r w:rsidR="00D06669" w:rsidRPr="00CC49BD">
        <w:rPr>
          <w:rFonts w:cs="Arial"/>
          <w:sz w:val="22"/>
        </w:rPr>
        <w:t xml:space="preserve"> </w:t>
      </w:r>
      <w:r w:rsidR="009204F2" w:rsidRPr="00CC49BD">
        <w:rPr>
          <w:rFonts w:cs="Arial"/>
          <w:sz w:val="22"/>
        </w:rPr>
        <w:t>es que puede subir el dictamen y justamente hacerse las modificaciones pertinentes</w:t>
      </w:r>
      <w:r w:rsidR="00BD4EF6"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3E561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confirma, </w:t>
      </w:r>
      <w:r w:rsidR="009204F2" w:rsidRPr="00CC49BD">
        <w:rPr>
          <w:rFonts w:cs="Arial"/>
          <w:sz w:val="22"/>
        </w:rPr>
        <w:t>así es y es</w:t>
      </w:r>
      <w:r w:rsidRPr="00CC49BD">
        <w:rPr>
          <w:rFonts w:cs="Arial"/>
          <w:sz w:val="22"/>
        </w:rPr>
        <w:t>o</w:t>
      </w:r>
      <w:r w:rsidR="009204F2" w:rsidRPr="00CC49BD">
        <w:rPr>
          <w:rFonts w:cs="Arial"/>
          <w:sz w:val="22"/>
        </w:rPr>
        <w:t xml:space="preserve"> ya será materia de otro juicio constitucional, </w:t>
      </w:r>
      <w:r w:rsidR="00D06669" w:rsidRPr="00CC49BD">
        <w:rPr>
          <w:rFonts w:cs="Arial"/>
          <w:sz w:val="22"/>
        </w:rPr>
        <w:t>podría decir</w:t>
      </w:r>
      <w:r w:rsidRPr="00CC49BD">
        <w:rPr>
          <w:rFonts w:cs="Arial"/>
          <w:sz w:val="22"/>
        </w:rPr>
        <w:t xml:space="preserve"> </w:t>
      </w:r>
      <w:r w:rsidR="00D06669" w:rsidRPr="00CC49BD">
        <w:rPr>
          <w:rFonts w:cs="Arial"/>
          <w:sz w:val="22"/>
        </w:rPr>
        <w:t>l</w:t>
      </w:r>
      <w:r w:rsidRPr="00CC49BD">
        <w:rPr>
          <w:rFonts w:cs="Arial"/>
          <w:sz w:val="22"/>
        </w:rPr>
        <w:t>o</w:t>
      </w:r>
      <w:r w:rsidR="00D06669" w:rsidRPr="00CC49BD">
        <w:rPr>
          <w:rFonts w:cs="Arial"/>
          <w:sz w:val="22"/>
        </w:rPr>
        <w:t xml:space="preserve"> </w:t>
      </w:r>
      <w:r w:rsidR="009204F2" w:rsidRPr="00CC49BD">
        <w:rPr>
          <w:rFonts w:cs="Arial"/>
          <w:sz w:val="22"/>
        </w:rPr>
        <w:t>que usted crea pertinente</w:t>
      </w:r>
      <w:r w:rsidR="00D06669" w:rsidRPr="00CC49BD">
        <w:rPr>
          <w:rFonts w:cs="Arial"/>
          <w:sz w:val="22"/>
        </w:rPr>
        <w:t>,</w:t>
      </w:r>
      <w:r w:rsidR="009204F2" w:rsidRPr="00CC49BD">
        <w:rPr>
          <w:rFonts w:cs="Arial"/>
          <w:sz w:val="22"/>
        </w:rPr>
        <w:t xml:space="preserve"> hay asesores, pero sacarlo en un dictamen</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204F2" w:rsidRPr="00CC49BD">
        <w:rPr>
          <w:rFonts w:cs="Arial"/>
          <w:sz w:val="22"/>
        </w:rPr>
        <w:t xml:space="preserve"> </w:t>
      </w:r>
      <w:r w:rsidR="003E5614" w:rsidRPr="00CC49BD">
        <w:rPr>
          <w:rFonts w:cs="Arial"/>
          <w:sz w:val="22"/>
        </w:rPr>
        <w:t xml:space="preserve">menciona </w:t>
      </w:r>
      <w:r w:rsidR="009204F2" w:rsidRPr="00CC49BD">
        <w:rPr>
          <w:rFonts w:cs="Arial"/>
          <w:sz w:val="22"/>
        </w:rPr>
        <w:t>se refiere no al dictamen de la reforma</w:t>
      </w:r>
      <w:r w:rsidR="003E5614"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3E5614" w:rsidRPr="00CC49BD">
        <w:rPr>
          <w:rFonts w:cs="Arial"/>
          <w:sz w:val="22"/>
        </w:rPr>
        <w:t xml:space="preserve"> precisa,</w:t>
      </w:r>
      <w:r w:rsidR="009204F2" w:rsidRPr="00CC49BD">
        <w:rPr>
          <w:rFonts w:cs="Arial"/>
          <w:sz w:val="22"/>
        </w:rPr>
        <w:t xml:space="preserve"> no, al dictamen de la resolución</w:t>
      </w:r>
      <w:r w:rsidR="003E5614"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3E5614" w:rsidRPr="00CC49BD">
        <w:rPr>
          <w:rFonts w:cs="Arial"/>
          <w:sz w:val="22"/>
        </w:rPr>
        <w:t xml:space="preserve"> manifiesta</w:t>
      </w:r>
      <w:r w:rsidR="000B6D36" w:rsidRPr="00CC49BD">
        <w:rPr>
          <w:rFonts w:cs="Arial"/>
          <w:sz w:val="22"/>
        </w:rPr>
        <w:t>,</w:t>
      </w:r>
      <w:r w:rsidR="009204F2" w:rsidRPr="00CC49BD">
        <w:rPr>
          <w:rFonts w:cs="Arial"/>
          <w:sz w:val="22"/>
        </w:rPr>
        <w:t xml:space="preserve"> la reforma ahorita no importa, lo importante es resolver</w:t>
      </w:r>
      <w:r w:rsidR="003E5614" w:rsidRPr="00CC49BD">
        <w:rPr>
          <w:rFonts w:cs="Arial"/>
          <w:sz w:val="22"/>
        </w:rPr>
        <w:t>.</w:t>
      </w:r>
    </w:p>
    <w:p w:rsidR="009204F2" w:rsidRPr="00CC49BD" w:rsidRDefault="001516F8" w:rsidP="00CC49BD">
      <w:pPr>
        <w:spacing w:after="0" w:line="240" w:lineRule="auto"/>
        <w:jc w:val="both"/>
        <w:rPr>
          <w:rFonts w:cs="Arial"/>
          <w:sz w:val="22"/>
        </w:rPr>
      </w:pPr>
      <w:r w:rsidRPr="00CC49BD">
        <w:rPr>
          <w:rFonts w:cs="Arial"/>
          <w:sz w:val="22"/>
        </w:rPr>
        <w:t>E</w:t>
      </w:r>
      <w:r w:rsidR="00BD4EF6"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E5614" w:rsidRPr="00CC49BD">
        <w:rPr>
          <w:rFonts w:cs="Arial"/>
          <w:sz w:val="22"/>
        </w:rPr>
        <w:t xml:space="preserve"> opina, b</w:t>
      </w:r>
      <w:r w:rsidR="00D06669" w:rsidRPr="00CC49BD">
        <w:rPr>
          <w:rFonts w:cs="Arial"/>
          <w:sz w:val="22"/>
        </w:rPr>
        <w:t>ueno</w:t>
      </w:r>
      <w:r w:rsidR="009204F2" w:rsidRPr="00CC49BD">
        <w:rPr>
          <w:rFonts w:cs="Arial"/>
          <w:sz w:val="22"/>
        </w:rPr>
        <w:t xml:space="preserve"> si </w:t>
      </w:r>
      <w:r w:rsidR="003E5614" w:rsidRPr="00CC49BD">
        <w:rPr>
          <w:rFonts w:cs="Arial"/>
          <w:sz w:val="22"/>
        </w:rPr>
        <w:t>importa porque</w:t>
      </w:r>
      <w:r w:rsidR="009204F2" w:rsidRPr="00CC49BD">
        <w:rPr>
          <w:rFonts w:cs="Arial"/>
          <w:sz w:val="22"/>
        </w:rPr>
        <w:t xml:space="preserve"> tardamos 4</w:t>
      </w:r>
      <w:r w:rsidR="003E5614" w:rsidRPr="00CC49BD">
        <w:rPr>
          <w:rFonts w:cs="Arial"/>
          <w:sz w:val="22"/>
        </w:rPr>
        <w:t xml:space="preserve"> cuatro</w:t>
      </w:r>
      <w:r w:rsidR="009204F2" w:rsidRPr="00CC49BD">
        <w:rPr>
          <w:rFonts w:cs="Arial"/>
          <w:sz w:val="22"/>
        </w:rPr>
        <w:t xml:space="preserve"> meses y apenas me acaba de llegar</w:t>
      </w:r>
      <w:r w:rsidR="003E5614"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3E5614" w:rsidRPr="00CC49BD">
        <w:rPr>
          <w:rFonts w:cs="Arial"/>
          <w:sz w:val="22"/>
        </w:rPr>
        <w:t xml:space="preserve"> insiste,</w:t>
      </w:r>
      <w:r w:rsidR="00D06669" w:rsidRPr="00CC49BD">
        <w:rPr>
          <w:rFonts w:cs="Arial"/>
          <w:sz w:val="22"/>
        </w:rPr>
        <w:t xml:space="preserve"> </w:t>
      </w:r>
      <w:r w:rsidR="003E5614" w:rsidRPr="00CC49BD">
        <w:rPr>
          <w:rFonts w:cs="Arial"/>
          <w:sz w:val="22"/>
        </w:rPr>
        <w:t>sí</w:t>
      </w:r>
      <w:r w:rsidR="009204F2" w:rsidRPr="00CC49BD">
        <w:rPr>
          <w:rFonts w:cs="Arial"/>
          <w:sz w:val="22"/>
        </w:rPr>
        <w:t>, pero ahorita hay que sacar ese dictamen para poder cumplir y en seguida nos vamos al otro</w:t>
      </w:r>
      <w:r w:rsidR="003E5614" w:rsidRPr="00CC49BD">
        <w:rPr>
          <w:rFonts w:cs="Arial"/>
          <w:sz w:val="22"/>
        </w:rPr>
        <w:t>.</w:t>
      </w:r>
    </w:p>
    <w:p w:rsidR="007471AE" w:rsidRPr="00CC49BD" w:rsidRDefault="007471AE" w:rsidP="00CC49BD">
      <w:pPr>
        <w:spacing w:after="0" w:line="240" w:lineRule="auto"/>
        <w:jc w:val="both"/>
        <w:rPr>
          <w:rFonts w:cs="Arial"/>
          <w:sz w:val="22"/>
        </w:rPr>
      </w:pPr>
      <w:bookmarkStart w:id="20" w:name="_Hlk514766611"/>
    </w:p>
    <w:p w:rsidR="009204F2" w:rsidRPr="00CC49BD" w:rsidRDefault="003E561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bookmarkEnd w:id="20"/>
      <w:r w:rsidRPr="00CC49BD">
        <w:rPr>
          <w:rFonts w:cs="Arial"/>
          <w:sz w:val="22"/>
        </w:rPr>
        <w:t xml:space="preserve"> explica</w:t>
      </w:r>
      <w:r w:rsidR="00CA48C5" w:rsidRPr="00CC49BD">
        <w:rPr>
          <w:rFonts w:cs="Arial"/>
          <w:sz w:val="22"/>
        </w:rPr>
        <w:t>,</w:t>
      </w:r>
      <w:r w:rsidR="00D06669" w:rsidRPr="00CC49BD">
        <w:rPr>
          <w:rFonts w:cs="Arial"/>
          <w:sz w:val="22"/>
        </w:rPr>
        <w:t xml:space="preserve"> </w:t>
      </w:r>
      <w:r w:rsidRPr="00CC49BD">
        <w:rPr>
          <w:rFonts w:cs="Arial"/>
          <w:sz w:val="22"/>
        </w:rPr>
        <w:t>e</w:t>
      </w:r>
      <w:r w:rsidR="009204F2" w:rsidRPr="00CC49BD">
        <w:rPr>
          <w:rFonts w:cs="Arial"/>
          <w:sz w:val="22"/>
        </w:rPr>
        <w:t>l dictamen de cómo va a resolver el juicio</w:t>
      </w:r>
      <w:r w:rsidRPr="00CC49BD">
        <w:rPr>
          <w:rFonts w:cs="Arial"/>
          <w:sz w:val="22"/>
        </w:rPr>
        <w:t>,</w:t>
      </w:r>
      <w:r w:rsidR="009204F2" w:rsidRPr="00CC49BD">
        <w:rPr>
          <w:rFonts w:cs="Arial"/>
          <w:sz w:val="22"/>
        </w:rPr>
        <w:t xml:space="preserve"> porque conforme al </w:t>
      </w:r>
      <w:r w:rsidRPr="00CC49BD">
        <w:rPr>
          <w:rFonts w:cs="Arial"/>
          <w:sz w:val="22"/>
        </w:rPr>
        <w:t>octavo Constitucional</w:t>
      </w:r>
      <w:r w:rsidR="009204F2" w:rsidRPr="00CC49BD">
        <w:rPr>
          <w:rFonts w:cs="Arial"/>
          <w:sz w:val="22"/>
        </w:rPr>
        <w:t xml:space="preserve"> es por omisión y usted dice, l</w:t>
      </w:r>
      <w:r w:rsidR="00BB3D5C" w:rsidRPr="00CC49BD">
        <w:rPr>
          <w:rFonts w:cs="Arial"/>
          <w:sz w:val="22"/>
        </w:rPr>
        <w:t>e</w:t>
      </w:r>
      <w:r w:rsidR="009204F2" w:rsidRPr="00CC49BD">
        <w:rPr>
          <w:rFonts w:cs="Arial"/>
          <w:sz w:val="22"/>
        </w:rPr>
        <w:t xml:space="preserve"> mandamos</w:t>
      </w:r>
      <w:r w:rsidR="00BD4EF6" w:rsidRPr="00CC49BD">
        <w:rPr>
          <w:rFonts w:cs="Arial"/>
          <w:sz w:val="22"/>
        </w:rPr>
        <w:t>,</w:t>
      </w:r>
      <w:r w:rsidR="009204F2" w:rsidRPr="00CC49BD">
        <w:rPr>
          <w:rFonts w:cs="Arial"/>
          <w:sz w:val="22"/>
        </w:rPr>
        <w:t xml:space="preserve"> ya se dictó, el Juez de </w:t>
      </w:r>
      <w:r w:rsidRPr="00CC49BD">
        <w:rPr>
          <w:rFonts w:cs="Arial"/>
          <w:sz w:val="22"/>
        </w:rPr>
        <w:t>D</w:t>
      </w:r>
      <w:r w:rsidR="009204F2" w:rsidRPr="00CC49BD">
        <w:rPr>
          <w:rFonts w:cs="Arial"/>
          <w:sz w:val="22"/>
        </w:rPr>
        <w:t xml:space="preserve">istrito, mire está bien dictado, no porque ese no es </w:t>
      </w:r>
      <w:r w:rsidR="009204F2" w:rsidRPr="00CC49BD">
        <w:rPr>
          <w:rFonts w:cs="Arial"/>
          <w:sz w:val="22"/>
        </w:rPr>
        <w:lastRenderedPageBreak/>
        <w:t>materia del acto reclamado, va a decir se cumplió</w:t>
      </w:r>
      <w:r w:rsidR="00BB3D5C" w:rsidRPr="00CC49BD">
        <w:rPr>
          <w:rFonts w:cs="Arial"/>
          <w:sz w:val="22"/>
        </w:rPr>
        <w:t>.</w:t>
      </w:r>
      <w:r w:rsidR="009204F2" w:rsidRPr="00CC49BD">
        <w:rPr>
          <w:rFonts w:cs="Arial"/>
          <w:sz w:val="22"/>
        </w:rPr>
        <w:t xml:space="preserve"> </w:t>
      </w:r>
      <w:r w:rsidR="00BB3D5C" w:rsidRPr="00CC49BD">
        <w:rPr>
          <w:rFonts w:cs="Arial"/>
          <w:sz w:val="22"/>
        </w:rPr>
        <w:t>S</w:t>
      </w:r>
      <w:r w:rsidR="009204F2" w:rsidRPr="00CC49BD">
        <w:rPr>
          <w:rFonts w:cs="Arial"/>
          <w:sz w:val="22"/>
        </w:rPr>
        <w:t xml:space="preserve">i no alcanzamos en el </w:t>
      </w:r>
      <w:r w:rsidR="00BB3D5C" w:rsidRPr="00CC49BD">
        <w:rPr>
          <w:rFonts w:cs="Arial"/>
          <w:sz w:val="22"/>
        </w:rPr>
        <w:t>término</w:t>
      </w:r>
      <w:r w:rsidR="009204F2" w:rsidRPr="00CC49BD">
        <w:rPr>
          <w:rFonts w:cs="Arial"/>
          <w:sz w:val="22"/>
        </w:rPr>
        <w:t xml:space="preserve"> previo a que se dicte la resolución</w:t>
      </w:r>
      <w:r w:rsidR="00D06669" w:rsidRPr="00CC49BD">
        <w:rPr>
          <w:rFonts w:cs="Arial"/>
          <w:sz w:val="22"/>
        </w:rPr>
        <w:t>,</w:t>
      </w:r>
      <w:r w:rsidR="009204F2" w:rsidRPr="00CC49BD">
        <w:rPr>
          <w:rFonts w:cs="Arial"/>
          <w:sz w:val="22"/>
        </w:rPr>
        <w:t xml:space="preserve"> pues entonces en vía de cumplimiento</w:t>
      </w:r>
      <w:r w:rsidR="00BB3D5C" w:rsidRPr="00CC49BD">
        <w:rPr>
          <w:rFonts w:cs="Arial"/>
          <w:sz w:val="22"/>
        </w:rPr>
        <w:t xml:space="preserve">, </w:t>
      </w:r>
      <w:r w:rsidR="009204F2" w:rsidRPr="00CC49BD">
        <w:rPr>
          <w:rFonts w:cs="Arial"/>
          <w:sz w:val="22"/>
        </w:rPr>
        <w:t xml:space="preserve">tenemos todavía 15 </w:t>
      </w:r>
      <w:r w:rsidR="00BB3D5C" w:rsidRPr="00CC49BD">
        <w:rPr>
          <w:rFonts w:cs="Arial"/>
          <w:sz w:val="22"/>
        </w:rPr>
        <w:t xml:space="preserve">quince </w:t>
      </w:r>
      <w:r w:rsidR="009204F2" w:rsidRPr="00CC49BD">
        <w:rPr>
          <w:rFonts w:cs="Arial"/>
          <w:sz w:val="22"/>
        </w:rPr>
        <w:t>días después de que se dicte la resolución</w:t>
      </w:r>
      <w:r w:rsidR="00BB3D5C" w:rsidRPr="00CC49BD">
        <w:rPr>
          <w:rFonts w:cs="Arial"/>
          <w:sz w:val="22"/>
        </w:rPr>
        <w:t>,</w:t>
      </w:r>
      <w:r w:rsidR="009204F2" w:rsidRPr="00CC49BD">
        <w:rPr>
          <w:rFonts w:cs="Arial"/>
          <w:sz w:val="22"/>
        </w:rPr>
        <w:t xml:space="preserve"> para que se pase el </w:t>
      </w:r>
      <w:r w:rsidR="00BB3D5C" w:rsidRPr="00CC49BD">
        <w:rPr>
          <w:rFonts w:cs="Arial"/>
          <w:sz w:val="22"/>
        </w:rPr>
        <w:t>término</w:t>
      </w:r>
      <w:r w:rsidR="009204F2" w:rsidRPr="00CC49BD">
        <w:rPr>
          <w:rFonts w:cs="Arial"/>
          <w:sz w:val="22"/>
        </w:rPr>
        <w:t xml:space="preserve"> de la revisión y que nos mande cumplimiento las 24</w:t>
      </w:r>
      <w:r w:rsidR="00BB3D5C" w:rsidRPr="00CC49BD">
        <w:rPr>
          <w:rFonts w:cs="Arial"/>
          <w:sz w:val="22"/>
        </w:rPr>
        <w:t xml:space="preserve"> veinticuatro horas y</w:t>
      </w:r>
      <w:r w:rsidR="009204F2" w:rsidRPr="00CC49BD">
        <w:rPr>
          <w:rFonts w:cs="Arial"/>
          <w:sz w:val="22"/>
        </w:rPr>
        <w:t xml:space="preserve"> ya, o previo a eso, se lo mandamos y ya que se nos tenga por cumplid</w:t>
      </w:r>
      <w:r w:rsidR="00BB3D5C" w:rsidRPr="00CC49BD">
        <w:rPr>
          <w:rFonts w:cs="Arial"/>
          <w:sz w:val="22"/>
        </w:rPr>
        <w:t>a</w:t>
      </w:r>
      <w:r w:rsidR="009204F2" w:rsidRPr="00CC49BD">
        <w:rPr>
          <w:rFonts w:cs="Arial"/>
          <w:sz w:val="22"/>
        </w:rPr>
        <w:t xml:space="preserve"> la resolución</w:t>
      </w:r>
      <w:r w:rsidR="00BB3D5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BB3D5C" w:rsidRPr="00CC49BD">
        <w:rPr>
          <w:rFonts w:cs="Arial"/>
          <w:sz w:val="22"/>
        </w:rPr>
        <w:t xml:space="preserve"> confirma, </w:t>
      </w:r>
      <w:r w:rsidR="009204F2" w:rsidRPr="00CC49BD">
        <w:rPr>
          <w:rFonts w:cs="Arial"/>
          <w:sz w:val="22"/>
        </w:rPr>
        <w:t>ya se emitió</w:t>
      </w:r>
      <w:r w:rsidR="00BB3D5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BB3D5C" w:rsidP="00CC49BD">
      <w:pPr>
        <w:spacing w:after="0" w:line="240" w:lineRule="auto"/>
        <w:jc w:val="both"/>
        <w:rPr>
          <w:rFonts w:cs="Arial"/>
          <w:sz w:val="22"/>
        </w:rPr>
      </w:pPr>
      <w:r w:rsidRPr="00CC49BD">
        <w:rPr>
          <w:rFonts w:cs="Arial"/>
          <w:sz w:val="22"/>
        </w:rPr>
        <w:t>La Consejera Juez Maestra Norma Livier Blanco Núñez, siguió diciendo,</w:t>
      </w:r>
      <w:r w:rsidR="009204F2" w:rsidRPr="00CC49BD">
        <w:rPr>
          <w:rFonts w:cs="Arial"/>
          <w:sz w:val="22"/>
        </w:rPr>
        <w:t xml:space="preserve"> y si no se ha dictado y tenemos el dictamen</w:t>
      </w:r>
      <w:r w:rsidRPr="00CC49BD">
        <w:rPr>
          <w:rFonts w:cs="Arial"/>
          <w:sz w:val="22"/>
        </w:rPr>
        <w:t>,</w:t>
      </w:r>
      <w:r w:rsidR="009204F2" w:rsidRPr="00CC49BD">
        <w:rPr>
          <w:rFonts w:cs="Arial"/>
          <w:sz w:val="22"/>
        </w:rPr>
        <w:t xml:space="preserve"> entonces que se sobresea</w:t>
      </w:r>
      <w:r w:rsidRPr="00CC49BD">
        <w:rPr>
          <w:rFonts w:cs="Arial"/>
          <w:sz w:val="22"/>
        </w:rPr>
        <w:t>,</w:t>
      </w:r>
      <w:r w:rsidR="009204F2" w:rsidRPr="00CC49BD">
        <w:rPr>
          <w:rFonts w:cs="Arial"/>
          <w:sz w:val="22"/>
        </w:rPr>
        <w:t xml:space="preserve"> pero yo creo</w:t>
      </w:r>
      <w:r w:rsidRPr="00CC49BD">
        <w:rPr>
          <w:rFonts w:cs="Arial"/>
          <w:sz w:val="22"/>
        </w:rPr>
        <w:t>,</w:t>
      </w:r>
      <w:r w:rsidR="009204F2" w:rsidRPr="00CC49BD">
        <w:rPr>
          <w:rFonts w:cs="Arial"/>
          <w:sz w:val="22"/>
        </w:rPr>
        <w:t xml:space="preserve"> por los tiempos</w:t>
      </w:r>
      <w:r w:rsidRPr="00CC49BD">
        <w:rPr>
          <w:rFonts w:cs="Arial"/>
          <w:sz w:val="22"/>
        </w:rPr>
        <w:t>,</w:t>
      </w:r>
      <w:r w:rsidR="009204F2" w:rsidRPr="00CC49BD">
        <w:rPr>
          <w:rFonts w:cs="Arial"/>
          <w:sz w:val="22"/>
        </w:rPr>
        <w:t xml:space="preserve"> va a ser en cumplimiento, pero lo que nos importa aquí para salvar este tema es que nos presenten un dictamen, como usted quiera, guste y disponga</w:t>
      </w:r>
      <w:r w:rsidR="00D06669" w:rsidRPr="00CC49BD">
        <w:rPr>
          <w:rFonts w:cs="Arial"/>
          <w:sz w:val="22"/>
        </w:rPr>
        <w:t>,</w:t>
      </w:r>
      <w:r w:rsidR="009204F2" w:rsidRPr="00CC49BD">
        <w:rPr>
          <w:rFonts w:cs="Arial"/>
          <w:sz w:val="22"/>
        </w:rPr>
        <w:t xml:space="preserve"> que nos presenten un dictamen y que ese lo aprobemos o no lo aprobemos</w:t>
      </w:r>
      <w:r w:rsidRPr="00CC49BD">
        <w:rPr>
          <w:rFonts w:cs="Arial"/>
          <w:sz w:val="22"/>
        </w:rPr>
        <w:t>,</w:t>
      </w:r>
      <w:r w:rsidR="009204F2" w:rsidRPr="00CC49BD">
        <w:rPr>
          <w:rFonts w:cs="Arial"/>
          <w:sz w:val="22"/>
        </w:rPr>
        <w:t xml:space="preserve"> que eso se le comunique a la autoridad federal para que se sobresea o se nos tenga cumpliendo</w:t>
      </w:r>
      <w:r w:rsidRPr="00CC49BD">
        <w:rPr>
          <w:rFonts w:cs="Arial"/>
          <w:sz w:val="22"/>
        </w:rPr>
        <w:t xml:space="preserve"> con</w:t>
      </w:r>
      <w:r w:rsidR="009204F2" w:rsidRPr="00CC49BD">
        <w:rPr>
          <w:rFonts w:cs="Arial"/>
          <w:sz w:val="22"/>
        </w:rPr>
        <w:t xml:space="preserve"> el amparo</w:t>
      </w:r>
      <w:r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BB3D5C" w:rsidRPr="00CC49BD">
        <w:rPr>
          <w:rFonts w:cs="Arial"/>
          <w:sz w:val="22"/>
        </w:rPr>
        <w:t xml:space="preserve"> concluye</w:t>
      </w:r>
      <w:r w:rsidRPr="00CC49BD">
        <w:rPr>
          <w:rFonts w:cs="Arial"/>
          <w:sz w:val="22"/>
        </w:rPr>
        <w:t>,</w:t>
      </w:r>
      <w:r w:rsidR="009204F2" w:rsidRPr="00CC49BD">
        <w:rPr>
          <w:rFonts w:cs="Arial"/>
          <w:sz w:val="22"/>
        </w:rPr>
        <w:t xml:space="preserve"> entonces </w:t>
      </w:r>
      <w:r w:rsidR="00BB3D5C" w:rsidRPr="00CC49BD">
        <w:rPr>
          <w:rFonts w:cs="Arial"/>
          <w:sz w:val="22"/>
        </w:rPr>
        <w:t>sería</w:t>
      </w:r>
      <w:r w:rsidR="009204F2" w:rsidRPr="00CC49BD">
        <w:rPr>
          <w:rFonts w:cs="Arial"/>
          <w:sz w:val="22"/>
        </w:rPr>
        <w:t xml:space="preserve"> cuestión de que </w:t>
      </w:r>
      <w:r w:rsidR="00BB3D5C" w:rsidRPr="00CC49BD">
        <w:rPr>
          <w:rFonts w:cs="Arial"/>
          <w:sz w:val="22"/>
        </w:rPr>
        <w:t>la Comisión</w:t>
      </w:r>
      <w:r w:rsidR="009204F2" w:rsidRPr="00CC49BD">
        <w:rPr>
          <w:rFonts w:cs="Arial"/>
          <w:sz w:val="22"/>
        </w:rPr>
        <w:t xml:space="preserve"> del </w:t>
      </w:r>
      <w:r w:rsidR="00BB3D5C" w:rsidRPr="00CC49BD">
        <w:rPr>
          <w:rFonts w:cs="Arial"/>
          <w:sz w:val="22"/>
        </w:rPr>
        <w:t>R</w:t>
      </w:r>
      <w:r w:rsidR="009204F2" w:rsidRPr="00CC49BD">
        <w:rPr>
          <w:rFonts w:cs="Arial"/>
          <w:sz w:val="22"/>
        </w:rPr>
        <w:t xml:space="preserve">eglamento de las </w:t>
      </w:r>
      <w:r w:rsidR="00BB3D5C" w:rsidRPr="00CC49BD">
        <w:rPr>
          <w:rFonts w:cs="Arial"/>
          <w:sz w:val="22"/>
        </w:rPr>
        <w:t>C</w:t>
      </w:r>
      <w:r w:rsidR="009204F2" w:rsidRPr="00CC49BD">
        <w:rPr>
          <w:rFonts w:cs="Arial"/>
          <w:sz w:val="22"/>
        </w:rPr>
        <w:t xml:space="preserve">ondiciones remita a la </w:t>
      </w:r>
      <w:r w:rsidR="00BB3D5C" w:rsidRPr="00CC49BD">
        <w:rPr>
          <w:rFonts w:cs="Arial"/>
          <w:sz w:val="22"/>
        </w:rPr>
        <w:t>D</w:t>
      </w:r>
      <w:r w:rsidR="009204F2" w:rsidRPr="00CC49BD">
        <w:rPr>
          <w:rFonts w:cs="Arial"/>
          <w:sz w:val="22"/>
        </w:rPr>
        <w:t xml:space="preserve">irección </w:t>
      </w:r>
      <w:r w:rsidR="00BB3D5C" w:rsidRPr="00CC49BD">
        <w:rPr>
          <w:rFonts w:cs="Arial"/>
          <w:sz w:val="22"/>
        </w:rPr>
        <w:t>G</w:t>
      </w:r>
      <w:r w:rsidR="009204F2" w:rsidRPr="00CC49BD">
        <w:rPr>
          <w:rFonts w:cs="Arial"/>
          <w:sz w:val="22"/>
        </w:rPr>
        <w:t xml:space="preserve">eneral todos los autos hasta la etapa del cierre de instrucción para que la </w:t>
      </w:r>
      <w:r w:rsidR="00BB3D5C" w:rsidRPr="00CC49BD">
        <w:rPr>
          <w:rFonts w:cs="Arial"/>
          <w:sz w:val="22"/>
        </w:rPr>
        <w:t>C</w:t>
      </w:r>
      <w:r w:rsidR="009204F2" w:rsidRPr="00CC49BD">
        <w:rPr>
          <w:rFonts w:cs="Arial"/>
          <w:sz w:val="22"/>
        </w:rPr>
        <w:t xml:space="preserve">omisión </w:t>
      </w:r>
      <w:r w:rsidR="00BB3D5C" w:rsidRPr="00CC49BD">
        <w:rPr>
          <w:rFonts w:cs="Arial"/>
          <w:sz w:val="22"/>
        </w:rPr>
        <w:t>S</w:t>
      </w:r>
      <w:r w:rsidR="009204F2" w:rsidRPr="00CC49BD">
        <w:rPr>
          <w:rFonts w:cs="Arial"/>
          <w:sz w:val="22"/>
        </w:rPr>
        <w:t>u</w:t>
      </w:r>
      <w:r w:rsidR="00BB3D5C" w:rsidRPr="00CC49BD">
        <w:rPr>
          <w:rFonts w:cs="Arial"/>
          <w:sz w:val="22"/>
        </w:rPr>
        <w:t>b</w:t>
      </w:r>
      <w:r w:rsidR="009204F2" w:rsidRPr="00CC49BD">
        <w:rPr>
          <w:rFonts w:cs="Arial"/>
          <w:sz w:val="22"/>
        </w:rPr>
        <w:t xml:space="preserve">stanciadora integrada por el </w:t>
      </w:r>
      <w:r w:rsidR="00BB3D5C" w:rsidRPr="00CC49BD">
        <w:rPr>
          <w:rFonts w:cs="Arial"/>
          <w:sz w:val="22"/>
        </w:rPr>
        <w:t>Di</w:t>
      </w:r>
      <w:r w:rsidR="009204F2" w:rsidRPr="00CC49BD">
        <w:rPr>
          <w:rFonts w:cs="Arial"/>
          <w:sz w:val="22"/>
        </w:rPr>
        <w:t xml:space="preserve">rector </w:t>
      </w:r>
      <w:r w:rsidR="00BB3D5C" w:rsidRPr="00CC49BD">
        <w:rPr>
          <w:rFonts w:cs="Arial"/>
          <w:sz w:val="22"/>
        </w:rPr>
        <w:t>G</w:t>
      </w:r>
      <w:r w:rsidR="009204F2" w:rsidRPr="00CC49BD">
        <w:rPr>
          <w:rFonts w:cs="Arial"/>
          <w:sz w:val="22"/>
        </w:rPr>
        <w:t>eneral</w:t>
      </w:r>
      <w:r w:rsidR="00BB3D5C" w:rsidRPr="00CC49BD">
        <w:rPr>
          <w:rFonts w:cs="Arial"/>
          <w:sz w:val="22"/>
        </w:rPr>
        <w:t xml:space="preserve"> ya emita su dictamen.</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BB3D5C" w:rsidP="00CC49BD">
      <w:pPr>
        <w:spacing w:after="0" w:line="240" w:lineRule="auto"/>
        <w:jc w:val="both"/>
        <w:rPr>
          <w:rFonts w:cs="Arial"/>
          <w:sz w:val="22"/>
        </w:rPr>
      </w:pPr>
      <w:r w:rsidRPr="00CC49BD">
        <w:rPr>
          <w:rFonts w:cs="Arial"/>
          <w:sz w:val="22"/>
        </w:rPr>
        <w:t>La Consejera Juez Maestra Norma Livier Blanco Núñez, confirma, sí</w:t>
      </w:r>
      <w:r w:rsidR="009204F2" w:rsidRPr="00CC49BD">
        <w:rPr>
          <w:rFonts w:cs="Arial"/>
          <w:sz w:val="22"/>
        </w:rPr>
        <w:t xml:space="preserve"> que la </w:t>
      </w:r>
      <w:r w:rsidRPr="00CC49BD">
        <w:rPr>
          <w:rFonts w:cs="Arial"/>
          <w:sz w:val="22"/>
        </w:rPr>
        <w:t>C</w:t>
      </w:r>
      <w:r w:rsidR="009204F2" w:rsidRPr="00CC49BD">
        <w:rPr>
          <w:rFonts w:cs="Arial"/>
          <w:sz w:val="22"/>
        </w:rPr>
        <w:t xml:space="preserve">omisión le mande al </w:t>
      </w:r>
      <w:r w:rsidRPr="00CC49BD">
        <w:rPr>
          <w:rFonts w:cs="Arial"/>
          <w:sz w:val="22"/>
        </w:rPr>
        <w:t>D</w:t>
      </w:r>
      <w:r w:rsidR="009204F2" w:rsidRPr="00CC49BD">
        <w:rPr>
          <w:rFonts w:cs="Arial"/>
          <w:sz w:val="22"/>
        </w:rPr>
        <w:t>irector</w:t>
      </w:r>
      <w:r w:rsidRPr="00CC49BD">
        <w:rPr>
          <w:rFonts w:cs="Arial"/>
          <w:sz w:val="22"/>
        </w:rPr>
        <w:t>,</w:t>
      </w:r>
      <w:r w:rsidR="009204F2" w:rsidRPr="00CC49BD">
        <w:rPr>
          <w:rFonts w:cs="Arial"/>
          <w:sz w:val="22"/>
        </w:rPr>
        <w:t xml:space="preserve"> porque al fin y al cabo</w:t>
      </w:r>
      <w:r w:rsidRPr="00CC49BD">
        <w:rPr>
          <w:rFonts w:cs="Arial"/>
          <w:sz w:val="22"/>
        </w:rPr>
        <w:t>,</w:t>
      </w:r>
      <w:r w:rsidR="009204F2" w:rsidRPr="00CC49BD">
        <w:rPr>
          <w:rFonts w:cs="Arial"/>
          <w:sz w:val="22"/>
        </w:rPr>
        <w:t xml:space="preserve"> es él</w:t>
      </w:r>
      <w:r w:rsidRPr="00CC49BD">
        <w:rPr>
          <w:rFonts w:cs="Arial"/>
          <w:sz w:val="22"/>
        </w:rPr>
        <w:t>,</w:t>
      </w:r>
      <w:r w:rsidR="009204F2" w:rsidRPr="00CC49BD">
        <w:rPr>
          <w:rFonts w:cs="Arial"/>
          <w:sz w:val="22"/>
        </w:rPr>
        <w:t xml:space="preserve"> el que emite el dictamen</w:t>
      </w:r>
      <w:r w:rsidRPr="00CC49BD">
        <w:rPr>
          <w:rFonts w:cs="Arial"/>
          <w:sz w:val="22"/>
        </w:rPr>
        <w:t>,</w:t>
      </w:r>
      <w:r w:rsidR="009204F2" w:rsidRPr="00CC49BD">
        <w:rPr>
          <w:rFonts w:cs="Arial"/>
          <w:sz w:val="22"/>
        </w:rPr>
        <w:t xml:space="preserve"> y lo hace y atendiendo al 31</w:t>
      </w:r>
      <w:r w:rsidRPr="00CC49BD">
        <w:rPr>
          <w:rFonts w:cs="Arial"/>
          <w:sz w:val="22"/>
        </w:rPr>
        <w:t>,</w:t>
      </w:r>
      <w:r w:rsidR="009204F2" w:rsidRPr="00CC49BD">
        <w:rPr>
          <w:rFonts w:cs="Arial"/>
          <w:sz w:val="22"/>
        </w:rPr>
        <w:t xml:space="preserve"> que el mismo quejoso está solicitando</w:t>
      </w:r>
      <w:r w:rsidRPr="00CC49BD">
        <w:rPr>
          <w:rFonts w:cs="Arial"/>
          <w:sz w:val="22"/>
        </w:rPr>
        <w:t>,</w:t>
      </w:r>
      <w:r w:rsidR="009204F2" w:rsidRPr="00CC49BD">
        <w:rPr>
          <w:rFonts w:cs="Arial"/>
          <w:sz w:val="22"/>
        </w:rPr>
        <w:t xml:space="preserve"> porque si no, hubiera sido distinto que el quejoso dijera que la </w:t>
      </w:r>
      <w:r w:rsidRPr="00CC49BD">
        <w:rPr>
          <w:rFonts w:cs="Arial"/>
          <w:sz w:val="22"/>
        </w:rPr>
        <w:t>C</w:t>
      </w:r>
      <w:r w:rsidR="009204F2" w:rsidRPr="00CC49BD">
        <w:rPr>
          <w:rFonts w:cs="Arial"/>
          <w:sz w:val="22"/>
        </w:rPr>
        <w:t>omisión lo sancionara a los términos del reglamento</w:t>
      </w:r>
      <w:r w:rsidRPr="00CC49BD">
        <w:rPr>
          <w:rFonts w:cs="Arial"/>
          <w:sz w:val="22"/>
        </w:rPr>
        <w:t>,</w:t>
      </w:r>
      <w:r w:rsidR="009204F2" w:rsidRPr="00CC49BD">
        <w:rPr>
          <w:rFonts w:cs="Arial"/>
          <w:sz w:val="22"/>
        </w:rPr>
        <w:t xml:space="preserve"> pero si el mismo está subiendo conforme a </w:t>
      </w:r>
      <w:r w:rsidRPr="00CC49BD">
        <w:rPr>
          <w:rFonts w:cs="Arial"/>
          <w:sz w:val="22"/>
        </w:rPr>
        <w:t>la</w:t>
      </w:r>
      <w:r w:rsidR="009204F2" w:rsidRPr="00CC49BD">
        <w:rPr>
          <w:rFonts w:cs="Arial"/>
          <w:sz w:val="22"/>
        </w:rPr>
        <w:t xml:space="preserve"> reforma</w:t>
      </w:r>
      <w:r w:rsidRPr="00CC49BD">
        <w:rPr>
          <w:rFonts w:cs="Arial"/>
          <w:sz w:val="22"/>
        </w:rPr>
        <w:t>,</w:t>
      </w:r>
      <w:r w:rsidR="009204F2" w:rsidRPr="00CC49BD">
        <w:rPr>
          <w:rFonts w:cs="Arial"/>
          <w:sz w:val="22"/>
        </w:rPr>
        <w:t xml:space="preserve"> pues que el </w:t>
      </w:r>
      <w:r w:rsidRPr="00CC49BD">
        <w:rPr>
          <w:rFonts w:cs="Arial"/>
          <w:sz w:val="22"/>
        </w:rPr>
        <w:t>D</w:t>
      </w:r>
      <w:r w:rsidR="009204F2" w:rsidRPr="00CC49BD">
        <w:rPr>
          <w:rFonts w:cs="Arial"/>
          <w:sz w:val="22"/>
        </w:rPr>
        <w:t>irector lo presente conforme a la reforma, así es congruente</w:t>
      </w:r>
      <w:r w:rsidR="00D06669" w:rsidRPr="00CC49BD">
        <w:rPr>
          <w:rFonts w:cs="Arial"/>
          <w:sz w:val="22"/>
        </w:rPr>
        <w:t xml:space="preserve"> ¿no </w:t>
      </w:r>
      <w:r w:rsidRPr="00CC49BD">
        <w:rPr>
          <w:rFonts w:cs="Arial"/>
          <w:sz w:val="22"/>
        </w:rPr>
        <w:t xml:space="preserve">sé si </w:t>
      </w:r>
      <w:r w:rsidR="00D06669" w:rsidRPr="00CC49BD">
        <w:rPr>
          <w:rFonts w:cs="Arial"/>
          <w:sz w:val="22"/>
        </w:rPr>
        <w:t>están de acuerdo?</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BB3D5C" w:rsidRPr="00CC49BD">
        <w:rPr>
          <w:rFonts w:cs="Arial"/>
          <w:sz w:val="22"/>
        </w:rPr>
        <w:t xml:space="preserve"> requiere</w:t>
      </w:r>
      <w:r w:rsidRPr="00CC49BD">
        <w:rPr>
          <w:rFonts w:cs="Arial"/>
          <w:sz w:val="22"/>
        </w:rPr>
        <w:t>,</w:t>
      </w:r>
      <w:r w:rsidR="00D06669" w:rsidRPr="00CC49BD">
        <w:rPr>
          <w:rFonts w:cs="Arial"/>
          <w:sz w:val="22"/>
        </w:rPr>
        <w:t xml:space="preserve"> </w:t>
      </w:r>
      <w:r w:rsidR="00BB3D5C" w:rsidRPr="00CC49BD">
        <w:rPr>
          <w:rFonts w:cs="Arial"/>
          <w:sz w:val="22"/>
        </w:rPr>
        <w:t xml:space="preserve">nada más </w:t>
      </w:r>
      <w:r w:rsidR="009204F2" w:rsidRPr="00CC49BD">
        <w:rPr>
          <w:rFonts w:cs="Arial"/>
          <w:sz w:val="22"/>
        </w:rPr>
        <w:t>díganme cómo</w:t>
      </w:r>
      <w:r w:rsidR="00BB3D5C" w:rsidRPr="00CC49BD">
        <w:rPr>
          <w:rFonts w:cs="Arial"/>
          <w:sz w:val="22"/>
        </w:rPr>
        <w:t>,</w:t>
      </w:r>
      <w:r w:rsidR="009204F2" w:rsidRPr="00CC49BD">
        <w:rPr>
          <w:rFonts w:cs="Arial"/>
          <w:sz w:val="22"/>
        </w:rPr>
        <w:t xml:space="preserve"> para efectos del acta</w:t>
      </w:r>
      <w:r w:rsidR="00BB3D5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BD4EF6"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BB3D5C" w:rsidRPr="00CC49BD">
        <w:rPr>
          <w:rFonts w:cs="Arial"/>
          <w:sz w:val="22"/>
        </w:rPr>
        <w:t xml:space="preserve"> indica</w:t>
      </w:r>
      <w:r w:rsidR="00CA48C5" w:rsidRPr="00CC49BD">
        <w:rPr>
          <w:rFonts w:cs="Arial"/>
          <w:sz w:val="22"/>
        </w:rPr>
        <w:t>,</w:t>
      </w:r>
      <w:r w:rsidR="00D06669" w:rsidRPr="00CC49BD">
        <w:rPr>
          <w:rFonts w:cs="Arial"/>
          <w:sz w:val="22"/>
        </w:rPr>
        <w:t xml:space="preserve"> </w:t>
      </w:r>
      <w:r w:rsidR="009204F2" w:rsidRPr="00CC49BD">
        <w:rPr>
          <w:rFonts w:cs="Arial"/>
          <w:sz w:val="22"/>
        </w:rPr>
        <w:t>pues que se nos dé cuenta</w:t>
      </w:r>
      <w:r w:rsidR="00D6346F" w:rsidRPr="00CC49BD">
        <w:rPr>
          <w:rFonts w:cs="Arial"/>
          <w:sz w:val="22"/>
        </w:rPr>
        <w:t>,</w:t>
      </w:r>
      <w:r w:rsidR="009204F2" w:rsidRPr="00CC49BD">
        <w:rPr>
          <w:rFonts w:cs="Arial"/>
          <w:sz w:val="22"/>
        </w:rPr>
        <w:t xml:space="preserve"> en la misma semana de la audiencia constitucional</w:t>
      </w:r>
      <w:r w:rsidR="00D6346F" w:rsidRPr="00CC49BD">
        <w:rPr>
          <w:rFonts w:cs="Arial"/>
          <w:sz w:val="22"/>
        </w:rPr>
        <w:t>,</w:t>
      </w:r>
      <w:r w:rsidR="009204F2" w:rsidRPr="00CC49BD">
        <w:rPr>
          <w:rFonts w:cs="Arial"/>
          <w:sz w:val="22"/>
        </w:rPr>
        <w:t xml:space="preserve"> con el dictamen que proponga el </w:t>
      </w:r>
      <w:proofErr w:type="gramStart"/>
      <w:r w:rsidRPr="00CC49BD">
        <w:rPr>
          <w:rFonts w:cs="Arial"/>
          <w:sz w:val="22"/>
        </w:rPr>
        <w:t>D</w:t>
      </w:r>
      <w:r w:rsidR="009204F2" w:rsidRPr="00CC49BD">
        <w:rPr>
          <w:rFonts w:cs="Arial"/>
          <w:sz w:val="22"/>
        </w:rPr>
        <w:t>irector</w:t>
      </w:r>
      <w:proofErr w:type="gramEnd"/>
      <w:r w:rsidR="009204F2" w:rsidRPr="00CC49BD">
        <w:rPr>
          <w:rFonts w:cs="Arial"/>
          <w:sz w:val="22"/>
        </w:rPr>
        <w:t xml:space="preserve"> en los términos y ya</w:t>
      </w:r>
      <w:r w:rsidR="00D0666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BD4EF6"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6346F" w:rsidRPr="00CC49BD">
        <w:rPr>
          <w:rFonts w:cs="Arial"/>
          <w:sz w:val="22"/>
        </w:rPr>
        <w:t xml:space="preserve"> agrega,</w:t>
      </w:r>
      <w:r w:rsidR="00D06669" w:rsidRPr="00CC49BD">
        <w:rPr>
          <w:rFonts w:cs="Arial"/>
          <w:sz w:val="22"/>
        </w:rPr>
        <w:t xml:space="preserve"> </w:t>
      </w:r>
      <w:r w:rsidR="009204F2" w:rsidRPr="00CC49BD">
        <w:rPr>
          <w:rFonts w:cs="Arial"/>
          <w:sz w:val="22"/>
        </w:rPr>
        <w:t>y de una vez</w:t>
      </w:r>
      <w:r w:rsidR="00D6346F" w:rsidRPr="00CC49BD">
        <w:rPr>
          <w:rFonts w:cs="Arial"/>
          <w:sz w:val="22"/>
        </w:rPr>
        <w:t>,</w:t>
      </w:r>
      <w:r w:rsidR="009204F2" w:rsidRPr="00CC49BD">
        <w:rPr>
          <w:rFonts w:cs="Arial"/>
          <w:sz w:val="22"/>
        </w:rPr>
        <w:t xml:space="preserve"> si esta va a ser la respuesta</w:t>
      </w:r>
      <w:r w:rsidR="00D6346F" w:rsidRPr="00CC49BD">
        <w:rPr>
          <w:rFonts w:cs="Arial"/>
          <w:sz w:val="22"/>
        </w:rPr>
        <w:t>,</w:t>
      </w:r>
      <w:r w:rsidR="009204F2" w:rsidRPr="00CC49BD">
        <w:rPr>
          <w:rFonts w:cs="Arial"/>
          <w:sz w:val="22"/>
        </w:rPr>
        <w:t xml:space="preserve"> que se presente el dictamen del otro procedimiento que está pendiente, hay dos dictámenes ya</w:t>
      </w:r>
      <w:r w:rsidR="00D6346F"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6346F" w:rsidRPr="00CC49BD">
        <w:rPr>
          <w:rFonts w:cs="Arial"/>
          <w:sz w:val="22"/>
        </w:rPr>
        <w:t xml:space="preserve"> pregunta ¿</w:t>
      </w:r>
      <w:r w:rsidR="009204F2" w:rsidRPr="00CC49BD">
        <w:rPr>
          <w:rFonts w:cs="Arial"/>
          <w:sz w:val="22"/>
        </w:rPr>
        <w:t>el de Joshua</w:t>
      </w:r>
      <w:r w:rsidR="00D6346F" w:rsidRPr="00CC49BD">
        <w:rPr>
          <w:rFonts w:cs="Arial"/>
          <w:sz w:val="22"/>
        </w:rPr>
        <w:t>?</w:t>
      </w:r>
      <w:r w:rsidR="009204F2" w:rsidRPr="00CC49BD">
        <w:rPr>
          <w:rFonts w:cs="Arial"/>
          <w:sz w:val="22"/>
        </w:rPr>
        <w:t xml:space="preserve"> ese ya se solucionó, ese ya se </w:t>
      </w:r>
      <w:r w:rsidR="00D6346F" w:rsidRPr="00CC49BD">
        <w:rPr>
          <w:rFonts w:cs="Arial"/>
          <w:sz w:val="22"/>
        </w:rPr>
        <w:t>solucionó.</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lastRenderedPageBreak/>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6346F" w:rsidRPr="00CC49BD">
        <w:rPr>
          <w:rFonts w:cs="Arial"/>
          <w:sz w:val="22"/>
        </w:rPr>
        <w:t xml:space="preserve"> confirma,</w:t>
      </w:r>
      <w:r w:rsidR="00AD185F" w:rsidRPr="00CC49BD">
        <w:rPr>
          <w:rFonts w:cs="Arial"/>
          <w:sz w:val="22"/>
        </w:rPr>
        <w:t xml:space="preserve"> </w:t>
      </w:r>
      <w:r w:rsidR="009204F2" w:rsidRPr="00CC49BD">
        <w:rPr>
          <w:rFonts w:cs="Arial"/>
          <w:sz w:val="22"/>
        </w:rPr>
        <w:t>si era</w:t>
      </w:r>
      <w:r w:rsidR="00BD4EF6" w:rsidRPr="00CC49BD">
        <w:rPr>
          <w:rFonts w:cs="Arial"/>
          <w:sz w:val="22"/>
        </w:rPr>
        <w:t>n</w:t>
      </w:r>
      <w:r w:rsidR="009204F2" w:rsidRPr="00CC49BD">
        <w:rPr>
          <w:rFonts w:cs="Arial"/>
          <w:sz w:val="22"/>
        </w:rPr>
        <w:t xml:space="preserve"> dos procedimientos, el 1</w:t>
      </w:r>
      <w:r w:rsidR="00D6346F" w:rsidRPr="00CC49BD">
        <w:rPr>
          <w:rFonts w:cs="Arial"/>
          <w:sz w:val="22"/>
        </w:rPr>
        <w:t xml:space="preserve">uno </w:t>
      </w:r>
      <w:r w:rsidR="009204F2" w:rsidRPr="00CC49BD">
        <w:rPr>
          <w:rFonts w:cs="Arial"/>
          <w:sz w:val="22"/>
        </w:rPr>
        <w:t>y 2</w:t>
      </w:r>
      <w:r w:rsidR="00D6346F" w:rsidRPr="00CC49BD">
        <w:rPr>
          <w:rFonts w:cs="Arial"/>
          <w:sz w:val="22"/>
        </w:rPr>
        <w:t xml:space="preserve"> dos.</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D6346F" w:rsidRPr="00CC49BD">
        <w:rPr>
          <w:rFonts w:cs="Arial"/>
          <w:sz w:val="22"/>
        </w:rPr>
        <w:t xml:space="preserve"> refiere, s</w:t>
      </w:r>
      <w:r w:rsidR="009204F2" w:rsidRPr="00CC49BD">
        <w:rPr>
          <w:rFonts w:cs="Arial"/>
          <w:sz w:val="22"/>
        </w:rPr>
        <w:t>i ese ya está resuelto, pero está el de Ricardo Flores y hay otro</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Mari</w:t>
      </w:r>
      <w:r w:rsidR="00517F5F" w:rsidRPr="00CC49BD">
        <w:rPr>
          <w:rFonts w:cs="Arial"/>
          <w:sz w:val="22"/>
        </w:rPr>
        <w:t>s</w:t>
      </w:r>
      <w:r w:rsidRPr="00CC49BD">
        <w:rPr>
          <w:rFonts w:cs="Arial"/>
          <w:sz w:val="22"/>
        </w:rPr>
        <w:t>ela Gómez Cobos</w:t>
      </w:r>
      <w:r w:rsidR="00D6346F" w:rsidRPr="00CC49BD">
        <w:rPr>
          <w:rFonts w:cs="Arial"/>
          <w:sz w:val="22"/>
        </w:rPr>
        <w:t xml:space="preserve"> pregunta</w:t>
      </w:r>
      <w:r w:rsidR="00AD185F" w:rsidRPr="00CC49BD">
        <w:rPr>
          <w:rFonts w:cs="Arial"/>
          <w:sz w:val="22"/>
        </w:rPr>
        <w:t xml:space="preserve"> ¿</w:t>
      </w:r>
      <w:r w:rsidR="009204F2" w:rsidRPr="00CC49BD">
        <w:rPr>
          <w:rFonts w:cs="Arial"/>
          <w:sz w:val="22"/>
        </w:rPr>
        <w:t>cómo se resolvió?</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AD185F" w:rsidRPr="00CC49BD">
        <w:rPr>
          <w:rFonts w:cs="Arial"/>
          <w:sz w:val="22"/>
        </w:rPr>
        <w:t xml:space="preserve"> </w:t>
      </w:r>
      <w:r w:rsidR="00D6346F" w:rsidRPr="00CC49BD">
        <w:rPr>
          <w:rFonts w:cs="Arial"/>
          <w:sz w:val="22"/>
        </w:rPr>
        <w:t xml:space="preserve">aclara, </w:t>
      </w:r>
      <w:r w:rsidR="009204F2" w:rsidRPr="00CC49BD">
        <w:rPr>
          <w:rFonts w:cs="Arial"/>
          <w:sz w:val="22"/>
        </w:rPr>
        <w:t>no, están para resolver</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D6346F" w:rsidRPr="00CC49BD">
        <w:rPr>
          <w:rFonts w:cs="Arial"/>
          <w:sz w:val="22"/>
        </w:rPr>
        <w:t xml:space="preserve"> informa, </w:t>
      </w:r>
      <w:r w:rsidR="009204F2" w:rsidRPr="00CC49BD">
        <w:rPr>
          <w:rFonts w:cs="Arial"/>
          <w:sz w:val="22"/>
        </w:rPr>
        <w:t>no, el otro ya se solucionó mediante una negociación</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D6346F" w:rsidRPr="00CC49BD">
        <w:rPr>
          <w:rFonts w:cs="Arial"/>
          <w:sz w:val="22"/>
        </w:rPr>
        <w:t xml:space="preserve"> dice,</w:t>
      </w:r>
      <w:r w:rsidR="00AD185F" w:rsidRPr="00CC49BD">
        <w:rPr>
          <w:rFonts w:cs="Arial"/>
          <w:sz w:val="22"/>
        </w:rPr>
        <w:t xml:space="preserve"> </w:t>
      </w:r>
      <w:r w:rsidR="009204F2" w:rsidRPr="00CC49BD">
        <w:rPr>
          <w:rFonts w:cs="Arial"/>
          <w:sz w:val="22"/>
        </w:rPr>
        <w:t xml:space="preserve">el de Joshua se llegó a un acuerdo, se </w:t>
      </w:r>
      <w:r w:rsidR="00AD185F" w:rsidRPr="00CC49BD">
        <w:rPr>
          <w:rFonts w:cs="Arial"/>
          <w:sz w:val="22"/>
        </w:rPr>
        <w:t>liquidó</w:t>
      </w:r>
      <w:r w:rsidR="009204F2" w:rsidRPr="00CC49BD">
        <w:rPr>
          <w:rFonts w:cs="Arial"/>
          <w:sz w:val="22"/>
        </w:rPr>
        <w:t xml:space="preserve"> y se hizo el convenio y se acabó</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D6346F" w:rsidRPr="00CC49BD">
        <w:rPr>
          <w:rFonts w:cs="Arial"/>
          <w:sz w:val="22"/>
        </w:rPr>
        <w:t>agrega</w:t>
      </w:r>
      <w:r w:rsidRPr="00CC49BD">
        <w:rPr>
          <w:rFonts w:cs="Arial"/>
          <w:sz w:val="22"/>
        </w:rPr>
        <w:t>,</w:t>
      </w:r>
      <w:r w:rsidR="00AD185F" w:rsidRPr="00CC49BD">
        <w:rPr>
          <w:rFonts w:cs="Arial"/>
          <w:sz w:val="22"/>
        </w:rPr>
        <w:t xml:space="preserve"> </w:t>
      </w:r>
      <w:r w:rsidR="00D6346F" w:rsidRPr="00CC49BD">
        <w:rPr>
          <w:rFonts w:cs="Arial"/>
          <w:sz w:val="22"/>
        </w:rPr>
        <w:t xml:space="preserve">el de </w:t>
      </w:r>
      <w:r w:rsidR="009204F2" w:rsidRPr="00CC49BD">
        <w:rPr>
          <w:rFonts w:cs="Arial"/>
          <w:sz w:val="22"/>
        </w:rPr>
        <w:t>Néstor también, entonces quedan 2</w:t>
      </w:r>
      <w:r w:rsidR="00D6346F" w:rsidRPr="00CC49BD">
        <w:rPr>
          <w:rFonts w:cs="Arial"/>
          <w:sz w:val="22"/>
        </w:rPr>
        <w:t xml:space="preserve"> dos.</w:t>
      </w:r>
    </w:p>
    <w:p w:rsidR="007471AE" w:rsidRPr="00CC49BD" w:rsidRDefault="007471AE" w:rsidP="00CC49BD">
      <w:pPr>
        <w:spacing w:after="0" w:line="240" w:lineRule="auto"/>
        <w:jc w:val="both"/>
        <w:rPr>
          <w:rFonts w:cs="Arial"/>
          <w:sz w:val="22"/>
        </w:rPr>
      </w:pPr>
    </w:p>
    <w:p w:rsidR="009204F2" w:rsidRPr="00CC49BD" w:rsidRDefault="00BD4EF6"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D6346F" w:rsidRPr="00CC49BD">
        <w:rPr>
          <w:rFonts w:cs="Arial"/>
          <w:sz w:val="22"/>
        </w:rPr>
        <w:t xml:space="preserve"> pregunta</w:t>
      </w:r>
      <w:r w:rsidR="00CA48C5" w:rsidRPr="00CC49BD">
        <w:rPr>
          <w:rFonts w:cs="Arial"/>
          <w:sz w:val="22"/>
        </w:rPr>
        <w:t>,</w:t>
      </w:r>
      <w:r w:rsidR="00AD185F" w:rsidRPr="00CC49BD">
        <w:rPr>
          <w:rFonts w:cs="Arial"/>
          <w:sz w:val="22"/>
        </w:rPr>
        <w:t xml:space="preserve"> </w:t>
      </w:r>
      <w:r w:rsidR="009204F2" w:rsidRPr="00CC49BD">
        <w:rPr>
          <w:rFonts w:cs="Arial"/>
          <w:sz w:val="22"/>
        </w:rPr>
        <w:t xml:space="preserve">bueno </w:t>
      </w:r>
      <w:r w:rsidR="00D6346F" w:rsidRPr="00CC49BD">
        <w:rPr>
          <w:rFonts w:cs="Arial"/>
          <w:sz w:val="22"/>
        </w:rPr>
        <w:t>¿</w:t>
      </w:r>
      <w:r w:rsidR="009204F2" w:rsidRPr="00CC49BD">
        <w:rPr>
          <w:rFonts w:cs="Arial"/>
          <w:sz w:val="22"/>
        </w:rPr>
        <w:t xml:space="preserve">el único ahorita pendiente es </w:t>
      </w:r>
      <w:r w:rsidRPr="00CC49BD">
        <w:rPr>
          <w:rFonts w:cs="Arial"/>
          <w:sz w:val="22"/>
        </w:rPr>
        <w:t>é</w:t>
      </w:r>
      <w:r w:rsidR="009204F2" w:rsidRPr="00CC49BD">
        <w:rPr>
          <w:rFonts w:cs="Arial"/>
          <w:sz w:val="22"/>
        </w:rPr>
        <w:t>ste verdad?</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6346F" w:rsidRPr="00CC49BD">
        <w:rPr>
          <w:rFonts w:cs="Arial"/>
          <w:sz w:val="22"/>
        </w:rPr>
        <w:t xml:space="preserve"> contesta</w:t>
      </w:r>
      <w:r w:rsidR="00AD185F" w:rsidRPr="00CC49BD">
        <w:rPr>
          <w:rFonts w:cs="Arial"/>
          <w:sz w:val="22"/>
        </w:rPr>
        <w:t xml:space="preserve"> </w:t>
      </w:r>
      <w:r w:rsidR="009204F2" w:rsidRPr="00CC49BD">
        <w:rPr>
          <w:rFonts w:cs="Arial"/>
          <w:sz w:val="22"/>
        </w:rPr>
        <w:t>si, si claro</w:t>
      </w:r>
      <w:r w:rsidR="00D6346F" w:rsidRPr="00CC49BD">
        <w:rPr>
          <w:rFonts w:cs="Arial"/>
          <w:sz w:val="22"/>
        </w:rPr>
        <w:t>,</w:t>
      </w:r>
      <w:r w:rsidR="009204F2" w:rsidRPr="00CC49BD">
        <w:rPr>
          <w:rFonts w:cs="Arial"/>
          <w:sz w:val="22"/>
        </w:rPr>
        <w:t xml:space="preserve"> vamos enfocándonos entonces en estos </w:t>
      </w:r>
      <w:r w:rsidR="00AD185F" w:rsidRPr="00CC49BD">
        <w:rPr>
          <w:rFonts w:cs="Arial"/>
          <w:sz w:val="22"/>
        </w:rPr>
        <w:t>¿</w:t>
      </w:r>
      <w:r w:rsidR="009204F2" w:rsidRPr="00CC49BD">
        <w:rPr>
          <w:rFonts w:cs="Arial"/>
          <w:sz w:val="22"/>
        </w:rPr>
        <w:t>cómo quedaría entonces en la redacción?</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D6346F" w:rsidRPr="00CC49BD">
        <w:rPr>
          <w:rFonts w:cs="Arial"/>
          <w:sz w:val="22"/>
        </w:rPr>
        <w:t xml:space="preserve"> agrega</w:t>
      </w:r>
      <w:r w:rsidRPr="00CC49BD">
        <w:rPr>
          <w:rFonts w:cs="Arial"/>
          <w:sz w:val="22"/>
        </w:rPr>
        <w:t>,</w:t>
      </w:r>
      <w:r w:rsidR="009204F2" w:rsidRPr="00CC49BD">
        <w:rPr>
          <w:rFonts w:cs="Arial"/>
          <w:sz w:val="22"/>
        </w:rPr>
        <w:t xml:space="preserve"> </w:t>
      </w:r>
      <w:r w:rsidR="00D6346F" w:rsidRPr="00CC49BD">
        <w:rPr>
          <w:rFonts w:cs="Arial"/>
          <w:sz w:val="22"/>
        </w:rPr>
        <w:t>e</w:t>
      </w:r>
      <w:r w:rsidR="009204F2" w:rsidRPr="00CC49BD">
        <w:rPr>
          <w:rFonts w:cs="Arial"/>
          <w:sz w:val="22"/>
        </w:rPr>
        <w:t>l de Ricardo Ismael, ya está terminado todo el procedimiento y falta el dictamen</w:t>
      </w:r>
      <w:r w:rsidR="00D6346F" w:rsidRPr="00CC49BD">
        <w:rPr>
          <w:rFonts w:cs="Arial"/>
          <w:sz w:val="22"/>
        </w:rPr>
        <w:t>.</w:t>
      </w: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6346F" w:rsidRPr="00CC49BD">
        <w:rPr>
          <w:rFonts w:cs="Arial"/>
          <w:sz w:val="22"/>
        </w:rPr>
        <w:t xml:space="preserve"> propone</w:t>
      </w:r>
      <w:r w:rsidRPr="00CC49BD">
        <w:rPr>
          <w:rFonts w:cs="Arial"/>
          <w:sz w:val="22"/>
        </w:rPr>
        <w:t>,</w:t>
      </w:r>
      <w:r w:rsidR="00AD185F" w:rsidRPr="00CC49BD">
        <w:rPr>
          <w:rFonts w:cs="Arial"/>
          <w:sz w:val="22"/>
        </w:rPr>
        <w:t xml:space="preserve"> </w:t>
      </w:r>
      <w:r w:rsidR="009204F2" w:rsidRPr="00CC49BD">
        <w:rPr>
          <w:rFonts w:cs="Arial"/>
          <w:sz w:val="22"/>
        </w:rPr>
        <w:t>vamos sacando todo</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D6346F" w:rsidRPr="00CC49BD">
        <w:rPr>
          <w:rFonts w:cs="Arial"/>
          <w:sz w:val="22"/>
        </w:rPr>
        <w:t xml:space="preserve"> menciona</w:t>
      </w:r>
      <w:r w:rsidR="00AD185F" w:rsidRPr="00CC49BD">
        <w:rPr>
          <w:rFonts w:cs="Arial"/>
          <w:sz w:val="22"/>
        </w:rPr>
        <w:t xml:space="preserve"> </w:t>
      </w:r>
      <w:r w:rsidR="009204F2" w:rsidRPr="00CC49BD">
        <w:rPr>
          <w:rFonts w:cs="Arial"/>
          <w:sz w:val="22"/>
        </w:rPr>
        <w:t xml:space="preserve">y hay otro que se </w:t>
      </w:r>
      <w:r w:rsidR="00D6346F" w:rsidRPr="00CC49BD">
        <w:rPr>
          <w:rFonts w:cs="Arial"/>
          <w:sz w:val="22"/>
        </w:rPr>
        <w:t>terminó</w:t>
      </w:r>
      <w:r w:rsidR="009204F2" w:rsidRPr="00CC49BD">
        <w:rPr>
          <w:rFonts w:cs="Arial"/>
          <w:sz w:val="22"/>
        </w:rPr>
        <w:t xml:space="preserve"> también el procedimiento</w:t>
      </w:r>
      <w:r w:rsidR="00D6346F" w:rsidRPr="00CC49BD">
        <w:rPr>
          <w:rFonts w:cs="Arial"/>
          <w:sz w:val="22"/>
        </w:rPr>
        <w:t>,</w:t>
      </w:r>
      <w:r w:rsidR="009204F2" w:rsidRPr="00CC49BD">
        <w:rPr>
          <w:rFonts w:cs="Arial"/>
          <w:sz w:val="22"/>
        </w:rPr>
        <w:t xml:space="preserve"> de Guillermo </w:t>
      </w:r>
      <w:proofErr w:type="spellStart"/>
      <w:r w:rsidR="009204F2" w:rsidRPr="00CC49BD">
        <w:rPr>
          <w:rFonts w:cs="Arial"/>
          <w:sz w:val="22"/>
        </w:rPr>
        <w:t>Amezquita</w:t>
      </w:r>
      <w:proofErr w:type="spellEnd"/>
      <w:r w:rsidR="009204F2" w:rsidRPr="00CC49BD">
        <w:rPr>
          <w:rFonts w:cs="Arial"/>
          <w:sz w:val="22"/>
        </w:rPr>
        <w:t>, ya para que también lo resuelvan</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6346F" w:rsidRPr="00CC49BD">
        <w:rPr>
          <w:rFonts w:cs="Arial"/>
          <w:sz w:val="22"/>
        </w:rPr>
        <w:t xml:space="preserve"> confi</w:t>
      </w:r>
      <w:r w:rsidR="00BD4EF6" w:rsidRPr="00CC49BD">
        <w:rPr>
          <w:rFonts w:cs="Arial"/>
          <w:sz w:val="22"/>
        </w:rPr>
        <w:t>r</w:t>
      </w:r>
      <w:r w:rsidR="00D6346F" w:rsidRPr="00CC49BD">
        <w:rPr>
          <w:rFonts w:cs="Arial"/>
          <w:sz w:val="22"/>
        </w:rPr>
        <w:t>ma</w:t>
      </w:r>
      <w:r w:rsidR="00AD185F" w:rsidRPr="00CC49BD">
        <w:rPr>
          <w:rFonts w:cs="Arial"/>
          <w:sz w:val="22"/>
        </w:rPr>
        <w:t xml:space="preserve"> </w:t>
      </w:r>
      <w:r w:rsidR="009204F2" w:rsidRPr="00CC49BD">
        <w:rPr>
          <w:rFonts w:cs="Arial"/>
          <w:sz w:val="22"/>
        </w:rPr>
        <w:t>de una vez, perfecto, muy bien</w:t>
      </w:r>
      <w:r w:rsidR="00D6346F" w:rsidRPr="00CC49BD">
        <w:rPr>
          <w:rFonts w:cs="Arial"/>
          <w:sz w:val="22"/>
        </w:rPr>
        <w:t>,</w:t>
      </w:r>
      <w:r w:rsidR="009204F2" w:rsidRPr="00CC49BD">
        <w:rPr>
          <w:rFonts w:cs="Arial"/>
          <w:sz w:val="22"/>
        </w:rPr>
        <w:t xml:space="preserve"> entonces</w:t>
      </w:r>
      <w:r w:rsidR="00D6346F" w:rsidRPr="00CC49BD">
        <w:rPr>
          <w:rFonts w:cs="Arial"/>
          <w:sz w:val="22"/>
        </w:rPr>
        <w:t>,</w:t>
      </w:r>
      <w:r w:rsidR="009204F2" w:rsidRPr="00CC49BD">
        <w:rPr>
          <w:rFonts w:cs="Arial"/>
          <w:sz w:val="22"/>
        </w:rPr>
        <w:t xml:space="preserve"> </w:t>
      </w:r>
      <w:r w:rsidR="00D6346F" w:rsidRPr="00CC49BD">
        <w:rPr>
          <w:rFonts w:cs="Arial"/>
          <w:sz w:val="22"/>
        </w:rPr>
        <w:t>¿</w:t>
      </w:r>
      <w:r w:rsidR="009204F2" w:rsidRPr="00CC49BD">
        <w:rPr>
          <w:rFonts w:cs="Arial"/>
          <w:sz w:val="22"/>
        </w:rPr>
        <w:t>c</w:t>
      </w:r>
      <w:r w:rsidR="00BD4EF6" w:rsidRPr="00CC49BD">
        <w:rPr>
          <w:rFonts w:cs="Arial"/>
          <w:sz w:val="22"/>
        </w:rPr>
        <w:t>ó</w:t>
      </w:r>
      <w:r w:rsidR="009204F2" w:rsidRPr="00CC49BD">
        <w:rPr>
          <w:rFonts w:cs="Arial"/>
          <w:sz w:val="22"/>
        </w:rPr>
        <w:t>mo le hacemos con la redacción</w:t>
      </w:r>
      <w:r w:rsidR="00D6346F" w:rsidRPr="00CC49BD">
        <w:rPr>
          <w:rFonts w:cs="Arial"/>
          <w:sz w:val="22"/>
        </w:rPr>
        <w:t>?</w:t>
      </w:r>
      <w:r w:rsidR="009204F2" w:rsidRPr="00CC49BD">
        <w:rPr>
          <w:rFonts w:cs="Arial"/>
          <w:sz w:val="22"/>
        </w:rPr>
        <w:t xml:space="preserve"> porqu</w:t>
      </w:r>
      <w:r w:rsidR="00AD185F" w:rsidRPr="00CC49BD">
        <w:rPr>
          <w:rFonts w:cs="Arial"/>
          <w:sz w:val="22"/>
        </w:rPr>
        <w:t>e son varios puntos en uno solo.</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Alternativa del Estado de Jalisco</w:t>
      </w:r>
      <w:r w:rsidR="00D6346F" w:rsidRPr="00CC49BD">
        <w:rPr>
          <w:rFonts w:cs="Arial"/>
          <w:sz w:val="22"/>
        </w:rPr>
        <w:t xml:space="preserve"> pregunta</w:t>
      </w:r>
      <w:r w:rsidRPr="00CC49BD">
        <w:rPr>
          <w:rFonts w:cs="Arial"/>
          <w:sz w:val="22"/>
        </w:rPr>
        <w:t>,</w:t>
      </w:r>
      <w:r w:rsidR="009204F2" w:rsidRPr="00CC49BD">
        <w:rPr>
          <w:rFonts w:cs="Arial"/>
          <w:sz w:val="22"/>
        </w:rPr>
        <w:t xml:space="preserve"> </w:t>
      </w:r>
      <w:r w:rsidR="00D6346F" w:rsidRPr="00CC49BD">
        <w:rPr>
          <w:rFonts w:cs="Arial"/>
          <w:sz w:val="22"/>
        </w:rPr>
        <w:t>¿</w:t>
      </w:r>
      <w:r w:rsidR="009204F2" w:rsidRPr="00CC49BD">
        <w:rPr>
          <w:rFonts w:cs="Arial"/>
          <w:sz w:val="22"/>
        </w:rPr>
        <w:t>me puede repetir otra vez</w:t>
      </w:r>
      <w:r w:rsidR="00AD185F" w:rsidRPr="00CC49BD">
        <w:rPr>
          <w:rFonts w:cs="Arial"/>
          <w:sz w:val="22"/>
        </w:rPr>
        <w:t xml:space="preserve"> </w:t>
      </w:r>
      <w:r w:rsidR="00BD4EF6" w:rsidRPr="00CC49BD">
        <w:rPr>
          <w:rFonts w:cs="Arial"/>
          <w:sz w:val="22"/>
        </w:rPr>
        <w:t>M</w:t>
      </w:r>
      <w:r w:rsidR="00AD185F" w:rsidRPr="00CC49BD">
        <w:rPr>
          <w:rFonts w:cs="Arial"/>
          <w:sz w:val="22"/>
        </w:rPr>
        <w:t>aestra</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D6346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indica</w:t>
      </w:r>
      <w:r w:rsidR="00CA48C5" w:rsidRPr="00CC49BD">
        <w:rPr>
          <w:rFonts w:cs="Arial"/>
          <w:sz w:val="22"/>
        </w:rPr>
        <w:t>,</w:t>
      </w:r>
      <w:r w:rsidR="00AD185F" w:rsidRPr="00CC49BD">
        <w:rPr>
          <w:rFonts w:cs="Arial"/>
          <w:sz w:val="22"/>
        </w:rPr>
        <w:t xml:space="preserve"> </w:t>
      </w:r>
      <w:r w:rsidR="009204F2" w:rsidRPr="00CC49BD">
        <w:rPr>
          <w:rFonts w:cs="Arial"/>
          <w:sz w:val="22"/>
        </w:rPr>
        <w:t xml:space="preserve">que se le instruya al </w:t>
      </w:r>
      <w:proofErr w:type="gramStart"/>
      <w:r w:rsidRPr="00CC49BD">
        <w:rPr>
          <w:rFonts w:cs="Arial"/>
          <w:sz w:val="22"/>
        </w:rPr>
        <w:t>D</w:t>
      </w:r>
      <w:r w:rsidR="009204F2" w:rsidRPr="00CC49BD">
        <w:rPr>
          <w:rFonts w:cs="Arial"/>
          <w:sz w:val="22"/>
        </w:rPr>
        <w:t>irector</w:t>
      </w:r>
      <w:proofErr w:type="gramEnd"/>
      <w:r w:rsidR="009204F2" w:rsidRPr="00CC49BD">
        <w:rPr>
          <w:rFonts w:cs="Arial"/>
          <w:sz w:val="22"/>
        </w:rPr>
        <w:t xml:space="preserve"> para que se cite al </w:t>
      </w:r>
      <w:r w:rsidRPr="00CC49BD">
        <w:rPr>
          <w:rFonts w:cs="Arial"/>
          <w:sz w:val="22"/>
        </w:rPr>
        <w:t>C</w:t>
      </w:r>
      <w:r w:rsidR="009204F2" w:rsidRPr="00CC49BD">
        <w:rPr>
          <w:rFonts w:cs="Arial"/>
          <w:sz w:val="22"/>
        </w:rPr>
        <w:t>onsejo</w:t>
      </w:r>
      <w:r w:rsidR="00AD185F" w:rsidRPr="00CC49BD">
        <w:rPr>
          <w:rFonts w:cs="Arial"/>
          <w:sz w:val="22"/>
        </w:rPr>
        <w:t>,</w:t>
      </w:r>
      <w:r w:rsidR="009204F2" w:rsidRPr="00CC49BD">
        <w:rPr>
          <w:rFonts w:cs="Arial"/>
          <w:sz w:val="22"/>
        </w:rPr>
        <w:t xml:space="preserve"> una vez que se </w:t>
      </w:r>
      <w:r w:rsidR="00AD185F" w:rsidRPr="00CC49BD">
        <w:rPr>
          <w:rFonts w:cs="Arial"/>
          <w:sz w:val="22"/>
        </w:rPr>
        <w:t>tenga el dictamen y que este se</w:t>
      </w:r>
      <w:r w:rsidR="009204F2" w:rsidRPr="00CC49BD">
        <w:rPr>
          <w:rFonts w:cs="Arial"/>
          <w:sz w:val="22"/>
        </w:rPr>
        <w:t xml:space="preserve">a </w:t>
      </w:r>
      <w:r w:rsidR="00AD185F" w:rsidRPr="00CC49BD">
        <w:rPr>
          <w:rFonts w:cs="Arial"/>
          <w:sz w:val="22"/>
        </w:rPr>
        <w:t>más</w:t>
      </w:r>
      <w:r w:rsidR="009204F2" w:rsidRPr="00CC49BD">
        <w:rPr>
          <w:rFonts w:cs="Arial"/>
          <w:sz w:val="22"/>
        </w:rPr>
        <w:t xml:space="preserve"> tardar en la misma fecha de la semana de la audiencia constitucional</w:t>
      </w:r>
      <w:r w:rsidR="00AD185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D6346F" w:rsidRPr="00CC49BD">
        <w:rPr>
          <w:rFonts w:cs="Arial"/>
          <w:sz w:val="22"/>
        </w:rPr>
        <w:t xml:space="preserve"> añade</w:t>
      </w:r>
      <w:r w:rsidRPr="00CC49BD">
        <w:rPr>
          <w:rFonts w:cs="Arial"/>
          <w:sz w:val="22"/>
        </w:rPr>
        <w:t>,</w:t>
      </w:r>
      <w:r w:rsidR="009204F2" w:rsidRPr="00CC49BD">
        <w:rPr>
          <w:rFonts w:cs="Arial"/>
          <w:sz w:val="22"/>
        </w:rPr>
        <w:t xml:space="preserve"> que se someta al </w:t>
      </w:r>
      <w:r w:rsidR="00D6346F" w:rsidRPr="00CC49BD">
        <w:rPr>
          <w:rFonts w:cs="Arial"/>
          <w:sz w:val="22"/>
        </w:rPr>
        <w:t>C</w:t>
      </w:r>
      <w:r w:rsidR="009204F2" w:rsidRPr="00CC49BD">
        <w:rPr>
          <w:rFonts w:cs="Arial"/>
          <w:sz w:val="22"/>
        </w:rPr>
        <w:t xml:space="preserve">onsejo a </w:t>
      </w:r>
      <w:r w:rsidR="00D6346F" w:rsidRPr="00CC49BD">
        <w:rPr>
          <w:rFonts w:cs="Arial"/>
          <w:sz w:val="22"/>
        </w:rPr>
        <w:t>más</w:t>
      </w:r>
      <w:r w:rsidR="009204F2" w:rsidRPr="00CC49BD">
        <w:rPr>
          <w:rFonts w:cs="Arial"/>
          <w:sz w:val="22"/>
        </w:rPr>
        <w:t xml:space="preserve"> tardar en ese tiempo</w:t>
      </w:r>
      <w:r w:rsidR="00D6346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767C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opina</w:t>
      </w:r>
      <w:r w:rsidR="00CA48C5" w:rsidRPr="00CC49BD">
        <w:rPr>
          <w:rFonts w:cs="Arial"/>
          <w:sz w:val="22"/>
        </w:rPr>
        <w:t>,</w:t>
      </w:r>
      <w:r w:rsidR="00AD185F" w:rsidRPr="00CC49BD">
        <w:rPr>
          <w:rFonts w:cs="Arial"/>
          <w:sz w:val="22"/>
        </w:rPr>
        <w:t xml:space="preserve"> </w:t>
      </w:r>
      <w:r w:rsidR="009204F2" w:rsidRPr="00CC49BD">
        <w:rPr>
          <w:rFonts w:cs="Arial"/>
          <w:sz w:val="22"/>
        </w:rPr>
        <w:t>creo que los demás puntos tienen relación</w:t>
      </w:r>
      <w:r w:rsidRPr="00CC49BD">
        <w:rPr>
          <w:rFonts w:cs="Arial"/>
          <w:sz w:val="22"/>
        </w:rPr>
        <w:t xml:space="preserve">, </w:t>
      </w:r>
      <w:r w:rsidR="009204F2" w:rsidRPr="00CC49BD">
        <w:rPr>
          <w:rFonts w:cs="Arial"/>
          <w:sz w:val="22"/>
        </w:rPr>
        <w:t>con lo similar</w:t>
      </w:r>
      <w:r w:rsidRPr="00CC49BD">
        <w:rPr>
          <w:rFonts w:cs="Arial"/>
          <w:sz w:val="22"/>
        </w:rPr>
        <w:t>,</w:t>
      </w:r>
      <w:r w:rsidR="009204F2" w:rsidRPr="00CC49BD">
        <w:rPr>
          <w:rFonts w:cs="Arial"/>
          <w:sz w:val="22"/>
        </w:rPr>
        <w:t xml:space="preserve"> que los empaten</w:t>
      </w:r>
      <w:r w:rsidRPr="00CC49BD">
        <w:rPr>
          <w:rFonts w:cs="Arial"/>
          <w:sz w:val="22"/>
        </w:rPr>
        <w:t xml:space="preserve"> igual</w:t>
      </w:r>
      <w:r w:rsidR="00AD185F"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767CC" w:rsidRPr="00CC49BD">
        <w:rPr>
          <w:rFonts w:cs="Arial"/>
          <w:sz w:val="22"/>
        </w:rPr>
        <w:t xml:space="preserve"> solicita</w:t>
      </w:r>
      <w:r w:rsidR="00DD41FE" w:rsidRPr="00CC49BD">
        <w:rPr>
          <w:rFonts w:cs="Arial"/>
          <w:sz w:val="22"/>
        </w:rPr>
        <w:t>,</w:t>
      </w:r>
      <w:r w:rsidR="00AD185F" w:rsidRPr="00CC49BD">
        <w:rPr>
          <w:rFonts w:cs="Arial"/>
          <w:sz w:val="22"/>
        </w:rPr>
        <w:t xml:space="preserve"> </w:t>
      </w:r>
      <w:r w:rsidR="009204F2" w:rsidRPr="00CC49BD">
        <w:rPr>
          <w:rFonts w:cs="Arial"/>
          <w:sz w:val="22"/>
        </w:rPr>
        <w:t xml:space="preserve">a ver </w:t>
      </w:r>
      <w:r w:rsidR="00DD41FE" w:rsidRPr="00CC49BD">
        <w:rPr>
          <w:rFonts w:cs="Arial"/>
          <w:sz w:val="22"/>
        </w:rPr>
        <w:t>L</w:t>
      </w:r>
      <w:r w:rsidR="009204F2" w:rsidRPr="00CC49BD">
        <w:rPr>
          <w:rFonts w:cs="Arial"/>
          <w:sz w:val="22"/>
        </w:rPr>
        <w:t>icenciado Rejón, empatar los demás puntos</w:t>
      </w:r>
      <w:r w:rsidR="00DD41F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9767CC" w:rsidP="00CC49BD">
      <w:pPr>
        <w:spacing w:after="0" w:line="240" w:lineRule="auto"/>
        <w:jc w:val="both"/>
        <w:rPr>
          <w:rFonts w:cs="Arial"/>
          <w:sz w:val="22"/>
        </w:rPr>
      </w:pPr>
      <w:r w:rsidRPr="00CC49BD">
        <w:rPr>
          <w:rFonts w:cs="Arial"/>
          <w:sz w:val="22"/>
        </w:rPr>
        <w:t>La C</w:t>
      </w:r>
      <w:r w:rsidR="00CA48C5" w:rsidRPr="00CC49BD">
        <w:rPr>
          <w:rFonts w:cs="Arial"/>
          <w:sz w:val="22"/>
        </w:rPr>
        <w:t>onsejera Juez Maestra Norma Livier Blanco Núñez</w:t>
      </w:r>
      <w:r w:rsidRPr="00CC49BD">
        <w:rPr>
          <w:rFonts w:cs="Arial"/>
          <w:sz w:val="22"/>
        </w:rPr>
        <w:t xml:space="preserve"> agrega</w:t>
      </w:r>
      <w:r w:rsidR="00CA48C5" w:rsidRPr="00CC49BD">
        <w:rPr>
          <w:rFonts w:cs="Arial"/>
          <w:sz w:val="22"/>
        </w:rPr>
        <w:t>,</w:t>
      </w:r>
      <w:r w:rsidR="00AD185F" w:rsidRPr="00CC49BD">
        <w:rPr>
          <w:rFonts w:cs="Arial"/>
          <w:sz w:val="22"/>
        </w:rPr>
        <w:t xml:space="preserve"> </w:t>
      </w:r>
      <w:r w:rsidR="009204F2" w:rsidRPr="00CC49BD">
        <w:rPr>
          <w:rFonts w:cs="Arial"/>
          <w:sz w:val="22"/>
        </w:rPr>
        <w:t xml:space="preserve">Los demás puntos que también tienen que ver con la </w:t>
      </w:r>
      <w:r w:rsidR="00DD41FE" w:rsidRPr="00CC49BD">
        <w:rPr>
          <w:rFonts w:cs="Arial"/>
          <w:sz w:val="22"/>
        </w:rPr>
        <w:t>C</w:t>
      </w:r>
      <w:r w:rsidR="009204F2" w:rsidRPr="00CC49BD">
        <w:rPr>
          <w:rFonts w:cs="Arial"/>
          <w:sz w:val="22"/>
        </w:rPr>
        <w:t xml:space="preserve">omisión </w:t>
      </w:r>
      <w:r w:rsidR="00DD41FE" w:rsidRPr="00CC49BD">
        <w:rPr>
          <w:rFonts w:cs="Arial"/>
          <w:sz w:val="22"/>
        </w:rPr>
        <w:t>S</w:t>
      </w:r>
      <w:r w:rsidR="009204F2" w:rsidRPr="00CC49BD">
        <w:rPr>
          <w:rFonts w:cs="Arial"/>
          <w:sz w:val="22"/>
        </w:rPr>
        <w:t>u</w:t>
      </w:r>
      <w:r w:rsidR="00DD41FE" w:rsidRPr="00CC49BD">
        <w:rPr>
          <w:rFonts w:cs="Arial"/>
          <w:sz w:val="22"/>
        </w:rPr>
        <w:t>b</w:t>
      </w:r>
      <w:r w:rsidR="009204F2" w:rsidRPr="00CC49BD">
        <w:rPr>
          <w:rFonts w:cs="Arial"/>
          <w:sz w:val="22"/>
        </w:rPr>
        <w:t>stanciadora</w:t>
      </w:r>
      <w:r w:rsidR="00DD41F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767CC" w:rsidRPr="00CC49BD">
        <w:rPr>
          <w:rFonts w:cs="Arial"/>
          <w:sz w:val="22"/>
        </w:rPr>
        <w:t xml:space="preserve"> menciona</w:t>
      </w:r>
      <w:r w:rsidRPr="00CC49BD">
        <w:rPr>
          <w:rFonts w:cs="Arial"/>
          <w:sz w:val="22"/>
        </w:rPr>
        <w:t>,</w:t>
      </w:r>
      <w:r w:rsidR="00AD185F" w:rsidRPr="00CC49BD">
        <w:rPr>
          <w:rFonts w:cs="Arial"/>
          <w:sz w:val="22"/>
        </w:rPr>
        <w:t xml:space="preserve"> </w:t>
      </w:r>
      <w:r w:rsidR="009204F2" w:rsidRPr="00CC49BD">
        <w:rPr>
          <w:rFonts w:cs="Arial"/>
          <w:sz w:val="22"/>
        </w:rPr>
        <w:t xml:space="preserve">es el </w:t>
      </w:r>
      <w:r w:rsidR="009767CC" w:rsidRPr="00CC49BD">
        <w:rPr>
          <w:rFonts w:cs="Arial"/>
          <w:sz w:val="22"/>
        </w:rPr>
        <w:t>XIII</w:t>
      </w:r>
      <w:r w:rsidR="009204F2" w:rsidRPr="00CC49BD">
        <w:rPr>
          <w:rFonts w:cs="Arial"/>
          <w:sz w:val="22"/>
        </w:rPr>
        <w:t xml:space="preserve">, </w:t>
      </w:r>
      <w:r w:rsidR="009767CC" w:rsidRPr="00CC49BD">
        <w:rPr>
          <w:rFonts w:cs="Arial"/>
          <w:sz w:val="22"/>
        </w:rPr>
        <w:t xml:space="preserve">XIV </w:t>
      </w:r>
      <w:r w:rsidR="009204F2" w:rsidRPr="00CC49BD">
        <w:rPr>
          <w:rFonts w:cs="Arial"/>
          <w:sz w:val="22"/>
        </w:rPr>
        <w:t xml:space="preserve">y pasamos al </w:t>
      </w:r>
      <w:r w:rsidR="009767CC" w:rsidRPr="00CC49BD">
        <w:rPr>
          <w:rFonts w:cs="Arial"/>
          <w:sz w:val="22"/>
        </w:rPr>
        <w:t>XV.</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9767CC" w:rsidRPr="00CC49BD">
        <w:rPr>
          <w:rFonts w:cs="Arial"/>
          <w:sz w:val="22"/>
        </w:rPr>
        <w:t xml:space="preserve"> confirma, el</w:t>
      </w:r>
      <w:r w:rsidR="00AD185F" w:rsidRPr="00CC49BD">
        <w:rPr>
          <w:rFonts w:cs="Arial"/>
          <w:sz w:val="22"/>
        </w:rPr>
        <w:t xml:space="preserve"> </w:t>
      </w:r>
      <w:r w:rsidR="009767CC" w:rsidRPr="00CC49BD">
        <w:rPr>
          <w:rFonts w:cs="Arial"/>
          <w:sz w:val="22"/>
        </w:rPr>
        <w:t>XIII</w:t>
      </w:r>
      <w:r w:rsidR="009204F2" w:rsidRPr="00CC49BD">
        <w:rPr>
          <w:rFonts w:cs="Arial"/>
          <w:sz w:val="22"/>
        </w:rPr>
        <w:t xml:space="preserve"> y </w:t>
      </w:r>
      <w:r w:rsidR="009767CC" w:rsidRPr="00CC49BD">
        <w:rPr>
          <w:rFonts w:cs="Arial"/>
          <w:sz w:val="22"/>
        </w:rPr>
        <w:t>XIV</w:t>
      </w:r>
      <w:r w:rsidR="009204F2" w:rsidRPr="00CC49BD">
        <w:rPr>
          <w:rFonts w:cs="Arial"/>
          <w:sz w:val="22"/>
        </w:rPr>
        <w:t xml:space="preserve"> van de la mano</w:t>
      </w:r>
      <w:r w:rsidR="009767C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767CC" w:rsidRPr="00CC49BD">
        <w:rPr>
          <w:rFonts w:cs="Arial"/>
          <w:sz w:val="22"/>
        </w:rPr>
        <w:t xml:space="preserve"> indica,</w:t>
      </w:r>
      <w:r w:rsidR="009204F2" w:rsidRPr="00CC49BD">
        <w:rPr>
          <w:rFonts w:cs="Arial"/>
          <w:sz w:val="22"/>
        </w:rPr>
        <w:t xml:space="preserve"> el </w:t>
      </w:r>
      <w:r w:rsidR="009767CC" w:rsidRPr="00CC49BD">
        <w:rPr>
          <w:rFonts w:cs="Arial"/>
          <w:sz w:val="22"/>
        </w:rPr>
        <w:t>XV</w:t>
      </w:r>
      <w:r w:rsidR="009204F2" w:rsidRPr="00CC49BD">
        <w:rPr>
          <w:rFonts w:cs="Arial"/>
          <w:sz w:val="22"/>
        </w:rPr>
        <w:t xml:space="preserve"> y </w:t>
      </w:r>
      <w:r w:rsidR="009767CC" w:rsidRPr="00CC49BD">
        <w:rPr>
          <w:rFonts w:cs="Arial"/>
          <w:sz w:val="22"/>
        </w:rPr>
        <w:t xml:space="preserve">XVI </w:t>
      </w:r>
      <w:r w:rsidR="009204F2" w:rsidRPr="00CC49BD">
        <w:rPr>
          <w:rFonts w:cs="Arial"/>
          <w:sz w:val="22"/>
        </w:rPr>
        <w:t xml:space="preserve">es dar cuenta nada </w:t>
      </w:r>
      <w:r w:rsidR="009767CC" w:rsidRPr="00CC49BD">
        <w:rPr>
          <w:rFonts w:cs="Arial"/>
          <w:sz w:val="22"/>
        </w:rPr>
        <w:t>más.</w:t>
      </w:r>
    </w:p>
    <w:p w:rsidR="007471AE" w:rsidRPr="00CC49BD" w:rsidRDefault="007471AE" w:rsidP="00CC49BD">
      <w:pPr>
        <w:spacing w:after="0" w:line="240" w:lineRule="auto"/>
        <w:jc w:val="both"/>
        <w:rPr>
          <w:rFonts w:cs="Arial"/>
          <w:sz w:val="22"/>
        </w:rPr>
      </w:pPr>
    </w:p>
    <w:p w:rsidR="009204F2" w:rsidRPr="00CC49BD" w:rsidRDefault="00DD41F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767CC" w:rsidRPr="00CC49BD">
        <w:rPr>
          <w:rFonts w:cs="Arial"/>
          <w:sz w:val="22"/>
        </w:rPr>
        <w:t xml:space="preserve"> refiere, el XV</w:t>
      </w:r>
      <w:r w:rsidR="00AD185F" w:rsidRPr="00CC49BD">
        <w:rPr>
          <w:rFonts w:cs="Arial"/>
          <w:sz w:val="22"/>
        </w:rPr>
        <w:t xml:space="preserve"> </w:t>
      </w:r>
      <w:r w:rsidR="009204F2" w:rsidRPr="00CC49BD">
        <w:rPr>
          <w:rFonts w:cs="Arial"/>
          <w:sz w:val="22"/>
        </w:rPr>
        <w:t>es informativo</w:t>
      </w:r>
      <w:r w:rsidR="004C7FDE"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767CC" w:rsidRPr="00CC49BD">
        <w:rPr>
          <w:rFonts w:cs="Arial"/>
          <w:sz w:val="22"/>
        </w:rPr>
        <w:t xml:space="preserve"> propone</w:t>
      </w:r>
      <w:r w:rsidRPr="00CC49BD">
        <w:rPr>
          <w:rFonts w:cs="Arial"/>
          <w:sz w:val="22"/>
        </w:rPr>
        <w:t>,</w:t>
      </w:r>
      <w:r w:rsidR="009204F2" w:rsidRPr="00CC49BD">
        <w:rPr>
          <w:rFonts w:cs="Arial"/>
          <w:sz w:val="22"/>
        </w:rPr>
        <w:t xml:space="preserve"> ahora la </w:t>
      </w:r>
      <w:r w:rsidR="009767CC" w:rsidRPr="00CC49BD">
        <w:rPr>
          <w:rFonts w:cs="Arial"/>
          <w:sz w:val="22"/>
        </w:rPr>
        <w:t>C</w:t>
      </w:r>
      <w:r w:rsidR="009204F2" w:rsidRPr="00CC49BD">
        <w:rPr>
          <w:rFonts w:cs="Arial"/>
          <w:sz w:val="22"/>
        </w:rPr>
        <w:t xml:space="preserve">omisión </w:t>
      </w:r>
      <w:r w:rsidR="009767CC" w:rsidRPr="00CC49BD">
        <w:rPr>
          <w:rFonts w:cs="Arial"/>
          <w:sz w:val="22"/>
        </w:rPr>
        <w:t>S</w:t>
      </w:r>
      <w:r w:rsidR="009204F2" w:rsidRPr="00CC49BD">
        <w:rPr>
          <w:rFonts w:cs="Arial"/>
          <w:sz w:val="22"/>
        </w:rPr>
        <w:t>u</w:t>
      </w:r>
      <w:r w:rsidR="00DD41FE" w:rsidRPr="00CC49BD">
        <w:rPr>
          <w:rFonts w:cs="Arial"/>
          <w:sz w:val="22"/>
        </w:rPr>
        <w:t>b</w:t>
      </w:r>
      <w:r w:rsidR="009204F2" w:rsidRPr="00CC49BD">
        <w:rPr>
          <w:rFonts w:cs="Arial"/>
          <w:sz w:val="22"/>
        </w:rPr>
        <w:t xml:space="preserve">stanciadora en la </w:t>
      </w:r>
      <w:r w:rsidR="00DD41FE" w:rsidRPr="00CC49BD">
        <w:rPr>
          <w:rFonts w:cs="Arial"/>
          <w:sz w:val="22"/>
        </w:rPr>
        <w:t>le</w:t>
      </w:r>
      <w:r w:rsidR="009204F2" w:rsidRPr="00CC49BD">
        <w:rPr>
          <w:rFonts w:cs="Arial"/>
          <w:sz w:val="22"/>
        </w:rPr>
        <w:t>y no se ha instalado</w:t>
      </w:r>
      <w:r w:rsidR="009767CC" w:rsidRPr="00CC49BD">
        <w:rPr>
          <w:rFonts w:cs="Arial"/>
          <w:sz w:val="22"/>
        </w:rPr>
        <w:t>,</w:t>
      </w:r>
      <w:r w:rsidR="009204F2" w:rsidRPr="00CC49BD">
        <w:rPr>
          <w:rFonts w:cs="Arial"/>
          <w:sz w:val="22"/>
        </w:rPr>
        <w:t xml:space="preserve"> aquí puede ser</w:t>
      </w:r>
      <w:r w:rsidR="009767CC" w:rsidRPr="00CC49BD">
        <w:rPr>
          <w:rFonts w:cs="Arial"/>
          <w:sz w:val="22"/>
        </w:rPr>
        <w:t>,</w:t>
      </w:r>
      <w:r w:rsidR="009204F2" w:rsidRPr="00CC49BD">
        <w:rPr>
          <w:rFonts w:cs="Arial"/>
          <w:sz w:val="22"/>
        </w:rPr>
        <w:t xml:space="preserve"> que también se tenga por instalada la </w:t>
      </w:r>
      <w:r w:rsidR="009767CC" w:rsidRPr="00CC49BD">
        <w:rPr>
          <w:rFonts w:cs="Arial"/>
          <w:sz w:val="22"/>
        </w:rPr>
        <w:t>C</w:t>
      </w:r>
      <w:r w:rsidR="009204F2" w:rsidRPr="00CC49BD">
        <w:rPr>
          <w:rFonts w:cs="Arial"/>
          <w:sz w:val="22"/>
        </w:rPr>
        <w:t>omisión que integra el Director, el Director de Administración</w:t>
      </w:r>
      <w:r w:rsidR="009767C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4C7FD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pregunta</w:t>
      </w:r>
      <w:r w:rsidR="00CA48C5" w:rsidRPr="00CC49BD">
        <w:rPr>
          <w:rFonts w:cs="Arial"/>
          <w:sz w:val="22"/>
        </w:rPr>
        <w:t>,</w:t>
      </w:r>
      <w:r w:rsidR="009204F2" w:rsidRPr="00CC49BD">
        <w:rPr>
          <w:rFonts w:cs="Arial"/>
          <w:sz w:val="22"/>
        </w:rPr>
        <w:t xml:space="preserve"> es que </w:t>
      </w:r>
      <w:r w:rsidRPr="00CC49BD">
        <w:rPr>
          <w:rFonts w:cs="Arial"/>
          <w:sz w:val="22"/>
        </w:rPr>
        <w:t>¿</w:t>
      </w:r>
      <w:r w:rsidR="009204F2" w:rsidRPr="00CC49BD">
        <w:rPr>
          <w:rFonts w:cs="Arial"/>
          <w:sz w:val="22"/>
        </w:rPr>
        <w:t>cómo vamos a ratificar lo que la ley dice</w:t>
      </w:r>
      <w:r w:rsidRPr="00CC49BD">
        <w:rPr>
          <w:rFonts w:cs="Arial"/>
          <w:sz w:val="22"/>
        </w:rPr>
        <w:t>?</w:t>
      </w:r>
      <w:r w:rsidR="009204F2" w:rsidRPr="00CC49BD">
        <w:rPr>
          <w:rFonts w:cs="Arial"/>
          <w:sz w:val="22"/>
        </w:rPr>
        <w:t xml:space="preserve"> volvemos a decir</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4C7FDE" w:rsidRPr="00CC49BD">
        <w:rPr>
          <w:rFonts w:cs="Arial"/>
          <w:sz w:val="22"/>
        </w:rPr>
        <w:t xml:space="preserve"> pregunta ¿</w:t>
      </w:r>
      <w:r w:rsidR="009204F2" w:rsidRPr="00CC49BD">
        <w:rPr>
          <w:rFonts w:cs="Arial"/>
          <w:sz w:val="22"/>
        </w:rPr>
        <w:t>entonces todos quedarían en los mismos términos?</w:t>
      </w:r>
    </w:p>
    <w:p w:rsidR="000634EC" w:rsidRDefault="000634EC"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lastRenderedPageBreak/>
        <w:t>El Ciudadano Pedro Bernardo Carvajal Maldonado, Director General del Instituto de Justicia Alternativa del Estado y Consejero Presidente del Consejo</w:t>
      </w:r>
      <w:r w:rsidR="004C7FDE" w:rsidRPr="00CC49BD">
        <w:rPr>
          <w:rFonts w:cs="Arial"/>
          <w:sz w:val="22"/>
        </w:rPr>
        <w:t xml:space="preserve"> establece</w:t>
      </w:r>
      <w:r w:rsidRPr="00CC49BD">
        <w:rPr>
          <w:rFonts w:cs="Arial"/>
          <w:sz w:val="22"/>
        </w:rPr>
        <w:t>,</w:t>
      </w:r>
      <w:r w:rsidR="00AD185F" w:rsidRPr="00CC49BD">
        <w:rPr>
          <w:rFonts w:cs="Arial"/>
          <w:sz w:val="22"/>
        </w:rPr>
        <w:t xml:space="preserve"> </w:t>
      </w:r>
      <w:r w:rsidR="009204F2" w:rsidRPr="00CC49BD">
        <w:rPr>
          <w:rFonts w:cs="Arial"/>
          <w:sz w:val="22"/>
        </w:rPr>
        <w:t>los que tengan relación con el punto</w:t>
      </w:r>
      <w:r w:rsidR="004C7FD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4C7FD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propone, </w:t>
      </w:r>
      <w:r w:rsidR="009204F2" w:rsidRPr="00CC49BD">
        <w:rPr>
          <w:rFonts w:cs="Arial"/>
          <w:sz w:val="22"/>
        </w:rPr>
        <w:t>que se presenten los dictámenes</w:t>
      </w:r>
      <w:r w:rsidR="00EA679E" w:rsidRPr="00CC49BD">
        <w:rPr>
          <w:rFonts w:cs="Arial"/>
          <w:sz w:val="22"/>
        </w:rPr>
        <w:t>,</w:t>
      </w:r>
      <w:r w:rsidR="009204F2" w:rsidRPr="00CC49BD">
        <w:rPr>
          <w:rFonts w:cs="Arial"/>
          <w:sz w:val="22"/>
        </w:rPr>
        <w:t xml:space="preserve"> aunque el que urge para la siguiente semana es el del amparo y </w:t>
      </w:r>
      <w:r w:rsidRPr="00CC49BD">
        <w:rPr>
          <w:rFonts w:cs="Arial"/>
          <w:sz w:val="22"/>
        </w:rPr>
        <w:t>de</w:t>
      </w:r>
      <w:r w:rsidR="009204F2" w:rsidRPr="00CC49BD">
        <w:rPr>
          <w:rFonts w:cs="Arial"/>
          <w:sz w:val="22"/>
        </w:rPr>
        <w:t xml:space="preserve"> los demás se presente los dictámenes, lo </w:t>
      </w:r>
      <w:r w:rsidRPr="00CC49BD">
        <w:rPr>
          <w:rFonts w:cs="Arial"/>
          <w:sz w:val="22"/>
        </w:rPr>
        <w:t>más</w:t>
      </w:r>
      <w:r w:rsidR="009204F2" w:rsidRPr="00CC49BD">
        <w:rPr>
          <w:rFonts w:cs="Arial"/>
          <w:sz w:val="22"/>
        </w:rPr>
        <w:t xml:space="preserve"> pronto posible</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4C7FDE" w:rsidRPr="00CC49BD">
        <w:rPr>
          <w:rFonts w:cs="Arial"/>
          <w:sz w:val="22"/>
        </w:rPr>
        <w:t xml:space="preserve"> dice</w:t>
      </w:r>
      <w:r w:rsidRPr="00CC49BD">
        <w:rPr>
          <w:rFonts w:cs="Arial"/>
          <w:sz w:val="22"/>
        </w:rPr>
        <w:t>,</w:t>
      </w:r>
      <w:r w:rsidR="009204F2" w:rsidRPr="00CC49BD">
        <w:rPr>
          <w:rFonts w:cs="Arial"/>
          <w:sz w:val="22"/>
        </w:rPr>
        <w:t xml:space="preserve"> donde proceda ya el dictamen se </w:t>
      </w:r>
      <w:r w:rsidR="000634EC">
        <w:rPr>
          <w:rFonts w:cs="Arial"/>
          <w:sz w:val="22"/>
        </w:rPr>
        <w:t>i</w:t>
      </w:r>
      <w:r w:rsidR="009204F2" w:rsidRPr="00CC49BD">
        <w:rPr>
          <w:rFonts w:cs="Arial"/>
          <w:sz w:val="22"/>
        </w:rPr>
        <w:t xml:space="preserve">nstruya al </w:t>
      </w:r>
      <w:proofErr w:type="gramStart"/>
      <w:r w:rsidR="004C7FDE" w:rsidRPr="00CC49BD">
        <w:rPr>
          <w:rFonts w:cs="Arial"/>
          <w:sz w:val="22"/>
        </w:rPr>
        <w:t>D</w:t>
      </w:r>
      <w:r w:rsidR="009204F2" w:rsidRPr="00CC49BD">
        <w:rPr>
          <w:rFonts w:cs="Arial"/>
          <w:sz w:val="22"/>
        </w:rPr>
        <w:t>irector</w:t>
      </w:r>
      <w:proofErr w:type="gramEnd"/>
      <w:r w:rsidR="009204F2" w:rsidRPr="00CC49BD">
        <w:rPr>
          <w:rFonts w:cs="Arial"/>
          <w:sz w:val="22"/>
        </w:rPr>
        <w:t xml:space="preserve"> y en los otros pues se le entrega al </w:t>
      </w:r>
      <w:r w:rsidR="004C7FDE" w:rsidRPr="00CC49BD">
        <w:rPr>
          <w:rFonts w:cs="Arial"/>
          <w:sz w:val="22"/>
        </w:rPr>
        <w:t>D</w:t>
      </w:r>
      <w:r w:rsidR="009204F2" w:rsidRPr="00CC49BD">
        <w:rPr>
          <w:rFonts w:cs="Arial"/>
          <w:sz w:val="22"/>
        </w:rPr>
        <w:t xml:space="preserve">irector para que le </w:t>
      </w:r>
      <w:r w:rsidR="0052193A" w:rsidRPr="00CC49BD">
        <w:rPr>
          <w:rFonts w:cs="Arial"/>
          <w:sz w:val="22"/>
        </w:rPr>
        <w:t>dé</w:t>
      </w:r>
      <w:r w:rsidR="009204F2" w:rsidRPr="00CC49BD">
        <w:rPr>
          <w:rFonts w:cs="Arial"/>
          <w:sz w:val="22"/>
        </w:rPr>
        <w:t xml:space="preserve"> continuidad</w:t>
      </w:r>
      <w:r w:rsidR="0052193A"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4C7FDE" w:rsidRPr="00CC49BD">
        <w:rPr>
          <w:rFonts w:cs="Arial"/>
          <w:sz w:val="22"/>
        </w:rPr>
        <w:t xml:space="preserve"> pregunta</w:t>
      </w:r>
      <w:r w:rsidR="0052193A" w:rsidRPr="00CC49BD">
        <w:rPr>
          <w:rFonts w:cs="Arial"/>
          <w:sz w:val="22"/>
        </w:rPr>
        <w:t xml:space="preserve"> ¿</w:t>
      </w:r>
      <w:r w:rsidR="009204F2" w:rsidRPr="00CC49BD">
        <w:rPr>
          <w:rFonts w:cs="Arial"/>
          <w:sz w:val="22"/>
        </w:rPr>
        <w:t>de cuáles otros?</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4C7FDE" w:rsidRPr="00CC49BD">
        <w:rPr>
          <w:rFonts w:cs="Arial"/>
          <w:sz w:val="22"/>
        </w:rPr>
        <w:t xml:space="preserve"> responde</w:t>
      </w:r>
      <w:r w:rsidRPr="00CC49BD">
        <w:rPr>
          <w:rFonts w:cs="Arial"/>
          <w:sz w:val="22"/>
        </w:rPr>
        <w:t>,</w:t>
      </w:r>
      <w:r w:rsidR="009204F2" w:rsidRPr="00CC49BD">
        <w:rPr>
          <w:rFonts w:cs="Arial"/>
          <w:sz w:val="22"/>
        </w:rPr>
        <w:t xml:space="preserve"> en los de Carlos Herrera</w:t>
      </w:r>
      <w:r w:rsidR="004C7FD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4C7FDE" w:rsidRPr="00CC49BD">
        <w:rPr>
          <w:rFonts w:cs="Arial"/>
          <w:sz w:val="22"/>
        </w:rPr>
        <w:t xml:space="preserve"> indica</w:t>
      </w:r>
      <w:r w:rsidRPr="00CC49BD">
        <w:rPr>
          <w:rFonts w:cs="Arial"/>
          <w:sz w:val="22"/>
        </w:rPr>
        <w:t>,</w:t>
      </w:r>
      <w:r w:rsidR="0052193A" w:rsidRPr="00CC49BD">
        <w:rPr>
          <w:rFonts w:cs="Arial"/>
          <w:sz w:val="22"/>
        </w:rPr>
        <w:t xml:space="preserve"> </w:t>
      </w:r>
      <w:r w:rsidR="009204F2" w:rsidRPr="00CC49BD">
        <w:rPr>
          <w:rFonts w:cs="Arial"/>
          <w:sz w:val="22"/>
        </w:rPr>
        <w:t>es que ese no es punto del acuerdo</w:t>
      </w:r>
      <w:r w:rsidR="004C7FDE" w:rsidRPr="00CC49BD">
        <w:rPr>
          <w:rFonts w:cs="Arial"/>
          <w:sz w:val="22"/>
        </w:rPr>
        <w:t xml:space="preserve">, </w:t>
      </w:r>
      <w:r w:rsidR="009204F2" w:rsidRPr="00CC49BD">
        <w:rPr>
          <w:rFonts w:cs="Arial"/>
          <w:sz w:val="22"/>
        </w:rPr>
        <w:t>es nada más dar cuenta del oficio que presento</w:t>
      </w:r>
      <w:r w:rsidR="0052193A"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4C7FDE" w:rsidRPr="00CC49BD">
        <w:rPr>
          <w:rFonts w:cs="Arial"/>
          <w:sz w:val="22"/>
        </w:rPr>
        <w:t xml:space="preserve"> argumenta</w:t>
      </w:r>
      <w:r w:rsidRPr="00CC49BD">
        <w:rPr>
          <w:rFonts w:cs="Arial"/>
          <w:sz w:val="22"/>
        </w:rPr>
        <w:t>,</w:t>
      </w:r>
      <w:r w:rsidR="0052193A" w:rsidRPr="00CC49BD">
        <w:rPr>
          <w:rFonts w:cs="Arial"/>
          <w:sz w:val="22"/>
        </w:rPr>
        <w:t xml:space="preserve"> </w:t>
      </w:r>
      <w:r w:rsidR="009204F2" w:rsidRPr="00CC49BD">
        <w:rPr>
          <w:rFonts w:cs="Arial"/>
          <w:sz w:val="22"/>
        </w:rPr>
        <w:t>pero si nos vamos a ajustar</w:t>
      </w:r>
      <w:r w:rsidR="004C7FDE" w:rsidRPr="00CC49BD">
        <w:rPr>
          <w:rFonts w:cs="Arial"/>
          <w:sz w:val="22"/>
        </w:rPr>
        <w:t>,</w:t>
      </w:r>
      <w:r w:rsidR="009204F2" w:rsidRPr="00CC49BD">
        <w:rPr>
          <w:rFonts w:cs="Arial"/>
          <w:sz w:val="22"/>
        </w:rPr>
        <w:t xml:space="preserve"> como usted lo señala</w:t>
      </w:r>
      <w:r w:rsidR="004C7FDE" w:rsidRPr="00CC49BD">
        <w:rPr>
          <w:rFonts w:cs="Arial"/>
          <w:sz w:val="22"/>
        </w:rPr>
        <w:t>,</w:t>
      </w:r>
      <w:r w:rsidR="009204F2" w:rsidRPr="00CC49BD">
        <w:rPr>
          <w:rFonts w:cs="Arial"/>
          <w:sz w:val="22"/>
        </w:rPr>
        <w:t xml:space="preserve"> a lo que establece la </w:t>
      </w:r>
      <w:r w:rsidR="00DD41FE" w:rsidRPr="00CC49BD">
        <w:rPr>
          <w:rFonts w:cs="Arial"/>
          <w:sz w:val="22"/>
        </w:rPr>
        <w:t>l</w:t>
      </w:r>
      <w:r w:rsidR="009204F2" w:rsidRPr="00CC49BD">
        <w:rPr>
          <w:rFonts w:cs="Arial"/>
          <w:sz w:val="22"/>
        </w:rPr>
        <w:t>ey</w:t>
      </w:r>
      <w:r w:rsidR="004C7FDE" w:rsidRPr="00CC49BD">
        <w:rPr>
          <w:rFonts w:cs="Arial"/>
          <w:sz w:val="22"/>
        </w:rPr>
        <w:t>,</w:t>
      </w:r>
      <w:r w:rsidR="009204F2" w:rsidRPr="00CC49BD">
        <w:rPr>
          <w:rFonts w:cs="Arial"/>
          <w:sz w:val="22"/>
        </w:rPr>
        <w:t xml:space="preserve"> entonces de todos estos puntos ya tendría que conocer esa </w:t>
      </w:r>
      <w:r w:rsidR="00DD41FE" w:rsidRPr="00CC49BD">
        <w:rPr>
          <w:rFonts w:cs="Arial"/>
          <w:sz w:val="22"/>
        </w:rPr>
        <w:t>C</w:t>
      </w:r>
      <w:r w:rsidR="009204F2" w:rsidRPr="00CC49BD">
        <w:rPr>
          <w:rFonts w:cs="Arial"/>
          <w:sz w:val="22"/>
        </w:rPr>
        <w:t>omisión</w:t>
      </w:r>
      <w:r w:rsidR="004C7FD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DD41FE"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4C7FDE" w:rsidRPr="00CC49BD">
        <w:rPr>
          <w:rFonts w:cs="Arial"/>
          <w:sz w:val="22"/>
        </w:rPr>
        <w:t xml:space="preserve"> añade</w:t>
      </w:r>
      <w:r w:rsidR="0052193A" w:rsidRPr="00CC49BD">
        <w:rPr>
          <w:rFonts w:cs="Arial"/>
          <w:sz w:val="22"/>
        </w:rPr>
        <w:t xml:space="preserve"> </w:t>
      </w:r>
      <w:r w:rsidR="009204F2" w:rsidRPr="00CC49BD">
        <w:rPr>
          <w:rFonts w:cs="Arial"/>
          <w:sz w:val="22"/>
        </w:rPr>
        <w:t>y no tendría caso la excusa</w:t>
      </w:r>
      <w:r w:rsidR="004C7FDE"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4C7FDE" w:rsidRPr="00CC49BD">
        <w:rPr>
          <w:rFonts w:cs="Arial"/>
          <w:sz w:val="22"/>
        </w:rPr>
        <w:t xml:space="preserve"> dice</w:t>
      </w:r>
      <w:r w:rsidRPr="00CC49BD">
        <w:rPr>
          <w:rFonts w:cs="Arial"/>
          <w:sz w:val="22"/>
        </w:rPr>
        <w:t>,</w:t>
      </w:r>
      <w:r w:rsidR="009204F2" w:rsidRPr="00CC49BD">
        <w:rPr>
          <w:rFonts w:cs="Arial"/>
          <w:sz w:val="22"/>
        </w:rPr>
        <w:t xml:space="preserve"> tendría que conoce</w:t>
      </w:r>
      <w:r w:rsidR="004C7FDE" w:rsidRPr="00CC49BD">
        <w:rPr>
          <w:rFonts w:cs="Arial"/>
          <w:sz w:val="22"/>
        </w:rPr>
        <w:t>r</w:t>
      </w:r>
      <w:r w:rsidR="009204F2" w:rsidRPr="00CC49BD">
        <w:rPr>
          <w:rFonts w:cs="Arial"/>
          <w:sz w:val="22"/>
        </w:rPr>
        <w:t xml:space="preserve"> pero hasta el cierre de la instrucción</w:t>
      </w:r>
      <w:r w:rsidR="004C7FDE" w:rsidRPr="00CC49BD">
        <w:rPr>
          <w:rFonts w:cs="Arial"/>
          <w:sz w:val="22"/>
        </w:rPr>
        <w:t>,</w:t>
      </w:r>
      <w:r w:rsidR="009204F2" w:rsidRPr="00CC49BD">
        <w:rPr>
          <w:rFonts w:cs="Arial"/>
          <w:sz w:val="22"/>
        </w:rPr>
        <w:t xml:space="preserve"> nada más para emitir el dictamen, no para instruir el procedimiento</w:t>
      </w:r>
      <w:r w:rsidR="004C7FDE" w:rsidRPr="00CC49BD">
        <w:rPr>
          <w:rFonts w:cs="Arial"/>
          <w:sz w:val="22"/>
        </w:rPr>
        <w:t>.</w:t>
      </w:r>
    </w:p>
    <w:p w:rsidR="007471AE" w:rsidRPr="00CC49BD" w:rsidRDefault="007471AE" w:rsidP="00CC49BD">
      <w:pPr>
        <w:spacing w:after="0" w:line="240" w:lineRule="auto"/>
        <w:jc w:val="both"/>
        <w:rPr>
          <w:rFonts w:cs="Arial"/>
          <w:sz w:val="22"/>
        </w:rPr>
      </w:pPr>
    </w:p>
    <w:p w:rsidR="0052193A" w:rsidRPr="00CC49BD" w:rsidRDefault="005B64E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270D9" w:rsidRPr="00CC49BD">
        <w:rPr>
          <w:rFonts w:cs="Arial"/>
          <w:sz w:val="22"/>
        </w:rPr>
        <w:t xml:space="preserve"> confirma, </w:t>
      </w:r>
      <w:r w:rsidR="009204F2" w:rsidRPr="00CC49BD">
        <w:rPr>
          <w:rFonts w:cs="Arial"/>
          <w:sz w:val="22"/>
        </w:rPr>
        <w:t xml:space="preserve">si porque ya se integró conforme a la </w:t>
      </w:r>
      <w:r w:rsidR="00DD41FE" w:rsidRPr="00CC49BD">
        <w:rPr>
          <w:rFonts w:cs="Arial"/>
          <w:sz w:val="22"/>
        </w:rPr>
        <w:t>C</w:t>
      </w:r>
      <w:r w:rsidR="009204F2" w:rsidRPr="00CC49BD">
        <w:rPr>
          <w:rFonts w:cs="Arial"/>
          <w:sz w:val="22"/>
        </w:rPr>
        <w:t>omisión, ya se integró, pero volvemos a lo mismo</w:t>
      </w:r>
      <w:r w:rsidR="00A270D9" w:rsidRPr="00CC49BD">
        <w:rPr>
          <w:rFonts w:cs="Arial"/>
          <w:sz w:val="22"/>
        </w:rPr>
        <w:t>,</w:t>
      </w:r>
      <w:r w:rsidR="009204F2" w:rsidRPr="00CC49BD">
        <w:rPr>
          <w:rFonts w:cs="Arial"/>
          <w:sz w:val="22"/>
        </w:rPr>
        <w:t xml:space="preserve"> desde la vez pasada yo les comenté que la </w:t>
      </w:r>
      <w:r w:rsidR="00DD41FE" w:rsidRPr="00CC49BD">
        <w:rPr>
          <w:rFonts w:cs="Arial"/>
          <w:sz w:val="22"/>
        </w:rPr>
        <w:t>C</w:t>
      </w:r>
      <w:r w:rsidR="009204F2" w:rsidRPr="00CC49BD">
        <w:rPr>
          <w:rFonts w:cs="Arial"/>
          <w:sz w:val="22"/>
        </w:rPr>
        <w:t xml:space="preserve">omisión ya tiene </w:t>
      </w:r>
      <w:r w:rsidR="00A270D9" w:rsidRPr="00CC49BD">
        <w:rPr>
          <w:rFonts w:cs="Arial"/>
          <w:sz w:val="22"/>
        </w:rPr>
        <w:t>que</w:t>
      </w:r>
      <w:r w:rsidR="009204F2" w:rsidRPr="00CC49BD">
        <w:rPr>
          <w:rFonts w:cs="Arial"/>
          <w:sz w:val="22"/>
        </w:rPr>
        <w:t xml:space="preserve"> est</w:t>
      </w:r>
      <w:r w:rsidR="0052193A" w:rsidRPr="00CC49BD">
        <w:rPr>
          <w:rFonts w:cs="Arial"/>
          <w:sz w:val="22"/>
        </w:rPr>
        <w:t xml:space="preserve">ar funcionando como dice la </w:t>
      </w:r>
      <w:r w:rsidR="00DD41FE" w:rsidRPr="00CC49BD">
        <w:rPr>
          <w:rFonts w:cs="Arial"/>
          <w:sz w:val="22"/>
        </w:rPr>
        <w:t>l</w:t>
      </w:r>
      <w:r w:rsidR="0052193A" w:rsidRPr="00CC49BD">
        <w:rPr>
          <w:rFonts w:cs="Arial"/>
          <w:sz w:val="22"/>
        </w:rPr>
        <w:t>ey</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A270D9" w:rsidRPr="00CC49BD">
        <w:rPr>
          <w:rFonts w:cs="Arial"/>
          <w:sz w:val="22"/>
        </w:rPr>
        <w:t xml:space="preserve"> manifiesta,</w:t>
      </w:r>
      <w:r w:rsidR="009204F2" w:rsidRPr="00CC49BD">
        <w:rPr>
          <w:rFonts w:cs="Arial"/>
          <w:sz w:val="22"/>
        </w:rPr>
        <w:t xml:space="preserve"> si, por eso</w:t>
      </w:r>
      <w:r w:rsidR="00A270D9" w:rsidRPr="00CC49BD">
        <w:rPr>
          <w:rFonts w:cs="Arial"/>
          <w:sz w:val="22"/>
        </w:rPr>
        <w:t>,</w:t>
      </w:r>
      <w:r w:rsidR="009204F2" w:rsidRPr="00CC49BD">
        <w:rPr>
          <w:rFonts w:cs="Arial"/>
          <w:sz w:val="22"/>
        </w:rPr>
        <w:t xml:space="preserve"> estos asuntos </w:t>
      </w:r>
      <w:r w:rsidR="00DD41FE" w:rsidRPr="00CC49BD">
        <w:rPr>
          <w:rFonts w:cs="Arial"/>
          <w:sz w:val="22"/>
        </w:rPr>
        <w:t xml:space="preserve">que </w:t>
      </w:r>
      <w:r w:rsidR="009204F2" w:rsidRPr="00CC49BD">
        <w:rPr>
          <w:rFonts w:cs="Arial"/>
          <w:sz w:val="22"/>
        </w:rPr>
        <w:t xml:space="preserve">la </w:t>
      </w:r>
      <w:r w:rsidR="00DD41FE" w:rsidRPr="00CC49BD">
        <w:rPr>
          <w:rFonts w:cs="Arial"/>
          <w:sz w:val="22"/>
        </w:rPr>
        <w:t>C</w:t>
      </w:r>
      <w:r w:rsidR="009204F2" w:rsidRPr="00CC49BD">
        <w:rPr>
          <w:rFonts w:cs="Arial"/>
          <w:sz w:val="22"/>
        </w:rPr>
        <w:t>omisión ha conocido</w:t>
      </w:r>
      <w:r w:rsidR="0052193A" w:rsidRPr="00CC49BD">
        <w:rPr>
          <w:rFonts w:cs="Arial"/>
          <w:sz w:val="22"/>
        </w:rPr>
        <w:t xml:space="preserve"> hasta el día de hoy</w:t>
      </w:r>
      <w:r w:rsidR="005B64E9" w:rsidRPr="00CC49BD">
        <w:rPr>
          <w:rFonts w:cs="Arial"/>
          <w:sz w:val="22"/>
        </w:rPr>
        <w:t>,</w:t>
      </w:r>
      <w:r w:rsidR="0052193A" w:rsidRPr="00CC49BD">
        <w:rPr>
          <w:rFonts w:cs="Arial"/>
          <w:sz w:val="22"/>
        </w:rPr>
        <w:t xml:space="preserve"> pues ya los</w:t>
      </w:r>
      <w:r w:rsidR="009204F2" w:rsidRPr="00CC49BD">
        <w:rPr>
          <w:rFonts w:cs="Arial"/>
          <w:sz w:val="22"/>
        </w:rPr>
        <w:t xml:space="preserve"> remite</w:t>
      </w:r>
      <w:r w:rsidR="005B64E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DD41F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270D9" w:rsidRPr="00CC49BD">
        <w:rPr>
          <w:rFonts w:cs="Arial"/>
          <w:sz w:val="22"/>
        </w:rPr>
        <w:t xml:space="preserve">, indica, </w:t>
      </w:r>
      <w:r w:rsidR="009204F2" w:rsidRPr="00CC49BD">
        <w:rPr>
          <w:rFonts w:cs="Arial"/>
          <w:sz w:val="22"/>
        </w:rPr>
        <w:t>así es para que ellos conozcan y resuelvan</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Alternativa del Estado de Jalisco</w:t>
      </w:r>
      <w:r w:rsidR="00A270D9" w:rsidRPr="00CC49BD">
        <w:rPr>
          <w:rFonts w:cs="Arial"/>
          <w:sz w:val="22"/>
        </w:rPr>
        <w:t xml:space="preserve"> puntualiza</w:t>
      </w:r>
      <w:r w:rsidRPr="00CC49BD">
        <w:rPr>
          <w:rFonts w:cs="Arial"/>
          <w:sz w:val="22"/>
        </w:rPr>
        <w:t>,</w:t>
      </w:r>
      <w:r w:rsidR="0052193A" w:rsidRPr="00CC49BD">
        <w:rPr>
          <w:rFonts w:cs="Arial"/>
          <w:sz w:val="22"/>
        </w:rPr>
        <w:t xml:space="preserve"> </w:t>
      </w:r>
      <w:r w:rsidR="009204F2" w:rsidRPr="00CC49BD">
        <w:rPr>
          <w:rFonts w:cs="Arial"/>
          <w:sz w:val="22"/>
        </w:rPr>
        <w:t>a eso me refiero</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A270D9" w:rsidRPr="00CC49BD">
        <w:rPr>
          <w:rFonts w:cs="Arial"/>
          <w:sz w:val="22"/>
        </w:rPr>
        <w:t xml:space="preserve"> pregunta</w:t>
      </w:r>
      <w:r w:rsidRPr="00CC49BD">
        <w:rPr>
          <w:rFonts w:cs="Arial"/>
          <w:sz w:val="22"/>
        </w:rPr>
        <w:t>,</w:t>
      </w:r>
      <w:r w:rsidR="009204F2" w:rsidRPr="00CC49BD">
        <w:rPr>
          <w:rFonts w:cs="Arial"/>
          <w:sz w:val="22"/>
        </w:rPr>
        <w:t xml:space="preserve"> </w:t>
      </w:r>
      <w:r w:rsidR="0052193A" w:rsidRPr="00CC49BD">
        <w:rPr>
          <w:rFonts w:cs="Arial"/>
          <w:sz w:val="22"/>
        </w:rPr>
        <w:t>¿</w:t>
      </w:r>
      <w:r w:rsidR="009204F2" w:rsidRPr="00CC49BD">
        <w:rPr>
          <w:rFonts w:cs="Arial"/>
          <w:sz w:val="22"/>
        </w:rPr>
        <w:t>aun para la instrucción</w:t>
      </w:r>
      <w:r w:rsidR="0052193A" w:rsidRPr="00CC49BD">
        <w:rPr>
          <w:rFonts w:cs="Arial"/>
          <w:sz w:val="22"/>
        </w:rPr>
        <w:t>?</w:t>
      </w:r>
      <w:r w:rsidR="009204F2" w:rsidRPr="00CC49BD">
        <w:rPr>
          <w:rFonts w:cs="Arial"/>
          <w:sz w:val="22"/>
        </w:rPr>
        <w:t xml:space="preserve"> porque la </w:t>
      </w:r>
      <w:r w:rsidR="00A270D9" w:rsidRPr="00CC49BD">
        <w:rPr>
          <w:rFonts w:cs="Arial"/>
          <w:sz w:val="22"/>
        </w:rPr>
        <w:t>L</w:t>
      </w:r>
      <w:r w:rsidR="009204F2" w:rsidRPr="00CC49BD">
        <w:rPr>
          <w:rFonts w:cs="Arial"/>
          <w:sz w:val="22"/>
        </w:rPr>
        <w:t>ey dice dictaminara los ceses y luego se brinca</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DD41FE"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270D9" w:rsidRPr="00CC49BD">
        <w:rPr>
          <w:rFonts w:cs="Arial"/>
          <w:sz w:val="22"/>
        </w:rPr>
        <w:t xml:space="preserve"> expone</w:t>
      </w:r>
      <w:r w:rsidR="00CA48C5" w:rsidRPr="00CC49BD">
        <w:rPr>
          <w:rFonts w:cs="Arial"/>
          <w:sz w:val="22"/>
        </w:rPr>
        <w:t>,</w:t>
      </w:r>
      <w:r w:rsidR="009204F2" w:rsidRPr="00CC49BD">
        <w:rPr>
          <w:rFonts w:cs="Arial"/>
          <w:sz w:val="22"/>
        </w:rPr>
        <w:t xml:space="preserve"> lo que pasa es que la </w:t>
      </w:r>
      <w:r w:rsidR="00A270D9" w:rsidRPr="00CC49BD">
        <w:rPr>
          <w:rFonts w:cs="Arial"/>
          <w:sz w:val="22"/>
        </w:rPr>
        <w:t>C</w:t>
      </w:r>
      <w:r w:rsidR="009204F2" w:rsidRPr="00CC49BD">
        <w:rPr>
          <w:rFonts w:cs="Arial"/>
          <w:sz w:val="22"/>
        </w:rPr>
        <w:t xml:space="preserve">omisión </w:t>
      </w:r>
      <w:r w:rsidR="00A270D9" w:rsidRPr="00CC49BD">
        <w:rPr>
          <w:rFonts w:cs="Arial"/>
          <w:sz w:val="22"/>
        </w:rPr>
        <w:t>S</w:t>
      </w:r>
      <w:r w:rsidR="009204F2" w:rsidRPr="00CC49BD">
        <w:rPr>
          <w:rFonts w:cs="Arial"/>
          <w:sz w:val="22"/>
        </w:rPr>
        <w:t>u</w:t>
      </w:r>
      <w:r w:rsidR="00A270D9" w:rsidRPr="00CC49BD">
        <w:rPr>
          <w:rFonts w:cs="Arial"/>
          <w:sz w:val="22"/>
        </w:rPr>
        <w:t>bs</w:t>
      </w:r>
      <w:r w:rsidR="009204F2" w:rsidRPr="00CC49BD">
        <w:rPr>
          <w:rFonts w:cs="Arial"/>
          <w:sz w:val="22"/>
        </w:rPr>
        <w:t>tanciadora</w:t>
      </w:r>
      <w:r w:rsidR="00A270D9" w:rsidRPr="00CC49BD">
        <w:rPr>
          <w:rFonts w:cs="Arial"/>
          <w:sz w:val="22"/>
        </w:rPr>
        <w:t>,</w:t>
      </w:r>
      <w:r w:rsidR="009204F2" w:rsidRPr="00CC49BD">
        <w:rPr>
          <w:rFonts w:cs="Arial"/>
          <w:sz w:val="22"/>
        </w:rPr>
        <w:t xml:space="preserve"> la </w:t>
      </w:r>
      <w:r w:rsidRPr="00CC49BD">
        <w:rPr>
          <w:rFonts w:cs="Arial"/>
          <w:sz w:val="22"/>
        </w:rPr>
        <w:t>l</w:t>
      </w:r>
      <w:r w:rsidR="009204F2" w:rsidRPr="00CC49BD">
        <w:rPr>
          <w:rFonts w:cs="Arial"/>
          <w:sz w:val="22"/>
        </w:rPr>
        <w:t xml:space="preserve">ey dice como se integra, esto no quiere decir que el </w:t>
      </w:r>
      <w:r w:rsidR="00A270D9" w:rsidRPr="00CC49BD">
        <w:rPr>
          <w:rFonts w:cs="Arial"/>
          <w:sz w:val="22"/>
        </w:rPr>
        <w:t>D</w:t>
      </w:r>
      <w:r w:rsidR="009204F2" w:rsidRPr="00CC49BD">
        <w:rPr>
          <w:rFonts w:cs="Arial"/>
          <w:sz w:val="22"/>
        </w:rPr>
        <w:t>irector este presidiendo las audiencias, ni nada de eso</w:t>
      </w:r>
      <w:r w:rsidR="0052193A" w:rsidRPr="00CC49BD">
        <w:rPr>
          <w:rFonts w:cs="Arial"/>
          <w:sz w:val="22"/>
        </w:rPr>
        <w:t>,</w:t>
      </w:r>
      <w:r w:rsidR="009204F2" w:rsidRPr="00CC49BD">
        <w:rPr>
          <w:rFonts w:cs="Arial"/>
          <w:sz w:val="22"/>
        </w:rPr>
        <w:t xml:space="preserve"> obviamente para eso está el jurídico, por eso dice que se integrará con el jurídico, los procedimientos ya deben de substanciarse y por eso era la urgencia del reglamento</w:t>
      </w:r>
      <w:r w:rsidR="0052193A" w:rsidRPr="00CC49BD">
        <w:rPr>
          <w:rFonts w:cs="Arial"/>
          <w:sz w:val="22"/>
        </w:rPr>
        <w:t>,</w:t>
      </w:r>
      <w:r w:rsidR="009204F2" w:rsidRPr="00CC49BD">
        <w:rPr>
          <w:rFonts w:cs="Arial"/>
          <w:sz w:val="22"/>
        </w:rPr>
        <w:t xml:space="preserve"> para ver </w:t>
      </w:r>
      <w:r w:rsidR="00A270D9" w:rsidRPr="00CC49BD">
        <w:rPr>
          <w:rFonts w:cs="Arial"/>
          <w:sz w:val="22"/>
        </w:rPr>
        <w:t>cómo</w:t>
      </w:r>
      <w:r w:rsidR="009204F2" w:rsidRPr="00CC49BD">
        <w:rPr>
          <w:rFonts w:cs="Arial"/>
          <w:sz w:val="22"/>
        </w:rPr>
        <w:t xml:space="preserve"> se iba a integrar</w:t>
      </w:r>
      <w:r w:rsidR="00A270D9" w:rsidRPr="00CC49BD">
        <w:rPr>
          <w:rFonts w:cs="Arial"/>
          <w:sz w:val="22"/>
        </w:rPr>
        <w:t xml:space="preserve"> (el procedimiento)</w:t>
      </w:r>
      <w:r w:rsidR="009204F2" w:rsidRPr="00CC49BD">
        <w:rPr>
          <w:rFonts w:cs="Arial"/>
          <w:sz w:val="22"/>
        </w:rPr>
        <w:t xml:space="preserve"> atendiendo a la integración</w:t>
      </w:r>
      <w:r w:rsidR="00A270D9" w:rsidRPr="00CC49BD">
        <w:rPr>
          <w:rFonts w:cs="Arial"/>
          <w:sz w:val="22"/>
        </w:rPr>
        <w:t>,</w:t>
      </w:r>
      <w:r w:rsidR="009204F2" w:rsidRPr="00CC49BD">
        <w:rPr>
          <w:rFonts w:cs="Arial"/>
          <w:sz w:val="22"/>
        </w:rPr>
        <w:t xml:space="preserve"> quien iba a hacer cada que cosa</w:t>
      </w:r>
      <w:r w:rsidR="0052193A" w:rsidRPr="00CC49BD">
        <w:rPr>
          <w:rFonts w:cs="Arial"/>
          <w:sz w:val="22"/>
        </w:rPr>
        <w:t>,</w:t>
      </w:r>
      <w:r w:rsidR="009204F2" w:rsidRPr="00CC49BD">
        <w:rPr>
          <w:rFonts w:cs="Arial"/>
          <w:sz w:val="22"/>
        </w:rPr>
        <w:t xml:space="preserve"> para eso es el reglamento</w:t>
      </w:r>
      <w:r w:rsidR="0052193A" w:rsidRPr="00CC49BD">
        <w:rPr>
          <w:rFonts w:cs="Arial"/>
          <w:sz w:val="22"/>
        </w:rPr>
        <w:t>,</w:t>
      </w:r>
      <w:r w:rsidR="009204F2" w:rsidRPr="00CC49BD">
        <w:rPr>
          <w:rFonts w:cs="Arial"/>
          <w:sz w:val="22"/>
        </w:rPr>
        <w:t xml:space="preserve"> no para modificar lo que dice la </w:t>
      </w:r>
      <w:r w:rsidRPr="00CC49BD">
        <w:rPr>
          <w:rFonts w:cs="Arial"/>
          <w:sz w:val="22"/>
        </w:rPr>
        <w:t>l</w:t>
      </w:r>
      <w:r w:rsidR="009204F2" w:rsidRPr="00CC49BD">
        <w:rPr>
          <w:rFonts w:cs="Arial"/>
          <w:sz w:val="22"/>
        </w:rPr>
        <w:t>ey</w:t>
      </w:r>
      <w:r w:rsidR="00A270D9" w:rsidRPr="00CC49BD">
        <w:rPr>
          <w:rFonts w:cs="Arial"/>
          <w:sz w:val="22"/>
        </w:rPr>
        <w:t>,</w:t>
      </w:r>
      <w:r w:rsidR="009204F2" w:rsidRPr="00CC49BD">
        <w:rPr>
          <w:rFonts w:cs="Arial"/>
          <w:sz w:val="22"/>
        </w:rPr>
        <w:t xml:space="preserve"> en cuanto a la integración, esa es la urgencia del reglamento, como adaptar la forma en que va a operar la </w:t>
      </w:r>
      <w:r w:rsidR="00A270D9" w:rsidRPr="00CC49BD">
        <w:rPr>
          <w:rFonts w:cs="Arial"/>
          <w:sz w:val="22"/>
        </w:rPr>
        <w:t>C</w:t>
      </w:r>
      <w:r w:rsidR="009204F2" w:rsidRPr="00CC49BD">
        <w:rPr>
          <w:rFonts w:cs="Arial"/>
          <w:sz w:val="22"/>
        </w:rPr>
        <w:t>omisión integrada como está, pero los que ya están ya usted sanciónelos, porque al final de cuentas usted</w:t>
      </w:r>
      <w:r w:rsidR="0052193A" w:rsidRPr="00CC49BD">
        <w:rPr>
          <w:rFonts w:cs="Arial"/>
          <w:sz w:val="22"/>
        </w:rPr>
        <w:t>,</w:t>
      </w:r>
      <w:r w:rsidR="009204F2" w:rsidRPr="00CC49BD">
        <w:rPr>
          <w:rFonts w:cs="Arial"/>
          <w:sz w:val="22"/>
        </w:rPr>
        <w:t xml:space="preserve"> es el que presenta conforme al</w:t>
      </w:r>
      <w:r w:rsidR="00A270D9" w:rsidRPr="00CC49BD">
        <w:rPr>
          <w:rFonts w:cs="Arial"/>
          <w:sz w:val="22"/>
        </w:rPr>
        <w:t xml:space="preserve"> artículo 31</w:t>
      </w:r>
      <w:r w:rsidR="009204F2" w:rsidRPr="00CC49BD">
        <w:rPr>
          <w:rFonts w:cs="Arial"/>
          <w:sz w:val="22"/>
        </w:rPr>
        <w:t xml:space="preserve"> el dictamen</w:t>
      </w:r>
      <w:r w:rsidR="0052193A"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A270D9" w:rsidRPr="00CC49BD">
        <w:rPr>
          <w:rFonts w:cs="Arial"/>
          <w:sz w:val="22"/>
        </w:rPr>
        <w:t xml:space="preserve"> indica,</w:t>
      </w:r>
      <w:r w:rsidR="009204F2" w:rsidRPr="00CC49BD">
        <w:rPr>
          <w:rFonts w:cs="Arial"/>
          <w:sz w:val="22"/>
        </w:rPr>
        <w:t xml:space="preserve"> los que ya están concluidos</w:t>
      </w:r>
    </w:p>
    <w:p w:rsidR="007471AE" w:rsidRPr="00CC49BD" w:rsidRDefault="007471AE" w:rsidP="00CC49BD">
      <w:pPr>
        <w:spacing w:after="0" w:line="240" w:lineRule="auto"/>
        <w:jc w:val="both"/>
        <w:rPr>
          <w:rFonts w:cs="Arial"/>
          <w:sz w:val="22"/>
        </w:rPr>
      </w:pPr>
    </w:p>
    <w:p w:rsidR="009204F2" w:rsidRPr="00CC49BD" w:rsidRDefault="00A270D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52193A" w:rsidRPr="00CC49BD">
        <w:rPr>
          <w:rFonts w:cs="Arial"/>
          <w:sz w:val="22"/>
        </w:rPr>
        <w:t xml:space="preserve"> </w:t>
      </w:r>
      <w:r w:rsidR="009204F2" w:rsidRPr="00CC49BD">
        <w:rPr>
          <w:rFonts w:cs="Arial"/>
          <w:sz w:val="22"/>
        </w:rPr>
        <w:t>los que ya están concluidos en el proceso</w:t>
      </w:r>
      <w:r w:rsidRPr="00CC49BD">
        <w:rPr>
          <w:rFonts w:cs="Arial"/>
          <w:sz w:val="22"/>
        </w:rPr>
        <w:t>,</w:t>
      </w:r>
      <w:r w:rsidR="009204F2" w:rsidRPr="00CC49BD">
        <w:rPr>
          <w:rFonts w:cs="Arial"/>
          <w:sz w:val="22"/>
        </w:rPr>
        <w:t xml:space="preserve"> emite usted el dictamen</w:t>
      </w:r>
      <w:r w:rsidRPr="00CC49BD">
        <w:rPr>
          <w:rFonts w:cs="Arial"/>
          <w:sz w:val="22"/>
        </w:rPr>
        <w:t>,</w:t>
      </w:r>
      <w:r w:rsidR="009204F2" w:rsidRPr="00CC49BD">
        <w:rPr>
          <w:rFonts w:cs="Arial"/>
          <w:sz w:val="22"/>
        </w:rPr>
        <w:t xml:space="preserve"> auxíliese con el jurídico, como dice la </w:t>
      </w:r>
      <w:r w:rsidRPr="00CC49BD">
        <w:rPr>
          <w:rFonts w:cs="Arial"/>
          <w:sz w:val="22"/>
        </w:rPr>
        <w:t>C</w:t>
      </w:r>
      <w:r w:rsidR="009204F2" w:rsidRPr="00CC49BD">
        <w:rPr>
          <w:rFonts w:cs="Arial"/>
          <w:sz w:val="22"/>
        </w:rPr>
        <w:t xml:space="preserve">omisión para que le presente un proyecto de dictamen y ya </w:t>
      </w:r>
      <w:r w:rsidR="0052193A" w:rsidRPr="00CC49BD">
        <w:rPr>
          <w:rFonts w:cs="Arial"/>
          <w:sz w:val="22"/>
        </w:rPr>
        <w:t>¿</w:t>
      </w:r>
      <w:r w:rsidR="009204F2" w:rsidRPr="00CC49BD">
        <w:rPr>
          <w:rFonts w:cs="Arial"/>
          <w:sz w:val="22"/>
        </w:rPr>
        <w:t>cómo ven?</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A270D9" w:rsidRPr="00CC49BD">
        <w:rPr>
          <w:rFonts w:cs="Arial"/>
          <w:sz w:val="22"/>
        </w:rPr>
        <w:t xml:space="preserve"> afirma</w:t>
      </w:r>
      <w:r w:rsidRPr="00CC49BD">
        <w:rPr>
          <w:rFonts w:cs="Arial"/>
          <w:sz w:val="22"/>
        </w:rPr>
        <w:t>,</w:t>
      </w:r>
      <w:r w:rsidR="0052193A" w:rsidRPr="00CC49BD">
        <w:rPr>
          <w:rFonts w:cs="Arial"/>
          <w:sz w:val="22"/>
        </w:rPr>
        <w:t xml:space="preserve"> </w:t>
      </w:r>
      <w:r w:rsidR="009204F2" w:rsidRPr="00CC49BD">
        <w:rPr>
          <w:rFonts w:cs="Arial"/>
          <w:sz w:val="22"/>
        </w:rPr>
        <w:t>sí, que al final ya son todos, estaba ese de Ricardo Flores</w:t>
      </w:r>
      <w:r w:rsidR="00A270D9" w:rsidRPr="00CC49BD">
        <w:rPr>
          <w:rFonts w:cs="Arial"/>
          <w:sz w:val="22"/>
        </w:rPr>
        <w:t>,</w:t>
      </w:r>
      <w:r w:rsidR="009204F2" w:rsidRPr="00CC49BD">
        <w:rPr>
          <w:rFonts w:cs="Arial"/>
          <w:sz w:val="22"/>
        </w:rPr>
        <w:t xml:space="preserve"> ya se cerró la instrucción en el de Guillermo </w:t>
      </w:r>
      <w:proofErr w:type="spellStart"/>
      <w:r w:rsidR="009204F2" w:rsidRPr="00CC49BD">
        <w:rPr>
          <w:rFonts w:cs="Arial"/>
          <w:sz w:val="22"/>
        </w:rPr>
        <w:t>Amezquita</w:t>
      </w:r>
      <w:proofErr w:type="spellEnd"/>
      <w:r w:rsidR="009204F2" w:rsidRPr="00CC49BD">
        <w:rPr>
          <w:rFonts w:cs="Arial"/>
          <w:sz w:val="22"/>
        </w:rPr>
        <w:t>, todos los procedimientos ya se concluyeron</w:t>
      </w:r>
      <w:r w:rsidR="00A270D9" w:rsidRPr="00CC49BD">
        <w:rPr>
          <w:rFonts w:cs="Arial"/>
          <w:sz w:val="22"/>
        </w:rPr>
        <w:t>,</w:t>
      </w:r>
      <w:r w:rsidR="009204F2" w:rsidRPr="00CC49BD">
        <w:rPr>
          <w:rFonts w:cs="Arial"/>
          <w:sz w:val="22"/>
        </w:rPr>
        <w:t xml:space="preserve"> es hacerl</w:t>
      </w:r>
      <w:r w:rsidR="00A270D9" w:rsidRPr="00CC49BD">
        <w:rPr>
          <w:rFonts w:cs="Arial"/>
          <w:sz w:val="22"/>
        </w:rPr>
        <w:t>o</w:t>
      </w:r>
      <w:r w:rsidR="009204F2" w:rsidRPr="00CC49BD">
        <w:rPr>
          <w:rFonts w:cs="Arial"/>
          <w:sz w:val="22"/>
        </w:rPr>
        <w:t>s llegar</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A270D9" w:rsidRPr="00CC49BD">
        <w:rPr>
          <w:rFonts w:cs="Arial"/>
          <w:sz w:val="22"/>
        </w:rPr>
        <w:t xml:space="preserve"> pregunta</w:t>
      </w:r>
      <w:r w:rsidRPr="00CC49BD">
        <w:rPr>
          <w:rFonts w:cs="Arial"/>
          <w:sz w:val="22"/>
        </w:rPr>
        <w:t>,</w:t>
      </w:r>
      <w:r w:rsidR="009204F2" w:rsidRPr="00CC49BD">
        <w:rPr>
          <w:rFonts w:cs="Arial"/>
          <w:sz w:val="22"/>
        </w:rPr>
        <w:t xml:space="preserve"> entonces la redacción </w:t>
      </w:r>
      <w:r w:rsidR="001D4C19" w:rsidRPr="00CC49BD">
        <w:rPr>
          <w:rFonts w:cs="Arial"/>
          <w:sz w:val="22"/>
        </w:rPr>
        <w:t>¿</w:t>
      </w:r>
      <w:r w:rsidR="009204F2" w:rsidRPr="00CC49BD">
        <w:rPr>
          <w:rFonts w:cs="Arial"/>
          <w:sz w:val="22"/>
        </w:rPr>
        <w:t>ya la tienes</w:t>
      </w:r>
      <w:r w:rsidR="001D4C19" w:rsidRPr="00CC49BD">
        <w:rPr>
          <w:rFonts w:cs="Arial"/>
          <w:sz w:val="22"/>
        </w:rPr>
        <w:t>?</w:t>
      </w:r>
      <w:r w:rsidR="009204F2" w:rsidRPr="00CC49BD">
        <w:rPr>
          <w:rFonts w:cs="Arial"/>
          <w:sz w:val="22"/>
        </w:rPr>
        <w:t xml:space="preserve"> </w:t>
      </w:r>
      <w:r w:rsidR="001D4C19" w:rsidRPr="00CC49BD">
        <w:rPr>
          <w:rFonts w:cs="Arial"/>
          <w:sz w:val="22"/>
        </w:rPr>
        <w:t>¿</w:t>
      </w:r>
      <w:r w:rsidR="00DD41FE" w:rsidRPr="00CC49BD">
        <w:rPr>
          <w:rFonts w:cs="Arial"/>
          <w:sz w:val="22"/>
        </w:rPr>
        <w:t>Cómo</w:t>
      </w:r>
      <w:r w:rsidR="009204F2" w:rsidRPr="00CC49BD">
        <w:rPr>
          <w:rFonts w:cs="Arial"/>
          <w:sz w:val="22"/>
        </w:rPr>
        <w:t xml:space="preserve"> quedaría?</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1D4C19" w:rsidRPr="00CC49BD">
        <w:rPr>
          <w:rFonts w:cs="Arial"/>
          <w:sz w:val="22"/>
        </w:rPr>
        <w:t xml:space="preserve"> </w:t>
      </w:r>
      <w:r w:rsidR="009204F2" w:rsidRPr="00CC49BD">
        <w:rPr>
          <w:rFonts w:cs="Arial"/>
          <w:sz w:val="22"/>
        </w:rPr>
        <w:t xml:space="preserve">en el punto </w:t>
      </w:r>
      <w:r w:rsidR="00A270D9" w:rsidRPr="00CC49BD">
        <w:rPr>
          <w:rFonts w:cs="Arial"/>
          <w:sz w:val="22"/>
        </w:rPr>
        <w:t>XIII</w:t>
      </w:r>
      <w:r w:rsidR="009204F2" w:rsidRPr="00CC49BD">
        <w:rPr>
          <w:rFonts w:cs="Arial"/>
          <w:sz w:val="22"/>
        </w:rPr>
        <w:t xml:space="preserve"> se instruye al </w:t>
      </w:r>
      <w:proofErr w:type="gramStart"/>
      <w:r w:rsidR="00A270D9" w:rsidRPr="00CC49BD">
        <w:rPr>
          <w:rFonts w:cs="Arial"/>
          <w:sz w:val="22"/>
        </w:rPr>
        <w:t>D</w:t>
      </w:r>
      <w:r w:rsidR="009204F2" w:rsidRPr="00CC49BD">
        <w:rPr>
          <w:rFonts w:cs="Arial"/>
          <w:sz w:val="22"/>
        </w:rPr>
        <w:t>irector</w:t>
      </w:r>
      <w:proofErr w:type="gramEnd"/>
      <w:r w:rsidR="009204F2" w:rsidRPr="00CC49BD">
        <w:rPr>
          <w:rFonts w:cs="Arial"/>
          <w:sz w:val="22"/>
        </w:rPr>
        <w:t xml:space="preserve"> para que </w:t>
      </w:r>
      <w:r w:rsidR="001D4C19" w:rsidRPr="00CC49BD">
        <w:rPr>
          <w:rFonts w:cs="Arial"/>
          <w:sz w:val="22"/>
        </w:rPr>
        <w:t>r</w:t>
      </w:r>
      <w:r w:rsidR="009204F2" w:rsidRPr="00CC49BD">
        <w:rPr>
          <w:rFonts w:cs="Arial"/>
          <w:sz w:val="22"/>
        </w:rPr>
        <w:t xml:space="preserve">emita al </w:t>
      </w:r>
      <w:r w:rsidR="00DD41FE" w:rsidRPr="00CC49BD">
        <w:rPr>
          <w:rFonts w:cs="Arial"/>
          <w:sz w:val="22"/>
        </w:rPr>
        <w:t>C</w:t>
      </w:r>
      <w:r w:rsidR="009204F2" w:rsidRPr="00CC49BD">
        <w:rPr>
          <w:rFonts w:cs="Arial"/>
          <w:sz w:val="22"/>
        </w:rPr>
        <w:t>onsejo el dictamen</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A270D9" w:rsidRPr="00CC49BD">
        <w:rPr>
          <w:rFonts w:cs="Arial"/>
          <w:sz w:val="22"/>
        </w:rPr>
        <w:t xml:space="preserve"> pregunta</w:t>
      </w:r>
      <w:r w:rsidR="001D4C19" w:rsidRPr="00CC49BD">
        <w:rPr>
          <w:rFonts w:cs="Arial"/>
          <w:sz w:val="22"/>
        </w:rPr>
        <w:t xml:space="preserve"> ¿</w:t>
      </w:r>
      <w:r w:rsidR="009204F2" w:rsidRPr="00CC49BD">
        <w:rPr>
          <w:rFonts w:cs="Arial"/>
          <w:sz w:val="22"/>
        </w:rPr>
        <w:t>En qué fecha? falta la fecha</w:t>
      </w:r>
      <w:r w:rsidR="00A270D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A270D9" w:rsidRPr="00CC49BD">
        <w:rPr>
          <w:rFonts w:cs="Arial"/>
          <w:sz w:val="22"/>
        </w:rPr>
        <w:t xml:space="preserve"> agrega</w:t>
      </w:r>
      <w:r w:rsidRPr="00CC49BD">
        <w:rPr>
          <w:rFonts w:cs="Arial"/>
          <w:sz w:val="22"/>
        </w:rPr>
        <w:t>,</w:t>
      </w:r>
      <w:r w:rsidR="009204F2" w:rsidRPr="00CC49BD">
        <w:rPr>
          <w:rFonts w:cs="Arial"/>
          <w:sz w:val="22"/>
        </w:rPr>
        <w:t xml:space="preserve"> en términos del 28 fracción</w:t>
      </w:r>
      <w:r w:rsidR="00A270D9" w:rsidRPr="00CC49BD">
        <w:rPr>
          <w:rFonts w:cs="Arial"/>
          <w:sz w:val="22"/>
        </w:rPr>
        <w:t xml:space="preserve"> XVII.</w:t>
      </w:r>
    </w:p>
    <w:p w:rsidR="007471AE" w:rsidRPr="00CC49BD" w:rsidRDefault="007471AE" w:rsidP="00CC49BD">
      <w:pPr>
        <w:spacing w:after="0" w:line="240" w:lineRule="auto"/>
        <w:jc w:val="both"/>
        <w:rPr>
          <w:rFonts w:cs="Arial"/>
          <w:sz w:val="22"/>
        </w:rPr>
      </w:pPr>
      <w:bookmarkStart w:id="21" w:name="_Hlk514770038"/>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A270D9" w:rsidRPr="00CC49BD">
        <w:rPr>
          <w:rFonts w:cs="Arial"/>
          <w:sz w:val="22"/>
        </w:rPr>
        <w:t xml:space="preserve"> </w:t>
      </w:r>
      <w:bookmarkEnd w:id="21"/>
      <w:r w:rsidR="00A270D9" w:rsidRPr="00CC49BD">
        <w:rPr>
          <w:rFonts w:cs="Arial"/>
          <w:sz w:val="22"/>
        </w:rPr>
        <w:t>indica</w:t>
      </w:r>
      <w:r w:rsidRPr="00CC49BD">
        <w:rPr>
          <w:rFonts w:cs="Arial"/>
          <w:sz w:val="22"/>
        </w:rPr>
        <w:t>,</w:t>
      </w:r>
      <w:r w:rsidR="009204F2" w:rsidRPr="00CC49BD">
        <w:rPr>
          <w:rFonts w:cs="Arial"/>
          <w:sz w:val="22"/>
        </w:rPr>
        <w:t xml:space="preserve"> la fecha que sea mínimo en la misma semana de </w:t>
      </w:r>
      <w:r w:rsidR="00A270D9" w:rsidRPr="00CC49BD">
        <w:rPr>
          <w:rFonts w:cs="Arial"/>
          <w:sz w:val="22"/>
        </w:rPr>
        <w:t>la audiencia.</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A270D9" w:rsidRPr="00CC49BD">
        <w:rPr>
          <w:rFonts w:cs="Arial"/>
          <w:sz w:val="22"/>
        </w:rPr>
        <w:t xml:space="preserve"> agrega</w:t>
      </w:r>
      <w:r w:rsidRPr="00CC49BD">
        <w:rPr>
          <w:rFonts w:cs="Arial"/>
          <w:sz w:val="22"/>
        </w:rPr>
        <w:t>,</w:t>
      </w:r>
      <w:r w:rsidR="009204F2" w:rsidRPr="00CC49BD">
        <w:rPr>
          <w:rFonts w:cs="Arial"/>
          <w:sz w:val="22"/>
        </w:rPr>
        <w:t xml:space="preserve"> en la misma semana Licenciado, de la audiencia constitucional que tenemos</w:t>
      </w:r>
      <w:r w:rsidR="00A270D9" w:rsidRPr="00CC49BD">
        <w:rPr>
          <w:rFonts w:cs="Arial"/>
          <w:sz w:val="22"/>
        </w:rPr>
        <w:t>.</w:t>
      </w:r>
    </w:p>
    <w:p w:rsidR="007471AE" w:rsidRPr="00CC49BD" w:rsidRDefault="007471AE" w:rsidP="00CC49BD">
      <w:pPr>
        <w:spacing w:after="0" w:line="240" w:lineRule="auto"/>
        <w:jc w:val="both"/>
        <w:rPr>
          <w:rFonts w:cs="Arial"/>
          <w:sz w:val="22"/>
        </w:rPr>
      </w:pPr>
      <w:bookmarkStart w:id="22" w:name="_Hlk514770766"/>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bookmarkEnd w:id="22"/>
      <w:r w:rsidRPr="00CC49BD">
        <w:rPr>
          <w:rFonts w:cs="Arial"/>
          <w:sz w:val="22"/>
        </w:rPr>
        <w:t>,</w:t>
      </w:r>
      <w:r w:rsidR="009204F2" w:rsidRPr="00CC49BD">
        <w:rPr>
          <w:rFonts w:cs="Arial"/>
          <w:sz w:val="22"/>
        </w:rPr>
        <w:t xml:space="preserve"> </w:t>
      </w:r>
      <w:r w:rsidR="002A1D10" w:rsidRPr="00CC49BD">
        <w:rPr>
          <w:rFonts w:cs="Arial"/>
          <w:sz w:val="22"/>
        </w:rPr>
        <w:t>p</w:t>
      </w:r>
      <w:r w:rsidR="009204F2" w:rsidRPr="00CC49BD">
        <w:rPr>
          <w:rFonts w:cs="Arial"/>
          <w:sz w:val="22"/>
        </w:rPr>
        <w:t>ues yo creo que pónganle fecha</w:t>
      </w:r>
      <w:r w:rsidR="002A1D10" w:rsidRPr="00CC49BD">
        <w:rPr>
          <w:rFonts w:cs="Arial"/>
          <w:sz w:val="22"/>
        </w:rPr>
        <w:t>,</w:t>
      </w:r>
      <w:r w:rsidR="009204F2" w:rsidRPr="00CC49BD">
        <w:rPr>
          <w:rFonts w:cs="Arial"/>
          <w:sz w:val="22"/>
        </w:rPr>
        <w:t xml:space="preserve"> la audiencia es el 15 </w:t>
      </w:r>
      <w:r w:rsidR="00A270D9" w:rsidRPr="00CC49BD">
        <w:rPr>
          <w:rFonts w:cs="Arial"/>
          <w:sz w:val="22"/>
        </w:rPr>
        <w:t>quince.</w:t>
      </w:r>
    </w:p>
    <w:p w:rsidR="007471AE" w:rsidRPr="00CC49BD" w:rsidRDefault="007471AE" w:rsidP="00CC49BD">
      <w:pPr>
        <w:spacing w:after="0" w:line="240" w:lineRule="auto"/>
        <w:jc w:val="both"/>
        <w:rPr>
          <w:rFonts w:cs="Arial"/>
          <w:sz w:val="22"/>
        </w:rPr>
      </w:pPr>
    </w:p>
    <w:p w:rsidR="009204F2" w:rsidRPr="00CC49BD" w:rsidRDefault="00A270D9" w:rsidP="00CC49BD">
      <w:pPr>
        <w:spacing w:after="0" w:line="240" w:lineRule="auto"/>
        <w:jc w:val="both"/>
        <w:rPr>
          <w:rFonts w:cs="Arial"/>
          <w:sz w:val="22"/>
        </w:rPr>
      </w:pPr>
      <w:r w:rsidRPr="00CC49BD">
        <w:rPr>
          <w:rFonts w:cs="Arial"/>
          <w:sz w:val="22"/>
        </w:rPr>
        <w:t xml:space="preserve">La Consejera Juez Maestra Norma Livier Blanco Núñez coincide </w:t>
      </w:r>
      <w:r w:rsidR="009204F2" w:rsidRPr="00CC49BD">
        <w:rPr>
          <w:rFonts w:cs="Arial"/>
          <w:sz w:val="22"/>
        </w:rPr>
        <w:t>por eso mínimo la misma semana</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5B64E9" w:rsidRPr="00CC49BD">
        <w:rPr>
          <w:rFonts w:cs="Arial"/>
          <w:sz w:val="22"/>
        </w:rPr>
        <w:t xml:space="preserve"> menciona</w:t>
      </w:r>
      <w:r w:rsidRPr="00CC49BD">
        <w:rPr>
          <w:rFonts w:cs="Arial"/>
          <w:sz w:val="22"/>
        </w:rPr>
        <w:t>,</w:t>
      </w:r>
      <w:r w:rsidR="001D4C19" w:rsidRPr="00CC49BD">
        <w:rPr>
          <w:rFonts w:cs="Arial"/>
          <w:sz w:val="22"/>
        </w:rPr>
        <w:t xml:space="preserve"> </w:t>
      </w:r>
      <w:r w:rsidR="009204F2" w:rsidRPr="00CC49BD">
        <w:rPr>
          <w:rFonts w:cs="Arial"/>
          <w:sz w:val="22"/>
        </w:rPr>
        <w:t>puede ser después</w:t>
      </w:r>
      <w:r w:rsidR="005B64E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2A1D1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5B64E9" w:rsidRPr="00CC49BD">
        <w:rPr>
          <w:rFonts w:cs="Arial"/>
          <w:sz w:val="22"/>
        </w:rPr>
        <w:t xml:space="preserve"> añade, como</w:t>
      </w:r>
      <w:r w:rsidR="009204F2" w:rsidRPr="00CC49BD">
        <w:rPr>
          <w:rFonts w:cs="Arial"/>
          <w:sz w:val="22"/>
        </w:rPr>
        <w:t xml:space="preserve"> dije yo, porque si no</w:t>
      </w:r>
      <w:r w:rsidR="005B64E9" w:rsidRPr="00CC49BD">
        <w:rPr>
          <w:rFonts w:cs="Arial"/>
          <w:sz w:val="22"/>
        </w:rPr>
        <w:t>,</w:t>
      </w:r>
      <w:r w:rsidR="009204F2" w:rsidRPr="00CC49BD">
        <w:rPr>
          <w:rFonts w:cs="Arial"/>
          <w:sz w:val="22"/>
        </w:rPr>
        <w:t xml:space="preserve"> en vías de cumplimiento</w:t>
      </w:r>
      <w:r w:rsidR="001D4C19" w:rsidRPr="00CC49BD">
        <w:rPr>
          <w:rFonts w:cs="Arial"/>
          <w:sz w:val="22"/>
        </w:rPr>
        <w:t>,</w:t>
      </w:r>
      <w:r w:rsidR="009204F2" w:rsidRPr="00CC49BD">
        <w:rPr>
          <w:rFonts w:cs="Arial"/>
          <w:sz w:val="22"/>
        </w:rPr>
        <w:t xml:space="preserve"> se nos tenga cumpliendo</w:t>
      </w:r>
      <w:r w:rsidR="005B64E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5B64E9" w:rsidRPr="00CC49BD">
        <w:rPr>
          <w:rFonts w:cs="Arial"/>
          <w:sz w:val="22"/>
        </w:rPr>
        <w:t xml:space="preserve"> señala, exactamente</w:t>
      </w:r>
      <w:r w:rsidR="009204F2" w:rsidRPr="00CC49BD">
        <w:rPr>
          <w:rFonts w:cs="Arial"/>
          <w:sz w:val="22"/>
        </w:rPr>
        <w:t>, en la misma semana</w:t>
      </w:r>
      <w:r w:rsidR="005B64E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2A1D1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5B64E9" w:rsidRPr="00CC49BD">
        <w:rPr>
          <w:rFonts w:cs="Arial"/>
          <w:sz w:val="22"/>
        </w:rPr>
        <w:t xml:space="preserve"> menciona</w:t>
      </w:r>
      <w:r w:rsidR="00CA48C5" w:rsidRPr="00CC49BD">
        <w:rPr>
          <w:rFonts w:cs="Arial"/>
          <w:sz w:val="22"/>
        </w:rPr>
        <w:t>,</w:t>
      </w:r>
      <w:r w:rsidR="001D4C19" w:rsidRPr="00CC49BD">
        <w:rPr>
          <w:rFonts w:cs="Arial"/>
          <w:sz w:val="22"/>
        </w:rPr>
        <w:t xml:space="preserve"> </w:t>
      </w:r>
      <w:r w:rsidR="009204F2" w:rsidRPr="00CC49BD">
        <w:rPr>
          <w:rFonts w:cs="Arial"/>
          <w:sz w:val="22"/>
        </w:rPr>
        <w:t>que se me hace que no vamos a alcanzar previo a la audiencia</w:t>
      </w:r>
      <w:r w:rsidR="005B64E9" w:rsidRPr="00CC49BD">
        <w:rPr>
          <w:rFonts w:cs="Arial"/>
          <w:sz w:val="22"/>
        </w:rPr>
        <w:t>.</w:t>
      </w:r>
    </w:p>
    <w:p w:rsidR="000634EC" w:rsidRDefault="000634EC"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5B64E9" w:rsidRPr="00CC49BD">
        <w:rPr>
          <w:rFonts w:cs="Arial"/>
          <w:sz w:val="22"/>
        </w:rPr>
        <w:t xml:space="preserve"> menciona</w:t>
      </w:r>
      <w:r w:rsidRPr="00CC49BD">
        <w:rPr>
          <w:rFonts w:cs="Arial"/>
          <w:sz w:val="22"/>
        </w:rPr>
        <w:t>,</w:t>
      </w:r>
      <w:r w:rsidR="009204F2" w:rsidRPr="00CC49BD">
        <w:rPr>
          <w:rFonts w:cs="Arial"/>
          <w:sz w:val="22"/>
        </w:rPr>
        <w:t xml:space="preserve"> en todo caso se l</w:t>
      </w:r>
      <w:r w:rsidR="005B64E9" w:rsidRPr="00CC49BD">
        <w:rPr>
          <w:rFonts w:cs="Arial"/>
          <w:sz w:val="22"/>
        </w:rPr>
        <w:t>o</w:t>
      </w:r>
      <w:r w:rsidR="009204F2" w:rsidRPr="00CC49BD">
        <w:rPr>
          <w:rFonts w:cs="Arial"/>
          <w:sz w:val="22"/>
        </w:rPr>
        <w:t xml:space="preserve"> concederán</w:t>
      </w:r>
      <w:r w:rsidR="005B64E9" w:rsidRPr="00CC49BD">
        <w:rPr>
          <w:rFonts w:cs="Arial"/>
          <w:sz w:val="22"/>
        </w:rPr>
        <w:t xml:space="preserve">, </w:t>
      </w:r>
      <w:r w:rsidR="009204F2" w:rsidRPr="00CC49BD">
        <w:rPr>
          <w:rFonts w:cs="Arial"/>
          <w:sz w:val="22"/>
        </w:rPr>
        <w:t>pero para ese entonces</w:t>
      </w:r>
      <w:r w:rsidR="005B64E9" w:rsidRPr="00CC49BD">
        <w:rPr>
          <w:rFonts w:cs="Arial"/>
          <w:sz w:val="22"/>
        </w:rPr>
        <w:t>,</w:t>
      </w:r>
      <w:r w:rsidR="009204F2" w:rsidRPr="00CC49BD">
        <w:rPr>
          <w:rFonts w:cs="Arial"/>
          <w:sz w:val="22"/>
        </w:rPr>
        <w:t xml:space="preserve"> sabes que ya se resolvió, se concede, resuelve</w:t>
      </w:r>
      <w:r w:rsidR="005B64E9" w:rsidRPr="00CC49BD">
        <w:rPr>
          <w:rFonts w:cs="Arial"/>
          <w:sz w:val="22"/>
        </w:rPr>
        <w:t>,</w:t>
      </w:r>
      <w:r w:rsidR="009204F2" w:rsidRPr="00CC49BD">
        <w:rPr>
          <w:rFonts w:cs="Arial"/>
          <w:sz w:val="22"/>
        </w:rPr>
        <w:t xml:space="preserve"> pues ya está la resolución</w:t>
      </w:r>
      <w:r w:rsidR="005B64E9"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21022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refiere</w:t>
      </w:r>
      <w:r w:rsidR="00CA48C5" w:rsidRPr="00CC49BD">
        <w:rPr>
          <w:rFonts w:cs="Arial"/>
          <w:sz w:val="22"/>
        </w:rPr>
        <w:t>,</w:t>
      </w:r>
      <w:r w:rsidR="001D4C19" w:rsidRPr="00CC49BD">
        <w:rPr>
          <w:rFonts w:cs="Arial"/>
          <w:sz w:val="22"/>
        </w:rPr>
        <w:t xml:space="preserve"> </w:t>
      </w:r>
      <w:r w:rsidR="009204F2" w:rsidRPr="00CC49BD">
        <w:rPr>
          <w:rFonts w:cs="Arial"/>
          <w:sz w:val="22"/>
        </w:rPr>
        <w:t xml:space="preserve">en ese punto decía que se iba a dar cuenta de otras demandas nuevas de carácter laboral y administrativo </w:t>
      </w:r>
      <w:r w:rsidRPr="00CC49BD">
        <w:rPr>
          <w:rFonts w:cs="Arial"/>
          <w:sz w:val="22"/>
        </w:rPr>
        <w:t>¿</w:t>
      </w:r>
      <w:r w:rsidR="009204F2" w:rsidRPr="00CC49BD">
        <w:rPr>
          <w:rFonts w:cs="Arial"/>
          <w:sz w:val="22"/>
        </w:rPr>
        <w:t>hay algo nuevo?</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210220" w:rsidRPr="00CC49BD">
        <w:rPr>
          <w:rFonts w:cs="Arial"/>
          <w:sz w:val="22"/>
        </w:rPr>
        <w:t xml:space="preserve"> informa</w:t>
      </w:r>
      <w:r w:rsidRPr="00CC49BD">
        <w:rPr>
          <w:rFonts w:cs="Arial"/>
          <w:sz w:val="22"/>
        </w:rPr>
        <w:t>,</w:t>
      </w:r>
      <w:r w:rsidR="009204F2" w:rsidRPr="00CC49BD">
        <w:rPr>
          <w:rFonts w:cs="Arial"/>
          <w:sz w:val="22"/>
        </w:rPr>
        <w:t xml:space="preserve"> como así fue la petición original de aquella </w:t>
      </w:r>
      <w:r w:rsidR="002A1D10" w:rsidRPr="00CC49BD">
        <w:rPr>
          <w:rFonts w:cs="Arial"/>
          <w:sz w:val="22"/>
        </w:rPr>
        <w:t>C</w:t>
      </w:r>
      <w:r w:rsidR="009204F2" w:rsidRPr="00CC49BD">
        <w:rPr>
          <w:rFonts w:cs="Arial"/>
          <w:sz w:val="22"/>
        </w:rPr>
        <w:t xml:space="preserve">omisión entonces </w:t>
      </w:r>
      <w:r w:rsidR="00210220" w:rsidRPr="00CC49BD">
        <w:rPr>
          <w:rFonts w:cs="Arial"/>
          <w:sz w:val="22"/>
        </w:rPr>
        <w:t xml:space="preserve">se insertó </w:t>
      </w:r>
      <w:r w:rsidR="009204F2" w:rsidRPr="00CC49BD">
        <w:rPr>
          <w:rFonts w:cs="Arial"/>
          <w:sz w:val="22"/>
        </w:rPr>
        <w:t xml:space="preserve">tal </w:t>
      </w:r>
      <w:r w:rsidR="002A1D10" w:rsidRPr="00CC49BD">
        <w:rPr>
          <w:rFonts w:cs="Arial"/>
          <w:sz w:val="22"/>
        </w:rPr>
        <w:t>cual</w:t>
      </w:r>
      <w:r w:rsidR="0021022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21022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pregunta</w:t>
      </w:r>
      <w:r w:rsidR="00CA48C5" w:rsidRPr="00CC49BD">
        <w:rPr>
          <w:rFonts w:cs="Arial"/>
          <w:sz w:val="22"/>
        </w:rPr>
        <w:t>,</w:t>
      </w:r>
      <w:r w:rsidR="009204F2" w:rsidRPr="00CC49BD">
        <w:rPr>
          <w:rFonts w:cs="Arial"/>
          <w:sz w:val="22"/>
        </w:rPr>
        <w:t xml:space="preserve"> </w:t>
      </w:r>
      <w:r w:rsidRPr="00CC49BD">
        <w:rPr>
          <w:rFonts w:cs="Arial"/>
          <w:sz w:val="22"/>
        </w:rPr>
        <w:t>¿</w:t>
      </w:r>
      <w:r w:rsidR="009204F2" w:rsidRPr="00CC49BD">
        <w:rPr>
          <w:rFonts w:cs="Arial"/>
          <w:sz w:val="22"/>
        </w:rPr>
        <w:t>pero no hay nada ahorita nuevo</w:t>
      </w:r>
      <w:r w:rsidRPr="00CC49BD">
        <w:rPr>
          <w:rFonts w:cs="Arial"/>
          <w:sz w:val="22"/>
        </w:rPr>
        <w:t>?</w:t>
      </w:r>
    </w:p>
    <w:p w:rsidR="000634EC" w:rsidRDefault="000634EC"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lastRenderedPageBreak/>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055A41" w:rsidRPr="00CC49BD">
        <w:rPr>
          <w:rFonts w:cs="Arial"/>
          <w:sz w:val="22"/>
        </w:rPr>
        <w:t xml:space="preserve"> pregunta</w:t>
      </w:r>
      <w:r w:rsidRPr="00CC49BD">
        <w:rPr>
          <w:rFonts w:cs="Arial"/>
          <w:sz w:val="22"/>
        </w:rPr>
        <w:t>,</w:t>
      </w:r>
      <w:r w:rsidR="009204F2" w:rsidRPr="00CC49BD">
        <w:rPr>
          <w:rFonts w:cs="Arial"/>
          <w:sz w:val="22"/>
        </w:rPr>
        <w:t xml:space="preserve"> no </w:t>
      </w:r>
      <w:r w:rsidR="002A1D10" w:rsidRPr="00CC49BD">
        <w:rPr>
          <w:rFonts w:cs="Arial"/>
          <w:sz w:val="22"/>
        </w:rPr>
        <w:t>sé</w:t>
      </w:r>
      <w:r w:rsidR="009204F2" w:rsidRPr="00CC49BD">
        <w:rPr>
          <w:rFonts w:cs="Arial"/>
          <w:sz w:val="22"/>
        </w:rPr>
        <w:t xml:space="preserve"> si se referían a las que en ese momento </w:t>
      </w:r>
      <w:r w:rsidR="00210220" w:rsidRPr="00CC49BD">
        <w:rPr>
          <w:rFonts w:cs="Arial"/>
          <w:sz w:val="22"/>
        </w:rPr>
        <w:t>iniciaban.</w:t>
      </w:r>
    </w:p>
    <w:p w:rsidR="007471AE" w:rsidRPr="00CC49BD" w:rsidRDefault="007471AE" w:rsidP="00CC49BD">
      <w:pPr>
        <w:spacing w:after="0" w:line="240" w:lineRule="auto"/>
        <w:jc w:val="both"/>
        <w:rPr>
          <w:rFonts w:cs="Arial"/>
          <w:sz w:val="22"/>
        </w:rPr>
      </w:pPr>
    </w:p>
    <w:p w:rsidR="009204F2" w:rsidRPr="00CC49BD" w:rsidRDefault="00210220"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055A41" w:rsidRPr="00CC49BD">
        <w:rPr>
          <w:rFonts w:cs="Arial"/>
          <w:sz w:val="22"/>
        </w:rPr>
        <w:t xml:space="preserve"> dice,</w:t>
      </w:r>
      <w:r w:rsidRPr="00CC49BD">
        <w:rPr>
          <w:rFonts w:cs="Arial"/>
          <w:sz w:val="22"/>
        </w:rPr>
        <w:t xml:space="preserve"> </w:t>
      </w:r>
      <w:r w:rsidR="009204F2" w:rsidRPr="00CC49BD">
        <w:rPr>
          <w:rFonts w:cs="Arial"/>
          <w:sz w:val="22"/>
        </w:rPr>
        <w:t xml:space="preserve">se instruye al </w:t>
      </w:r>
      <w:proofErr w:type="gramStart"/>
      <w:r w:rsidR="00055A41" w:rsidRPr="00CC49BD">
        <w:rPr>
          <w:rFonts w:cs="Arial"/>
          <w:sz w:val="22"/>
        </w:rPr>
        <w:t>D</w:t>
      </w:r>
      <w:r w:rsidR="009204F2" w:rsidRPr="00CC49BD">
        <w:rPr>
          <w:rFonts w:cs="Arial"/>
          <w:sz w:val="22"/>
        </w:rPr>
        <w:t>irector</w:t>
      </w:r>
      <w:proofErr w:type="gramEnd"/>
      <w:r w:rsidR="009204F2" w:rsidRPr="00CC49BD">
        <w:rPr>
          <w:rFonts w:cs="Arial"/>
          <w:sz w:val="22"/>
        </w:rPr>
        <w:t xml:space="preserve"> para que emita el dictamen correspondiente y lo someta al </w:t>
      </w:r>
      <w:r w:rsidR="00055A41" w:rsidRPr="00CC49BD">
        <w:rPr>
          <w:rFonts w:cs="Arial"/>
          <w:sz w:val="22"/>
        </w:rPr>
        <w:t>C</w:t>
      </w:r>
      <w:r w:rsidR="009204F2" w:rsidRPr="00CC49BD">
        <w:rPr>
          <w:rFonts w:cs="Arial"/>
          <w:sz w:val="22"/>
        </w:rPr>
        <w:t>onsejo en la misma semana de la audiencia constitucional</w:t>
      </w:r>
      <w:r w:rsidR="00055A41"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055A41" w:rsidRPr="00CC49BD">
        <w:rPr>
          <w:rFonts w:cs="Arial"/>
          <w:sz w:val="22"/>
        </w:rPr>
        <w:t xml:space="preserve"> agrega</w:t>
      </w:r>
      <w:r w:rsidR="009204F2" w:rsidRPr="00CC49BD">
        <w:rPr>
          <w:rFonts w:cs="Arial"/>
          <w:sz w:val="22"/>
        </w:rPr>
        <w:t xml:space="preserve"> y en términos de la </w:t>
      </w:r>
      <w:r w:rsidR="00055A41" w:rsidRPr="00CC49BD">
        <w:rPr>
          <w:rFonts w:cs="Arial"/>
          <w:sz w:val="22"/>
        </w:rPr>
        <w:t>C</w:t>
      </w:r>
      <w:r w:rsidR="009204F2" w:rsidRPr="00CC49BD">
        <w:rPr>
          <w:rFonts w:cs="Arial"/>
          <w:sz w:val="22"/>
        </w:rPr>
        <w:t>omisión de l</w:t>
      </w:r>
      <w:r w:rsidR="000634EC">
        <w:rPr>
          <w:rFonts w:cs="Arial"/>
          <w:sz w:val="22"/>
        </w:rPr>
        <w:t>a Ley</w:t>
      </w:r>
      <w:r w:rsidR="00055A41"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055A41" w:rsidRPr="00CC49BD">
        <w:rPr>
          <w:rFonts w:cs="Arial"/>
          <w:sz w:val="22"/>
        </w:rPr>
        <w:t xml:space="preserve">precisa es el </w:t>
      </w:r>
      <w:proofErr w:type="spellStart"/>
      <w:r w:rsidR="00055A41" w:rsidRPr="00CC49BD">
        <w:rPr>
          <w:rFonts w:cs="Arial"/>
          <w:sz w:val="22"/>
        </w:rPr>
        <w:t>Xlll</w:t>
      </w:r>
      <w:proofErr w:type="spellEnd"/>
      <w:r w:rsidR="009204F2" w:rsidRPr="00CC49BD">
        <w:rPr>
          <w:rFonts w:cs="Arial"/>
          <w:sz w:val="22"/>
        </w:rPr>
        <w:t xml:space="preserve"> </w:t>
      </w:r>
      <w:r w:rsidR="00F526F5" w:rsidRPr="00CC49BD">
        <w:rPr>
          <w:rFonts w:cs="Arial"/>
          <w:sz w:val="22"/>
        </w:rPr>
        <w:t>¿</w:t>
      </w:r>
      <w:r w:rsidR="009204F2" w:rsidRPr="00CC49BD">
        <w:rPr>
          <w:rFonts w:cs="Arial"/>
          <w:sz w:val="22"/>
        </w:rPr>
        <w:t xml:space="preserve">no? </w:t>
      </w:r>
      <w:r w:rsidR="00F526F5" w:rsidRPr="00CC49BD">
        <w:rPr>
          <w:rFonts w:cs="Arial"/>
          <w:sz w:val="22"/>
        </w:rPr>
        <w:t>XIV.</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F526F5" w:rsidRPr="00CC49BD">
        <w:rPr>
          <w:rFonts w:cs="Arial"/>
          <w:sz w:val="22"/>
        </w:rPr>
        <w:t xml:space="preserve"> precisa</w:t>
      </w:r>
      <w:r w:rsidRPr="00CC49BD">
        <w:rPr>
          <w:rFonts w:cs="Arial"/>
          <w:sz w:val="22"/>
        </w:rPr>
        <w:t>,</w:t>
      </w:r>
      <w:r w:rsidR="009204F2" w:rsidRPr="00CC49BD">
        <w:rPr>
          <w:rFonts w:cs="Arial"/>
          <w:sz w:val="22"/>
        </w:rPr>
        <w:t xml:space="preserve"> es el amparo</w:t>
      </w:r>
      <w:r w:rsidR="00F526F5"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2A1D1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526F5" w:rsidRPr="00CC49BD">
        <w:rPr>
          <w:rFonts w:cs="Arial"/>
          <w:sz w:val="22"/>
        </w:rPr>
        <w:t xml:space="preserve"> indica, </w:t>
      </w:r>
      <w:r w:rsidR="009204F2" w:rsidRPr="00CC49BD">
        <w:rPr>
          <w:rFonts w:cs="Arial"/>
          <w:sz w:val="22"/>
        </w:rPr>
        <w:t>ese es</w:t>
      </w:r>
      <w:r w:rsidR="00F526F5" w:rsidRPr="00CC49BD">
        <w:rPr>
          <w:rFonts w:cs="Arial"/>
          <w:sz w:val="22"/>
        </w:rPr>
        <w:t>,</w:t>
      </w:r>
      <w:r w:rsidR="009204F2" w:rsidRPr="00CC49BD">
        <w:rPr>
          <w:rFonts w:cs="Arial"/>
          <w:sz w:val="22"/>
        </w:rPr>
        <w:t xml:space="preserve"> el que estábamos resolviendo </w:t>
      </w:r>
      <w:r w:rsidR="00F526F5" w:rsidRPr="00CC49BD">
        <w:rPr>
          <w:rFonts w:cs="Arial"/>
          <w:sz w:val="22"/>
        </w:rPr>
        <w:t>¿</w:t>
      </w:r>
      <w:r w:rsidR="009204F2" w:rsidRPr="00CC49BD">
        <w:rPr>
          <w:rFonts w:cs="Arial"/>
          <w:sz w:val="22"/>
        </w:rPr>
        <w:t>no? y así los otros 2</w:t>
      </w:r>
      <w:r w:rsidRPr="00CC49BD">
        <w:rPr>
          <w:rFonts w:cs="Arial"/>
          <w:sz w:val="22"/>
        </w:rPr>
        <w:t xml:space="preserve"> </w:t>
      </w:r>
      <w:r w:rsidR="00F526F5" w:rsidRPr="00CC49BD">
        <w:rPr>
          <w:rFonts w:cs="Arial"/>
          <w:sz w:val="22"/>
        </w:rPr>
        <w:t>dos</w:t>
      </w:r>
      <w:r w:rsidR="009204F2" w:rsidRPr="00CC49BD">
        <w:rPr>
          <w:rFonts w:cs="Arial"/>
          <w:sz w:val="22"/>
        </w:rPr>
        <w:t xml:space="preserve"> que están relacionados y de los otros 2</w:t>
      </w:r>
      <w:r w:rsidR="00F526F5" w:rsidRPr="00CC49BD">
        <w:rPr>
          <w:rFonts w:cs="Arial"/>
          <w:sz w:val="22"/>
        </w:rPr>
        <w:t xml:space="preserve"> dos</w:t>
      </w:r>
      <w:r w:rsidR="009204F2" w:rsidRPr="00CC49BD">
        <w:rPr>
          <w:rFonts w:cs="Arial"/>
          <w:sz w:val="22"/>
        </w:rPr>
        <w:t xml:space="preserve"> que igual se presente el dictamen lo más pronto posible</w:t>
      </w:r>
      <w:r w:rsidR="00F526F5"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F526F5" w:rsidRPr="00CC49BD">
        <w:rPr>
          <w:rFonts w:cs="Arial"/>
          <w:sz w:val="22"/>
        </w:rPr>
        <w:t xml:space="preserve"> pregunta ¿</w:t>
      </w:r>
      <w:r w:rsidR="009204F2" w:rsidRPr="00CC49BD">
        <w:rPr>
          <w:rFonts w:cs="Arial"/>
          <w:sz w:val="22"/>
        </w:rPr>
        <w:t xml:space="preserve">y el del amparo? bueno es que el mismo acuerdo solventa a los dos </w:t>
      </w:r>
      <w:r w:rsidR="00F526F5" w:rsidRPr="00CC49BD">
        <w:rPr>
          <w:rFonts w:cs="Arial"/>
          <w:sz w:val="22"/>
        </w:rPr>
        <w:t>¿</w:t>
      </w:r>
      <w:r w:rsidR="009204F2" w:rsidRPr="00CC49BD">
        <w:rPr>
          <w:rFonts w:cs="Arial"/>
          <w:sz w:val="22"/>
        </w:rPr>
        <w:t>verdad?</w:t>
      </w:r>
    </w:p>
    <w:p w:rsidR="007471AE" w:rsidRPr="00CC49BD" w:rsidRDefault="007471AE" w:rsidP="00CC49BD">
      <w:pPr>
        <w:spacing w:after="0" w:line="240" w:lineRule="auto"/>
        <w:jc w:val="both"/>
        <w:rPr>
          <w:rFonts w:cs="Arial"/>
          <w:sz w:val="22"/>
        </w:rPr>
      </w:pPr>
    </w:p>
    <w:p w:rsidR="009204F2" w:rsidRPr="00CC49BD" w:rsidRDefault="007471AE" w:rsidP="00CC49BD">
      <w:pPr>
        <w:spacing w:after="0" w:line="240" w:lineRule="auto"/>
        <w:jc w:val="both"/>
        <w:rPr>
          <w:rFonts w:cs="Arial"/>
          <w:sz w:val="22"/>
        </w:rPr>
      </w:pPr>
      <w:r w:rsidRPr="00CC49BD">
        <w:rPr>
          <w:rFonts w:cs="Arial"/>
          <w:sz w:val="22"/>
        </w:rPr>
        <w:t>E</w:t>
      </w:r>
      <w:r w:rsidR="00E11FED" w:rsidRPr="00CC49BD">
        <w:rPr>
          <w:rFonts w:cs="Arial"/>
          <w:sz w:val="22"/>
        </w:rPr>
        <w:t>l Licenciado Ignacio Alfonso Rejón Cervantes Secretario Técnico del Instituto de Justicia Alternativa del Estado de Jalisco</w:t>
      </w:r>
      <w:r w:rsidR="00F526F5" w:rsidRPr="00CC49BD">
        <w:rPr>
          <w:rFonts w:cs="Arial"/>
          <w:sz w:val="22"/>
        </w:rPr>
        <w:t xml:space="preserve"> coincide</w:t>
      </w:r>
      <w:r w:rsidR="00E11FED" w:rsidRPr="00CC49BD">
        <w:rPr>
          <w:rFonts w:cs="Arial"/>
          <w:sz w:val="22"/>
        </w:rPr>
        <w:t>,</w:t>
      </w:r>
      <w:r w:rsidR="009204F2" w:rsidRPr="00CC49BD">
        <w:rPr>
          <w:rFonts w:cs="Arial"/>
          <w:sz w:val="22"/>
        </w:rPr>
        <w:t xml:space="preserve"> el </w:t>
      </w:r>
      <w:r w:rsidR="00F526F5" w:rsidRPr="00CC49BD">
        <w:rPr>
          <w:rFonts w:cs="Arial"/>
          <w:sz w:val="22"/>
        </w:rPr>
        <w:t xml:space="preserve">XIV </w:t>
      </w:r>
      <w:r w:rsidR="009204F2" w:rsidRPr="00CC49BD">
        <w:rPr>
          <w:rFonts w:cs="Arial"/>
          <w:sz w:val="22"/>
        </w:rPr>
        <w:t>va igual</w:t>
      </w:r>
      <w:r w:rsidR="001D4C19" w:rsidRPr="00CC49BD">
        <w:rPr>
          <w:rFonts w:cs="Arial"/>
          <w:sz w:val="22"/>
        </w:rPr>
        <w:t>.</w:t>
      </w:r>
    </w:p>
    <w:p w:rsidR="000634EC" w:rsidRDefault="000634EC"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F526F5" w:rsidRPr="00CC49BD">
        <w:rPr>
          <w:rFonts w:cs="Arial"/>
          <w:sz w:val="22"/>
        </w:rPr>
        <w:t xml:space="preserve"> menciona</w:t>
      </w:r>
      <w:r w:rsidRPr="00CC49BD">
        <w:rPr>
          <w:rFonts w:cs="Arial"/>
          <w:sz w:val="22"/>
        </w:rPr>
        <w:t>,</w:t>
      </w:r>
      <w:r w:rsidR="009204F2" w:rsidRPr="00CC49BD">
        <w:rPr>
          <w:rFonts w:cs="Arial"/>
          <w:sz w:val="22"/>
        </w:rPr>
        <w:t xml:space="preserve"> es el mismo acuerdo para los 2 puntos</w:t>
      </w:r>
      <w:r w:rsidR="00F526F5"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9204F2" w:rsidRPr="00CC49BD">
        <w:rPr>
          <w:rFonts w:cs="Arial"/>
          <w:sz w:val="22"/>
        </w:rPr>
        <w:t xml:space="preserve"> entonces quedaría tanto el </w:t>
      </w:r>
      <w:r w:rsidR="00F526F5" w:rsidRPr="00CC49BD">
        <w:rPr>
          <w:rFonts w:cs="Arial"/>
          <w:sz w:val="22"/>
        </w:rPr>
        <w:t>XIII</w:t>
      </w:r>
      <w:r w:rsidR="009204F2" w:rsidRPr="00CC49BD">
        <w:rPr>
          <w:rFonts w:cs="Arial"/>
          <w:sz w:val="22"/>
        </w:rPr>
        <w:t xml:space="preserve"> como el </w:t>
      </w:r>
      <w:r w:rsidR="00F526F5" w:rsidRPr="00CC49BD">
        <w:rPr>
          <w:rFonts w:cs="Arial"/>
          <w:sz w:val="22"/>
        </w:rPr>
        <w:t>XIV</w:t>
      </w:r>
      <w:r w:rsidR="009204F2" w:rsidRPr="00CC49BD">
        <w:rPr>
          <w:rFonts w:cs="Arial"/>
          <w:sz w:val="22"/>
        </w:rPr>
        <w:t xml:space="preserve"> en donde se instruya al </w:t>
      </w:r>
      <w:proofErr w:type="gramStart"/>
      <w:r w:rsidR="002A1D10" w:rsidRPr="00CC49BD">
        <w:rPr>
          <w:rFonts w:cs="Arial"/>
          <w:sz w:val="22"/>
        </w:rPr>
        <w:t>D</w:t>
      </w:r>
      <w:r w:rsidR="009204F2" w:rsidRPr="00CC49BD">
        <w:rPr>
          <w:rFonts w:cs="Arial"/>
          <w:sz w:val="22"/>
        </w:rPr>
        <w:t>irector</w:t>
      </w:r>
      <w:proofErr w:type="gramEnd"/>
      <w:r w:rsidR="009204F2" w:rsidRPr="00CC49BD">
        <w:rPr>
          <w:rFonts w:cs="Arial"/>
          <w:sz w:val="22"/>
        </w:rPr>
        <w:t xml:space="preserve"> para que emita el dictamen </w:t>
      </w:r>
      <w:r w:rsidR="001D4C19" w:rsidRPr="00CC49BD">
        <w:rPr>
          <w:rFonts w:cs="Arial"/>
          <w:sz w:val="22"/>
        </w:rPr>
        <w:t xml:space="preserve">y </w:t>
      </w:r>
      <w:r w:rsidR="009204F2" w:rsidRPr="00CC49BD">
        <w:rPr>
          <w:rFonts w:cs="Arial"/>
          <w:sz w:val="22"/>
        </w:rPr>
        <w:t xml:space="preserve">lo someta al </w:t>
      </w:r>
      <w:r w:rsidR="00F526F5" w:rsidRPr="00CC49BD">
        <w:rPr>
          <w:rFonts w:cs="Arial"/>
          <w:sz w:val="22"/>
        </w:rPr>
        <w:t>C</w:t>
      </w:r>
      <w:r w:rsidR="009204F2" w:rsidRPr="00CC49BD">
        <w:rPr>
          <w:rFonts w:cs="Arial"/>
          <w:sz w:val="22"/>
        </w:rPr>
        <w:t xml:space="preserve">onsejo en la misma semana de la audiencia constitucional, puntos </w:t>
      </w:r>
      <w:r w:rsidR="00F526F5" w:rsidRPr="00CC49BD">
        <w:rPr>
          <w:rFonts w:cs="Arial"/>
          <w:sz w:val="22"/>
        </w:rPr>
        <w:t>XIII</w:t>
      </w:r>
      <w:r w:rsidR="009204F2" w:rsidRPr="00CC49BD">
        <w:rPr>
          <w:rFonts w:cs="Arial"/>
          <w:sz w:val="22"/>
        </w:rPr>
        <w:t xml:space="preserve"> y </w:t>
      </w:r>
      <w:r w:rsidR="00F526F5" w:rsidRPr="00CC49BD">
        <w:rPr>
          <w:rFonts w:cs="Arial"/>
          <w:sz w:val="22"/>
        </w:rPr>
        <w:t>XIV</w:t>
      </w:r>
      <w:r w:rsidR="002A1D10" w:rsidRPr="00CC49BD">
        <w:rPr>
          <w:rFonts w:cs="Arial"/>
          <w:sz w:val="22"/>
        </w:rPr>
        <w:t xml:space="preserve"> </w:t>
      </w:r>
      <w:r w:rsidR="001D4C19" w:rsidRPr="00CC49BD">
        <w:rPr>
          <w:rFonts w:cs="Arial"/>
          <w:sz w:val="22"/>
        </w:rPr>
        <w:t>¿</w:t>
      </w:r>
      <w:r w:rsidR="009204F2" w:rsidRPr="00CC49BD">
        <w:rPr>
          <w:rFonts w:cs="Arial"/>
          <w:sz w:val="22"/>
        </w:rPr>
        <w:t>se aprueba?</w:t>
      </w:r>
    </w:p>
    <w:p w:rsidR="007471AE" w:rsidRPr="00CC49BD" w:rsidRDefault="007471AE" w:rsidP="00CC49BD">
      <w:pPr>
        <w:spacing w:after="0" w:line="240" w:lineRule="auto"/>
        <w:jc w:val="both"/>
        <w:rPr>
          <w:rFonts w:cs="Arial"/>
          <w:sz w:val="22"/>
        </w:rPr>
      </w:pPr>
    </w:p>
    <w:p w:rsidR="00210220" w:rsidRPr="00CC49BD" w:rsidRDefault="00210220" w:rsidP="00CC49BD">
      <w:pPr>
        <w:spacing w:after="0" w:line="240" w:lineRule="auto"/>
        <w:jc w:val="both"/>
        <w:rPr>
          <w:rFonts w:cs="Arial"/>
          <w:sz w:val="22"/>
        </w:rPr>
      </w:pPr>
      <w:r w:rsidRPr="00CC49BD">
        <w:rPr>
          <w:rFonts w:cs="Arial"/>
          <w:sz w:val="22"/>
        </w:rPr>
        <w:t>Una vez debatido el este punto del orden del día, el Consejo del Instituto de Justicia Alternativa del Estado de Jalisco en votación económica y de manera unánime, emitió el siguiente ACUERDO.</w:t>
      </w:r>
    </w:p>
    <w:p w:rsidR="007471AE" w:rsidRPr="00CC49BD" w:rsidRDefault="007471AE" w:rsidP="00CC49BD">
      <w:pPr>
        <w:spacing w:after="0" w:line="240" w:lineRule="auto"/>
        <w:jc w:val="both"/>
        <w:rPr>
          <w:rFonts w:cs="Arial"/>
          <w:b/>
          <w:sz w:val="22"/>
        </w:rPr>
      </w:pPr>
    </w:p>
    <w:p w:rsidR="00210220" w:rsidRPr="00CC49BD" w:rsidRDefault="00210220" w:rsidP="00CC49BD">
      <w:pPr>
        <w:spacing w:after="0" w:line="240" w:lineRule="auto"/>
        <w:jc w:val="both"/>
        <w:rPr>
          <w:rFonts w:cs="Arial"/>
          <w:b/>
          <w:sz w:val="22"/>
        </w:rPr>
      </w:pPr>
      <w:r w:rsidRPr="00CC49BD">
        <w:rPr>
          <w:rFonts w:cs="Arial"/>
          <w:b/>
          <w:sz w:val="22"/>
        </w:rPr>
        <w:t xml:space="preserve">CON FUNDAMENTO EN EL ARTÍCULO 28 FRACCIÓN XVII SEGUNDO PÁRRAFO Y 31 FRACCIÓN IX DE LA LEY DE JUSTICIA ALTERNATIVA, SE INSTRUYE AL DIRECTOR GENERAL DEL INSTITUTO PARA QUE ELABORE EL DICTAMEN RELATIVO AL CONFLICTO LABORAL SUSCITADO ENTRE ROBERTO ARMANDO CRUZ BRAVO Y </w:t>
      </w:r>
      <w:r w:rsidRPr="00CC49BD">
        <w:rPr>
          <w:rFonts w:cs="Arial"/>
          <w:b/>
          <w:sz w:val="22"/>
        </w:rPr>
        <w:lastRenderedPageBreak/>
        <w:t xml:space="preserve">EL INSTITUTO DE JUSTICIA ALTERNATIVA DEL ESTADO DE JALISCO, IDENTIFICADO COMO EXPEDIENTE 01/2016 Y SE CITE AL CONSEJO PARA QUE SE LE PRESENTE EL DICTAMEN PARA SU RESOLUCIÓN EN LA SEMANA </w:t>
      </w:r>
      <w:r w:rsidR="000634EC">
        <w:rPr>
          <w:rFonts w:cs="Arial"/>
          <w:b/>
          <w:sz w:val="22"/>
        </w:rPr>
        <w:t>A PARTIR DE LA FECHA DE LA AUDI</w:t>
      </w:r>
      <w:r w:rsidR="00864DC4">
        <w:rPr>
          <w:rFonts w:cs="Arial"/>
          <w:b/>
          <w:sz w:val="22"/>
        </w:rPr>
        <w:t xml:space="preserve">ENCIA CONSTITUCIONAL. ASÍ COMO </w:t>
      </w:r>
      <w:r w:rsidR="003E3D20">
        <w:rPr>
          <w:rFonts w:cs="Arial"/>
          <w:b/>
          <w:sz w:val="22"/>
        </w:rPr>
        <w:t xml:space="preserve">LOS ASUNTOS QUE TENGAN CERRADA LA INSTRUCCIÓN Y </w:t>
      </w:r>
      <w:r w:rsidR="00864DC4">
        <w:rPr>
          <w:rFonts w:cs="Arial"/>
          <w:b/>
          <w:sz w:val="22"/>
        </w:rPr>
        <w:t>DE OTRAS DEMANDAS NUEVAS DE CARÁCTER LABORAL Y ADMINISTRATIVO.</w:t>
      </w:r>
    </w:p>
    <w:p w:rsidR="007471AE" w:rsidRPr="00CC49BD" w:rsidRDefault="007471AE" w:rsidP="00CC49BD">
      <w:pPr>
        <w:spacing w:after="0" w:line="240" w:lineRule="auto"/>
        <w:ind w:left="567"/>
        <w:jc w:val="both"/>
        <w:rPr>
          <w:rFonts w:cs="Arial"/>
          <w:b/>
          <w:sz w:val="22"/>
        </w:rPr>
      </w:pPr>
    </w:p>
    <w:p w:rsidR="00210220" w:rsidRPr="00CC49BD" w:rsidRDefault="00210220" w:rsidP="00CC49BD">
      <w:pPr>
        <w:spacing w:after="0" w:line="240" w:lineRule="auto"/>
        <w:ind w:left="567"/>
        <w:jc w:val="both"/>
        <w:rPr>
          <w:rFonts w:cs="Arial"/>
          <w:sz w:val="22"/>
        </w:rPr>
      </w:pPr>
      <w:r w:rsidRPr="00CC49BD">
        <w:rPr>
          <w:rFonts w:cs="Arial"/>
          <w:b/>
          <w:sz w:val="22"/>
        </w:rPr>
        <w:t>PUNTO NÚMERO XIV:</w:t>
      </w:r>
      <w:r w:rsidRPr="00CC49BD">
        <w:rPr>
          <w:rFonts w:cs="Arial"/>
          <w:sz w:val="22"/>
        </w:rPr>
        <w:t xml:space="preserve"> </w:t>
      </w:r>
      <w:r w:rsidRPr="00CC49BD">
        <w:rPr>
          <w:rFonts w:cs="Arial"/>
          <w:b/>
          <w:sz w:val="22"/>
        </w:rPr>
        <w:t xml:space="preserve">Se da cuenta al Consejo para sus efectos, </w:t>
      </w:r>
      <w:r w:rsidRPr="00CC49BD">
        <w:rPr>
          <w:rFonts w:cs="Arial"/>
          <w:sz w:val="22"/>
        </w:rPr>
        <w:t xml:space="preserve">que con fecha 05 de abril próximo pasado, se recibió notificación del Amparo Indirecto número 1007/2018, </w:t>
      </w:r>
      <w:bookmarkStart w:id="23" w:name="_Hlk514770574"/>
      <w:r w:rsidRPr="00CC49BD">
        <w:rPr>
          <w:rFonts w:cs="Arial"/>
          <w:sz w:val="22"/>
        </w:rPr>
        <w:t>radicado en el Juzgado Octavo de Distrito en Materias Administrativa y de Trabajo en el Estado interpuesto por el quejoso Roberto Armando Cruz Bravo</w:t>
      </w:r>
      <w:bookmarkEnd w:id="23"/>
      <w:r w:rsidRPr="00CC49BD">
        <w:rPr>
          <w:rFonts w:cs="Arial"/>
          <w:sz w:val="22"/>
        </w:rPr>
        <w:t xml:space="preserve">, actor en el procedimiento laboral 01/2016 seguido por la Comisión Substanciadora de este Instituto en el que señala como autoridades responsables al Consejo de este Instituto, al Director General en su carácter de Presidente y al Secretario Técnico. (El acuerdo de admisión y demanda de amparo les fueron remitidas previamente a los </w:t>
      </w:r>
      <w:proofErr w:type="gramStart"/>
      <w:r w:rsidRPr="00CC49BD">
        <w:rPr>
          <w:rFonts w:cs="Arial"/>
          <w:sz w:val="22"/>
        </w:rPr>
        <w:t>Consejeros</w:t>
      </w:r>
      <w:proofErr w:type="gramEnd"/>
      <w:r w:rsidRPr="00CC49BD">
        <w:rPr>
          <w:rFonts w:cs="Arial"/>
          <w:sz w:val="22"/>
        </w:rPr>
        <w:t xml:space="preserve">). Para el desahogo de este punto se cita al C. César Medina Arellano, quien en autos funge como Secretario Técnico.  </w:t>
      </w:r>
    </w:p>
    <w:p w:rsidR="00210220" w:rsidRPr="00CC49BD" w:rsidRDefault="00210220" w:rsidP="00CC49BD">
      <w:pPr>
        <w:spacing w:after="0" w:line="240" w:lineRule="auto"/>
        <w:jc w:val="both"/>
        <w:rPr>
          <w:rFonts w:cs="Arial"/>
          <w:b/>
          <w:sz w:val="22"/>
        </w:rPr>
      </w:pPr>
    </w:p>
    <w:p w:rsidR="00210220" w:rsidRPr="00CC49BD" w:rsidRDefault="00210220" w:rsidP="00CC49BD">
      <w:pPr>
        <w:spacing w:after="0" w:line="240" w:lineRule="auto"/>
        <w:jc w:val="both"/>
        <w:rPr>
          <w:rFonts w:cs="Arial"/>
          <w:sz w:val="22"/>
        </w:rPr>
      </w:pPr>
      <w:r w:rsidRPr="00CC49BD">
        <w:rPr>
          <w:rFonts w:cs="Arial"/>
          <w:sz w:val="22"/>
        </w:rPr>
        <w:t>Toda vez que el punto XIII y XIV, fueron analizados y debatidos en forma conjunta en relación con este último punto el pleno del</w:t>
      </w:r>
      <w:r w:rsidRPr="00CC49BD">
        <w:rPr>
          <w:rFonts w:cs="Arial"/>
          <w:b/>
          <w:sz w:val="22"/>
        </w:rPr>
        <w:t xml:space="preserve"> </w:t>
      </w:r>
      <w:r w:rsidRPr="00CC49BD">
        <w:rPr>
          <w:rFonts w:cs="Arial"/>
          <w:sz w:val="22"/>
        </w:rPr>
        <w:t>Consejo del Instituto de Justicia Alternativa del Estado de Jalisco en votación económica y de manera unánime, emitió el siguiente ACUERDO.</w:t>
      </w:r>
    </w:p>
    <w:p w:rsidR="007471AE" w:rsidRPr="00CC49BD" w:rsidRDefault="007471AE" w:rsidP="00CC49BD">
      <w:pPr>
        <w:spacing w:after="0" w:line="240" w:lineRule="auto"/>
        <w:jc w:val="both"/>
        <w:rPr>
          <w:rFonts w:cs="Arial"/>
          <w:b/>
          <w:sz w:val="22"/>
        </w:rPr>
      </w:pPr>
    </w:p>
    <w:p w:rsidR="00210220" w:rsidRPr="00CC49BD" w:rsidRDefault="00210220" w:rsidP="00CC49BD">
      <w:pPr>
        <w:spacing w:after="0" w:line="240" w:lineRule="auto"/>
        <w:jc w:val="both"/>
        <w:rPr>
          <w:rFonts w:cs="Arial"/>
          <w:b/>
          <w:sz w:val="22"/>
        </w:rPr>
      </w:pPr>
      <w:r w:rsidRPr="00CC49BD">
        <w:rPr>
          <w:rFonts w:cs="Arial"/>
          <w:b/>
          <w:sz w:val="22"/>
        </w:rPr>
        <w:t xml:space="preserve">CON FUNDAMENTO EN EL ARTÍCULO 28 FRACCIÓN XVII SEGUNDO PÁRRAFO Y 31 FRACCIÓN IX DE LA LEY DE JUSTICIA ALTERNATIVA, SE INSTRUYE AL DIRECTOR GENERAL DEL INSTITUTO PARA QUE ELABORE EL DICTAMEN RELATIVO AL CONFLICTO LABORAL SUSCITADO ENTRE ROBERTO ARMANDO CRUZ BRAVO Y EL INSTITUTO DE JUSTICIA ALTERNATIVA DEL ESTADO DE JALISCO, IDENTIFICADO COMO EXPEDIENTE 01/2016 Y SE CITE AL CONSEJO PARA QUE SE LE PRESENTE EL DICTAMEN PARA SU RESOLUCIÓN </w:t>
      </w:r>
      <w:r w:rsidR="00864DC4">
        <w:rPr>
          <w:rFonts w:cs="Arial"/>
          <w:b/>
          <w:sz w:val="22"/>
        </w:rPr>
        <w:t>EN LA SEMANA A PARTIR DE LA FECHA DE LA AUDIENCIA CONSTITUCIONAL,</w:t>
      </w:r>
      <w:r w:rsidRPr="00CC49BD">
        <w:rPr>
          <w:rFonts w:cs="Arial"/>
          <w:b/>
          <w:sz w:val="22"/>
        </w:rPr>
        <w:t xml:space="preserve"> LO ANTERIOR PARA ESTAR EN CONDICIONES DE DAR DEBIDO CUMPLIMIENTO A LO ORDENADO EN EL JUICIO DE AMPARO INDIRECTO NÚMERO 1007/2018 RADICADO EN EL JUZGADO OCTAVO DE DISTRITO EN MATERIAS ADMINISTRATIVA Y DE TRABAJO EN EL ESTADO INTERPUESTO POR EL QUEJOSO ROBERTO ARMANDO CRUZ BRAVO.</w:t>
      </w:r>
    </w:p>
    <w:p w:rsidR="007471AE" w:rsidRPr="00CC49BD" w:rsidRDefault="007471AE" w:rsidP="00CC49BD">
      <w:pPr>
        <w:spacing w:after="0" w:line="240" w:lineRule="auto"/>
        <w:jc w:val="both"/>
        <w:rPr>
          <w:rFonts w:cs="Arial"/>
          <w:b/>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6227E" w:rsidRPr="00CC49BD">
        <w:rPr>
          <w:rFonts w:cs="Arial"/>
          <w:sz w:val="22"/>
        </w:rPr>
        <w:t xml:space="preserve"> </w:t>
      </w:r>
      <w:r w:rsidR="009204F2" w:rsidRPr="00CC49BD">
        <w:rPr>
          <w:rFonts w:cs="Arial"/>
          <w:sz w:val="22"/>
        </w:rPr>
        <w:t xml:space="preserve">aprobado, pasamos al </w:t>
      </w:r>
      <w:r w:rsidR="00F526F5" w:rsidRPr="00CC49BD">
        <w:rPr>
          <w:rFonts w:cs="Arial"/>
          <w:sz w:val="22"/>
        </w:rPr>
        <w:t xml:space="preserve">IX </w:t>
      </w:r>
      <w:r w:rsidR="009204F2" w:rsidRPr="00CC49BD">
        <w:rPr>
          <w:rFonts w:cs="Arial"/>
          <w:sz w:val="22"/>
        </w:rPr>
        <w:t>Licenciado</w:t>
      </w:r>
      <w:r w:rsidR="00210220" w:rsidRPr="00CC49BD">
        <w:rPr>
          <w:rFonts w:cs="Arial"/>
          <w:sz w:val="22"/>
        </w:rPr>
        <w:t>.</w:t>
      </w:r>
    </w:p>
    <w:p w:rsidR="007471AE" w:rsidRPr="00CC49BD" w:rsidRDefault="007471AE" w:rsidP="00CC49BD">
      <w:pPr>
        <w:spacing w:after="0" w:line="240" w:lineRule="auto"/>
        <w:ind w:left="567"/>
        <w:jc w:val="both"/>
        <w:rPr>
          <w:rFonts w:cs="Arial"/>
          <w:b/>
          <w:sz w:val="22"/>
        </w:rPr>
      </w:pPr>
    </w:p>
    <w:p w:rsidR="00210220" w:rsidRPr="00CC49BD" w:rsidRDefault="00210220" w:rsidP="00CC49BD">
      <w:pPr>
        <w:spacing w:after="0" w:line="240" w:lineRule="auto"/>
        <w:ind w:left="567"/>
        <w:jc w:val="both"/>
        <w:rPr>
          <w:rFonts w:cs="Arial"/>
          <w:sz w:val="22"/>
        </w:rPr>
      </w:pPr>
      <w:r w:rsidRPr="00CC49BD">
        <w:rPr>
          <w:rFonts w:cs="Arial"/>
          <w:b/>
          <w:sz w:val="22"/>
        </w:rPr>
        <w:t>PUNTO NÚMERO XV:</w:t>
      </w:r>
      <w:r w:rsidRPr="00CC49BD">
        <w:rPr>
          <w:rFonts w:cs="Arial"/>
          <w:sz w:val="22"/>
        </w:rPr>
        <w:t xml:space="preserve"> </w:t>
      </w:r>
      <w:r w:rsidRPr="00CC49BD">
        <w:rPr>
          <w:rFonts w:cs="Arial"/>
          <w:b/>
          <w:sz w:val="22"/>
        </w:rPr>
        <w:t xml:space="preserve">Se da cuenta al Consejo del IJA para su conocimiento y efectos, </w:t>
      </w:r>
      <w:r w:rsidRPr="00CC49BD">
        <w:rPr>
          <w:rFonts w:cs="Arial"/>
          <w:sz w:val="22"/>
        </w:rPr>
        <w:t xml:space="preserve">la solicitud de fecha 05 de diciembre del 2017 del licenciado Ignacio Alfonso Rejón Cervantes Secretario Técnico del Instituto y de la Comisión Substanciadora que plantea al Consejo la excusa del Magistrado José Carlos Herrera Palacios en su carácter de Consejero del Instituto y Presidente de la Comisión Substanciadora en el trámite de los asuntos de carácter laboral que se llevan bajo los expedientes </w:t>
      </w:r>
      <w:r w:rsidRPr="00CC49BD">
        <w:rPr>
          <w:rFonts w:cs="Arial"/>
          <w:b/>
          <w:sz w:val="22"/>
        </w:rPr>
        <w:t>02/2017</w:t>
      </w:r>
      <w:r w:rsidRPr="00CC49BD">
        <w:rPr>
          <w:rFonts w:cs="Arial"/>
          <w:sz w:val="22"/>
        </w:rPr>
        <w:t xml:space="preserve"> </w:t>
      </w:r>
      <w:r w:rsidRPr="00CC49BD">
        <w:rPr>
          <w:rFonts w:cs="Arial"/>
          <w:sz w:val="22"/>
        </w:rPr>
        <w:lastRenderedPageBreak/>
        <w:t xml:space="preserve">y </w:t>
      </w:r>
      <w:r w:rsidRPr="00CC49BD">
        <w:rPr>
          <w:rFonts w:cs="Arial"/>
          <w:b/>
          <w:sz w:val="22"/>
        </w:rPr>
        <w:t xml:space="preserve">03/2017 </w:t>
      </w:r>
      <w:r w:rsidRPr="00CC49BD">
        <w:rPr>
          <w:rFonts w:cs="Arial"/>
          <w:sz w:val="22"/>
        </w:rPr>
        <w:t>promovidos por el C. José Carlos Herrera Jiménez, no obstante la actuación e intervención que tuvo dicho Consejero en los asuntos referidos, según consta en autos. (Se anexa información y/o documentación en CD)</w:t>
      </w:r>
      <w:r w:rsidR="00F526F5" w:rsidRPr="00CC49BD">
        <w:rPr>
          <w:rFonts w:cs="Arial"/>
          <w:sz w:val="22"/>
        </w:rPr>
        <w:t>.</w:t>
      </w:r>
    </w:p>
    <w:p w:rsidR="00210220" w:rsidRPr="00CC49BD" w:rsidRDefault="00210220" w:rsidP="00CC49BD">
      <w:pPr>
        <w:spacing w:after="0" w:line="240" w:lineRule="auto"/>
        <w:jc w:val="both"/>
        <w:rPr>
          <w:rFonts w:cs="Arial"/>
          <w:sz w:val="22"/>
        </w:rPr>
      </w:pPr>
    </w:p>
    <w:p w:rsidR="009204F2" w:rsidRPr="00CC49BD" w:rsidRDefault="009F5BC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indica</w:t>
      </w:r>
      <w:r w:rsidR="00CA48C5" w:rsidRPr="00CC49BD">
        <w:rPr>
          <w:rFonts w:cs="Arial"/>
          <w:sz w:val="22"/>
        </w:rPr>
        <w:t>,</w:t>
      </w:r>
      <w:r w:rsidR="00D6227E" w:rsidRPr="00CC49BD">
        <w:rPr>
          <w:rFonts w:cs="Arial"/>
          <w:sz w:val="22"/>
        </w:rPr>
        <w:t xml:space="preserve"> </w:t>
      </w:r>
      <w:r w:rsidR="009204F2" w:rsidRPr="00CC49BD">
        <w:rPr>
          <w:rFonts w:cs="Arial"/>
          <w:sz w:val="22"/>
        </w:rPr>
        <w:t>es que es lo mismo del 15 y el 16 son con relación a la comisión sustanciadora</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y </w:t>
      </w:r>
      <w:proofErr w:type="gramStart"/>
      <w:r w:rsidRPr="00CC49BD">
        <w:rPr>
          <w:rFonts w:cs="Arial"/>
          <w:sz w:val="22"/>
        </w:rPr>
        <w:t>Presidente</w:t>
      </w:r>
      <w:proofErr w:type="gramEnd"/>
      <w:r w:rsidRPr="00CC49BD">
        <w:rPr>
          <w:rFonts w:cs="Arial"/>
          <w:sz w:val="22"/>
        </w:rPr>
        <w:t xml:space="preserve"> del Consejo</w:t>
      </w:r>
      <w:r w:rsidR="009F5BCF" w:rsidRPr="00CC49BD">
        <w:rPr>
          <w:rFonts w:cs="Arial"/>
          <w:sz w:val="22"/>
        </w:rPr>
        <w:t xml:space="preserve"> establece</w:t>
      </w:r>
      <w:r w:rsidRPr="00CC49BD">
        <w:rPr>
          <w:rFonts w:cs="Arial"/>
          <w:sz w:val="22"/>
        </w:rPr>
        <w:t>,</w:t>
      </w:r>
      <w:r w:rsidR="00D6227E" w:rsidRPr="00CC49BD">
        <w:rPr>
          <w:rFonts w:cs="Arial"/>
          <w:sz w:val="22"/>
        </w:rPr>
        <w:t xml:space="preserve"> </w:t>
      </w:r>
      <w:r w:rsidR="009204F2" w:rsidRPr="00CC49BD">
        <w:rPr>
          <w:rFonts w:cs="Arial"/>
          <w:sz w:val="22"/>
        </w:rPr>
        <w:t>si nada más dar cuenta, si, le puedes dar lectura nada más</w:t>
      </w:r>
      <w:r w:rsidR="009F5BCF" w:rsidRPr="00CC49BD">
        <w:rPr>
          <w:rFonts w:cs="Arial"/>
          <w:sz w:val="22"/>
        </w:rPr>
        <w:t>.</w:t>
      </w:r>
    </w:p>
    <w:p w:rsidR="007471AE" w:rsidRPr="00CC49BD" w:rsidRDefault="007471AE" w:rsidP="00CC49BD">
      <w:pPr>
        <w:spacing w:after="0" w:line="240" w:lineRule="auto"/>
        <w:jc w:val="both"/>
        <w:rPr>
          <w:rFonts w:cs="Arial"/>
          <w:sz w:val="22"/>
        </w:rPr>
      </w:pPr>
    </w:p>
    <w:p w:rsidR="007D4EDC" w:rsidRPr="00CC49BD" w:rsidRDefault="00E11FED" w:rsidP="00CC49BD">
      <w:pPr>
        <w:spacing w:after="0" w:line="240" w:lineRule="auto"/>
        <w:jc w:val="both"/>
        <w:rPr>
          <w:rFonts w:cs="Arial"/>
          <w:sz w:val="22"/>
        </w:rPr>
      </w:pPr>
      <w:r w:rsidRPr="00CC49BD">
        <w:rPr>
          <w:rFonts w:cs="Arial"/>
          <w:sz w:val="22"/>
        </w:rPr>
        <w:t>El Licenciado Ignacio Alfonso Rejón Cervantes</w:t>
      </w:r>
      <w:r w:rsidR="007D4EDC" w:rsidRPr="00CC49BD">
        <w:rPr>
          <w:rFonts w:cs="Arial"/>
          <w:sz w:val="22"/>
        </w:rPr>
        <w:t xml:space="preserve"> da lectura al p</w:t>
      </w:r>
      <w:r w:rsidR="002A1D10" w:rsidRPr="00CC49BD">
        <w:rPr>
          <w:rFonts w:cs="Arial"/>
          <w:sz w:val="22"/>
        </w:rPr>
        <w:t>u</w:t>
      </w:r>
      <w:r w:rsidR="007D4EDC" w:rsidRPr="00CC49BD">
        <w:rPr>
          <w:rFonts w:cs="Arial"/>
          <w:sz w:val="22"/>
        </w:rPr>
        <w:t>nto XV del orden del día.</w:t>
      </w:r>
    </w:p>
    <w:p w:rsidR="007471AE" w:rsidRPr="00CC49BD" w:rsidRDefault="007471AE" w:rsidP="00CC49BD">
      <w:pPr>
        <w:spacing w:after="0" w:line="240" w:lineRule="auto"/>
        <w:jc w:val="both"/>
        <w:rPr>
          <w:rFonts w:cs="Arial"/>
          <w:sz w:val="22"/>
        </w:rPr>
      </w:pPr>
    </w:p>
    <w:p w:rsidR="009204F2" w:rsidRPr="00CC49BD" w:rsidRDefault="007D4EDC"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continua señalando</w:t>
      </w:r>
      <w:r w:rsidR="00CA48C5" w:rsidRPr="00CC49BD">
        <w:rPr>
          <w:rFonts w:cs="Arial"/>
          <w:sz w:val="22"/>
        </w:rPr>
        <w:t>,</w:t>
      </w:r>
      <w:r w:rsidR="00D6227E" w:rsidRPr="00CC49BD">
        <w:rPr>
          <w:rFonts w:cs="Arial"/>
          <w:sz w:val="22"/>
        </w:rPr>
        <w:t xml:space="preserve"> </w:t>
      </w:r>
      <w:r w:rsidR="009204F2" w:rsidRPr="00CC49BD">
        <w:rPr>
          <w:rFonts w:cs="Arial"/>
          <w:sz w:val="22"/>
        </w:rPr>
        <w:t xml:space="preserve">aquí volvemos a lo mismo si usted está viendo esta circunstancia como integrante de la </w:t>
      </w:r>
      <w:r w:rsidR="002A1D10" w:rsidRPr="00CC49BD">
        <w:rPr>
          <w:rFonts w:cs="Arial"/>
          <w:sz w:val="22"/>
        </w:rPr>
        <w:t>C</w:t>
      </w:r>
      <w:r w:rsidR="009204F2" w:rsidRPr="00CC49BD">
        <w:rPr>
          <w:rFonts w:cs="Arial"/>
          <w:sz w:val="22"/>
        </w:rPr>
        <w:t>omisión</w:t>
      </w:r>
      <w:r w:rsidR="00D6227E" w:rsidRPr="00CC49BD">
        <w:rPr>
          <w:rFonts w:cs="Arial"/>
          <w:sz w:val="22"/>
        </w:rPr>
        <w:t>,</w:t>
      </w:r>
      <w:r w:rsidR="009204F2" w:rsidRPr="00CC49BD">
        <w:rPr>
          <w:rFonts w:cs="Arial"/>
          <w:sz w:val="22"/>
        </w:rPr>
        <w:t xml:space="preserve"> pues ordene la reposición o haga lo conducente y entonces si ya de eso denos cuenta, pero no nos pueden estar dando cuenta de todo lo que pase en un procedimiento administrativo</w:t>
      </w:r>
      <w:r w:rsidR="00D6227E" w:rsidRPr="00CC49BD">
        <w:rPr>
          <w:rFonts w:cs="Arial"/>
          <w:sz w:val="22"/>
        </w:rPr>
        <w:t>,</w:t>
      </w:r>
      <w:r w:rsidR="009204F2" w:rsidRPr="00CC49BD">
        <w:rPr>
          <w:rFonts w:cs="Arial"/>
          <w:sz w:val="22"/>
        </w:rPr>
        <w:t xml:space="preserve"> porque no son ni siquiera facultades del </w:t>
      </w:r>
      <w:r w:rsidRPr="00CC49BD">
        <w:rPr>
          <w:rFonts w:cs="Arial"/>
          <w:sz w:val="22"/>
        </w:rPr>
        <w:t>C</w:t>
      </w:r>
      <w:r w:rsidR="009204F2" w:rsidRPr="00CC49BD">
        <w:rPr>
          <w:rFonts w:cs="Arial"/>
          <w:sz w:val="22"/>
        </w:rPr>
        <w:t>onsejo</w:t>
      </w:r>
      <w:r w:rsidR="00D6227E" w:rsidRPr="00CC49BD">
        <w:rPr>
          <w:rFonts w:cs="Arial"/>
          <w:sz w:val="22"/>
        </w:rPr>
        <w:t>,</w:t>
      </w:r>
      <w:r w:rsidR="009204F2" w:rsidRPr="00CC49BD">
        <w:rPr>
          <w:rFonts w:cs="Arial"/>
          <w:sz w:val="22"/>
        </w:rPr>
        <w:t xml:space="preserve"> lo que tenemos facultades de conocer</w:t>
      </w:r>
      <w:r w:rsidR="00D6227E" w:rsidRPr="00CC49BD">
        <w:rPr>
          <w:rFonts w:cs="Arial"/>
          <w:sz w:val="22"/>
        </w:rPr>
        <w:t>,</w:t>
      </w:r>
      <w:r w:rsidR="009204F2" w:rsidRPr="00CC49BD">
        <w:rPr>
          <w:rFonts w:cs="Arial"/>
          <w:sz w:val="22"/>
        </w:rPr>
        <w:t xml:space="preserve"> es sobre los dictámenes que emite</w:t>
      </w:r>
      <w:r w:rsidR="00D6227E" w:rsidRPr="00CC49BD">
        <w:rPr>
          <w:rFonts w:cs="Arial"/>
          <w:sz w:val="22"/>
        </w:rPr>
        <w:t>,</w:t>
      </w:r>
      <w:r w:rsidR="009204F2" w:rsidRPr="00CC49BD">
        <w:rPr>
          <w:rFonts w:cs="Arial"/>
          <w:sz w:val="22"/>
        </w:rPr>
        <w:t xml:space="preserve"> si la </w:t>
      </w:r>
      <w:r w:rsidR="002A1D10" w:rsidRPr="00CC49BD">
        <w:rPr>
          <w:rFonts w:cs="Arial"/>
          <w:sz w:val="22"/>
        </w:rPr>
        <w:t>C</w:t>
      </w:r>
      <w:r w:rsidR="009204F2" w:rsidRPr="00CC49BD">
        <w:rPr>
          <w:rFonts w:cs="Arial"/>
          <w:sz w:val="22"/>
        </w:rPr>
        <w:t>omisión advierte que hay motivo de ordenar un procedimiento</w:t>
      </w:r>
      <w:r w:rsidR="00D6227E" w:rsidRPr="00CC49BD">
        <w:rPr>
          <w:rFonts w:cs="Arial"/>
          <w:sz w:val="22"/>
        </w:rPr>
        <w:t>,</w:t>
      </w:r>
      <w:r w:rsidR="009204F2" w:rsidRPr="00CC49BD">
        <w:rPr>
          <w:rFonts w:cs="Arial"/>
          <w:sz w:val="22"/>
        </w:rPr>
        <w:t xml:space="preserve"> que se reponga</w:t>
      </w:r>
      <w:r w:rsidR="00D6227E" w:rsidRPr="00CC49BD">
        <w:rPr>
          <w:rFonts w:cs="Arial"/>
          <w:sz w:val="22"/>
        </w:rPr>
        <w:t>,</w:t>
      </w:r>
      <w:r w:rsidR="009204F2" w:rsidRPr="00CC49BD">
        <w:rPr>
          <w:rFonts w:cs="Arial"/>
          <w:sz w:val="22"/>
        </w:rPr>
        <w:t xml:space="preserve"> porque hubo gente que no obstante de tener excusas siguió conociendo</w:t>
      </w:r>
      <w:r w:rsidR="00D6227E" w:rsidRPr="00CC49BD">
        <w:rPr>
          <w:rFonts w:cs="Arial"/>
          <w:sz w:val="22"/>
        </w:rPr>
        <w:t>,</w:t>
      </w:r>
      <w:r w:rsidR="009204F2" w:rsidRPr="00CC49BD">
        <w:rPr>
          <w:rFonts w:cs="Arial"/>
          <w:sz w:val="22"/>
        </w:rPr>
        <w:t xml:space="preserve"> pues que se ordene la reposición dentro de la misma </w:t>
      </w:r>
      <w:r w:rsidR="002A1D10" w:rsidRPr="00CC49BD">
        <w:rPr>
          <w:rFonts w:cs="Arial"/>
          <w:sz w:val="22"/>
        </w:rPr>
        <w:t>C</w:t>
      </w:r>
      <w:r w:rsidR="009204F2" w:rsidRPr="00CC49BD">
        <w:rPr>
          <w:rFonts w:cs="Arial"/>
          <w:sz w:val="22"/>
        </w:rPr>
        <w:t>omisión y que siga el procedimiento como tenga que ser, lo mismo en el siguiente caso, pero eso no lo tenemos porque sanciona</w:t>
      </w:r>
      <w:r w:rsidR="00D6227E" w:rsidRPr="00CC49BD">
        <w:rPr>
          <w:rFonts w:cs="Arial"/>
          <w:sz w:val="22"/>
        </w:rPr>
        <w:t>r</w:t>
      </w:r>
      <w:r w:rsidR="009204F2" w:rsidRPr="00CC49BD">
        <w:rPr>
          <w:rFonts w:cs="Arial"/>
          <w:sz w:val="22"/>
        </w:rPr>
        <w:t xml:space="preserve"> nosotros como </w:t>
      </w:r>
      <w:r w:rsidRPr="00CC49BD">
        <w:rPr>
          <w:rFonts w:cs="Arial"/>
          <w:sz w:val="22"/>
        </w:rPr>
        <w:t>C</w:t>
      </w:r>
      <w:r w:rsidR="009204F2" w:rsidRPr="00CC49BD">
        <w:rPr>
          <w:rFonts w:cs="Arial"/>
          <w:sz w:val="22"/>
        </w:rPr>
        <w:t>onsejo</w:t>
      </w:r>
      <w:r w:rsidR="00D6227E" w:rsidRPr="00CC49BD">
        <w:rPr>
          <w:rFonts w:cs="Arial"/>
          <w:sz w:val="22"/>
        </w:rPr>
        <w:t>,</w:t>
      </w:r>
      <w:r w:rsidR="009204F2" w:rsidRPr="00CC49BD">
        <w:rPr>
          <w:rFonts w:cs="Arial"/>
          <w:sz w:val="22"/>
        </w:rPr>
        <w:t xml:space="preserve"> si esto ya al final o el dictamen </w:t>
      </w:r>
      <w:r w:rsidRPr="00CC49BD">
        <w:rPr>
          <w:rFonts w:cs="Arial"/>
          <w:sz w:val="22"/>
        </w:rPr>
        <w:t xml:space="preserve">resolutivo </w:t>
      </w:r>
      <w:r w:rsidR="009204F2" w:rsidRPr="00CC49BD">
        <w:rPr>
          <w:rFonts w:cs="Arial"/>
          <w:sz w:val="22"/>
        </w:rPr>
        <w:t>que usted emite</w:t>
      </w:r>
      <w:r w:rsidRPr="00CC49BD">
        <w:rPr>
          <w:rFonts w:cs="Arial"/>
          <w:sz w:val="22"/>
        </w:rPr>
        <w:t>,</w:t>
      </w:r>
      <w:r w:rsidR="009204F2" w:rsidRPr="00CC49BD">
        <w:rPr>
          <w:rFonts w:cs="Arial"/>
          <w:sz w:val="22"/>
        </w:rPr>
        <w:t xml:space="preserve"> traer como consecuencia que el proceso sea nulo, pero así no </w:t>
      </w:r>
      <w:r w:rsidRPr="00CC49BD">
        <w:rPr>
          <w:rFonts w:cs="Arial"/>
          <w:sz w:val="22"/>
        </w:rPr>
        <w:t>más</w:t>
      </w:r>
      <w:r w:rsidR="009204F2" w:rsidRPr="00CC49BD">
        <w:rPr>
          <w:rFonts w:cs="Arial"/>
          <w:sz w:val="22"/>
        </w:rPr>
        <w:t xml:space="preserve"> que hubo excusas</w:t>
      </w:r>
      <w:r w:rsidR="00D6227E" w:rsidRPr="00CC49BD">
        <w:rPr>
          <w:rFonts w:cs="Arial"/>
          <w:sz w:val="22"/>
        </w:rPr>
        <w:t>,</w:t>
      </w:r>
      <w:r w:rsidR="009204F2" w:rsidRPr="00CC49BD">
        <w:rPr>
          <w:rFonts w:cs="Arial"/>
          <w:sz w:val="22"/>
        </w:rPr>
        <w:t xml:space="preserve"> que bueno felicidades</w:t>
      </w:r>
      <w:r w:rsidRPr="00CC49BD">
        <w:rPr>
          <w:rFonts w:cs="Arial"/>
          <w:sz w:val="22"/>
        </w:rPr>
        <w:t>;</w:t>
      </w:r>
      <w:r w:rsidR="009204F2" w:rsidRPr="00CC49BD">
        <w:rPr>
          <w:rFonts w:cs="Arial"/>
          <w:sz w:val="22"/>
        </w:rPr>
        <w:t xml:space="preserve"> pero no es motivo para que nos digan a nosotros esa situación</w:t>
      </w:r>
      <w:r w:rsidRPr="00CC49BD">
        <w:rPr>
          <w:rFonts w:cs="Arial"/>
          <w:sz w:val="22"/>
        </w:rPr>
        <w:t>,</w:t>
      </w:r>
      <w:r w:rsidR="009204F2" w:rsidRPr="00CC49BD">
        <w:rPr>
          <w:rFonts w:cs="Arial"/>
          <w:sz w:val="22"/>
        </w:rPr>
        <w:t xml:space="preserve"> sino que</w:t>
      </w:r>
      <w:r w:rsidR="00D6227E" w:rsidRPr="00CC49BD">
        <w:rPr>
          <w:rFonts w:cs="Arial"/>
          <w:sz w:val="22"/>
        </w:rPr>
        <w:t xml:space="preserve"> se puede</w:t>
      </w:r>
      <w:r w:rsidR="009204F2" w:rsidRPr="00CC49BD">
        <w:rPr>
          <w:rFonts w:cs="Arial"/>
          <w:sz w:val="22"/>
        </w:rPr>
        <w:t xml:space="preserve"> subsanar en la misma </w:t>
      </w:r>
      <w:r w:rsidRPr="00CC49BD">
        <w:rPr>
          <w:rFonts w:cs="Arial"/>
          <w:sz w:val="22"/>
        </w:rPr>
        <w:t>C</w:t>
      </w:r>
      <w:r w:rsidR="009204F2" w:rsidRPr="00CC49BD">
        <w:rPr>
          <w:rFonts w:cs="Arial"/>
          <w:sz w:val="22"/>
        </w:rPr>
        <w:t>omisión y ya si esto fuera un dictamen en el que se dijera que se está anulando el procedimiento por esta situación</w:t>
      </w:r>
      <w:r w:rsidR="00D6227E" w:rsidRPr="00CC49BD">
        <w:rPr>
          <w:rFonts w:cs="Arial"/>
          <w:sz w:val="22"/>
        </w:rPr>
        <w:t>,</w:t>
      </w:r>
      <w:r w:rsidR="009204F2" w:rsidRPr="00CC49BD">
        <w:rPr>
          <w:rFonts w:cs="Arial"/>
          <w:sz w:val="22"/>
        </w:rPr>
        <w:t xml:space="preserve"> a bueno entonces ya lo aprobaríamos o lo dejaríamos</w:t>
      </w:r>
      <w:r w:rsidR="00D6227E" w:rsidRPr="00CC49BD">
        <w:rPr>
          <w:rFonts w:cs="Arial"/>
          <w:sz w:val="22"/>
        </w:rPr>
        <w:t>,</w:t>
      </w:r>
      <w:r w:rsidR="009204F2" w:rsidRPr="00CC49BD">
        <w:rPr>
          <w:rFonts w:cs="Arial"/>
          <w:sz w:val="22"/>
        </w:rPr>
        <w:t xml:space="preserve"> eso no es competencia del </w:t>
      </w:r>
      <w:r w:rsidRPr="00CC49BD">
        <w:rPr>
          <w:rFonts w:cs="Arial"/>
          <w:sz w:val="22"/>
        </w:rPr>
        <w:t>C</w:t>
      </w:r>
      <w:r w:rsidR="009204F2" w:rsidRPr="00CC49BD">
        <w:rPr>
          <w:rFonts w:cs="Arial"/>
          <w:sz w:val="22"/>
        </w:rPr>
        <w:t>onsejo</w:t>
      </w:r>
      <w:r w:rsidRPr="00CC49BD">
        <w:rPr>
          <w:rFonts w:cs="Arial"/>
          <w:sz w:val="22"/>
        </w:rPr>
        <w:t>,</w:t>
      </w:r>
      <w:r w:rsidR="009204F2" w:rsidRPr="00CC49BD">
        <w:rPr>
          <w:rFonts w:cs="Arial"/>
          <w:sz w:val="22"/>
        </w:rPr>
        <w:t xml:space="preserve"> con todo respeto</w:t>
      </w:r>
      <w:r w:rsidRPr="00CC49BD">
        <w:rPr>
          <w:rFonts w:cs="Arial"/>
          <w:sz w:val="22"/>
        </w:rPr>
        <w:t>,</w:t>
      </w:r>
      <w:r w:rsidR="009204F2" w:rsidRPr="00CC49BD">
        <w:rPr>
          <w:rFonts w:cs="Arial"/>
          <w:sz w:val="22"/>
        </w:rPr>
        <w:t xml:space="preserve"> igual en el mismo caso</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7D4EDC" w:rsidRPr="00CC49BD">
        <w:rPr>
          <w:rFonts w:cs="Arial"/>
          <w:sz w:val="22"/>
        </w:rPr>
        <w:t xml:space="preserve"> menciona</w:t>
      </w:r>
      <w:r w:rsidRPr="00CC49BD">
        <w:rPr>
          <w:rFonts w:cs="Arial"/>
          <w:sz w:val="22"/>
        </w:rPr>
        <w:t>,</w:t>
      </w:r>
      <w:r w:rsidR="004301F7" w:rsidRPr="00CC49BD">
        <w:rPr>
          <w:rFonts w:cs="Arial"/>
          <w:sz w:val="22"/>
        </w:rPr>
        <w:t xml:space="preserve"> </w:t>
      </w:r>
      <w:r w:rsidR="009204F2" w:rsidRPr="00CC49BD">
        <w:rPr>
          <w:rFonts w:cs="Arial"/>
          <w:sz w:val="22"/>
        </w:rPr>
        <w:t>entonces para efectos de de</w:t>
      </w:r>
      <w:r w:rsidR="004301F7" w:rsidRPr="00CC49BD">
        <w:rPr>
          <w:rFonts w:cs="Arial"/>
          <w:sz w:val="22"/>
        </w:rPr>
        <w:t>sahogar tanto el punto 15 y 16, pues se dio cuenta</w:t>
      </w:r>
      <w:r w:rsidR="007D4EDC" w:rsidRPr="00CC49BD">
        <w:rPr>
          <w:rFonts w:cs="Arial"/>
          <w:sz w:val="22"/>
        </w:rPr>
        <w:t>.</w:t>
      </w:r>
    </w:p>
    <w:p w:rsidR="007471AE" w:rsidRPr="00CC49BD" w:rsidRDefault="007471AE" w:rsidP="00CC49BD">
      <w:pPr>
        <w:spacing w:after="0" w:line="240" w:lineRule="auto"/>
        <w:jc w:val="both"/>
        <w:rPr>
          <w:rFonts w:cs="Arial"/>
          <w:sz w:val="22"/>
        </w:rPr>
      </w:pPr>
      <w:bookmarkStart w:id="24" w:name="_Hlk514850777"/>
    </w:p>
    <w:p w:rsidR="009204F2" w:rsidRPr="00CC49BD" w:rsidRDefault="003338A0"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D4EDC" w:rsidRPr="00CC49BD">
        <w:rPr>
          <w:rFonts w:cs="Arial"/>
          <w:sz w:val="22"/>
        </w:rPr>
        <w:t xml:space="preserve"> </w:t>
      </w:r>
      <w:bookmarkEnd w:id="24"/>
      <w:r w:rsidR="007D4EDC" w:rsidRPr="00CC49BD">
        <w:rPr>
          <w:rFonts w:cs="Arial"/>
          <w:sz w:val="22"/>
        </w:rPr>
        <w:t>indica</w:t>
      </w:r>
      <w:r w:rsidR="00CA48C5" w:rsidRPr="00CC49BD">
        <w:rPr>
          <w:rFonts w:cs="Arial"/>
          <w:sz w:val="22"/>
        </w:rPr>
        <w:t>,</w:t>
      </w:r>
      <w:r w:rsidR="007D4EDC" w:rsidRPr="00CC49BD">
        <w:rPr>
          <w:rFonts w:cs="Arial"/>
          <w:sz w:val="22"/>
        </w:rPr>
        <w:t xml:space="preserve"> </w:t>
      </w:r>
      <w:r w:rsidR="009204F2" w:rsidRPr="00CC49BD">
        <w:rPr>
          <w:rFonts w:cs="Arial"/>
          <w:sz w:val="22"/>
        </w:rPr>
        <w:t xml:space="preserve">se dio cuenta y se le instruye a la </w:t>
      </w:r>
      <w:r w:rsidR="00444194" w:rsidRPr="00CC49BD">
        <w:rPr>
          <w:rFonts w:cs="Arial"/>
          <w:sz w:val="22"/>
        </w:rPr>
        <w:t>C</w:t>
      </w:r>
      <w:r w:rsidR="009204F2" w:rsidRPr="00CC49BD">
        <w:rPr>
          <w:rFonts w:cs="Arial"/>
          <w:sz w:val="22"/>
        </w:rPr>
        <w:t>omisión</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444194"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7D4EDC" w:rsidRPr="00CC49BD">
        <w:rPr>
          <w:rFonts w:cs="Arial"/>
          <w:sz w:val="22"/>
        </w:rPr>
        <w:t xml:space="preserve"> añade</w:t>
      </w:r>
      <w:r w:rsidR="00736E08" w:rsidRPr="00CC49BD">
        <w:rPr>
          <w:rFonts w:cs="Arial"/>
          <w:sz w:val="22"/>
        </w:rPr>
        <w:t>,</w:t>
      </w:r>
      <w:r w:rsidR="004301F7" w:rsidRPr="00CC49BD">
        <w:rPr>
          <w:rFonts w:cs="Arial"/>
          <w:sz w:val="22"/>
        </w:rPr>
        <w:t xml:space="preserve"> </w:t>
      </w:r>
      <w:r w:rsidR="009204F2" w:rsidRPr="00CC49BD">
        <w:rPr>
          <w:rFonts w:cs="Arial"/>
          <w:sz w:val="22"/>
        </w:rPr>
        <w:t xml:space="preserve">se le solicita al </w:t>
      </w:r>
      <w:proofErr w:type="gramStart"/>
      <w:r w:rsidR="00444194" w:rsidRPr="00CC49BD">
        <w:rPr>
          <w:rFonts w:cs="Arial"/>
          <w:sz w:val="22"/>
        </w:rPr>
        <w:t>D</w:t>
      </w:r>
      <w:r w:rsidR="009204F2" w:rsidRPr="00CC49BD">
        <w:rPr>
          <w:rFonts w:cs="Arial"/>
          <w:sz w:val="22"/>
        </w:rPr>
        <w:t>irector</w:t>
      </w:r>
      <w:proofErr w:type="gramEnd"/>
      <w:r w:rsidR="009204F2" w:rsidRPr="00CC49BD">
        <w:rPr>
          <w:rFonts w:cs="Arial"/>
          <w:sz w:val="22"/>
        </w:rPr>
        <w:t xml:space="preserve"> que presente el dictamen que correspond</w:t>
      </w:r>
      <w:r w:rsidR="007D4EDC" w:rsidRPr="00CC49BD">
        <w:rPr>
          <w:rFonts w:cs="Arial"/>
          <w:sz w:val="22"/>
        </w:rPr>
        <w:t>a.</w:t>
      </w:r>
    </w:p>
    <w:p w:rsidR="007471AE" w:rsidRPr="00CC49BD" w:rsidRDefault="007471AE"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7D4EDC" w:rsidRPr="00CC49BD">
        <w:rPr>
          <w:rFonts w:cs="Arial"/>
          <w:sz w:val="22"/>
        </w:rPr>
        <w:t xml:space="preserve"> agrega</w:t>
      </w:r>
      <w:r w:rsidRPr="00CC49BD">
        <w:rPr>
          <w:rFonts w:cs="Arial"/>
          <w:sz w:val="22"/>
        </w:rPr>
        <w:t>,</w:t>
      </w:r>
      <w:r w:rsidR="009204F2" w:rsidRPr="00CC49BD">
        <w:rPr>
          <w:rFonts w:cs="Arial"/>
          <w:sz w:val="22"/>
        </w:rPr>
        <w:t xml:space="preserve"> en esos puntos ya no tienen sentido</w:t>
      </w:r>
      <w:r w:rsidR="007D4EDC" w:rsidRPr="00CC49BD">
        <w:rPr>
          <w:rFonts w:cs="Arial"/>
          <w:sz w:val="22"/>
        </w:rPr>
        <w:t>,</w:t>
      </w:r>
      <w:r w:rsidR="009204F2" w:rsidRPr="00CC49BD">
        <w:rPr>
          <w:rFonts w:cs="Arial"/>
          <w:sz w:val="22"/>
        </w:rPr>
        <w:t xml:space="preserve"> se da cuenta</w:t>
      </w:r>
      <w:r w:rsidR="007D4EDC"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7D4EDC" w:rsidRPr="00CC49BD">
        <w:rPr>
          <w:rFonts w:cs="Arial"/>
          <w:sz w:val="22"/>
        </w:rPr>
        <w:t>precisa</w:t>
      </w:r>
      <w:r w:rsidRPr="00CC49BD">
        <w:rPr>
          <w:rFonts w:cs="Arial"/>
          <w:sz w:val="22"/>
        </w:rPr>
        <w:t>,</w:t>
      </w:r>
      <w:r w:rsidR="0050228E" w:rsidRPr="00CC49BD">
        <w:rPr>
          <w:rFonts w:cs="Arial"/>
          <w:sz w:val="22"/>
        </w:rPr>
        <w:t xml:space="preserve"> </w:t>
      </w:r>
      <w:r w:rsidR="009204F2" w:rsidRPr="00CC49BD">
        <w:rPr>
          <w:rFonts w:cs="Arial"/>
          <w:sz w:val="22"/>
        </w:rPr>
        <w:t xml:space="preserve">si es nada </w:t>
      </w:r>
      <w:r w:rsidR="00D26023" w:rsidRPr="00CC49BD">
        <w:rPr>
          <w:rFonts w:cs="Arial"/>
          <w:sz w:val="22"/>
        </w:rPr>
        <w:t>más</w:t>
      </w:r>
      <w:r w:rsidR="009204F2" w:rsidRPr="00CC49BD">
        <w:rPr>
          <w:rFonts w:cs="Arial"/>
          <w:sz w:val="22"/>
        </w:rPr>
        <w:t xml:space="preserve"> </w:t>
      </w:r>
      <w:r w:rsidR="007D4EDC" w:rsidRPr="00CC49BD">
        <w:rPr>
          <w:rFonts w:cs="Arial"/>
          <w:sz w:val="22"/>
        </w:rPr>
        <w:t xml:space="preserve">el </w:t>
      </w:r>
      <w:r w:rsidR="009204F2" w:rsidRPr="00CC49BD">
        <w:rPr>
          <w:rFonts w:cs="Arial"/>
          <w:sz w:val="22"/>
        </w:rPr>
        <w:t>de Prisci</w:t>
      </w:r>
      <w:r w:rsidR="00610DA2" w:rsidRPr="00CC49BD">
        <w:rPr>
          <w:rFonts w:cs="Arial"/>
          <w:sz w:val="22"/>
        </w:rPr>
        <w:t>l</w:t>
      </w:r>
      <w:r w:rsidR="009204F2" w:rsidRPr="00CC49BD">
        <w:rPr>
          <w:rFonts w:cs="Arial"/>
          <w:sz w:val="22"/>
        </w:rPr>
        <w:t xml:space="preserve">la es el </w:t>
      </w:r>
      <w:r w:rsidR="007D4EDC" w:rsidRPr="00CC49BD">
        <w:rPr>
          <w:rFonts w:cs="Arial"/>
          <w:sz w:val="22"/>
        </w:rPr>
        <w:t>XVI</w:t>
      </w:r>
      <w:r w:rsidR="004301F7" w:rsidRPr="00CC49BD">
        <w:rPr>
          <w:rFonts w:cs="Arial"/>
          <w:sz w:val="22"/>
        </w:rPr>
        <w:t xml:space="preserve">, ya lo tenemos un </w:t>
      </w:r>
      <w:r w:rsidR="004301F7" w:rsidRPr="00CC49BD">
        <w:rPr>
          <w:rFonts w:cs="Arial"/>
          <w:sz w:val="22"/>
        </w:rPr>
        <w:lastRenderedPageBreak/>
        <w:t>oficio rec</w:t>
      </w:r>
      <w:r w:rsidR="009204F2" w:rsidRPr="00CC49BD">
        <w:rPr>
          <w:rFonts w:cs="Arial"/>
          <w:sz w:val="22"/>
        </w:rPr>
        <w:t>i</w:t>
      </w:r>
      <w:r w:rsidR="004301F7" w:rsidRPr="00CC49BD">
        <w:rPr>
          <w:rFonts w:cs="Arial"/>
          <w:sz w:val="22"/>
        </w:rPr>
        <w:t>bido</w:t>
      </w:r>
      <w:r w:rsidR="009204F2" w:rsidRPr="00CC49BD">
        <w:rPr>
          <w:rFonts w:cs="Arial"/>
          <w:sz w:val="22"/>
        </w:rPr>
        <w:t xml:space="preserve"> por el Licenciado Rejón, en el cual se indica que nuestra </w:t>
      </w:r>
      <w:proofErr w:type="gramStart"/>
      <w:r w:rsidR="00444194" w:rsidRPr="00CC49BD">
        <w:rPr>
          <w:rFonts w:cs="Arial"/>
          <w:sz w:val="22"/>
        </w:rPr>
        <w:t>C</w:t>
      </w:r>
      <w:r w:rsidR="009204F2" w:rsidRPr="00CC49BD">
        <w:rPr>
          <w:rFonts w:cs="Arial"/>
          <w:sz w:val="22"/>
        </w:rPr>
        <w:t>onsejera</w:t>
      </w:r>
      <w:proofErr w:type="gramEnd"/>
      <w:r w:rsidR="009204F2" w:rsidRPr="00CC49BD">
        <w:rPr>
          <w:rFonts w:cs="Arial"/>
          <w:sz w:val="22"/>
        </w:rPr>
        <w:t xml:space="preserve"> es la Licenciada Miriam</w:t>
      </w:r>
      <w:r w:rsidR="007D4EDC" w:rsidRPr="00CC49BD">
        <w:rPr>
          <w:rFonts w:cs="Arial"/>
          <w:sz w:val="22"/>
        </w:rPr>
        <w:t>.</w:t>
      </w:r>
    </w:p>
    <w:p w:rsidR="007471AE" w:rsidRPr="00CC49BD" w:rsidRDefault="007471AE" w:rsidP="00CC49BD">
      <w:pPr>
        <w:spacing w:after="0" w:line="240" w:lineRule="auto"/>
        <w:jc w:val="both"/>
        <w:rPr>
          <w:rFonts w:cs="Arial"/>
          <w:sz w:val="22"/>
        </w:rPr>
      </w:pPr>
      <w:bookmarkStart w:id="25" w:name="_Hlk514668558"/>
    </w:p>
    <w:p w:rsidR="009204F2" w:rsidRPr="00CC49BD" w:rsidRDefault="002D2AE4"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7D4EDC" w:rsidRPr="00CC49BD">
        <w:rPr>
          <w:rFonts w:cs="Arial"/>
          <w:sz w:val="22"/>
        </w:rPr>
        <w:t xml:space="preserve"> pregunta</w:t>
      </w:r>
      <w:bookmarkEnd w:id="25"/>
      <w:r w:rsidR="004301F7" w:rsidRPr="00CC49BD">
        <w:rPr>
          <w:rFonts w:cs="Arial"/>
          <w:sz w:val="22"/>
        </w:rPr>
        <w:t xml:space="preserve"> </w:t>
      </w:r>
      <w:r w:rsidR="00195D56" w:rsidRPr="00CC49BD">
        <w:rPr>
          <w:rFonts w:cs="Arial"/>
          <w:sz w:val="22"/>
        </w:rPr>
        <w:t>¿</w:t>
      </w:r>
      <w:r w:rsidR="009204F2" w:rsidRPr="00CC49BD">
        <w:rPr>
          <w:rFonts w:cs="Arial"/>
          <w:sz w:val="22"/>
        </w:rPr>
        <w:t>y quien substituye a Prisci</w:t>
      </w:r>
      <w:r w:rsidR="00610DA2" w:rsidRPr="00CC49BD">
        <w:rPr>
          <w:rFonts w:cs="Arial"/>
          <w:sz w:val="22"/>
        </w:rPr>
        <w:t>l</w:t>
      </w:r>
      <w:r w:rsidR="00444194" w:rsidRPr="00CC49BD">
        <w:rPr>
          <w:rFonts w:cs="Arial"/>
          <w:sz w:val="22"/>
        </w:rPr>
        <w:t>l</w:t>
      </w:r>
      <w:r w:rsidR="009204F2" w:rsidRPr="00CC49BD">
        <w:rPr>
          <w:rFonts w:cs="Arial"/>
          <w:sz w:val="22"/>
        </w:rPr>
        <w:t>a?</w:t>
      </w:r>
    </w:p>
    <w:p w:rsidR="007471AE" w:rsidRPr="00CC49BD" w:rsidRDefault="007471AE" w:rsidP="00CC49BD">
      <w:pPr>
        <w:spacing w:after="0" w:line="240" w:lineRule="auto"/>
        <w:jc w:val="both"/>
        <w:rPr>
          <w:rFonts w:cs="Arial"/>
          <w:sz w:val="22"/>
        </w:rPr>
      </w:pPr>
    </w:p>
    <w:p w:rsidR="009204F2" w:rsidRPr="00CC49BD" w:rsidRDefault="002D2AE4" w:rsidP="00CC49BD">
      <w:pPr>
        <w:spacing w:after="0" w:line="240" w:lineRule="auto"/>
        <w:jc w:val="both"/>
        <w:rPr>
          <w:rFonts w:cs="Arial"/>
          <w:sz w:val="22"/>
        </w:rPr>
      </w:pPr>
      <w:r w:rsidRPr="00CC49BD">
        <w:rPr>
          <w:rFonts w:cs="Arial"/>
          <w:sz w:val="22"/>
        </w:rPr>
        <w:t>La Consejera Licenciada Miriam Tello Bañuelos</w:t>
      </w:r>
      <w:r w:rsidR="007D4EDC" w:rsidRPr="00CC49BD">
        <w:rPr>
          <w:rFonts w:cs="Arial"/>
          <w:sz w:val="22"/>
        </w:rPr>
        <w:t xml:space="preserve"> </w:t>
      </w:r>
      <w:r w:rsidR="00D26023" w:rsidRPr="00CC49BD">
        <w:rPr>
          <w:rFonts w:cs="Arial"/>
          <w:sz w:val="22"/>
        </w:rPr>
        <w:t>dice</w:t>
      </w:r>
      <w:r w:rsidRPr="00CC49BD">
        <w:rPr>
          <w:rFonts w:cs="Arial"/>
          <w:sz w:val="22"/>
        </w:rPr>
        <w:t>,</w:t>
      </w:r>
      <w:r w:rsidR="004301F7" w:rsidRPr="00CC49BD">
        <w:rPr>
          <w:rFonts w:cs="Arial"/>
          <w:sz w:val="22"/>
        </w:rPr>
        <w:t xml:space="preserve"> </w:t>
      </w:r>
      <w:r w:rsidR="009204F2" w:rsidRPr="00CC49BD">
        <w:rPr>
          <w:rFonts w:cs="Arial"/>
          <w:sz w:val="22"/>
        </w:rPr>
        <w:t>yo</w:t>
      </w:r>
      <w:r w:rsidR="00D26023"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D26023" w:rsidRPr="00CC49BD">
        <w:rPr>
          <w:rFonts w:cs="Arial"/>
          <w:sz w:val="22"/>
        </w:rPr>
        <w:t xml:space="preserve"> reitera</w:t>
      </w:r>
      <w:r w:rsidRPr="00CC49BD">
        <w:rPr>
          <w:rFonts w:cs="Arial"/>
          <w:sz w:val="22"/>
        </w:rPr>
        <w:t>,</w:t>
      </w:r>
      <w:r w:rsidR="009204F2" w:rsidRPr="00CC49BD">
        <w:rPr>
          <w:rFonts w:cs="Arial"/>
          <w:sz w:val="22"/>
        </w:rPr>
        <w:t xml:space="preserve"> pues entonces igual</w:t>
      </w:r>
      <w:r w:rsidR="00D26023" w:rsidRPr="00CC49BD">
        <w:rPr>
          <w:rFonts w:cs="Arial"/>
          <w:sz w:val="22"/>
        </w:rPr>
        <w:t>,</w:t>
      </w:r>
      <w:r w:rsidR="009204F2" w:rsidRPr="00CC49BD">
        <w:rPr>
          <w:rFonts w:cs="Arial"/>
          <w:sz w:val="22"/>
        </w:rPr>
        <w:t xml:space="preserve"> la substitución viene para lo que hacía Prisci</w:t>
      </w:r>
      <w:r w:rsidR="00610DA2" w:rsidRPr="00CC49BD">
        <w:rPr>
          <w:rFonts w:cs="Arial"/>
          <w:sz w:val="22"/>
        </w:rPr>
        <w:t>l</w:t>
      </w:r>
      <w:r w:rsidR="009204F2" w:rsidRPr="00CC49BD">
        <w:rPr>
          <w:rFonts w:cs="Arial"/>
          <w:sz w:val="22"/>
        </w:rPr>
        <w:t>la</w:t>
      </w:r>
      <w:r w:rsidR="00D26023" w:rsidRPr="00CC49BD">
        <w:rPr>
          <w:rFonts w:cs="Arial"/>
          <w:sz w:val="22"/>
        </w:rPr>
        <w:t>,</w:t>
      </w:r>
      <w:r w:rsidR="009204F2" w:rsidRPr="00CC49BD">
        <w:rPr>
          <w:rFonts w:cs="Arial"/>
          <w:sz w:val="22"/>
        </w:rPr>
        <w:t xml:space="preserve"> lo va a hacer ella</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444194"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26023" w:rsidRPr="00CC49BD">
        <w:rPr>
          <w:rFonts w:cs="Arial"/>
          <w:sz w:val="22"/>
        </w:rPr>
        <w:t xml:space="preserve"> indica</w:t>
      </w:r>
      <w:r w:rsidR="00736E08" w:rsidRPr="00CC49BD">
        <w:rPr>
          <w:rFonts w:cs="Arial"/>
          <w:sz w:val="22"/>
        </w:rPr>
        <w:t>,</w:t>
      </w:r>
      <w:r w:rsidR="004301F7" w:rsidRPr="00CC49BD">
        <w:rPr>
          <w:rFonts w:cs="Arial"/>
          <w:sz w:val="22"/>
        </w:rPr>
        <w:t xml:space="preserve"> </w:t>
      </w:r>
      <w:r w:rsidR="00D26023" w:rsidRPr="00CC49BD">
        <w:rPr>
          <w:rFonts w:cs="Arial"/>
          <w:sz w:val="22"/>
        </w:rPr>
        <w:t>p</w:t>
      </w:r>
      <w:r w:rsidR="009204F2" w:rsidRPr="00CC49BD">
        <w:rPr>
          <w:rFonts w:cs="Arial"/>
          <w:sz w:val="22"/>
        </w:rPr>
        <w:t xml:space="preserve">ero si ya no hay </w:t>
      </w:r>
      <w:r w:rsidR="00D26023" w:rsidRPr="00CC49BD">
        <w:rPr>
          <w:rFonts w:cs="Arial"/>
          <w:sz w:val="22"/>
        </w:rPr>
        <w:t>C</w:t>
      </w:r>
      <w:r w:rsidR="009204F2" w:rsidRPr="00CC49BD">
        <w:rPr>
          <w:rFonts w:cs="Arial"/>
          <w:sz w:val="22"/>
        </w:rPr>
        <w:t>omisión como lo establece el reglamento ya no tendríamos para que integrarla</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D26023" w:rsidRPr="00CC49BD">
        <w:rPr>
          <w:rFonts w:cs="Arial"/>
          <w:sz w:val="22"/>
        </w:rPr>
        <w:t xml:space="preserve"> afirma,</w:t>
      </w:r>
      <w:r w:rsidR="004301F7" w:rsidRPr="00CC49BD">
        <w:rPr>
          <w:rFonts w:cs="Arial"/>
          <w:sz w:val="22"/>
        </w:rPr>
        <w:t xml:space="preserve"> </w:t>
      </w:r>
      <w:r w:rsidR="009204F2" w:rsidRPr="00CC49BD">
        <w:rPr>
          <w:rFonts w:cs="Arial"/>
          <w:sz w:val="22"/>
        </w:rPr>
        <w:t>bueno pues ya no hay</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9204F2" w:rsidRPr="00CC49BD">
        <w:rPr>
          <w:rFonts w:cs="Arial"/>
          <w:sz w:val="22"/>
        </w:rPr>
        <w:t xml:space="preserve"> si el </w:t>
      </w:r>
      <w:r w:rsidR="00D26023" w:rsidRPr="00CC49BD">
        <w:rPr>
          <w:rFonts w:cs="Arial"/>
          <w:sz w:val="22"/>
        </w:rPr>
        <w:t>VI,</w:t>
      </w:r>
      <w:r w:rsidR="009204F2" w:rsidRPr="00CC49BD">
        <w:rPr>
          <w:rFonts w:cs="Arial"/>
          <w:sz w:val="22"/>
        </w:rPr>
        <w:t xml:space="preserve"> el que se </w:t>
      </w:r>
      <w:r w:rsidR="003F0DDA" w:rsidRPr="00CC49BD">
        <w:rPr>
          <w:rFonts w:cs="Arial"/>
          <w:sz w:val="22"/>
        </w:rPr>
        <w:t>cambió</w:t>
      </w:r>
      <w:r w:rsidR="00444194" w:rsidRPr="00CC49BD">
        <w:rPr>
          <w:rFonts w:cs="Arial"/>
          <w:sz w:val="22"/>
        </w:rPr>
        <w:t>.</w:t>
      </w:r>
    </w:p>
    <w:p w:rsidR="007471AE" w:rsidRPr="00CC49BD" w:rsidRDefault="007471AE" w:rsidP="00CC49BD">
      <w:pPr>
        <w:spacing w:after="0" w:line="240" w:lineRule="auto"/>
        <w:jc w:val="both"/>
        <w:rPr>
          <w:rFonts w:cs="Arial"/>
          <w:sz w:val="22"/>
        </w:rPr>
      </w:pPr>
    </w:p>
    <w:p w:rsidR="00D26023"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4419C5" w:rsidRPr="00CC49BD">
        <w:rPr>
          <w:rFonts w:cs="Arial"/>
          <w:sz w:val="22"/>
        </w:rPr>
        <w:t xml:space="preserve"> </w:t>
      </w:r>
      <w:r w:rsidR="009204F2" w:rsidRPr="00CC49BD">
        <w:rPr>
          <w:rFonts w:cs="Arial"/>
          <w:sz w:val="22"/>
        </w:rPr>
        <w:t>bien el punto número</w:t>
      </w:r>
      <w:r w:rsidR="00D26023" w:rsidRPr="00CC49BD">
        <w:rPr>
          <w:rFonts w:cs="Arial"/>
          <w:sz w:val="22"/>
        </w:rPr>
        <w:t xml:space="preserve"> VI</w:t>
      </w:r>
      <w:r w:rsidR="009204F2" w:rsidRPr="00CC49BD">
        <w:rPr>
          <w:rFonts w:cs="Arial"/>
          <w:sz w:val="22"/>
        </w:rPr>
        <w:t>, dice lo siguiente</w:t>
      </w:r>
      <w:r w:rsidR="00D26023" w:rsidRPr="00CC49BD">
        <w:rPr>
          <w:rFonts w:cs="Arial"/>
          <w:sz w:val="22"/>
        </w:rPr>
        <w:t>:</w:t>
      </w:r>
    </w:p>
    <w:p w:rsidR="003C3046" w:rsidRDefault="003C3046" w:rsidP="00CC49BD">
      <w:pPr>
        <w:spacing w:after="0" w:line="240" w:lineRule="auto"/>
        <w:jc w:val="both"/>
        <w:rPr>
          <w:rFonts w:cs="Arial"/>
          <w:b/>
          <w:sz w:val="22"/>
        </w:rPr>
      </w:pPr>
    </w:p>
    <w:p w:rsidR="009204F2" w:rsidRPr="00CC49BD" w:rsidRDefault="00864DC4" w:rsidP="00CC49BD">
      <w:pPr>
        <w:spacing w:after="0" w:line="240" w:lineRule="auto"/>
        <w:jc w:val="both"/>
        <w:rPr>
          <w:rFonts w:cs="Arial"/>
          <w:sz w:val="22"/>
        </w:rPr>
      </w:pPr>
      <w:r>
        <w:rPr>
          <w:rFonts w:cs="Arial"/>
          <w:b/>
          <w:sz w:val="22"/>
        </w:rPr>
        <w:tab/>
      </w:r>
      <w:r w:rsidR="00D26023" w:rsidRPr="00CC49BD">
        <w:rPr>
          <w:rFonts w:cs="Arial"/>
          <w:b/>
          <w:sz w:val="22"/>
        </w:rPr>
        <w:t xml:space="preserve">PUNTO NÚMERO VI: </w:t>
      </w:r>
      <w:r w:rsidR="00D26023" w:rsidRPr="00CC49BD">
        <w:rPr>
          <w:rFonts w:cs="Arial"/>
          <w:sz w:val="22"/>
        </w:rPr>
        <w:t xml:space="preserve">Con referencia al Anteproyecto de Presupuesto de Egresos </w:t>
      </w:r>
      <w:r>
        <w:rPr>
          <w:rFonts w:cs="Arial"/>
          <w:sz w:val="22"/>
        </w:rPr>
        <w:tab/>
      </w:r>
      <w:r w:rsidR="00D26023" w:rsidRPr="00CC49BD">
        <w:rPr>
          <w:rFonts w:cs="Arial"/>
          <w:sz w:val="22"/>
        </w:rPr>
        <w:t xml:space="preserve">para el Ejercicio Fiscal del año 2018, aprobado por el Consejo del IJA en la Vigésima </w:t>
      </w:r>
      <w:r>
        <w:rPr>
          <w:rFonts w:cs="Arial"/>
          <w:sz w:val="22"/>
        </w:rPr>
        <w:tab/>
      </w:r>
      <w:r w:rsidR="00D26023" w:rsidRPr="00CC49BD">
        <w:rPr>
          <w:rFonts w:cs="Arial"/>
          <w:sz w:val="22"/>
        </w:rPr>
        <w:t xml:space="preserve">Cuarta Sesión Extraordinaria de fecha 11 del mes de agosto del año 2017, </w:t>
      </w:r>
      <w:r w:rsidR="00D26023" w:rsidRPr="00CC49BD">
        <w:rPr>
          <w:rFonts w:cs="Arial"/>
          <w:b/>
          <w:sz w:val="22"/>
        </w:rPr>
        <w:t xml:space="preserve">se </w:t>
      </w:r>
      <w:r>
        <w:rPr>
          <w:rFonts w:cs="Arial"/>
          <w:b/>
          <w:sz w:val="22"/>
        </w:rPr>
        <w:tab/>
      </w:r>
      <w:r w:rsidR="00D26023" w:rsidRPr="00CC49BD">
        <w:rPr>
          <w:rFonts w:cs="Arial"/>
          <w:b/>
          <w:sz w:val="22"/>
        </w:rPr>
        <w:t>presenta para su aprobación</w:t>
      </w:r>
      <w:r w:rsidR="00D26023" w:rsidRPr="00CC49BD">
        <w:rPr>
          <w:rFonts w:cs="Arial"/>
          <w:sz w:val="22"/>
        </w:rPr>
        <w:t xml:space="preserve"> en lo particular el Plan Anual de Actividades, </w:t>
      </w:r>
      <w:r>
        <w:rPr>
          <w:rFonts w:cs="Arial"/>
          <w:sz w:val="22"/>
        </w:rPr>
        <w:tab/>
      </w:r>
      <w:r w:rsidR="00D26023" w:rsidRPr="00CC49BD">
        <w:rPr>
          <w:rFonts w:cs="Arial"/>
          <w:sz w:val="22"/>
        </w:rPr>
        <w:t>Estratégico y Operativo 2018, así como</w:t>
      </w:r>
      <w:r w:rsidR="00D26023" w:rsidRPr="00CC49BD">
        <w:rPr>
          <w:rFonts w:cs="Arial"/>
          <w:b/>
          <w:sz w:val="22"/>
        </w:rPr>
        <w:t xml:space="preserve"> </w:t>
      </w:r>
      <w:r w:rsidR="00D26023" w:rsidRPr="00CC49BD">
        <w:rPr>
          <w:rFonts w:cs="Arial"/>
          <w:sz w:val="22"/>
        </w:rPr>
        <w:t xml:space="preserve">la Programación del Gasto del Presupuesto </w:t>
      </w:r>
      <w:r>
        <w:rPr>
          <w:rFonts w:cs="Arial"/>
          <w:sz w:val="22"/>
        </w:rPr>
        <w:tab/>
      </w:r>
      <w:r w:rsidR="00D26023" w:rsidRPr="00CC49BD">
        <w:rPr>
          <w:rFonts w:cs="Arial"/>
          <w:sz w:val="22"/>
        </w:rPr>
        <w:t xml:space="preserve">de Egresos del Ejercicio del mismo periodo, de conformidad con las </w:t>
      </w:r>
      <w:r>
        <w:rPr>
          <w:rFonts w:cs="Arial"/>
          <w:sz w:val="22"/>
        </w:rPr>
        <w:tab/>
      </w:r>
      <w:r w:rsidR="00D26023" w:rsidRPr="00CC49BD">
        <w:rPr>
          <w:rFonts w:cs="Arial"/>
          <w:sz w:val="22"/>
        </w:rPr>
        <w:t xml:space="preserve">recomendaciones expresadas por los Consejeros en sesión anterior. (Se anexa </w:t>
      </w:r>
      <w:r>
        <w:rPr>
          <w:rFonts w:cs="Arial"/>
          <w:sz w:val="22"/>
        </w:rPr>
        <w:tab/>
      </w:r>
      <w:r w:rsidR="00D26023" w:rsidRPr="00CC49BD">
        <w:rPr>
          <w:rFonts w:cs="Arial"/>
          <w:sz w:val="22"/>
        </w:rPr>
        <w:t>información y/o documentación en CD)</w:t>
      </w:r>
      <w:r w:rsidR="009204F2" w:rsidRPr="00CC49BD">
        <w:rPr>
          <w:rFonts w:cs="Arial"/>
          <w:sz w:val="22"/>
        </w:rPr>
        <w:t xml:space="preserve"> </w:t>
      </w:r>
      <w:r w:rsidR="004419C5" w:rsidRPr="00CC49BD">
        <w:rPr>
          <w:rFonts w:cs="Arial"/>
          <w:sz w:val="22"/>
        </w:rPr>
        <w:t>está</w:t>
      </w:r>
      <w:r w:rsidR="009204F2" w:rsidRPr="00CC49BD">
        <w:rPr>
          <w:rFonts w:cs="Arial"/>
          <w:sz w:val="22"/>
        </w:rPr>
        <w:t xml:space="preserve"> a su consideración adelante </w:t>
      </w:r>
      <w:r w:rsidR="00D26023" w:rsidRPr="00CC49BD">
        <w:rPr>
          <w:rFonts w:cs="Arial"/>
          <w:sz w:val="22"/>
        </w:rPr>
        <w:t>S</w:t>
      </w:r>
      <w:r w:rsidR="009204F2" w:rsidRPr="00CC49BD">
        <w:rPr>
          <w:rFonts w:cs="Arial"/>
          <w:sz w:val="22"/>
        </w:rPr>
        <w:t xml:space="preserve">eñor </w:t>
      </w:r>
      <w:r>
        <w:rPr>
          <w:rFonts w:cs="Arial"/>
          <w:sz w:val="22"/>
        </w:rPr>
        <w:tab/>
      </w:r>
      <w:proofErr w:type="gramStart"/>
      <w:r w:rsidR="00D26023" w:rsidRPr="00CC49BD">
        <w:rPr>
          <w:rFonts w:cs="Arial"/>
          <w:sz w:val="22"/>
        </w:rPr>
        <w:t>D</w:t>
      </w:r>
      <w:r w:rsidR="009204F2" w:rsidRPr="00CC49BD">
        <w:rPr>
          <w:rFonts w:cs="Arial"/>
          <w:sz w:val="22"/>
        </w:rPr>
        <w:t>irector</w:t>
      </w:r>
      <w:proofErr w:type="gramEnd"/>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D26023" w:rsidRPr="00CC49BD">
        <w:rPr>
          <w:rFonts w:cs="Arial"/>
          <w:sz w:val="22"/>
        </w:rPr>
        <w:t xml:space="preserve"> menciona</w:t>
      </w:r>
      <w:r w:rsidRPr="00CC49BD">
        <w:rPr>
          <w:rFonts w:cs="Arial"/>
          <w:sz w:val="22"/>
        </w:rPr>
        <w:t>,</w:t>
      </w:r>
      <w:r w:rsidR="009204F2" w:rsidRPr="00CC49BD">
        <w:rPr>
          <w:rFonts w:cs="Arial"/>
          <w:sz w:val="22"/>
        </w:rPr>
        <w:t xml:space="preserve"> en este punto se había comentado</w:t>
      </w:r>
      <w:r w:rsidR="00D26023" w:rsidRPr="00CC49BD">
        <w:rPr>
          <w:rFonts w:cs="Arial"/>
          <w:sz w:val="22"/>
        </w:rPr>
        <w:t>,</w:t>
      </w:r>
      <w:r w:rsidR="009204F2" w:rsidRPr="00CC49BD">
        <w:rPr>
          <w:rFonts w:cs="Arial"/>
          <w:sz w:val="22"/>
        </w:rPr>
        <w:t xml:space="preserve"> a petición del </w:t>
      </w:r>
      <w:proofErr w:type="gramStart"/>
      <w:r w:rsidR="00D26023" w:rsidRPr="00CC49BD">
        <w:rPr>
          <w:rFonts w:cs="Arial"/>
          <w:sz w:val="22"/>
        </w:rPr>
        <w:t>C</w:t>
      </w:r>
      <w:r w:rsidR="009204F2" w:rsidRPr="00CC49BD">
        <w:rPr>
          <w:rFonts w:cs="Arial"/>
          <w:sz w:val="22"/>
        </w:rPr>
        <w:t>onsejero</w:t>
      </w:r>
      <w:proofErr w:type="gramEnd"/>
      <w:r w:rsidR="009204F2" w:rsidRPr="00CC49BD">
        <w:rPr>
          <w:rFonts w:cs="Arial"/>
          <w:sz w:val="22"/>
        </w:rPr>
        <w:t xml:space="preserve"> Carlos Trejo que lleváramos a mesa de trabajo parte de este punto, la pregunta es</w:t>
      </w:r>
      <w:r w:rsidR="00D26023" w:rsidRPr="00CC49BD">
        <w:rPr>
          <w:rFonts w:cs="Arial"/>
          <w:sz w:val="22"/>
        </w:rPr>
        <w:t>,</w:t>
      </w:r>
      <w:r w:rsidR="009204F2" w:rsidRPr="00CC49BD">
        <w:rPr>
          <w:rFonts w:cs="Arial"/>
          <w:sz w:val="22"/>
        </w:rPr>
        <w:t xml:space="preserve"> la programación del gasto</w:t>
      </w:r>
      <w:r w:rsidR="003338A0" w:rsidRPr="00CC49BD">
        <w:rPr>
          <w:rFonts w:cs="Arial"/>
          <w:sz w:val="22"/>
        </w:rPr>
        <w:t xml:space="preserve"> </w:t>
      </w:r>
      <w:r w:rsidR="00105F99" w:rsidRPr="00CC49BD">
        <w:rPr>
          <w:rFonts w:cs="Arial"/>
          <w:sz w:val="22"/>
        </w:rPr>
        <w:t>¿</w:t>
      </w:r>
      <w:r w:rsidR="009204F2" w:rsidRPr="00CC49BD">
        <w:rPr>
          <w:rFonts w:cs="Arial"/>
          <w:sz w:val="22"/>
        </w:rPr>
        <w:t>si quieren que se trate?</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7471AE"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26023" w:rsidRPr="00CC49BD">
        <w:rPr>
          <w:rFonts w:cs="Arial"/>
          <w:sz w:val="22"/>
        </w:rPr>
        <w:t xml:space="preserve"> señala</w:t>
      </w:r>
      <w:r w:rsidR="00736E08" w:rsidRPr="00CC49BD">
        <w:rPr>
          <w:rFonts w:cs="Arial"/>
          <w:sz w:val="22"/>
        </w:rPr>
        <w:t>,</w:t>
      </w:r>
      <w:r w:rsidR="009204F2" w:rsidRPr="00CC49BD">
        <w:rPr>
          <w:rFonts w:cs="Arial"/>
          <w:sz w:val="22"/>
        </w:rPr>
        <w:t xml:space="preserve"> yo si quisiera dejar unos puntos para ello y comenzaría preguntándole </w:t>
      </w:r>
      <w:proofErr w:type="gramStart"/>
      <w:r w:rsidR="009204F2" w:rsidRPr="00CC49BD">
        <w:rPr>
          <w:rFonts w:cs="Arial"/>
          <w:sz w:val="22"/>
        </w:rPr>
        <w:t>Director</w:t>
      </w:r>
      <w:proofErr w:type="gramEnd"/>
      <w:r w:rsidR="009204F2" w:rsidRPr="00CC49BD">
        <w:rPr>
          <w:rFonts w:cs="Arial"/>
          <w:sz w:val="22"/>
        </w:rPr>
        <w:t xml:space="preserve"> </w:t>
      </w:r>
      <w:r w:rsidR="008F3883" w:rsidRPr="00CC49BD">
        <w:rPr>
          <w:rFonts w:cs="Arial"/>
          <w:sz w:val="22"/>
        </w:rPr>
        <w:t>¿</w:t>
      </w:r>
      <w:r w:rsidR="009204F2" w:rsidRPr="00CC49BD">
        <w:rPr>
          <w:rFonts w:cs="Arial"/>
          <w:sz w:val="22"/>
        </w:rPr>
        <w:t>que nos tiene que decir del presupuesto</w:t>
      </w:r>
      <w:r w:rsidR="008F3883" w:rsidRPr="00CC49BD">
        <w:rPr>
          <w:rFonts w:cs="Arial"/>
          <w:sz w:val="22"/>
        </w:rPr>
        <w:t>?</w:t>
      </w:r>
      <w:r w:rsidR="009204F2" w:rsidRPr="00CC49BD">
        <w:rPr>
          <w:rFonts w:cs="Arial"/>
          <w:sz w:val="22"/>
        </w:rPr>
        <w:t xml:space="preserve"> </w:t>
      </w:r>
      <w:r w:rsidR="008F3883" w:rsidRPr="00CC49BD">
        <w:rPr>
          <w:rFonts w:cs="Arial"/>
          <w:sz w:val="22"/>
        </w:rPr>
        <w:t>¿</w:t>
      </w:r>
      <w:r w:rsidR="00D26023" w:rsidRPr="00CC49BD">
        <w:rPr>
          <w:rFonts w:cs="Arial"/>
          <w:sz w:val="22"/>
        </w:rPr>
        <w:t>qué</w:t>
      </w:r>
      <w:r w:rsidR="009204F2" w:rsidRPr="00CC49BD">
        <w:rPr>
          <w:rFonts w:cs="Arial"/>
          <w:sz w:val="22"/>
        </w:rPr>
        <w:t xml:space="preserve"> cambiamos con el presupuesto anterior</w:t>
      </w:r>
      <w:r w:rsidR="008F3883" w:rsidRPr="00CC49BD">
        <w:rPr>
          <w:rFonts w:cs="Arial"/>
          <w:sz w:val="22"/>
        </w:rPr>
        <w:t>?</w:t>
      </w:r>
      <w:r w:rsidR="009204F2" w:rsidRPr="00CC49BD">
        <w:rPr>
          <w:rFonts w:cs="Arial"/>
          <w:sz w:val="22"/>
        </w:rPr>
        <w:t xml:space="preserve"> </w:t>
      </w:r>
      <w:r w:rsidR="008F3883" w:rsidRPr="00CC49BD">
        <w:rPr>
          <w:rFonts w:cs="Arial"/>
          <w:sz w:val="22"/>
        </w:rPr>
        <w:t>¿</w:t>
      </w:r>
      <w:r w:rsidR="003F0DDA" w:rsidRPr="00CC49BD">
        <w:rPr>
          <w:rFonts w:cs="Arial"/>
          <w:sz w:val="22"/>
        </w:rPr>
        <w:t>Cuáles</w:t>
      </w:r>
      <w:r w:rsidR="009204F2" w:rsidRPr="00CC49BD">
        <w:rPr>
          <w:rFonts w:cs="Arial"/>
          <w:sz w:val="22"/>
        </w:rPr>
        <w:t xml:space="preserve"> son los puntos que tenemos que focalizar a discusión del presupuesto</w:t>
      </w:r>
      <w:r w:rsidR="008F388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D26023" w:rsidRPr="00CC49BD">
        <w:rPr>
          <w:rFonts w:cs="Arial"/>
          <w:sz w:val="22"/>
        </w:rPr>
        <w:t xml:space="preserve"> contesta</w:t>
      </w:r>
      <w:r w:rsidRPr="00CC49BD">
        <w:rPr>
          <w:rFonts w:cs="Arial"/>
          <w:sz w:val="22"/>
        </w:rPr>
        <w:t>,</w:t>
      </w:r>
      <w:r w:rsidR="009204F2" w:rsidRPr="00CC49BD">
        <w:rPr>
          <w:rFonts w:cs="Arial"/>
          <w:sz w:val="22"/>
        </w:rPr>
        <w:t xml:space="preserve"> en el presupuesto hubo una petición como anteproyecto con lo cual preparamos una presentación muy breve para ustedes y me permito darle el uso de la voz al Director de Administración</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3F0DD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26023" w:rsidRPr="00CC49BD">
        <w:rPr>
          <w:rFonts w:cs="Arial"/>
          <w:sz w:val="22"/>
        </w:rPr>
        <w:t xml:space="preserve"> acota</w:t>
      </w:r>
      <w:r w:rsidR="00736E08" w:rsidRPr="00CC49BD">
        <w:rPr>
          <w:rFonts w:cs="Arial"/>
          <w:sz w:val="22"/>
        </w:rPr>
        <w:t>,</w:t>
      </w:r>
      <w:r w:rsidR="009204F2" w:rsidRPr="00CC49BD">
        <w:rPr>
          <w:rFonts w:cs="Arial"/>
          <w:sz w:val="22"/>
        </w:rPr>
        <w:t xml:space="preserve"> no, solo háganos un resumen, no hace falta</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D26023" w:rsidRPr="00CC49BD">
        <w:rPr>
          <w:rFonts w:cs="Arial"/>
          <w:sz w:val="22"/>
        </w:rPr>
        <w:t>agrega</w:t>
      </w:r>
      <w:r w:rsidRPr="00CC49BD">
        <w:rPr>
          <w:rFonts w:cs="Arial"/>
          <w:sz w:val="22"/>
        </w:rPr>
        <w:t>,</w:t>
      </w:r>
      <w:r w:rsidR="009204F2" w:rsidRPr="00CC49BD">
        <w:rPr>
          <w:rFonts w:cs="Arial"/>
          <w:sz w:val="22"/>
        </w:rPr>
        <w:t xml:space="preserve"> es un resumen que tenemos, es breve</w:t>
      </w:r>
      <w:r w:rsidR="00D26023"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3F0DD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D26023" w:rsidRPr="00CC49BD">
        <w:rPr>
          <w:rFonts w:cs="Arial"/>
          <w:sz w:val="22"/>
        </w:rPr>
        <w:t xml:space="preserve"> insiste</w:t>
      </w:r>
      <w:r w:rsidR="00736E08" w:rsidRPr="00CC49BD">
        <w:rPr>
          <w:rFonts w:cs="Arial"/>
          <w:sz w:val="22"/>
        </w:rPr>
        <w:t>,</w:t>
      </w:r>
      <w:r w:rsidR="008F3883" w:rsidRPr="00CC49BD">
        <w:rPr>
          <w:rFonts w:cs="Arial"/>
          <w:sz w:val="22"/>
        </w:rPr>
        <w:t xml:space="preserve"> </w:t>
      </w:r>
      <w:r w:rsidR="009204F2" w:rsidRPr="00CC49BD">
        <w:rPr>
          <w:rFonts w:cs="Arial"/>
          <w:sz w:val="22"/>
        </w:rPr>
        <w:t>lo que usted pueda decir</w:t>
      </w:r>
      <w:r w:rsidR="008F3883" w:rsidRPr="00CC49BD">
        <w:rPr>
          <w:rFonts w:cs="Arial"/>
          <w:sz w:val="22"/>
        </w:rPr>
        <w:t>,</w:t>
      </w:r>
      <w:r w:rsidR="009204F2" w:rsidRPr="00CC49BD">
        <w:rPr>
          <w:rFonts w:cs="Arial"/>
          <w:sz w:val="22"/>
        </w:rPr>
        <w:t xml:space="preserve"> lo que usted pueda entender</w:t>
      </w:r>
      <w:r w:rsidR="00D26023" w:rsidRPr="00CC49BD">
        <w:rPr>
          <w:rFonts w:cs="Arial"/>
          <w:sz w:val="22"/>
        </w:rPr>
        <w:t>.</w:t>
      </w:r>
      <w:r w:rsidR="009204F2" w:rsidRPr="00CC49BD">
        <w:rPr>
          <w:rFonts w:cs="Arial"/>
          <w:sz w:val="22"/>
        </w:rPr>
        <w:t xml:space="preserve"> </w:t>
      </w:r>
    </w:p>
    <w:p w:rsidR="007471AE" w:rsidRPr="00CC49BD" w:rsidRDefault="007471AE"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0E7090" w:rsidRPr="00CC49BD">
        <w:rPr>
          <w:rFonts w:cs="Arial"/>
          <w:sz w:val="22"/>
        </w:rPr>
        <w:t xml:space="preserve"> aclara</w:t>
      </w:r>
      <w:r w:rsidRPr="00CC49BD">
        <w:rPr>
          <w:rFonts w:cs="Arial"/>
          <w:sz w:val="22"/>
        </w:rPr>
        <w:t>,</w:t>
      </w:r>
      <w:r w:rsidR="009204F2" w:rsidRPr="00CC49BD">
        <w:rPr>
          <w:rFonts w:cs="Arial"/>
          <w:sz w:val="22"/>
        </w:rPr>
        <w:t xml:space="preserve"> no, yo lo entiendo perfectamente</w:t>
      </w:r>
      <w:r w:rsidR="008F3883" w:rsidRPr="00CC49BD">
        <w:rPr>
          <w:rFonts w:cs="Arial"/>
          <w:sz w:val="22"/>
        </w:rPr>
        <w:t>,</w:t>
      </w:r>
      <w:r w:rsidR="009204F2" w:rsidRPr="00CC49BD">
        <w:rPr>
          <w:rFonts w:cs="Arial"/>
          <w:sz w:val="22"/>
        </w:rPr>
        <w:t xml:space="preserve"> así como todos nos apoyamos con nuestros </w:t>
      </w:r>
      <w:proofErr w:type="gramStart"/>
      <w:r w:rsidR="000E7090" w:rsidRPr="00CC49BD">
        <w:rPr>
          <w:rFonts w:cs="Arial"/>
          <w:sz w:val="22"/>
        </w:rPr>
        <w:t>D</w:t>
      </w:r>
      <w:r w:rsidR="009204F2" w:rsidRPr="00CC49BD">
        <w:rPr>
          <w:rFonts w:cs="Arial"/>
          <w:sz w:val="22"/>
        </w:rPr>
        <w:t>irectores</w:t>
      </w:r>
      <w:proofErr w:type="gramEnd"/>
      <w:r w:rsidR="000E709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3F0DD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0E7090" w:rsidRPr="00CC49BD">
        <w:rPr>
          <w:rFonts w:cs="Arial"/>
          <w:sz w:val="22"/>
        </w:rPr>
        <w:t xml:space="preserve"> añade</w:t>
      </w:r>
      <w:r w:rsidR="00736E08" w:rsidRPr="00CC49BD">
        <w:rPr>
          <w:rFonts w:cs="Arial"/>
          <w:sz w:val="22"/>
        </w:rPr>
        <w:t>,</w:t>
      </w:r>
      <w:r w:rsidR="008F3883" w:rsidRPr="00CC49BD">
        <w:rPr>
          <w:rFonts w:cs="Arial"/>
          <w:sz w:val="22"/>
        </w:rPr>
        <w:t xml:space="preserve"> </w:t>
      </w:r>
      <w:r w:rsidR="009204F2" w:rsidRPr="00CC49BD">
        <w:rPr>
          <w:rFonts w:cs="Arial"/>
          <w:sz w:val="22"/>
        </w:rPr>
        <w:t>con lo que usted entienda.</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0E7090" w:rsidRPr="00CC49BD">
        <w:rPr>
          <w:rFonts w:cs="Arial"/>
          <w:sz w:val="22"/>
        </w:rPr>
        <w:t xml:space="preserve"> concede el uso de la voz al</w:t>
      </w:r>
      <w:r w:rsidR="009204F2" w:rsidRPr="00CC49BD">
        <w:rPr>
          <w:rFonts w:cs="Arial"/>
          <w:sz w:val="22"/>
        </w:rPr>
        <w:t xml:space="preserve"> Director de Administración</w:t>
      </w:r>
      <w:r w:rsidR="000E7090"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0E7090"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dice, </w:t>
      </w:r>
      <w:r w:rsidR="009204F2" w:rsidRPr="00CC49BD">
        <w:rPr>
          <w:rFonts w:cs="Arial"/>
          <w:sz w:val="22"/>
        </w:rPr>
        <w:t xml:space="preserve">Señores </w:t>
      </w:r>
      <w:r w:rsidRPr="00CC49BD">
        <w:rPr>
          <w:rFonts w:cs="Arial"/>
          <w:sz w:val="22"/>
        </w:rPr>
        <w:t>C</w:t>
      </w:r>
      <w:r w:rsidR="009204F2" w:rsidRPr="00CC49BD">
        <w:rPr>
          <w:rFonts w:cs="Arial"/>
          <w:sz w:val="22"/>
        </w:rPr>
        <w:t xml:space="preserve">onsejeros a sus </w:t>
      </w:r>
      <w:r w:rsidR="003F0DDA" w:rsidRPr="00CC49BD">
        <w:rPr>
          <w:rFonts w:cs="Arial"/>
          <w:sz w:val="22"/>
        </w:rPr>
        <w:t>órdenes</w:t>
      </w:r>
      <w:r w:rsidRPr="00CC49BD">
        <w:rPr>
          <w:rFonts w:cs="Arial"/>
          <w:sz w:val="22"/>
        </w:rPr>
        <w:t>.</w:t>
      </w:r>
    </w:p>
    <w:p w:rsidR="007471AE" w:rsidRPr="00CC49BD" w:rsidRDefault="007471AE"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0E7090" w:rsidRPr="00CC49BD">
        <w:rPr>
          <w:rFonts w:cs="Arial"/>
          <w:sz w:val="22"/>
        </w:rPr>
        <w:t>añade</w:t>
      </w:r>
      <w:r w:rsidRPr="00CC49BD">
        <w:rPr>
          <w:rFonts w:cs="Arial"/>
          <w:sz w:val="22"/>
        </w:rPr>
        <w:t>,</w:t>
      </w:r>
      <w:r w:rsidR="009204F2" w:rsidRPr="00CC49BD">
        <w:rPr>
          <w:rFonts w:cs="Arial"/>
          <w:sz w:val="22"/>
        </w:rPr>
        <w:t xml:space="preserve"> así como todos tenemos asesores</w:t>
      </w:r>
      <w:r w:rsidR="008F3883" w:rsidRPr="00CC49BD">
        <w:rPr>
          <w:rFonts w:cs="Arial"/>
          <w:sz w:val="22"/>
        </w:rPr>
        <w:t xml:space="preserve"> ¿verdad?</w:t>
      </w:r>
    </w:p>
    <w:p w:rsidR="007471AE" w:rsidRPr="00CC49BD" w:rsidRDefault="007471AE" w:rsidP="00CC49BD">
      <w:pPr>
        <w:spacing w:line="240" w:lineRule="auto"/>
        <w:jc w:val="both"/>
        <w:rPr>
          <w:rFonts w:cs="Arial"/>
          <w:sz w:val="22"/>
        </w:rPr>
      </w:pPr>
    </w:p>
    <w:p w:rsidR="009204F2" w:rsidRPr="00CC49BD" w:rsidRDefault="001516F8" w:rsidP="00CC49BD">
      <w:pPr>
        <w:spacing w:line="240" w:lineRule="auto"/>
        <w:jc w:val="both"/>
        <w:rPr>
          <w:rFonts w:cs="Arial"/>
          <w:sz w:val="22"/>
        </w:rPr>
      </w:pPr>
      <w:r w:rsidRPr="00CC49BD">
        <w:rPr>
          <w:rFonts w:cs="Arial"/>
          <w:sz w:val="22"/>
        </w:rPr>
        <w:t>E</w:t>
      </w:r>
      <w:r w:rsidR="003F0DDA"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0E7090" w:rsidRPr="00CC49BD">
        <w:rPr>
          <w:rFonts w:cs="Arial"/>
          <w:sz w:val="22"/>
        </w:rPr>
        <w:t xml:space="preserve"> indica</w:t>
      </w:r>
      <w:r w:rsidR="00736E08" w:rsidRPr="00CC49BD">
        <w:rPr>
          <w:rFonts w:cs="Arial"/>
          <w:sz w:val="22"/>
        </w:rPr>
        <w:t>,</w:t>
      </w:r>
      <w:r w:rsidR="009204F2" w:rsidRPr="00CC49BD">
        <w:rPr>
          <w:rFonts w:cs="Arial"/>
          <w:sz w:val="22"/>
        </w:rPr>
        <w:t xml:space="preserve"> platíquemelo</w:t>
      </w:r>
      <w:r w:rsidR="000E7090" w:rsidRPr="00CC49BD">
        <w:rPr>
          <w:rFonts w:cs="Arial"/>
          <w:sz w:val="22"/>
        </w:rPr>
        <w:t>.</w:t>
      </w:r>
    </w:p>
    <w:p w:rsidR="009204F2" w:rsidRPr="00CC49BD" w:rsidRDefault="000E7090"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expone, p</w:t>
      </w:r>
      <w:r w:rsidR="009204F2" w:rsidRPr="00CC49BD">
        <w:rPr>
          <w:rFonts w:cs="Arial"/>
          <w:sz w:val="22"/>
        </w:rPr>
        <w:t xml:space="preserve">uedo decir que en el </w:t>
      </w:r>
      <w:r w:rsidR="00864DC4">
        <w:rPr>
          <w:rFonts w:cs="Arial"/>
          <w:sz w:val="22"/>
        </w:rPr>
        <w:t>A</w:t>
      </w:r>
      <w:r w:rsidR="009204F2" w:rsidRPr="00CC49BD">
        <w:rPr>
          <w:rFonts w:cs="Arial"/>
          <w:sz w:val="22"/>
        </w:rPr>
        <w:t xml:space="preserve">nteproyecto del </w:t>
      </w:r>
      <w:r w:rsidR="00864DC4">
        <w:rPr>
          <w:rFonts w:cs="Arial"/>
          <w:sz w:val="22"/>
        </w:rPr>
        <w:t>P</w:t>
      </w:r>
      <w:r w:rsidR="009204F2" w:rsidRPr="00CC49BD">
        <w:rPr>
          <w:rFonts w:cs="Arial"/>
          <w:sz w:val="22"/>
        </w:rPr>
        <w:t xml:space="preserve">resupuesto </w:t>
      </w:r>
      <w:r w:rsidR="008F3883" w:rsidRPr="00CC49BD">
        <w:rPr>
          <w:rFonts w:cs="Arial"/>
          <w:sz w:val="22"/>
        </w:rPr>
        <w:t>que fue</w:t>
      </w:r>
      <w:r w:rsidR="009204F2" w:rsidRPr="00CC49BD">
        <w:rPr>
          <w:rFonts w:cs="Arial"/>
          <w:sz w:val="22"/>
        </w:rPr>
        <w:t xml:space="preserve"> autorizado por el </w:t>
      </w:r>
      <w:r w:rsidRPr="00CC49BD">
        <w:rPr>
          <w:rFonts w:cs="Arial"/>
          <w:sz w:val="22"/>
        </w:rPr>
        <w:t>C</w:t>
      </w:r>
      <w:r w:rsidR="009204F2" w:rsidRPr="00CC49BD">
        <w:rPr>
          <w:rFonts w:cs="Arial"/>
          <w:sz w:val="22"/>
        </w:rPr>
        <w:t>onsejo</w:t>
      </w:r>
      <w:r w:rsidR="008F3883" w:rsidRPr="00CC49BD">
        <w:rPr>
          <w:rFonts w:cs="Arial"/>
          <w:sz w:val="22"/>
        </w:rPr>
        <w:t>,</w:t>
      </w:r>
      <w:r w:rsidR="009204F2" w:rsidRPr="00CC49BD">
        <w:rPr>
          <w:rFonts w:cs="Arial"/>
          <w:sz w:val="22"/>
        </w:rPr>
        <w:t xml:space="preserve"> este fue por la cantidad de </w:t>
      </w:r>
      <w:r w:rsidRPr="00CC49BD">
        <w:rPr>
          <w:rFonts w:cs="Arial"/>
          <w:sz w:val="22"/>
        </w:rPr>
        <w:t>$</w:t>
      </w:r>
      <w:r w:rsidR="009204F2" w:rsidRPr="00CC49BD">
        <w:rPr>
          <w:rFonts w:cs="Arial"/>
          <w:sz w:val="22"/>
        </w:rPr>
        <w:t>107</w:t>
      </w:r>
      <w:r w:rsidRPr="00CC49BD">
        <w:rPr>
          <w:rFonts w:cs="Arial"/>
          <w:sz w:val="22"/>
        </w:rPr>
        <w:t>,</w:t>
      </w:r>
      <w:r w:rsidR="009204F2" w:rsidRPr="00CC49BD">
        <w:rPr>
          <w:rFonts w:cs="Arial"/>
          <w:sz w:val="22"/>
        </w:rPr>
        <w:t>421,931</w:t>
      </w:r>
      <w:r w:rsidRPr="00CC49BD">
        <w:rPr>
          <w:rFonts w:cs="Arial"/>
          <w:sz w:val="22"/>
        </w:rPr>
        <w:t>.00 (ciento siete millones cuatrocientos veintiún mil novecientos treinta y un pesos 00/100 M.N.),</w:t>
      </w:r>
      <w:r w:rsidR="009204F2" w:rsidRPr="00CC49BD">
        <w:rPr>
          <w:rFonts w:cs="Arial"/>
          <w:sz w:val="22"/>
        </w:rPr>
        <w:t xml:space="preserve"> esto fue lo que se aprobó en agosto del 2017, en ese </w:t>
      </w:r>
      <w:r w:rsidR="00864DC4">
        <w:rPr>
          <w:rFonts w:cs="Arial"/>
          <w:sz w:val="22"/>
        </w:rPr>
        <w:t>A</w:t>
      </w:r>
      <w:r w:rsidR="009204F2" w:rsidRPr="00CC49BD">
        <w:rPr>
          <w:rFonts w:cs="Arial"/>
          <w:sz w:val="22"/>
        </w:rPr>
        <w:t>nteproyecto se incluyeron proyectos específicos que tenían un costo determinado</w:t>
      </w:r>
      <w:r w:rsidR="000C4E98" w:rsidRPr="00CC49BD">
        <w:rPr>
          <w:rFonts w:cs="Arial"/>
          <w:sz w:val="22"/>
        </w:rPr>
        <w:t>,</w:t>
      </w:r>
      <w:r w:rsidR="009204F2" w:rsidRPr="00CC49BD">
        <w:rPr>
          <w:rFonts w:cs="Arial"/>
          <w:sz w:val="22"/>
        </w:rPr>
        <w:t xml:space="preserve"> como era la operación integral del proyecto de </w:t>
      </w:r>
      <w:r w:rsidR="000C4E98" w:rsidRPr="00CC49BD">
        <w:rPr>
          <w:rFonts w:cs="Arial"/>
          <w:sz w:val="22"/>
        </w:rPr>
        <w:t>des</w:t>
      </w:r>
      <w:r w:rsidR="009204F2" w:rsidRPr="00CC49BD">
        <w:rPr>
          <w:rFonts w:cs="Arial"/>
          <w:sz w:val="22"/>
        </w:rPr>
        <w:t xml:space="preserve">concentración a través de 11 </w:t>
      </w:r>
      <w:r w:rsidRPr="00CC49BD">
        <w:rPr>
          <w:rFonts w:cs="Arial"/>
          <w:sz w:val="22"/>
        </w:rPr>
        <w:t xml:space="preserve">once </w:t>
      </w:r>
      <w:r w:rsidR="009204F2" w:rsidRPr="00CC49BD">
        <w:rPr>
          <w:rFonts w:cs="Arial"/>
          <w:sz w:val="22"/>
        </w:rPr>
        <w:t>sedes regionales, este implicaba que las nueve sedes regionales que hoy funcionan estuvieran a su capacidad plena, es decir con los elementos que forman el prototipo de integración de una sede</w:t>
      </w:r>
      <w:r w:rsidRPr="00CC49BD">
        <w:rPr>
          <w:rFonts w:cs="Arial"/>
          <w:sz w:val="22"/>
        </w:rPr>
        <w:t>;</w:t>
      </w:r>
      <w:r w:rsidR="009204F2" w:rsidRPr="00CC49BD">
        <w:rPr>
          <w:rFonts w:cs="Arial"/>
          <w:sz w:val="22"/>
        </w:rPr>
        <w:t xml:space="preserve"> así mismo la apertura y la consolidación de 2</w:t>
      </w:r>
      <w:r w:rsidRPr="00CC49BD">
        <w:rPr>
          <w:rFonts w:cs="Arial"/>
          <w:sz w:val="22"/>
        </w:rPr>
        <w:t xml:space="preserve"> dos </w:t>
      </w:r>
      <w:r w:rsidR="009204F2" w:rsidRPr="00CC49BD">
        <w:rPr>
          <w:rFonts w:cs="Arial"/>
          <w:sz w:val="22"/>
        </w:rPr>
        <w:t>sedes</w:t>
      </w:r>
      <w:r w:rsidRPr="00CC49BD">
        <w:rPr>
          <w:rFonts w:cs="Arial"/>
          <w:sz w:val="22"/>
        </w:rPr>
        <w:t>,</w:t>
      </w:r>
      <w:r w:rsidR="009204F2" w:rsidRPr="00CC49BD">
        <w:rPr>
          <w:rFonts w:cs="Arial"/>
          <w:sz w:val="22"/>
        </w:rPr>
        <w:t xml:space="preserve"> una en Colotlán y otra en </w:t>
      </w:r>
      <w:r w:rsidR="000C4E98" w:rsidRPr="00CC49BD">
        <w:rPr>
          <w:rFonts w:cs="Arial"/>
          <w:sz w:val="22"/>
        </w:rPr>
        <w:t>C</w:t>
      </w:r>
      <w:r w:rsidR="003F0DDA" w:rsidRPr="00CC49BD">
        <w:rPr>
          <w:rFonts w:cs="Arial"/>
          <w:sz w:val="22"/>
        </w:rPr>
        <w:t>ihuatlán, este</w:t>
      </w:r>
      <w:r w:rsidR="009204F2" w:rsidRPr="00CC49BD">
        <w:rPr>
          <w:rFonts w:cs="Arial"/>
          <w:sz w:val="22"/>
        </w:rPr>
        <w:t xml:space="preserve"> era uno de los proyectos que comprendía ese anteproyecto</w:t>
      </w:r>
      <w:r w:rsidRPr="00CC49BD">
        <w:rPr>
          <w:rFonts w:cs="Arial"/>
          <w:sz w:val="22"/>
        </w:rPr>
        <w:t>;</w:t>
      </w:r>
      <w:r w:rsidR="009204F2" w:rsidRPr="00CC49BD">
        <w:rPr>
          <w:rFonts w:cs="Arial"/>
          <w:sz w:val="22"/>
        </w:rPr>
        <w:t xml:space="preserve"> otro era la contratación de facilitadores en los juzgados de control y oralidad, era la contratación de 27 </w:t>
      </w:r>
      <w:r w:rsidRPr="00CC49BD">
        <w:rPr>
          <w:rFonts w:cs="Arial"/>
          <w:sz w:val="22"/>
        </w:rPr>
        <w:t xml:space="preserve">veintisiete </w:t>
      </w:r>
      <w:r w:rsidR="009204F2" w:rsidRPr="00CC49BD">
        <w:rPr>
          <w:rFonts w:cs="Arial"/>
          <w:sz w:val="22"/>
        </w:rPr>
        <w:t>facilitadores en juzgados de control y oralidad</w:t>
      </w:r>
      <w:r w:rsidRPr="00CC49BD">
        <w:rPr>
          <w:rFonts w:cs="Arial"/>
          <w:sz w:val="22"/>
        </w:rPr>
        <w:t>;</w:t>
      </w:r>
      <w:r w:rsidR="009204F2" w:rsidRPr="00CC49BD">
        <w:rPr>
          <w:rFonts w:cs="Arial"/>
          <w:sz w:val="22"/>
        </w:rPr>
        <w:t xml:space="preserve"> igualmente era la implementación y operación de 5</w:t>
      </w:r>
      <w:r w:rsidRPr="00CC49BD">
        <w:rPr>
          <w:rFonts w:cs="Arial"/>
          <w:sz w:val="22"/>
        </w:rPr>
        <w:t xml:space="preserve"> cinco</w:t>
      </w:r>
      <w:r w:rsidR="009204F2" w:rsidRPr="00CC49BD">
        <w:rPr>
          <w:rFonts w:cs="Arial"/>
          <w:sz w:val="22"/>
        </w:rPr>
        <w:t xml:space="preserve"> módulos institucionales especializados del Instituto en la zona metropolitana</w:t>
      </w:r>
      <w:r w:rsidRPr="00CC49BD">
        <w:rPr>
          <w:rFonts w:cs="Arial"/>
          <w:sz w:val="22"/>
        </w:rPr>
        <w:t>,</w:t>
      </w:r>
      <w:r w:rsidR="009204F2" w:rsidRPr="00CC49BD">
        <w:rPr>
          <w:rFonts w:cs="Arial"/>
          <w:sz w:val="22"/>
        </w:rPr>
        <w:t xml:space="preserve"> aquí incluía modulo en Ciudad Judicial</w:t>
      </w:r>
      <w:r w:rsidRPr="00CC49BD">
        <w:rPr>
          <w:rFonts w:cs="Arial"/>
          <w:sz w:val="22"/>
        </w:rPr>
        <w:t>,</w:t>
      </w:r>
      <w:r w:rsidR="009204F2" w:rsidRPr="00CC49BD">
        <w:rPr>
          <w:rFonts w:cs="Arial"/>
          <w:sz w:val="22"/>
        </w:rPr>
        <w:t xml:space="preserve"> otro en I</w:t>
      </w:r>
      <w:r w:rsidRPr="00CC49BD">
        <w:rPr>
          <w:rFonts w:cs="Arial"/>
          <w:sz w:val="22"/>
        </w:rPr>
        <w:t>NFONAVI</w:t>
      </w:r>
      <w:r w:rsidR="003F0DDA" w:rsidRPr="00CC49BD">
        <w:rPr>
          <w:rFonts w:cs="Arial"/>
          <w:sz w:val="22"/>
        </w:rPr>
        <w:t>T</w:t>
      </w:r>
      <w:r w:rsidR="009204F2" w:rsidRPr="00CC49BD">
        <w:rPr>
          <w:rFonts w:cs="Arial"/>
          <w:sz w:val="22"/>
        </w:rPr>
        <w:t>, otro en la Secretaría del Trabajo</w:t>
      </w:r>
      <w:r w:rsidR="003F0DDA" w:rsidRPr="00CC49BD">
        <w:rPr>
          <w:rFonts w:cs="Arial"/>
          <w:sz w:val="22"/>
        </w:rPr>
        <w:t>,</w:t>
      </w:r>
      <w:r w:rsidR="009204F2" w:rsidRPr="00CC49BD">
        <w:rPr>
          <w:rFonts w:cs="Arial"/>
          <w:sz w:val="22"/>
        </w:rPr>
        <w:t xml:space="preserve"> </w:t>
      </w:r>
      <w:r w:rsidRPr="00CC49BD">
        <w:rPr>
          <w:rFonts w:cs="Arial"/>
          <w:sz w:val="22"/>
        </w:rPr>
        <w:t xml:space="preserve">etcétera; el </w:t>
      </w:r>
      <w:r w:rsidR="009204F2" w:rsidRPr="00CC49BD">
        <w:rPr>
          <w:rFonts w:cs="Arial"/>
          <w:sz w:val="22"/>
        </w:rPr>
        <w:t xml:space="preserve">cuarto proyecto comprendía el fortalecimiento de las capacidades y acciones del Instituto de </w:t>
      </w:r>
      <w:r w:rsidR="009204F2" w:rsidRPr="00CC49BD">
        <w:rPr>
          <w:rFonts w:cs="Arial"/>
          <w:sz w:val="22"/>
        </w:rPr>
        <w:lastRenderedPageBreak/>
        <w:t>Justicia Alternativa</w:t>
      </w:r>
      <w:r w:rsidR="000C4E98" w:rsidRPr="00CC49BD">
        <w:rPr>
          <w:rFonts w:cs="Arial"/>
          <w:sz w:val="22"/>
        </w:rPr>
        <w:t>,</w:t>
      </w:r>
      <w:r w:rsidR="009204F2" w:rsidRPr="00CC49BD">
        <w:rPr>
          <w:rFonts w:cs="Arial"/>
          <w:sz w:val="22"/>
        </w:rPr>
        <w:t xml:space="preserve"> aquí estaba el hecho de poder configurar situaciones que</w:t>
      </w:r>
      <w:r w:rsidR="000C4E98" w:rsidRPr="00CC49BD">
        <w:rPr>
          <w:rFonts w:cs="Arial"/>
          <w:sz w:val="22"/>
        </w:rPr>
        <w:t xml:space="preserve"> se encuentran pendientes en el</w:t>
      </w:r>
      <w:r w:rsidR="009204F2" w:rsidRPr="00CC49BD">
        <w:rPr>
          <w:rFonts w:cs="Arial"/>
          <w:sz w:val="22"/>
        </w:rPr>
        <w:t xml:space="preserve"> Instituto</w:t>
      </w:r>
      <w:r w:rsidRPr="00CC49BD">
        <w:rPr>
          <w:rFonts w:cs="Arial"/>
          <w:sz w:val="22"/>
        </w:rPr>
        <w:t>,</w:t>
      </w:r>
      <w:r w:rsidR="009204F2" w:rsidRPr="00CC49BD">
        <w:rPr>
          <w:rFonts w:cs="Arial"/>
          <w:sz w:val="22"/>
        </w:rPr>
        <w:t xml:space="preserve"> como por ejemplo</w:t>
      </w:r>
      <w:r w:rsidRPr="00CC49BD">
        <w:rPr>
          <w:rFonts w:cs="Arial"/>
          <w:sz w:val="22"/>
        </w:rPr>
        <w:t>,</w:t>
      </w:r>
      <w:r w:rsidR="009204F2" w:rsidRPr="00CC49BD">
        <w:rPr>
          <w:rFonts w:cs="Arial"/>
          <w:sz w:val="22"/>
        </w:rPr>
        <w:t xml:space="preserve"> en el caso de la Dirección de Capacitación que </w:t>
      </w:r>
      <w:r w:rsidRPr="00CC49BD">
        <w:rPr>
          <w:rFonts w:cs="Arial"/>
          <w:sz w:val="22"/>
        </w:rPr>
        <w:t>aun</w:t>
      </w:r>
      <w:r w:rsidR="009204F2" w:rsidRPr="00CC49BD">
        <w:rPr>
          <w:rFonts w:cs="Arial"/>
          <w:sz w:val="22"/>
        </w:rPr>
        <w:t xml:space="preserve"> cuando reglamentariamente cuenta con 2</w:t>
      </w:r>
      <w:r w:rsidRPr="00CC49BD">
        <w:rPr>
          <w:rFonts w:cs="Arial"/>
          <w:sz w:val="22"/>
        </w:rPr>
        <w:t xml:space="preserve"> dos</w:t>
      </w:r>
      <w:r w:rsidR="009204F2" w:rsidRPr="00CC49BD">
        <w:rPr>
          <w:rFonts w:cs="Arial"/>
          <w:sz w:val="22"/>
        </w:rPr>
        <w:t xml:space="preserve"> jefes de departamento para sus tareas</w:t>
      </w:r>
      <w:r w:rsidR="000C4E98" w:rsidRPr="00CC49BD">
        <w:rPr>
          <w:rFonts w:cs="Arial"/>
          <w:sz w:val="22"/>
        </w:rPr>
        <w:t>,</w:t>
      </w:r>
      <w:r w:rsidR="009204F2" w:rsidRPr="00CC49BD">
        <w:rPr>
          <w:rFonts w:cs="Arial"/>
          <w:sz w:val="22"/>
        </w:rPr>
        <w:t xml:space="preserve"> en la práctica y presupuestalmente no existen</w:t>
      </w:r>
      <w:r w:rsidRPr="00CC49BD">
        <w:rPr>
          <w:rFonts w:cs="Arial"/>
          <w:sz w:val="22"/>
        </w:rPr>
        <w:t>;</w:t>
      </w:r>
      <w:r w:rsidR="009204F2" w:rsidRPr="00CC49BD">
        <w:rPr>
          <w:rFonts w:cs="Arial"/>
          <w:sz w:val="22"/>
        </w:rPr>
        <w:t xml:space="preserve"> otra de las cuestiones era fortalecer la </w:t>
      </w:r>
      <w:r w:rsidR="00864DC4">
        <w:rPr>
          <w:rFonts w:cs="Arial"/>
          <w:sz w:val="22"/>
        </w:rPr>
        <w:t>U</w:t>
      </w:r>
      <w:r w:rsidR="009204F2" w:rsidRPr="00CC49BD">
        <w:rPr>
          <w:rFonts w:cs="Arial"/>
          <w:sz w:val="22"/>
        </w:rPr>
        <w:t xml:space="preserve">nidad de </w:t>
      </w:r>
      <w:r w:rsidR="00864DC4">
        <w:rPr>
          <w:rFonts w:cs="Arial"/>
          <w:sz w:val="22"/>
        </w:rPr>
        <w:t>T</w:t>
      </w:r>
      <w:r w:rsidR="009204F2" w:rsidRPr="00CC49BD">
        <w:rPr>
          <w:rFonts w:cs="Arial"/>
          <w:sz w:val="22"/>
        </w:rPr>
        <w:t>ransparencia</w:t>
      </w:r>
      <w:r w:rsidR="000C4E98" w:rsidRPr="00CC49BD">
        <w:rPr>
          <w:rFonts w:cs="Arial"/>
          <w:sz w:val="22"/>
        </w:rPr>
        <w:t>,</w:t>
      </w:r>
      <w:r w:rsidR="009204F2" w:rsidRPr="00CC49BD">
        <w:rPr>
          <w:rFonts w:cs="Arial"/>
          <w:sz w:val="22"/>
        </w:rPr>
        <w:t xml:space="preserve"> otra más la </w:t>
      </w:r>
      <w:r w:rsidR="00864DC4">
        <w:rPr>
          <w:rFonts w:cs="Arial"/>
          <w:sz w:val="22"/>
        </w:rPr>
        <w:t>C</w:t>
      </w:r>
      <w:r w:rsidR="009204F2" w:rsidRPr="00CC49BD">
        <w:rPr>
          <w:rFonts w:cs="Arial"/>
          <w:sz w:val="22"/>
        </w:rPr>
        <w:t xml:space="preserve">ontraloría que es unipersonal, en donde el </w:t>
      </w:r>
      <w:r w:rsidR="00864DC4">
        <w:rPr>
          <w:rFonts w:cs="Arial"/>
          <w:sz w:val="22"/>
        </w:rPr>
        <w:t>C</w:t>
      </w:r>
      <w:r w:rsidR="009204F2" w:rsidRPr="00CC49BD">
        <w:rPr>
          <w:rFonts w:cs="Arial"/>
          <w:sz w:val="22"/>
        </w:rPr>
        <w:t>ontralor no tiene ningún espacio</w:t>
      </w:r>
      <w:r w:rsidR="000C4E98" w:rsidRPr="00CC49BD">
        <w:rPr>
          <w:rFonts w:cs="Arial"/>
          <w:sz w:val="22"/>
        </w:rPr>
        <w:t>,</w:t>
      </w:r>
      <w:r w:rsidR="009204F2" w:rsidRPr="00CC49BD">
        <w:rPr>
          <w:rFonts w:cs="Arial"/>
          <w:sz w:val="22"/>
        </w:rPr>
        <w:t xml:space="preserve"> ningún área</w:t>
      </w:r>
      <w:r w:rsidRPr="00CC49BD">
        <w:rPr>
          <w:rFonts w:cs="Arial"/>
          <w:sz w:val="22"/>
        </w:rPr>
        <w:t>,</w:t>
      </w:r>
      <w:r w:rsidR="009204F2" w:rsidRPr="00CC49BD">
        <w:rPr>
          <w:rFonts w:cs="Arial"/>
          <w:sz w:val="22"/>
        </w:rPr>
        <w:t xml:space="preserve"> ni apoyo para realizar sus atribuciones</w:t>
      </w:r>
      <w:r w:rsidR="000C4E98" w:rsidRPr="00CC49BD">
        <w:rPr>
          <w:rFonts w:cs="Arial"/>
          <w:sz w:val="22"/>
        </w:rPr>
        <w:t>,</w:t>
      </w:r>
      <w:r w:rsidR="009204F2" w:rsidRPr="00CC49BD">
        <w:rPr>
          <w:rFonts w:cs="Arial"/>
          <w:sz w:val="22"/>
        </w:rPr>
        <w:t xml:space="preserve"> aquí mismo se contemplaba la parte de </w:t>
      </w:r>
      <w:r w:rsidR="000C4E98" w:rsidRPr="00CC49BD">
        <w:rPr>
          <w:rFonts w:cs="Arial"/>
          <w:sz w:val="22"/>
        </w:rPr>
        <w:t>la sala de escucha de menores</w:t>
      </w:r>
      <w:r w:rsidR="009204F2" w:rsidRPr="00CC49BD">
        <w:rPr>
          <w:rFonts w:cs="Arial"/>
          <w:sz w:val="22"/>
        </w:rPr>
        <w:t xml:space="preserve">, el honorable Congreso del Estado asignó al Instituto para este periodo la cantidad de </w:t>
      </w:r>
      <w:r w:rsidRPr="00CC49BD">
        <w:rPr>
          <w:rFonts w:cs="Arial"/>
          <w:sz w:val="22"/>
        </w:rPr>
        <w:t>$</w:t>
      </w:r>
      <w:r w:rsidR="009204F2" w:rsidRPr="00CC49BD">
        <w:rPr>
          <w:rFonts w:cs="Arial"/>
          <w:sz w:val="22"/>
        </w:rPr>
        <w:t>44</w:t>
      </w:r>
      <w:r w:rsidRPr="00CC49BD">
        <w:rPr>
          <w:rFonts w:cs="Arial"/>
          <w:sz w:val="22"/>
        </w:rPr>
        <w:t>,</w:t>
      </w:r>
      <w:r w:rsidR="009204F2" w:rsidRPr="00CC49BD">
        <w:rPr>
          <w:rFonts w:cs="Arial"/>
          <w:sz w:val="22"/>
        </w:rPr>
        <w:t>671,346</w:t>
      </w:r>
      <w:r w:rsidRPr="00CC49BD">
        <w:rPr>
          <w:rFonts w:cs="Arial"/>
          <w:sz w:val="22"/>
        </w:rPr>
        <w:t>.00</w:t>
      </w:r>
      <w:r w:rsidR="009204F2" w:rsidRPr="00CC49BD">
        <w:rPr>
          <w:rFonts w:cs="Arial"/>
          <w:sz w:val="22"/>
        </w:rPr>
        <w:t xml:space="preserve"> </w:t>
      </w:r>
      <w:r w:rsidRPr="00CC49BD">
        <w:rPr>
          <w:rFonts w:cs="Arial"/>
          <w:sz w:val="22"/>
        </w:rPr>
        <w:t xml:space="preserve">(cuarenta y cuatro millones seiscientos setenta y un mil trescientos cuarenta y un </w:t>
      </w:r>
      <w:r w:rsidR="003F0DDA" w:rsidRPr="00CC49BD">
        <w:rPr>
          <w:rFonts w:cs="Arial"/>
          <w:sz w:val="22"/>
        </w:rPr>
        <w:t>seis</w:t>
      </w:r>
      <w:r w:rsidRPr="00CC49BD">
        <w:rPr>
          <w:rFonts w:cs="Arial"/>
          <w:sz w:val="22"/>
        </w:rPr>
        <w:t xml:space="preserve"> pesos) </w:t>
      </w:r>
      <w:r w:rsidR="009204F2" w:rsidRPr="00CC49BD">
        <w:rPr>
          <w:rFonts w:cs="Arial"/>
          <w:sz w:val="22"/>
        </w:rPr>
        <w:t xml:space="preserve">es decir </w:t>
      </w:r>
      <w:r w:rsidR="00A91FBE" w:rsidRPr="00CC49BD">
        <w:rPr>
          <w:rFonts w:cs="Arial"/>
          <w:sz w:val="22"/>
        </w:rPr>
        <w:t>$</w:t>
      </w:r>
      <w:r w:rsidR="009204F2" w:rsidRPr="00CC49BD">
        <w:rPr>
          <w:rFonts w:cs="Arial"/>
          <w:sz w:val="22"/>
        </w:rPr>
        <w:t>62</w:t>
      </w:r>
      <w:r w:rsidR="00A91FBE" w:rsidRPr="00CC49BD">
        <w:rPr>
          <w:rFonts w:cs="Arial"/>
          <w:sz w:val="22"/>
        </w:rPr>
        <w:t>,</w:t>
      </w:r>
      <w:r w:rsidR="009204F2" w:rsidRPr="00CC49BD">
        <w:rPr>
          <w:rFonts w:cs="Arial"/>
          <w:sz w:val="22"/>
        </w:rPr>
        <w:t>750,585</w:t>
      </w:r>
      <w:r w:rsidR="00A91FBE" w:rsidRPr="00CC49BD">
        <w:rPr>
          <w:rFonts w:cs="Arial"/>
          <w:sz w:val="22"/>
        </w:rPr>
        <w:t>.00 (sesenta y dos millones setecientos cincuenta mil quinientos ochenta y cinco pesos 00/100 M.N.)</w:t>
      </w:r>
      <w:r w:rsidR="009204F2" w:rsidRPr="00CC49BD">
        <w:rPr>
          <w:rFonts w:cs="Arial"/>
          <w:sz w:val="22"/>
        </w:rPr>
        <w:t xml:space="preserve"> menos</w:t>
      </w:r>
      <w:r w:rsidR="00A91FBE" w:rsidRPr="00CC49BD">
        <w:rPr>
          <w:rFonts w:cs="Arial"/>
          <w:sz w:val="22"/>
        </w:rPr>
        <w:t>,</w:t>
      </w:r>
      <w:r w:rsidR="009204F2" w:rsidRPr="00CC49BD">
        <w:rPr>
          <w:rFonts w:cs="Arial"/>
          <w:sz w:val="22"/>
        </w:rPr>
        <w:t xml:space="preserve"> por lo tanto</w:t>
      </w:r>
      <w:r w:rsidR="000C4E98" w:rsidRPr="00CC49BD">
        <w:rPr>
          <w:rFonts w:cs="Arial"/>
          <w:sz w:val="22"/>
        </w:rPr>
        <w:t>,</w:t>
      </w:r>
      <w:r w:rsidR="009204F2" w:rsidRPr="00CC49BD">
        <w:rPr>
          <w:rFonts w:cs="Arial"/>
          <w:sz w:val="22"/>
        </w:rPr>
        <w:t xml:space="preserve"> los proyectos de crecimiento e inclusive</w:t>
      </w:r>
      <w:r w:rsidR="00A91FBE" w:rsidRPr="00CC49BD">
        <w:rPr>
          <w:rFonts w:cs="Arial"/>
          <w:sz w:val="22"/>
        </w:rPr>
        <w:t>,</w:t>
      </w:r>
      <w:r w:rsidR="009204F2" w:rsidRPr="00CC49BD">
        <w:rPr>
          <w:rFonts w:cs="Arial"/>
          <w:sz w:val="22"/>
        </w:rPr>
        <w:t xml:space="preserve"> donde se contemplaba también incremento a los trabajadores del Instituto fueron cancelados</w:t>
      </w:r>
      <w:r w:rsidR="00A91FBE" w:rsidRPr="00CC49BD">
        <w:rPr>
          <w:rFonts w:cs="Arial"/>
          <w:sz w:val="22"/>
        </w:rPr>
        <w:t>,</w:t>
      </w:r>
      <w:r w:rsidR="009204F2" w:rsidRPr="00CC49BD">
        <w:rPr>
          <w:rFonts w:cs="Arial"/>
          <w:sz w:val="22"/>
        </w:rPr>
        <w:t xml:space="preserve"> al momento que se conoce esta cantidad, nuevamente fue necesario</w:t>
      </w:r>
      <w:r w:rsidR="00A91FBE" w:rsidRPr="00CC49BD">
        <w:rPr>
          <w:rFonts w:cs="Arial"/>
          <w:sz w:val="22"/>
        </w:rPr>
        <w:t>,</w:t>
      </w:r>
      <w:r w:rsidR="009204F2" w:rsidRPr="00CC49BD">
        <w:rPr>
          <w:rFonts w:cs="Arial"/>
          <w:sz w:val="22"/>
        </w:rPr>
        <w:t xml:space="preserve"> como en años anteriores</w:t>
      </w:r>
      <w:r w:rsidR="00A91FBE" w:rsidRPr="00CC49BD">
        <w:rPr>
          <w:rFonts w:cs="Arial"/>
          <w:sz w:val="22"/>
        </w:rPr>
        <w:t>,</w:t>
      </w:r>
      <w:r w:rsidR="009204F2" w:rsidRPr="00CC49BD">
        <w:rPr>
          <w:rFonts w:cs="Arial"/>
          <w:sz w:val="22"/>
        </w:rPr>
        <w:t xml:space="preserve"> requerir del apoyo del Poder Ejecutivo</w:t>
      </w:r>
      <w:r w:rsidR="00A91FBE" w:rsidRPr="00CC49BD">
        <w:rPr>
          <w:rFonts w:cs="Arial"/>
          <w:sz w:val="22"/>
        </w:rPr>
        <w:t>,</w:t>
      </w:r>
      <w:r w:rsidR="009204F2" w:rsidRPr="00CC49BD">
        <w:rPr>
          <w:rFonts w:cs="Arial"/>
          <w:sz w:val="22"/>
        </w:rPr>
        <w:t xml:space="preserve"> para modo de poder sostener las sedes que vienen operando</w:t>
      </w:r>
      <w:r w:rsidR="000C4E98" w:rsidRPr="00CC49BD">
        <w:rPr>
          <w:rFonts w:cs="Arial"/>
          <w:sz w:val="22"/>
        </w:rPr>
        <w:t>,</w:t>
      </w:r>
      <w:r w:rsidR="009204F2" w:rsidRPr="00CC49BD">
        <w:rPr>
          <w:rFonts w:cs="Arial"/>
          <w:sz w:val="22"/>
        </w:rPr>
        <w:t xml:space="preserve"> es así como el titular del Ejecutivo a través del </w:t>
      </w:r>
      <w:r w:rsidR="00A91FBE" w:rsidRPr="00CC49BD">
        <w:rPr>
          <w:rFonts w:cs="Arial"/>
          <w:sz w:val="22"/>
        </w:rPr>
        <w:t>F</w:t>
      </w:r>
      <w:r w:rsidR="009204F2" w:rsidRPr="00CC49BD">
        <w:rPr>
          <w:rFonts w:cs="Arial"/>
          <w:sz w:val="22"/>
        </w:rPr>
        <w:t xml:space="preserve">ideicomiso del </w:t>
      </w:r>
      <w:r w:rsidR="00A91FBE" w:rsidRPr="00CC49BD">
        <w:rPr>
          <w:rFonts w:cs="Arial"/>
          <w:sz w:val="22"/>
        </w:rPr>
        <w:t>N</w:t>
      </w:r>
      <w:r w:rsidR="009204F2" w:rsidRPr="00CC49BD">
        <w:rPr>
          <w:rFonts w:cs="Arial"/>
          <w:sz w:val="22"/>
        </w:rPr>
        <w:t xml:space="preserve">uevo </w:t>
      </w:r>
      <w:r w:rsidR="00A91FBE" w:rsidRPr="00CC49BD">
        <w:rPr>
          <w:rFonts w:cs="Arial"/>
          <w:sz w:val="22"/>
        </w:rPr>
        <w:t>S</w:t>
      </w:r>
      <w:r w:rsidR="009204F2" w:rsidRPr="00CC49BD">
        <w:rPr>
          <w:rFonts w:cs="Arial"/>
          <w:sz w:val="22"/>
        </w:rPr>
        <w:t xml:space="preserve">istema de </w:t>
      </w:r>
      <w:r w:rsidR="00A91FBE" w:rsidRPr="00CC49BD">
        <w:rPr>
          <w:rFonts w:cs="Arial"/>
          <w:sz w:val="22"/>
        </w:rPr>
        <w:t>J</w:t>
      </w:r>
      <w:r w:rsidR="009204F2" w:rsidRPr="00CC49BD">
        <w:rPr>
          <w:rFonts w:cs="Arial"/>
          <w:sz w:val="22"/>
        </w:rPr>
        <w:t xml:space="preserve">usticia </w:t>
      </w:r>
      <w:r w:rsidR="00A91FBE" w:rsidRPr="00CC49BD">
        <w:rPr>
          <w:rFonts w:cs="Arial"/>
          <w:sz w:val="22"/>
        </w:rPr>
        <w:t>P</w:t>
      </w:r>
      <w:r w:rsidR="009204F2" w:rsidRPr="00CC49BD">
        <w:rPr>
          <w:rFonts w:cs="Arial"/>
          <w:sz w:val="22"/>
        </w:rPr>
        <w:t>enal otorgo al Instituto ahora</w:t>
      </w:r>
      <w:r w:rsidR="00A91FBE" w:rsidRPr="00CC49BD">
        <w:rPr>
          <w:rFonts w:cs="Arial"/>
          <w:sz w:val="22"/>
        </w:rPr>
        <w:t>,</w:t>
      </w:r>
      <w:r w:rsidR="009204F2" w:rsidRPr="00CC49BD">
        <w:rPr>
          <w:rFonts w:cs="Arial"/>
          <w:sz w:val="22"/>
        </w:rPr>
        <w:t xml:space="preserve"> con fecha 9 </w:t>
      </w:r>
      <w:r w:rsidR="00A91FBE" w:rsidRPr="00CC49BD">
        <w:rPr>
          <w:rFonts w:cs="Arial"/>
          <w:sz w:val="22"/>
        </w:rPr>
        <w:t xml:space="preserve">nueve </w:t>
      </w:r>
      <w:r w:rsidR="009204F2" w:rsidRPr="00CC49BD">
        <w:rPr>
          <w:rFonts w:cs="Arial"/>
          <w:sz w:val="22"/>
        </w:rPr>
        <w:t xml:space="preserve">de abril fue la sesión del </w:t>
      </w:r>
      <w:r w:rsidR="003F0DDA" w:rsidRPr="00CC49BD">
        <w:rPr>
          <w:rFonts w:cs="Arial"/>
          <w:sz w:val="22"/>
        </w:rPr>
        <w:t>C</w:t>
      </w:r>
      <w:r w:rsidR="009204F2" w:rsidRPr="00CC49BD">
        <w:rPr>
          <w:rFonts w:cs="Arial"/>
          <w:sz w:val="22"/>
        </w:rPr>
        <w:t>onsejo y el día 17</w:t>
      </w:r>
      <w:r w:rsidR="00A91FBE" w:rsidRPr="00CC49BD">
        <w:rPr>
          <w:rFonts w:cs="Arial"/>
          <w:sz w:val="22"/>
        </w:rPr>
        <w:t xml:space="preserve"> diecisiete</w:t>
      </w:r>
      <w:r w:rsidR="009204F2" w:rsidRPr="00CC49BD">
        <w:rPr>
          <w:rFonts w:cs="Arial"/>
          <w:sz w:val="22"/>
        </w:rPr>
        <w:t xml:space="preserve"> de este mismo mes</w:t>
      </w:r>
      <w:r w:rsidR="00A91FBE" w:rsidRPr="00CC49BD">
        <w:rPr>
          <w:rFonts w:cs="Arial"/>
          <w:sz w:val="22"/>
        </w:rPr>
        <w:t>,</w:t>
      </w:r>
      <w:r w:rsidR="009204F2" w:rsidRPr="00CC49BD">
        <w:rPr>
          <w:rFonts w:cs="Arial"/>
          <w:sz w:val="22"/>
        </w:rPr>
        <w:t xml:space="preserve"> nos entregaron el convenio ya firmado por el Señor Gobernador</w:t>
      </w:r>
      <w:r w:rsidR="00A91FBE" w:rsidRPr="00CC49BD">
        <w:rPr>
          <w:rFonts w:cs="Arial"/>
          <w:sz w:val="22"/>
        </w:rPr>
        <w:t>,</w:t>
      </w:r>
      <w:r w:rsidR="009204F2" w:rsidRPr="00CC49BD">
        <w:rPr>
          <w:rFonts w:cs="Arial"/>
          <w:sz w:val="22"/>
        </w:rPr>
        <w:t xml:space="preserve"> por la cantidad de </w:t>
      </w:r>
      <w:r w:rsidR="00A91FBE" w:rsidRPr="00CC49BD">
        <w:rPr>
          <w:rFonts w:cs="Arial"/>
          <w:sz w:val="22"/>
        </w:rPr>
        <w:t>$</w:t>
      </w:r>
      <w:r w:rsidR="009204F2" w:rsidRPr="00CC49BD">
        <w:rPr>
          <w:rFonts w:cs="Arial"/>
          <w:sz w:val="22"/>
        </w:rPr>
        <w:t>10</w:t>
      </w:r>
      <w:r w:rsidR="00A91FBE" w:rsidRPr="00CC49BD">
        <w:rPr>
          <w:rFonts w:cs="Arial"/>
          <w:sz w:val="22"/>
        </w:rPr>
        <w:t>,</w:t>
      </w:r>
      <w:r w:rsidR="009204F2" w:rsidRPr="00CC49BD">
        <w:rPr>
          <w:rFonts w:cs="Arial"/>
          <w:sz w:val="22"/>
        </w:rPr>
        <w:t>348,415</w:t>
      </w:r>
      <w:r w:rsidR="00A91FBE" w:rsidRPr="00CC49BD">
        <w:rPr>
          <w:rFonts w:cs="Arial"/>
          <w:sz w:val="22"/>
        </w:rPr>
        <w:t>.00 (diez millones trescientos cuarenta y ocho mil cuatrocientos quince pesos),</w:t>
      </w:r>
      <w:r w:rsidR="009204F2" w:rsidRPr="00CC49BD">
        <w:rPr>
          <w:rFonts w:cs="Arial"/>
          <w:sz w:val="22"/>
        </w:rPr>
        <w:t xml:space="preserve"> esto es en ministraciones mensuales de </w:t>
      </w:r>
      <w:r w:rsidR="00A91FBE" w:rsidRPr="00CC49BD">
        <w:rPr>
          <w:rFonts w:cs="Arial"/>
          <w:sz w:val="22"/>
        </w:rPr>
        <w:t>$</w:t>
      </w:r>
      <w:r w:rsidR="009204F2" w:rsidRPr="00CC49BD">
        <w:rPr>
          <w:rFonts w:cs="Arial"/>
          <w:sz w:val="22"/>
        </w:rPr>
        <w:t>940,675</w:t>
      </w:r>
      <w:r w:rsidR="00A91FBE" w:rsidRPr="00CC49BD">
        <w:rPr>
          <w:rFonts w:cs="Arial"/>
          <w:sz w:val="22"/>
        </w:rPr>
        <w:t>.00 (novecientos cuarenta mil seiscientos setenta y cinco</w:t>
      </w:r>
      <w:r w:rsidR="009204F2" w:rsidRPr="00CC49BD">
        <w:rPr>
          <w:rFonts w:cs="Arial"/>
          <w:sz w:val="22"/>
        </w:rPr>
        <w:t xml:space="preserve"> pesos</w:t>
      </w:r>
      <w:r w:rsidR="00A91FBE" w:rsidRPr="00CC49BD">
        <w:rPr>
          <w:rFonts w:cs="Arial"/>
          <w:sz w:val="22"/>
        </w:rPr>
        <w:t>)</w:t>
      </w:r>
      <w:r w:rsidR="009204F2" w:rsidRPr="00CC49BD">
        <w:rPr>
          <w:rFonts w:cs="Arial"/>
          <w:sz w:val="22"/>
        </w:rPr>
        <w:t>, esto por 11</w:t>
      </w:r>
      <w:r w:rsidR="00A91FBE" w:rsidRPr="00CC49BD">
        <w:rPr>
          <w:rFonts w:cs="Arial"/>
          <w:sz w:val="22"/>
        </w:rPr>
        <w:t xml:space="preserve"> once</w:t>
      </w:r>
      <w:r w:rsidR="009204F2" w:rsidRPr="00CC49BD">
        <w:rPr>
          <w:rFonts w:cs="Arial"/>
          <w:sz w:val="22"/>
        </w:rPr>
        <w:t xml:space="preserve"> meses</w:t>
      </w:r>
      <w:r w:rsidR="00A91FBE" w:rsidRPr="00CC49BD">
        <w:rPr>
          <w:rFonts w:cs="Arial"/>
          <w:sz w:val="22"/>
        </w:rPr>
        <w:t xml:space="preserve">, </w:t>
      </w:r>
      <w:r w:rsidR="009204F2" w:rsidRPr="00CC49BD">
        <w:rPr>
          <w:rFonts w:cs="Arial"/>
          <w:sz w:val="22"/>
        </w:rPr>
        <w:t>lo que nos lleva a la situación</w:t>
      </w:r>
      <w:r w:rsidR="00A91FBE" w:rsidRPr="00CC49BD">
        <w:rPr>
          <w:rFonts w:cs="Arial"/>
          <w:sz w:val="22"/>
        </w:rPr>
        <w:t>,</w:t>
      </w:r>
      <w:r w:rsidR="009204F2" w:rsidRPr="00CC49BD">
        <w:rPr>
          <w:rFonts w:cs="Arial"/>
          <w:sz w:val="22"/>
        </w:rPr>
        <w:t xml:space="preserve"> sobre todo de la decisión</w:t>
      </w:r>
      <w:r w:rsidR="00A91FBE" w:rsidRPr="00CC49BD">
        <w:rPr>
          <w:rFonts w:cs="Arial"/>
          <w:sz w:val="22"/>
        </w:rPr>
        <w:t>,</w:t>
      </w:r>
      <w:r w:rsidR="009204F2" w:rsidRPr="00CC49BD">
        <w:rPr>
          <w:rFonts w:cs="Arial"/>
          <w:sz w:val="22"/>
        </w:rPr>
        <w:t xml:space="preserve"> de lo que corresponde al </w:t>
      </w:r>
      <w:r w:rsidR="00A91FBE" w:rsidRPr="00CC49BD">
        <w:rPr>
          <w:rFonts w:cs="Arial"/>
          <w:sz w:val="22"/>
        </w:rPr>
        <w:t>décimo</w:t>
      </w:r>
      <w:r w:rsidR="009204F2" w:rsidRPr="00CC49BD">
        <w:rPr>
          <w:rFonts w:cs="Arial"/>
          <w:sz w:val="22"/>
        </w:rPr>
        <w:t xml:space="preserve"> segundo mes del año</w:t>
      </w:r>
      <w:r w:rsidR="00A91FBE" w:rsidRPr="00CC49BD">
        <w:rPr>
          <w:rFonts w:cs="Arial"/>
          <w:sz w:val="22"/>
        </w:rPr>
        <w:t>,</w:t>
      </w:r>
      <w:r w:rsidR="009204F2" w:rsidRPr="00CC49BD">
        <w:rPr>
          <w:rFonts w:cs="Arial"/>
          <w:sz w:val="22"/>
        </w:rPr>
        <w:t xml:space="preserve"> en el caso de las sedes regionales</w:t>
      </w:r>
      <w:r w:rsidR="000C4E98" w:rsidRPr="00CC49BD">
        <w:rPr>
          <w:rFonts w:cs="Arial"/>
          <w:sz w:val="22"/>
        </w:rPr>
        <w:t>,</w:t>
      </w:r>
      <w:r w:rsidR="009204F2" w:rsidRPr="00CC49BD">
        <w:rPr>
          <w:rFonts w:cs="Arial"/>
          <w:sz w:val="22"/>
        </w:rPr>
        <w:t xml:space="preserve"> hay algunas reflexiones de que</w:t>
      </w:r>
      <w:r w:rsidR="00A91FBE" w:rsidRPr="00CC49BD">
        <w:rPr>
          <w:rFonts w:cs="Arial"/>
          <w:sz w:val="22"/>
        </w:rPr>
        <w:t>,</w:t>
      </w:r>
      <w:r w:rsidR="009204F2" w:rsidRPr="00CC49BD">
        <w:rPr>
          <w:rFonts w:cs="Arial"/>
          <w:sz w:val="22"/>
        </w:rPr>
        <w:t xml:space="preserve"> por ejemplo</w:t>
      </w:r>
      <w:r w:rsidR="00A91FBE" w:rsidRPr="00CC49BD">
        <w:rPr>
          <w:rFonts w:cs="Arial"/>
          <w:sz w:val="22"/>
        </w:rPr>
        <w:t>,</w:t>
      </w:r>
      <w:r w:rsidR="009204F2" w:rsidRPr="00CC49BD">
        <w:rPr>
          <w:rFonts w:cs="Arial"/>
          <w:sz w:val="22"/>
        </w:rPr>
        <w:t xml:space="preserve"> </w:t>
      </w:r>
      <w:r w:rsidR="00A91FBE" w:rsidRPr="00CC49BD">
        <w:rPr>
          <w:rFonts w:cs="Arial"/>
          <w:sz w:val="22"/>
        </w:rPr>
        <w:t xml:space="preserve">en </w:t>
      </w:r>
      <w:r w:rsidR="009204F2" w:rsidRPr="00CC49BD">
        <w:rPr>
          <w:rFonts w:cs="Arial"/>
          <w:sz w:val="22"/>
        </w:rPr>
        <w:t>las sedes regionales desde el 2015</w:t>
      </w:r>
      <w:r w:rsidR="00A91FBE" w:rsidRPr="00CC49BD">
        <w:rPr>
          <w:rFonts w:cs="Arial"/>
          <w:sz w:val="22"/>
        </w:rPr>
        <w:t xml:space="preserve"> dos mil quince,</w:t>
      </w:r>
      <w:r w:rsidR="009204F2" w:rsidRPr="00CC49BD">
        <w:rPr>
          <w:rFonts w:cs="Arial"/>
          <w:sz w:val="22"/>
        </w:rPr>
        <w:t xml:space="preserve"> hasta el 2018</w:t>
      </w:r>
      <w:r w:rsidR="00A91FBE" w:rsidRPr="00CC49BD">
        <w:rPr>
          <w:rFonts w:cs="Arial"/>
          <w:sz w:val="22"/>
        </w:rPr>
        <w:t xml:space="preserve"> dos mil dieciocho,</w:t>
      </w:r>
      <w:r w:rsidR="009204F2" w:rsidRPr="00CC49BD">
        <w:rPr>
          <w:rFonts w:cs="Arial"/>
          <w:sz w:val="22"/>
        </w:rPr>
        <w:t xml:space="preserve"> inclusive</w:t>
      </w:r>
      <w:r w:rsidR="000C4E98" w:rsidRPr="00CC49BD">
        <w:rPr>
          <w:rFonts w:cs="Arial"/>
          <w:sz w:val="22"/>
        </w:rPr>
        <w:t>,</w:t>
      </w:r>
      <w:r w:rsidR="009204F2" w:rsidRPr="00CC49BD">
        <w:rPr>
          <w:rFonts w:cs="Arial"/>
          <w:sz w:val="22"/>
        </w:rPr>
        <w:t xml:space="preserve"> se invertirá</w:t>
      </w:r>
      <w:r w:rsidR="00A91FBE" w:rsidRPr="00CC49BD">
        <w:rPr>
          <w:rFonts w:cs="Arial"/>
          <w:sz w:val="22"/>
        </w:rPr>
        <w:t xml:space="preserve"> en ellas</w:t>
      </w:r>
      <w:r w:rsidR="009204F2" w:rsidRPr="00CC49BD">
        <w:rPr>
          <w:rFonts w:cs="Arial"/>
          <w:sz w:val="22"/>
        </w:rPr>
        <w:t xml:space="preserve"> cerca de </w:t>
      </w:r>
      <w:r w:rsidR="00A91FBE" w:rsidRPr="00CC49BD">
        <w:rPr>
          <w:rFonts w:cs="Arial"/>
          <w:sz w:val="22"/>
        </w:rPr>
        <w:t>$</w:t>
      </w:r>
      <w:r w:rsidR="009204F2" w:rsidRPr="00CC49BD">
        <w:rPr>
          <w:rFonts w:cs="Arial"/>
          <w:sz w:val="22"/>
        </w:rPr>
        <w:t>46</w:t>
      </w:r>
      <w:r w:rsidR="00A91FBE" w:rsidRPr="00CC49BD">
        <w:rPr>
          <w:rFonts w:cs="Arial"/>
          <w:sz w:val="22"/>
        </w:rPr>
        <w:t xml:space="preserve">,000,000.00 (cuarenta y seis millones de pesos 00/100M.N.), </w:t>
      </w:r>
      <w:r w:rsidR="009204F2" w:rsidRPr="00CC49BD">
        <w:rPr>
          <w:rFonts w:cs="Arial"/>
          <w:sz w:val="22"/>
        </w:rPr>
        <w:t xml:space="preserve">lo que se considera una situación delicada de que por </w:t>
      </w:r>
      <w:r w:rsidR="00A91FBE" w:rsidRPr="00CC49BD">
        <w:rPr>
          <w:rFonts w:cs="Arial"/>
          <w:sz w:val="22"/>
        </w:rPr>
        <w:t>$</w:t>
      </w:r>
      <w:r w:rsidR="009204F2" w:rsidRPr="00CC49BD">
        <w:rPr>
          <w:rFonts w:cs="Arial"/>
          <w:sz w:val="22"/>
        </w:rPr>
        <w:t>940</w:t>
      </w:r>
      <w:r w:rsidR="00A91FBE" w:rsidRPr="00CC49BD">
        <w:rPr>
          <w:rFonts w:cs="Arial"/>
          <w:sz w:val="22"/>
        </w:rPr>
        <w:t xml:space="preserve">,000.00 (Novecientos cuarenta mil pesos 00/100 M.N.) que </w:t>
      </w:r>
      <w:r w:rsidR="009204F2" w:rsidRPr="00CC49BD">
        <w:rPr>
          <w:rFonts w:cs="Arial"/>
          <w:sz w:val="22"/>
        </w:rPr>
        <w:t>implica un mes, estas se vi</w:t>
      </w:r>
      <w:r w:rsidR="000C4E98" w:rsidRPr="00CC49BD">
        <w:rPr>
          <w:rFonts w:cs="Arial"/>
          <w:sz w:val="22"/>
        </w:rPr>
        <w:t>eran</w:t>
      </w:r>
      <w:r w:rsidR="009204F2" w:rsidRPr="00CC49BD">
        <w:rPr>
          <w:rFonts w:cs="Arial"/>
          <w:sz w:val="22"/>
        </w:rPr>
        <w:t xml:space="preserve"> en una situación complicada para su operación</w:t>
      </w:r>
      <w:r w:rsidR="000C4E98" w:rsidRPr="00CC49BD">
        <w:rPr>
          <w:rFonts w:cs="Arial"/>
          <w:sz w:val="22"/>
        </w:rPr>
        <w:t>,</w:t>
      </w:r>
      <w:r w:rsidR="009204F2" w:rsidRPr="00CC49BD">
        <w:rPr>
          <w:rFonts w:cs="Arial"/>
          <w:sz w:val="22"/>
        </w:rPr>
        <w:t xml:space="preserve"> por supuesto que se insistió en el fideicomiso de que el </w:t>
      </w:r>
      <w:r w:rsidR="00A91FBE" w:rsidRPr="00CC49BD">
        <w:rPr>
          <w:rFonts w:cs="Arial"/>
          <w:sz w:val="22"/>
        </w:rPr>
        <w:t>doceavo</w:t>
      </w:r>
      <w:r w:rsidR="009204F2" w:rsidRPr="00CC49BD">
        <w:rPr>
          <w:rFonts w:cs="Arial"/>
          <w:sz w:val="22"/>
        </w:rPr>
        <w:t xml:space="preserve"> mes nos lo incluyeran en los meses anteriores</w:t>
      </w:r>
      <w:r w:rsidR="00A91FBE" w:rsidRPr="00CC49BD">
        <w:rPr>
          <w:rFonts w:cs="Arial"/>
          <w:sz w:val="22"/>
        </w:rPr>
        <w:t>,</w:t>
      </w:r>
      <w:r w:rsidR="009204F2" w:rsidRPr="00CC49BD">
        <w:rPr>
          <w:rFonts w:cs="Arial"/>
          <w:sz w:val="22"/>
        </w:rPr>
        <w:t xml:space="preserve"> para no tener esta dificultad sin embargo la respuesta fue contundente eran 11</w:t>
      </w:r>
      <w:r w:rsidR="00A91FBE" w:rsidRPr="00CC49BD">
        <w:rPr>
          <w:rFonts w:cs="Arial"/>
          <w:sz w:val="22"/>
        </w:rPr>
        <w:t xml:space="preserve"> once</w:t>
      </w:r>
      <w:r w:rsidR="009204F2" w:rsidRPr="00CC49BD">
        <w:rPr>
          <w:rFonts w:cs="Arial"/>
          <w:sz w:val="22"/>
        </w:rPr>
        <w:t xml:space="preserve"> meses</w:t>
      </w:r>
      <w:r w:rsidR="000C4E98" w:rsidRPr="00CC49BD">
        <w:rPr>
          <w:rFonts w:cs="Arial"/>
          <w:sz w:val="22"/>
        </w:rPr>
        <w:t>,</w:t>
      </w:r>
      <w:r w:rsidR="009204F2" w:rsidRPr="00CC49BD">
        <w:rPr>
          <w:rFonts w:cs="Arial"/>
          <w:sz w:val="22"/>
        </w:rPr>
        <w:t xml:space="preserve"> en razón del término de la administración</w:t>
      </w:r>
      <w:r w:rsidR="000C4E98" w:rsidRPr="00CC49BD">
        <w:rPr>
          <w:rFonts w:cs="Arial"/>
          <w:sz w:val="22"/>
        </w:rPr>
        <w:t>, lo</w:t>
      </w:r>
      <w:r w:rsidR="009204F2" w:rsidRPr="00CC49BD">
        <w:rPr>
          <w:rFonts w:cs="Arial"/>
          <w:sz w:val="22"/>
        </w:rPr>
        <w:t xml:space="preserve"> cual es una situación que por supuesto se está reflejando en las cuentas que nosotros hacemos</w:t>
      </w:r>
      <w:r w:rsidR="00A91FBE" w:rsidRPr="00CC49BD">
        <w:rPr>
          <w:rFonts w:cs="Arial"/>
          <w:sz w:val="22"/>
        </w:rPr>
        <w:t>,</w:t>
      </w:r>
      <w:r w:rsidR="009204F2" w:rsidRPr="00CC49BD">
        <w:rPr>
          <w:rFonts w:cs="Arial"/>
          <w:sz w:val="22"/>
        </w:rPr>
        <w:t xml:space="preserve"> para modo de aprovechar los recursos que nos asignaron y poder atender el caso de las sedes, </w:t>
      </w:r>
      <w:r w:rsidR="000C4E98" w:rsidRPr="00CC49BD">
        <w:rPr>
          <w:rFonts w:cs="Arial"/>
          <w:sz w:val="22"/>
        </w:rPr>
        <w:t>¿</w:t>
      </w:r>
      <w:r w:rsidR="009204F2" w:rsidRPr="00CC49BD">
        <w:rPr>
          <w:rFonts w:cs="Arial"/>
          <w:sz w:val="22"/>
        </w:rPr>
        <w:t xml:space="preserve">porque razón? porque hay la instrucción y la indicación del </w:t>
      </w:r>
      <w:r w:rsidR="00A91FBE" w:rsidRPr="00CC49BD">
        <w:rPr>
          <w:rFonts w:cs="Arial"/>
          <w:sz w:val="22"/>
        </w:rPr>
        <w:t>S</w:t>
      </w:r>
      <w:r w:rsidR="009204F2" w:rsidRPr="00CC49BD">
        <w:rPr>
          <w:rFonts w:cs="Arial"/>
          <w:sz w:val="22"/>
        </w:rPr>
        <w:t xml:space="preserve">eñor </w:t>
      </w:r>
      <w:r w:rsidR="00A91FBE" w:rsidRPr="00CC49BD">
        <w:rPr>
          <w:rFonts w:cs="Arial"/>
          <w:sz w:val="22"/>
        </w:rPr>
        <w:t>D</w:t>
      </w:r>
      <w:r w:rsidR="009204F2" w:rsidRPr="00CC49BD">
        <w:rPr>
          <w:rFonts w:cs="Arial"/>
          <w:sz w:val="22"/>
        </w:rPr>
        <w:t xml:space="preserve">irector </w:t>
      </w:r>
      <w:r w:rsidR="00A91FBE" w:rsidRPr="00CC49BD">
        <w:rPr>
          <w:rFonts w:cs="Arial"/>
          <w:sz w:val="22"/>
        </w:rPr>
        <w:t>G</w:t>
      </w:r>
      <w:r w:rsidR="009204F2" w:rsidRPr="00CC49BD">
        <w:rPr>
          <w:rFonts w:cs="Arial"/>
          <w:sz w:val="22"/>
        </w:rPr>
        <w:t>eneral para otorgar un incremento del 4%</w:t>
      </w:r>
      <w:r w:rsidR="00A91FBE" w:rsidRPr="00CC49BD">
        <w:rPr>
          <w:rFonts w:cs="Arial"/>
          <w:sz w:val="22"/>
        </w:rPr>
        <w:t xml:space="preserve"> cuatro por ciento</w:t>
      </w:r>
      <w:r w:rsidR="009204F2" w:rsidRPr="00CC49BD">
        <w:rPr>
          <w:rFonts w:cs="Arial"/>
          <w:sz w:val="22"/>
        </w:rPr>
        <w:t xml:space="preserve"> a los servidores públicos que incluye sedes</w:t>
      </w:r>
      <w:r w:rsidR="000C4E98" w:rsidRPr="00CC49BD">
        <w:rPr>
          <w:rFonts w:cs="Arial"/>
          <w:sz w:val="22"/>
        </w:rPr>
        <w:t>,</w:t>
      </w:r>
      <w:r w:rsidR="009204F2" w:rsidRPr="00CC49BD">
        <w:rPr>
          <w:rFonts w:cs="Arial"/>
          <w:sz w:val="22"/>
        </w:rPr>
        <w:t xml:space="preserve"> a partir del nombramiento de intendente hasta la plaza de Coordinador B, esto nos da 98</w:t>
      </w:r>
      <w:r w:rsidR="00A91FBE" w:rsidRPr="00CC49BD">
        <w:rPr>
          <w:rFonts w:cs="Arial"/>
          <w:sz w:val="22"/>
        </w:rPr>
        <w:t xml:space="preserve"> noventa y ocho</w:t>
      </w:r>
      <w:r w:rsidR="009204F2" w:rsidRPr="00CC49BD">
        <w:rPr>
          <w:rFonts w:cs="Arial"/>
          <w:sz w:val="22"/>
        </w:rPr>
        <w:t xml:space="preserve"> servidores públicos 98</w:t>
      </w:r>
      <w:r w:rsidR="00A91FBE" w:rsidRPr="00CC49BD">
        <w:rPr>
          <w:rFonts w:cs="Arial"/>
          <w:sz w:val="22"/>
        </w:rPr>
        <w:t xml:space="preserve"> noventa y ocho</w:t>
      </w:r>
      <w:r w:rsidR="009204F2" w:rsidRPr="00CC49BD">
        <w:rPr>
          <w:rFonts w:cs="Arial"/>
          <w:sz w:val="22"/>
        </w:rPr>
        <w:t xml:space="preserve"> empleados</w:t>
      </w:r>
      <w:r w:rsidR="000C4E98" w:rsidRPr="00CC49BD">
        <w:rPr>
          <w:rFonts w:cs="Arial"/>
          <w:sz w:val="22"/>
        </w:rPr>
        <w:t>,</w:t>
      </w:r>
      <w:r w:rsidR="009204F2" w:rsidRPr="00CC49BD">
        <w:rPr>
          <w:rFonts w:cs="Arial"/>
          <w:sz w:val="22"/>
        </w:rPr>
        <w:t xml:space="preserve"> quedando fuera de este beneficio los Coordinadores A, Jefe de Unidad </w:t>
      </w:r>
      <w:r w:rsidR="00A91FBE" w:rsidRPr="00CC49BD">
        <w:rPr>
          <w:rFonts w:cs="Arial"/>
          <w:sz w:val="22"/>
        </w:rPr>
        <w:t>D</w:t>
      </w:r>
      <w:r w:rsidR="009204F2" w:rsidRPr="00CC49BD">
        <w:rPr>
          <w:rFonts w:cs="Arial"/>
          <w:sz w:val="22"/>
        </w:rPr>
        <w:t xml:space="preserve">epartamental, Contralor, </w:t>
      </w:r>
      <w:r w:rsidR="000C4E98" w:rsidRPr="00CC49BD">
        <w:rPr>
          <w:rFonts w:cs="Arial"/>
          <w:sz w:val="22"/>
        </w:rPr>
        <w:t>Directores, Secretario Técnico y</w:t>
      </w:r>
      <w:r w:rsidR="009204F2" w:rsidRPr="00CC49BD">
        <w:rPr>
          <w:rFonts w:cs="Arial"/>
          <w:sz w:val="22"/>
        </w:rPr>
        <w:t xml:space="preserve"> Director General no están incluidos en esta reivindicación del salario de los trabajadores, porque el año anterior no se les otorgo absolutamente nada</w:t>
      </w:r>
      <w:r w:rsidR="000C4E98" w:rsidRPr="00CC49BD">
        <w:rPr>
          <w:rFonts w:cs="Arial"/>
          <w:sz w:val="22"/>
        </w:rPr>
        <w:t>,</w:t>
      </w:r>
      <w:r w:rsidR="009204F2" w:rsidRPr="00CC49BD">
        <w:rPr>
          <w:rFonts w:cs="Arial"/>
          <w:sz w:val="22"/>
        </w:rPr>
        <w:t xml:space="preserve"> el </w:t>
      </w:r>
      <w:r w:rsidR="00A91FBE" w:rsidRPr="00CC49BD">
        <w:rPr>
          <w:rFonts w:cs="Arial"/>
          <w:sz w:val="22"/>
        </w:rPr>
        <w:t>C</w:t>
      </w:r>
      <w:r w:rsidR="009204F2" w:rsidRPr="00CC49BD">
        <w:rPr>
          <w:rFonts w:cs="Arial"/>
          <w:sz w:val="22"/>
        </w:rPr>
        <w:t xml:space="preserve">onsejo conoció, inclusive </w:t>
      </w:r>
      <w:r w:rsidR="007213BF" w:rsidRPr="00CC49BD">
        <w:rPr>
          <w:rFonts w:cs="Arial"/>
          <w:sz w:val="22"/>
        </w:rPr>
        <w:t xml:space="preserve">en </w:t>
      </w:r>
      <w:r w:rsidR="009204F2" w:rsidRPr="00CC49BD">
        <w:rPr>
          <w:rFonts w:cs="Arial"/>
          <w:sz w:val="22"/>
        </w:rPr>
        <w:t>el mismo anteproyecto</w:t>
      </w:r>
      <w:r w:rsidR="007213BF" w:rsidRPr="00CC49BD">
        <w:rPr>
          <w:rFonts w:cs="Arial"/>
          <w:sz w:val="22"/>
        </w:rPr>
        <w:t>,</w:t>
      </w:r>
      <w:r w:rsidR="009204F2" w:rsidRPr="00CC49BD">
        <w:rPr>
          <w:rFonts w:cs="Arial"/>
          <w:sz w:val="22"/>
        </w:rPr>
        <w:t xml:space="preserve"> de las gestiones que se hicieron ante el </w:t>
      </w:r>
      <w:r w:rsidR="007213BF" w:rsidRPr="00CC49BD">
        <w:rPr>
          <w:rFonts w:cs="Arial"/>
          <w:sz w:val="22"/>
        </w:rPr>
        <w:t>E</w:t>
      </w:r>
      <w:r w:rsidR="009204F2" w:rsidRPr="00CC49BD">
        <w:rPr>
          <w:rFonts w:cs="Arial"/>
          <w:sz w:val="22"/>
        </w:rPr>
        <w:t>jecutivo</w:t>
      </w:r>
      <w:r w:rsidR="000C4E98" w:rsidRPr="00CC49BD">
        <w:rPr>
          <w:rFonts w:cs="Arial"/>
          <w:sz w:val="22"/>
        </w:rPr>
        <w:t>,</w:t>
      </w:r>
      <w:r w:rsidR="009204F2" w:rsidRPr="00CC49BD">
        <w:rPr>
          <w:rFonts w:cs="Arial"/>
          <w:sz w:val="22"/>
        </w:rPr>
        <w:t xml:space="preserve"> finalmente la petición no </w:t>
      </w:r>
      <w:r w:rsidR="000C4E98" w:rsidRPr="00CC49BD">
        <w:rPr>
          <w:rFonts w:cs="Arial"/>
          <w:sz w:val="22"/>
        </w:rPr>
        <w:t>próspero</w:t>
      </w:r>
      <w:r w:rsidR="009204F2" w:rsidRPr="00CC49BD">
        <w:rPr>
          <w:rFonts w:cs="Arial"/>
          <w:sz w:val="22"/>
        </w:rPr>
        <w:t xml:space="preserve"> y los trabajadores no han recibido</w:t>
      </w:r>
      <w:r w:rsidR="007213BF" w:rsidRPr="00CC49BD">
        <w:rPr>
          <w:rFonts w:cs="Arial"/>
          <w:sz w:val="22"/>
        </w:rPr>
        <w:t>,</w:t>
      </w:r>
      <w:r w:rsidR="009204F2" w:rsidRPr="00CC49BD">
        <w:rPr>
          <w:rFonts w:cs="Arial"/>
          <w:sz w:val="22"/>
        </w:rPr>
        <w:t xml:space="preserve"> no recibieron en el 2016</w:t>
      </w:r>
      <w:r w:rsidR="007213BF" w:rsidRPr="00CC49BD">
        <w:rPr>
          <w:rFonts w:cs="Arial"/>
          <w:sz w:val="22"/>
        </w:rPr>
        <w:t xml:space="preserve"> dos mil dieciséis</w:t>
      </w:r>
      <w:r w:rsidR="009204F2" w:rsidRPr="00CC49BD">
        <w:rPr>
          <w:rFonts w:cs="Arial"/>
          <w:sz w:val="22"/>
        </w:rPr>
        <w:t>, en el 2017</w:t>
      </w:r>
      <w:r w:rsidR="007213BF" w:rsidRPr="00CC49BD">
        <w:rPr>
          <w:rFonts w:cs="Arial"/>
          <w:sz w:val="22"/>
        </w:rPr>
        <w:t xml:space="preserve"> dos mil diecisiete,</w:t>
      </w:r>
      <w:r w:rsidR="009204F2" w:rsidRPr="00CC49BD">
        <w:rPr>
          <w:rFonts w:cs="Arial"/>
          <w:sz w:val="22"/>
        </w:rPr>
        <w:t xml:space="preserve"> perdón en el 2016</w:t>
      </w:r>
      <w:r w:rsidR="007213BF" w:rsidRPr="00CC49BD">
        <w:rPr>
          <w:rFonts w:cs="Arial"/>
          <w:sz w:val="22"/>
        </w:rPr>
        <w:t xml:space="preserve"> dos mil dieciséis, </w:t>
      </w:r>
      <w:r w:rsidR="009204F2" w:rsidRPr="00CC49BD">
        <w:rPr>
          <w:rFonts w:cs="Arial"/>
          <w:sz w:val="22"/>
        </w:rPr>
        <w:t>si recibieron ellos un incremento</w:t>
      </w:r>
      <w:r w:rsidR="007213BF" w:rsidRPr="00CC49BD">
        <w:rPr>
          <w:rFonts w:cs="Arial"/>
          <w:sz w:val="22"/>
        </w:rPr>
        <w:t>,</w:t>
      </w:r>
      <w:r w:rsidR="009204F2" w:rsidRPr="00CC49BD">
        <w:rPr>
          <w:rFonts w:cs="Arial"/>
          <w:sz w:val="22"/>
        </w:rPr>
        <w:t xml:space="preserve"> no así los mandos medios y superiores, entonces este incremento del 4%</w:t>
      </w:r>
      <w:r w:rsidR="007213BF" w:rsidRPr="00CC49BD">
        <w:rPr>
          <w:rFonts w:cs="Arial"/>
          <w:sz w:val="22"/>
        </w:rPr>
        <w:t xml:space="preserve"> cuatro por ciento</w:t>
      </w:r>
      <w:r w:rsidR="009204F2" w:rsidRPr="00CC49BD">
        <w:rPr>
          <w:rFonts w:cs="Arial"/>
          <w:sz w:val="22"/>
        </w:rPr>
        <w:t xml:space="preserve"> que se considera un apoyo, un aliciente para el servidor público</w:t>
      </w:r>
      <w:r w:rsidR="000C4E98" w:rsidRPr="00CC49BD">
        <w:rPr>
          <w:rFonts w:cs="Arial"/>
          <w:sz w:val="22"/>
        </w:rPr>
        <w:t>,</w:t>
      </w:r>
      <w:r w:rsidR="009204F2" w:rsidRPr="00CC49BD">
        <w:rPr>
          <w:rFonts w:cs="Arial"/>
          <w:sz w:val="22"/>
        </w:rPr>
        <w:t xml:space="preserve"> definitivamente no restituye y no resuelve las partes de los índices inflacionarios</w:t>
      </w:r>
      <w:r w:rsidR="000C4E98" w:rsidRPr="00CC49BD">
        <w:rPr>
          <w:rFonts w:cs="Arial"/>
          <w:sz w:val="22"/>
        </w:rPr>
        <w:t>,</w:t>
      </w:r>
      <w:r w:rsidR="009204F2" w:rsidRPr="00CC49BD">
        <w:rPr>
          <w:rFonts w:cs="Arial"/>
          <w:sz w:val="22"/>
        </w:rPr>
        <w:t xml:space="preserve"> inclusive los mi</w:t>
      </w:r>
      <w:r w:rsidR="000C4E98" w:rsidRPr="00CC49BD">
        <w:rPr>
          <w:rFonts w:cs="Arial"/>
          <w:sz w:val="22"/>
        </w:rPr>
        <w:t>smos del INEGI que son del 6.75</w:t>
      </w:r>
      <w:r w:rsidR="009204F2" w:rsidRPr="00CC49BD">
        <w:rPr>
          <w:rFonts w:cs="Arial"/>
          <w:sz w:val="22"/>
        </w:rPr>
        <w:t xml:space="preserve">, </w:t>
      </w:r>
      <w:r w:rsidR="007213BF" w:rsidRPr="00CC49BD">
        <w:rPr>
          <w:rFonts w:cs="Arial"/>
          <w:sz w:val="22"/>
        </w:rPr>
        <w:t xml:space="preserve">(seis punto setenta y cinco) </w:t>
      </w:r>
      <w:r w:rsidR="009204F2" w:rsidRPr="00CC49BD">
        <w:rPr>
          <w:rFonts w:cs="Arial"/>
          <w:sz w:val="22"/>
        </w:rPr>
        <w:lastRenderedPageBreak/>
        <w:t xml:space="preserve">6.77 </w:t>
      </w:r>
      <w:r w:rsidR="007213BF" w:rsidRPr="00CC49BD">
        <w:rPr>
          <w:rFonts w:cs="Arial"/>
          <w:sz w:val="22"/>
        </w:rPr>
        <w:t xml:space="preserve">(seis punto setenta y siete), </w:t>
      </w:r>
      <w:r w:rsidR="009204F2" w:rsidRPr="00CC49BD">
        <w:rPr>
          <w:rFonts w:cs="Arial"/>
          <w:sz w:val="22"/>
        </w:rPr>
        <w:t>en el año anterior</w:t>
      </w:r>
      <w:r w:rsidR="007213BF" w:rsidRPr="00CC49BD">
        <w:rPr>
          <w:rFonts w:cs="Arial"/>
          <w:sz w:val="22"/>
        </w:rPr>
        <w:t>,</w:t>
      </w:r>
      <w:r w:rsidR="009204F2" w:rsidRPr="00CC49BD">
        <w:rPr>
          <w:rFonts w:cs="Arial"/>
          <w:sz w:val="22"/>
        </w:rPr>
        <w:t xml:space="preserve"> es decir el 4% </w:t>
      </w:r>
      <w:r w:rsidR="007213BF" w:rsidRPr="00CC49BD">
        <w:rPr>
          <w:rFonts w:cs="Arial"/>
          <w:sz w:val="22"/>
        </w:rPr>
        <w:t xml:space="preserve">cuatro por ciento; </w:t>
      </w:r>
      <w:r w:rsidR="009204F2" w:rsidRPr="00CC49BD">
        <w:rPr>
          <w:rFonts w:cs="Arial"/>
          <w:sz w:val="22"/>
        </w:rPr>
        <w:t>y como no se les ha otorgado ningún incremento de fechas anteriores en el año anterior</w:t>
      </w:r>
      <w:r w:rsidR="000C4E98" w:rsidRPr="00CC49BD">
        <w:rPr>
          <w:rFonts w:cs="Arial"/>
          <w:sz w:val="22"/>
        </w:rPr>
        <w:t>,</w:t>
      </w:r>
      <w:r w:rsidR="009204F2" w:rsidRPr="00CC49BD">
        <w:rPr>
          <w:rFonts w:cs="Arial"/>
          <w:sz w:val="22"/>
        </w:rPr>
        <w:t xml:space="preserve"> pues de alguna manera es una intensión</w:t>
      </w:r>
      <w:r w:rsidR="000C4E98" w:rsidRPr="00CC49BD">
        <w:rPr>
          <w:rFonts w:cs="Arial"/>
          <w:sz w:val="22"/>
        </w:rPr>
        <w:t>,</w:t>
      </w:r>
      <w:r w:rsidR="009204F2" w:rsidRPr="00CC49BD">
        <w:rPr>
          <w:rFonts w:cs="Arial"/>
          <w:sz w:val="22"/>
        </w:rPr>
        <w:t xml:space="preserve"> un propósito para modo de fortalecer y sobre todo de dejar constancia que existe la voluntad para que el servidor público</w:t>
      </w:r>
      <w:r w:rsidR="000C4E98" w:rsidRPr="00CC49BD">
        <w:rPr>
          <w:rFonts w:cs="Arial"/>
          <w:sz w:val="22"/>
        </w:rPr>
        <w:t>,</w:t>
      </w:r>
      <w:r w:rsidR="009204F2" w:rsidRPr="00CC49BD">
        <w:rPr>
          <w:rFonts w:cs="Arial"/>
          <w:sz w:val="22"/>
        </w:rPr>
        <w:t xml:space="preserve"> sobre todo el personal de apoyo</w:t>
      </w:r>
      <w:r w:rsidR="007213BF" w:rsidRPr="00CC49BD">
        <w:rPr>
          <w:rFonts w:cs="Arial"/>
          <w:sz w:val="22"/>
        </w:rPr>
        <w:t>,</w:t>
      </w:r>
      <w:r w:rsidR="009204F2" w:rsidRPr="00CC49BD">
        <w:rPr>
          <w:rFonts w:cs="Arial"/>
          <w:sz w:val="22"/>
        </w:rPr>
        <w:t xml:space="preserve"> pueda contar con ese ingreso adicional, esta es la parte que modifica</w:t>
      </w:r>
      <w:r w:rsidR="000C4E98" w:rsidRPr="00CC49BD">
        <w:rPr>
          <w:rFonts w:cs="Arial"/>
          <w:sz w:val="22"/>
        </w:rPr>
        <w:t>,</w:t>
      </w:r>
      <w:r w:rsidR="009204F2" w:rsidRPr="00CC49BD">
        <w:rPr>
          <w:rFonts w:cs="Arial"/>
          <w:sz w:val="22"/>
        </w:rPr>
        <w:t xml:space="preserve"> se puede decir</w:t>
      </w:r>
      <w:r w:rsidR="000C4E98" w:rsidRPr="00CC49BD">
        <w:rPr>
          <w:rFonts w:cs="Arial"/>
          <w:sz w:val="22"/>
        </w:rPr>
        <w:t>,</w:t>
      </w:r>
      <w:r w:rsidR="009204F2" w:rsidRPr="00CC49BD">
        <w:rPr>
          <w:rFonts w:cs="Arial"/>
          <w:sz w:val="22"/>
        </w:rPr>
        <w:t xml:space="preserve"> al nuevo presupuesto</w:t>
      </w:r>
      <w:r w:rsidR="007213BF" w:rsidRPr="00CC49BD">
        <w:rPr>
          <w:rFonts w:cs="Arial"/>
          <w:sz w:val="22"/>
        </w:rPr>
        <w:t>;</w:t>
      </w:r>
      <w:r w:rsidR="009204F2" w:rsidRPr="00CC49BD">
        <w:rPr>
          <w:rFonts w:cs="Arial"/>
          <w:sz w:val="22"/>
        </w:rPr>
        <w:t xml:space="preserve"> igualmente está considerado el incremento en este planteamiento</w:t>
      </w:r>
      <w:r w:rsidR="007213BF" w:rsidRPr="00CC49BD">
        <w:rPr>
          <w:rFonts w:cs="Arial"/>
          <w:sz w:val="22"/>
        </w:rPr>
        <w:t>,</w:t>
      </w:r>
      <w:r w:rsidR="009204F2" w:rsidRPr="00CC49BD">
        <w:rPr>
          <w:rFonts w:cs="Arial"/>
          <w:sz w:val="22"/>
        </w:rPr>
        <w:t xml:space="preserve"> la repercusión que tendría el poder cambiar de domicilio</w:t>
      </w:r>
      <w:r w:rsidR="007213BF" w:rsidRPr="00CC49BD">
        <w:rPr>
          <w:rFonts w:cs="Arial"/>
          <w:sz w:val="22"/>
        </w:rPr>
        <w:t>,</w:t>
      </w:r>
      <w:r w:rsidR="009204F2" w:rsidRPr="00CC49BD">
        <w:rPr>
          <w:rFonts w:cs="Arial"/>
          <w:sz w:val="22"/>
        </w:rPr>
        <w:t xml:space="preserve"> por lo tanto</w:t>
      </w:r>
      <w:r w:rsidR="007213BF" w:rsidRPr="00CC49BD">
        <w:rPr>
          <w:rFonts w:cs="Arial"/>
          <w:sz w:val="22"/>
        </w:rPr>
        <w:t>,</w:t>
      </w:r>
      <w:r w:rsidR="009204F2" w:rsidRPr="00CC49BD">
        <w:rPr>
          <w:rFonts w:cs="Arial"/>
          <w:sz w:val="22"/>
        </w:rPr>
        <w:t xml:space="preserve"> definitivamente</w:t>
      </w:r>
      <w:r w:rsidR="000C4E98" w:rsidRPr="00CC49BD">
        <w:rPr>
          <w:rFonts w:cs="Arial"/>
          <w:sz w:val="22"/>
        </w:rPr>
        <w:t>,</w:t>
      </w:r>
      <w:r w:rsidR="009204F2" w:rsidRPr="00CC49BD">
        <w:rPr>
          <w:rFonts w:cs="Arial"/>
          <w:sz w:val="22"/>
        </w:rPr>
        <w:t xml:space="preserve"> de acuerdo a lo que se desprende del desarrollo de la sesión</w:t>
      </w:r>
      <w:r w:rsidR="000C4E98" w:rsidRPr="00CC49BD">
        <w:rPr>
          <w:rFonts w:cs="Arial"/>
          <w:sz w:val="22"/>
        </w:rPr>
        <w:t>,</w:t>
      </w:r>
      <w:r w:rsidR="009204F2" w:rsidRPr="00CC49BD">
        <w:rPr>
          <w:rFonts w:cs="Arial"/>
          <w:sz w:val="22"/>
        </w:rPr>
        <w:t xml:space="preserve"> definitivamente tendremos que hacer los ajustes necesarios</w:t>
      </w:r>
      <w:r w:rsidR="000C4E98" w:rsidRPr="00CC49BD">
        <w:rPr>
          <w:rFonts w:cs="Arial"/>
          <w:sz w:val="22"/>
        </w:rPr>
        <w:t>,</w:t>
      </w:r>
      <w:r w:rsidR="009204F2" w:rsidRPr="00CC49BD">
        <w:rPr>
          <w:rFonts w:cs="Arial"/>
          <w:sz w:val="22"/>
        </w:rPr>
        <w:t xml:space="preserve"> para modo de que</w:t>
      </w:r>
      <w:r w:rsidR="007213BF" w:rsidRPr="00CC49BD">
        <w:rPr>
          <w:rFonts w:cs="Arial"/>
          <w:sz w:val="22"/>
        </w:rPr>
        <w:t>,</w:t>
      </w:r>
      <w:r w:rsidR="009204F2" w:rsidRPr="00CC49BD">
        <w:rPr>
          <w:rFonts w:cs="Arial"/>
          <w:sz w:val="22"/>
        </w:rPr>
        <w:t xml:space="preserve"> las cantidades que hoy presentamos y que efectivamente </w:t>
      </w:r>
      <w:r w:rsidR="007A46BB" w:rsidRPr="00CC49BD">
        <w:rPr>
          <w:rFonts w:cs="Arial"/>
          <w:sz w:val="22"/>
        </w:rPr>
        <w:t>la</w:t>
      </w:r>
      <w:r w:rsidR="009204F2" w:rsidRPr="00CC49BD">
        <w:rPr>
          <w:rFonts w:cs="Arial"/>
          <w:sz w:val="22"/>
        </w:rPr>
        <w:t xml:space="preserve"> holgura o las condiciones del Instituto no nos da para mucho</w:t>
      </w:r>
      <w:r w:rsidR="007A46BB" w:rsidRPr="00CC49BD">
        <w:rPr>
          <w:rFonts w:cs="Arial"/>
          <w:sz w:val="22"/>
        </w:rPr>
        <w:t>,</w:t>
      </w:r>
      <w:r w:rsidR="009204F2" w:rsidRPr="00CC49BD">
        <w:rPr>
          <w:rFonts w:cs="Arial"/>
          <w:sz w:val="22"/>
        </w:rPr>
        <w:t xml:space="preserve"> es decir</w:t>
      </w:r>
      <w:r w:rsidR="007213BF" w:rsidRPr="00CC49BD">
        <w:rPr>
          <w:rFonts w:cs="Arial"/>
          <w:sz w:val="22"/>
        </w:rPr>
        <w:t xml:space="preserve">, </w:t>
      </w:r>
      <w:r w:rsidR="009204F2" w:rsidRPr="00CC49BD">
        <w:rPr>
          <w:rFonts w:cs="Arial"/>
          <w:sz w:val="22"/>
        </w:rPr>
        <w:t xml:space="preserve">con el mismo recurso que recibimos del </w:t>
      </w:r>
      <w:r w:rsidR="00864DC4">
        <w:rPr>
          <w:rFonts w:cs="Arial"/>
          <w:sz w:val="22"/>
        </w:rPr>
        <w:t>F</w:t>
      </w:r>
      <w:r w:rsidR="009204F2" w:rsidRPr="00CC49BD">
        <w:rPr>
          <w:rFonts w:cs="Arial"/>
          <w:sz w:val="22"/>
        </w:rPr>
        <w:t>ideicomiso</w:t>
      </w:r>
      <w:r w:rsidR="007A46BB" w:rsidRPr="00CC49BD">
        <w:rPr>
          <w:rFonts w:cs="Arial"/>
          <w:sz w:val="22"/>
        </w:rPr>
        <w:t xml:space="preserve">, </w:t>
      </w:r>
      <w:r w:rsidR="009204F2" w:rsidRPr="00CC49BD">
        <w:rPr>
          <w:rFonts w:cs="Arial"/>
          <w:sz w:val="22"/>
        </w:rPr>
        <w:t xml:space="preserve">se está otorgando también </w:t>
      </w:r>
      <w:r w:rsidR="007A46BB" w:rsidRPr="00CC49BD">
        <w:rPr>
          <w:rFonts w:cs="Arial"/>
          <w:sz w:val="22"/>
        </w:rPr>
        <w:t xml:space="preserve">de </w:t>
      </w:r>
      <w:r w:rsidR="009204F2" w:rsidRPr="00CC49BD">
        <w:rPr>
          <w:rFonts w:cs="Arial"/>
          <w:sz w:val="22"/>
        </w:rPr>
        <w:t>ese mismo recurso</w:t>
      </w:r>
      <w:r w:rsidR="007A46BB" w:rsidRPr="00CC49BD">
        <w:rPr>
          <w:rFonts w:cs="Arial"/>
          <w:sz w:val="22"/>
        </w:rPr>
        <w:t>,</w:t>
      </w:r>
      <w:r w:rsidR="009204F2" w:rsidRPr="00CC49BD">
        <w:rPr>
          <w:rFonts w:cs="Arial"/>
          <w:sz w:val="22"/>
        </w:rPr>
        <w:t xml:space="preserve"> el incremento a los </w:t>
      </w:r>
      <w:r w:rsidR="007B7B7F" w:rsidRPr="00CC49BD">
        <w:rPr>
          <w:rFonts w:cs="Arial"/>
          <w:sz w:val="22"/>
        </w:rPr>
        <w:t>s</w:t>
      </w:r>
      <w:r w:rsidR="009204F2" w:rsidRPr="00CC49BD">
        <w:rPr>
          <w:rFonts w:cs="Arial"/>
          <w:sz w:val="22"/>
        </w:rPr>
        <w:t xml:space="preserve">ervidores </w:t>
      </w:r>
      <w:r w:rsidR="007B7B7F" w:rsidRPr="00CC49BD">
        <w:rPr>
          <w:rFonts w:cs="Arial"/>
          <w:sz w:val="22"/>
        </w:rPr>
        <w:t>p</w:t>
      </w:r>
      <w:r w:rsidR="009204F2" w:rsidRPr="00CC49BD">
        <w:rPr>
          <w:rFonts w:cs="Arial"/>
          <w:sz w:val="22"/>
        </w:rPr>
        <w:t>úblicos que se</w:t>
      </w:r>
      <w:r w:rsidR="007A46BB" w:rsidRPr="00CC49BD">
        <w:rPr>
          <w:rFonts w:cs="Arial"/>
          <w:sz w:val="22"/>
        </w:rPr>
        <w:t xml:space="preserve"> pagan con ese recurso,</w:t>
      </w:r>
      <w:r w:rsidR="009204F2" w:rsidRPr="00CC49BD">
        <w:rPr>
          <w:rFonts w:cs="Arial"/>
          <w:sz w:val="22"/>
        </w:rPr>
        <w:t xml:space="preserve"> eso nos implica definitivamente que las sedes regionales</w:t>
      </w:r>
      <w:r w:rsidR="007213BF" w:rsidRPr="00CC49BD">
        <w:rPr>
          <w:rFonts w:cs="Arial"/>
          <w:sz w:val="22"/>
        </w:rPr>
        <w:t>,</w:t>
      </w:r>
      <w:r w:rsidR="009204F2" w:rsidRPr="00CC49BD">
        <w:rPr>
          <w:rFonts w:cs="Arial"/>
          <w:sz w:val="22"/>
        </w:rPr>
        <w:t xml:space="preserve"> por esa razón</w:t>
      </w:r>
      <w:r w:rsidR="007213BF" w:rsidRPr="00CC49BD">
        <w:rPr>
          <w:rFonts w:cs="Arial"/>
          <w:sz w:val="22"/>
        </w:rPr>
        <w:t>,</w:t>
      </w:r>
      <w:r w:rsidR="009204F2" w:rsidRPr="00CC49BD">
        <w:rPr>
          <w:rFonts w:cs="Arial"/>
          <w:sz w:val="22"/>
        </w:rPr>
        <w:t xml:space="preserve"> se verían mermadas en distintas partidas de gastos como son combustibles, viáticos</w:t>
      </w:r>
      <w:r w:rsidR="007213BF" w:rsidRPr="00CC49BD">
        <w:rPr>
          <w:rFonts w:cs="Arial"/>
          <w:sz w:val="22"/>
        </w:rPr>
        <w:t>,</w:t>
      </w:r>
      <w:r w:rsidR="009204F2" w:rsidRPr="00CC49BD">
        <w:rPr>
          <w:rFonts w:cs="Arial"/>
          <w:sz w:val="22"/>
        </w:rPr>
        <w:t xml:space="preserve"> el mismo material de oficina </w:t>
      </w:r>
      <w:r w:rsidR="007213BF" w:rsidRPr="00CC49BD">
        <w:rPr>
          <w:rFonts w:cs="Arial"/>
          <w:sz w:val="22"/>
        </w:rPr>
        <w:t>etcétera,</w:t>
      </w:r>
      <w:r w:rsidR="009204F2" w:rsidRPr="00CC49BD">
        <w:rPr>
          <w:rFonts w:cs="Arial"/>
          <w:sz w:val="22"/>
        </w:rPr>
        <w:t xml:space="preserve"> partidas de operación,</w:t>
      </w:r>
      <w:r w:rsidR="007213BF" w:rsidRPr="00CC49BD">
        <w:rPr>
          <w:rFonts w:cs="Arial"/>
          <w:sz w:val="22"/>
        </w:rPr>
        <w:t xml:space="preserve"> en</w:t>
      </w:r>
      <w:r w:rsidR="009204F2" w:rsidRPr="00CC49BD">
        <w:rPr>
          <w:rFonts w:cs="Arial"/>
          <w:sz w:val="22"/>
        </w:rPr>
        <w:t xml:space="preserve"> las cuales</w:t>
      </w:r>
      <w:r w:rsidR="007A46BB" w:rsidRPr="00CC49BD">
        <w:rPr>
          <w:rFonts w:cs="Arial"/>
          <w:sz w:val="22"/>
        </w:rPr>
        <w:t>,</w:t>
      </w:r>
      <w:r w:rsidR="009204F2" w:rsidRPr="00CC49BD">
        <w:rPr>
          <w:rFonts w:cs="Arial"/>
          <w:sz w:val="22"/>
        </w:rPr>
        <w:t xml:space="preserve"> lo que se hizo es fortalecer con las diferencias, fortalecer </w:t>
      </w:r>
      <w:r w:rsidR="007A46BB" w:rsidRPr="00CC49BD">
        <w:rPr>
          <w:rFonts w:cs="Arial"/>
          <w:sz w:val="22"/>
        </w:rPr>
        <w:t>las partidas del Instituto</w:t>
      </w:r>
      <w:r w:rsidR="007213BF" w:rsidRPr="00CC49BD">
        <w:rPr>
          <w:rFonts w:cs="Arial"/>
          <w:sz w:val="22"/>
        </w:rPr>
        <w:t>,</w:t>
      </w:r>
      <w:r w:rsidR="007A46BB" w:rsidRPr="00CC49BD">
        <w:rPr>
          <w:rFonts w:cs="Arial"/>
          <w:sz w:val="22"/>
        </w:rPr>
        <w:t xml:space="preserve"> para</w:t>
      </w:r>
      <w:r w:rsidR="009204F2" w:rsidRPr="00CC49BD">
        <w:rPr>
          <w:rFonts w:cs="Arial"/>
          <w:sz w:val="22"/>
        </w:rPr>
        <w:t xml:space="preserve"> modo de poder soportar y poder apuntalar también a las sedes regionales</w:t>
      </w:r>
      <w:r w:rsidR="007A46BB" w:rsidRPr="00CC49BD">
        <w:rPr>
          <w:rFonts w:cs="Arial"/>
          <w:sz w:val="22"/>
        </w:rPr>
        <w:t>,</w:t>
      </w:r>
      <w:r w:rsidR="009204F2" w:rsidRPr="00CC49BD">
        <w:rPr>
          <w:rFonts w:cs="Arial"/>
          <w:sz w:val="22"/>
        </w:rPr>
        <w:t xml:space="preserve"> esto considerando a las sedes regionales y al Instituto como una unidad presupuestal, es decir</w:t>
      </w:r>
      <w:r w:rsidR="007213BF" w:rsidRPr="00CC49BD">
        <w:rPr>
          <w:rFonts w:cs="Arial"/>
          <w:sz w:val="22"/>
        </w:rPr>
        <w:t>,</w:t>
      </w:r>
      <w:r w:rsidR="009204F2" w:rsidRPr="00CC49BD">
        <w:rPr>
          <w:rFonts w:cs="Arial"/>
          <w:sz w:val="22"/>
        </w:rPr>
        <w:t xml:space="preserve"> no se están considerando segmentadas</w:t>
      </w:r>
      <w:r w:rsidR="007A46BB" w:rsidRPr="00CC49BD">
        <w:rPr>
          <w:rFonts w:cs="Arial"/>
          <w:sz w:val="22"/>
        </w:rPr>
        <w:t>,</w:t>
      </w:r>
      <w:r w:rsidR="009204F2" w:rsidRPr="00CC49BD">
        <w:rPr>
          <w:rFonts w:cs="Arial"/>
          <w:sz w:val="22"/>
        </w:rPr>
        <w:t xml:space="preserve"> no están</w:t>
      </w:r>
      <w:r w:rsidR="007A46BB" w:rsidRPr="00CC49BD">
        <w:rPr>
          <w:rFonts w:cs="Arial"/>
          <w:sz w:val="22"/>
        </w:rPr>
        <w:t xml:space="preserve"> consideradas y cuantificadas a</w:t>
      </w:r>
      <w:r w:rsidR="009204F2" w:rsidRPr="00CC49BD">
        <w:rPr>
          <w:rFonts w:cs="Arial"/>
          <w:sz w:val="22"/>
        </w:rPr>
        <w:t>parte</w:t>
      </w:r>
      <w:r w:rsidR="007A46BB" w:rsidRPr="00CC49BD">
        <w:rPr>
          <w:rFonts w:cs="Arial"/>
          <w:sz w:val="22"/>
        </w:rPr>
        <w:t>,</w:t>
      </w:r>
      <w:r w:rsidR="009204F2" w:rsidRPr="00CC49BD">
        <w:rPr>
          <w:rFonts w:cs="Arial"/>
          <w:sz w:val="22"/>
        </w:rPr>
        <w:t xml:space="preserve"> por esa razón</w:t>
      </w:r>
      <w:r w:rsidR="007213BF" w:rsidRPr="00CC49BD">
        <w:rPr>
          <w:rFonts w:cs="Arial"/>
          <w:sz w:val="22"/>
        </w:rPr>
        <w:t>,</w:t>
      </w:r>
      <w:r w:rsidR="009204F2" w:rsidRPr="00CC49BD">
        <w:rPr>
          <w:rFonts w:cs="Arial"/>
          <w:sz w:val="22"/>
        </w:rPr>
        <w:t xml:space="preserve"> inclusive</w:t>
      </w:r>
      <w:r w:rsidR="007A46BB" w:rsidRPr="00CC49BD">
        <w:rPr>
          <w:rFonts w:cs="Arial"/>
          <w:sz w:val="22"/>
        </w:rPr>
        <w:t xml:space="preserve">, el hecho de </w:t>
      </w:r>
      <w:r w:rsidR="009204F2" w:rsidRPr="00CC49BD">
        <w:rPr>
          <w:rFonts w:cs="Arial"/>
          <w:sz w:val="22"/>
        </w:rPr>
        <w:t>tener que esperar</w:t>
      </w:r>
      <w:r w:rsidR="007A46BB" w:rsidRPr="00CC49BD">
        <w:rPr>
          <w:rFonts w:cs="Arial"/>
          <w:sz w:val="22"/>
        </w:rPr>
        <w:t>,</w:t>
      </w:r>
      <w:r w:rsidR="009204F2" w:rsidRPr="00CC49BD">
        <w:rPr>
          <w:rFonts w:cs="Arial"/>
          <w:sz w:val="22"/>
        </w:rPr>
        <w:t xml:space="preserve"> porque además somos dependientes de esa decisión</w:t>
      </w:r>
      <w:r w:rsidR="007A46BB" w:rsidRPr="00CC49BD">
        <w:rPr>
          <w:rFonts w:cs="Arial"/>
          <w:sz w:val="22"/>
        </w:rPr>
        <w:t>,</w:t>
      </w:r>
      <w:r w:rsidR="009204F2" w:rsidRPr="00CC49BD">
        <w:rPr>
          <w:rFonts w:cs="Arial"/>
          <w:sz w:val="22"/>
        </w:rPr>
        <w:t xml:space="preserve"> para modo de poder co</w:t>
      </w:r>
      <w:r w:rsidR="007A46BB" w:rsidRPr="00CC49BD">
        <w:rPr>
          <w:rFonts w:cs="Arial"/>
          <w:sz w:val="22"/>
        </w:rPr>
        <w:t>ntar</w:t>
      </w:r>
      <w:r w:rsidR="009204F2" w:rsidRPr="00CC49BD">
        <w:rPr>
          <w:rFonts w:cs="Arial"/>
          <w:sz w:val="22"/>
        </w:rPr>
        <w:t xml:space="preserve"> con recursos y solventar los gastos de las sedes, es decir</w:t>
      </w:r>
      <w:r w:rsidR="007213BF" w:rsidRPr="00CC49BD">
        <w:rPr>
          <w:rFonts w:cs="Arial"/>
          <w:sz w:val="22"/>
        </w:rPr>
        <w:t>,</w:t>
      </w:r>
      <w:r w:rsidR="009204F2" w:rsidRPr="00CC49BD">
        <w:rPr>
          <w:rFonts w:cs="Arial"/>
          <w:sz w:val="22"/>
        </w:rPr>
        <w:t xml:space="preserve"> inclusive en el anteproyecto del presupuesto</w:t>
      </w:r>
      <w:r w:rsidR="007213BF" w:rsidRPr="00CC49BD">
        <w:rPr>
          <w:rFonts w:cs="Arial"/>
          <w:sz w:val="22"/>
        </w:rPr>
        <w:t>,</w:t>
      </w:r>
      <w:r w:rsidR="009204F2" w:rsidRPr="00CC49BD">
        <w:rPr>
          <w:rFonts w:cs="Arial"/>
          <w:sz w:val="22"/>
        </w:rPr>
        <w:t xml:space="preserve"> se le envió al Legislativo</w:t>
      </w:r>
      <w:r w:rsidR="007213BF" w:rsidRPr="00CC49BD">
        <w:rPr>
          <w:rFonts w:cs="Arial"/>
          <w:sz w:val="22"/>
        </w:rPr>
        <w:t>,</w:t>
      </w:r>
      <w:r w:rsidR="009204F2" w:rsidRPr="00CC49BD">
        <w:rPr>
          <w:rFonts w:cs="Arial"/>
          <w:sz w:val="22"/>
        </w:rPr>
        <w:t xml:space="preserve"> vía</w:t>
      </w:r>
      <w:r w:rsidR="007213BF" w:rsidRPr="00CC49BD">
        <w:rPr>
          <w:rFonts w:cs="Arial"/>
          <w:sz w:val="22"/>
        </w:rPr>
        <w:t xml:space="preserve"> el</w:t>
      </w:r>
      <w:r w:rsidR="009204F2" w:rsidRPr="00CC49BD">
        <w:rPr>
          <w:rFonts w:cs="Arial"/>
          <w:sz w:val="22"/>
        </w:rPr>
        <w:t xml:space="preserve"> Poder Judicial</w:t>
      </w:r>
      <w:r w:rsidR="007A46BB" w:rsidRPr="00CC49BD">
        <w:rPr>
          <w:rFonts w:cs="Arial"/>
          <w:sz w:val="22"/>
        </w:rPr>
        <w:t>,</w:t>
      </w:r>
      <w:r w:rsidR="009204F2" w:rsidRPr="00CC49BD">
        <w:rPr>
          <w:rFonts w:cs="Arial"/>
          <w:sz w:val="22"/>
        </w:rPr>
        <w:t xml:space="preserve"> vía el </w:t>
      </w:r>
      <w:r w:rsidR="007213BF" w:rsidRPr="00CC49BD">
        <w:rPr>
          <w:rFonts w:cs="Arial"/>
          <w:sz w:val="22"/>
        </w:rPr>
        <w:t>E</w:t>
      </w:r>
      <w:r w:rsidR="009204F2" w:rsidRPr="00CC49BD">
        <w:rPr>
          <w:rFonts w:cs="Arial"/>
          <w:sz w:val="22"/>
        </w:rPr>
        <w:t>jecutivo</w:t>
      </w:r>
      <w:r w:rsidR="007213BF" w:rsidRPr="00CC49BD">
        <w:rPr>
          <w:rFonts w:cs="Arial"/>
          <w:sz w:val="22"/>
        </w:rPr>
        <w:t xml:space="preserve">, </w:t>
      </w:r>
      <w:r w:rsidR="009204F2" w:rsidRPr="00CC49BD">
        <w:rPr>
          <w:rFonts w:cs="Arial"/>
          <w:sz w:val="22"/>
        </w:rPr>
        <w:t xml:space="preserve">en donde se les plantea la necesidad de consolidar esa partida o ese apoyo que nos vienen dando a través del </w:t>
      </w:r>
      <w:r w:rsidR="00864DC4">
        <w:rPr>
          <w:rFonts w:cs="Arial"/>
          <w:sz w:val="22"/>
        </w:rPr>
        <w:t>F</w:t>
      </w:r>
      <w:r w:rsidR="009204F2" w:rsidRPr="00CC49BD">
        <w:rPr>
          <w:rFonts w:cs="Arial"/>
          <w:sz w:val="22"/>
        </w:rPr>
        <w:t>ideicomiso</w:t>
      </w:r>
      <w:r w:rsidR="007213BF" w:rsidRPr="00CC49BD">
        <w:rPr>
          <w:rFonts w:cs="Arial"/>
          <w:sz w:val="22"/>
        </w:rPr>
        <w:t>,</w:t>
      </w:r>
      <w:r w:rsidR="009204F2" w:rsidRPr="00CC49BD">
        <w:rPr>
          <w:rFonts w:cs="Arial"/>
          <w:sz w:val="22"/>
        </w:rPr>
        <w:t xml:space="preserve"> consolidarlo en el gasto ya ordinario del Instituto</w:t>
      </w:r>
      <w:r w:rsidR="007A46BB" w:rsidRPr="00CC49BD">
        <w:rPr>
          <w:rFonts w:cs="Arial"/>
          <w:sz w:val="22"/>
        </w:rPr>
        <w:t>,</w:t>
      </w:r>
      <w:r w:rsidR="009204F2" w:rsidRPr="00CC49BD">
        <w:rPr>
          <w:rFonts w:cs="Arial"/>
          <w:sz w:val="22"/>
        </w:rPr>
        <w:t xml:space="preserve"> para que esta incertidumbre financiera no nos afecte</w:t>
      </w:r>
      <w:r w:rsidR="007A46BB" w:rsidRPr="00CC49BD">
        <w:rPr>
          <w:rFonts w:cs="Arial"/>
          <w:sz w:val="22"/>
        </w:rPr>
        <w:t>,</w:t>
      </w:r>
      <w:r w:rsidR="009204F2" w:rsidRPr="00CC49BD">
        <w:rPr>
          <w:rFonts w:cs="Arial"/>
          <w:sz w:val="22"/>
        </w:rPr>
        <w:t xml:space="preserve"> nos pegue y que sería la única manera de darle esa tranquilidad financiera al Instituto</w:t>
      </w:r>
      <w:r w:rsidR="007A46BB" w:rsidRPr="00CC49BD">
        <w:rPr>
          <w:rFonts w:cs="Arial"/>
          <w:sz w:val="22"/>
        </w:rPr>
        <w:t>,</w:t>
      </w:r>
      <w:r w:rsidR="009204F2" w:rsidRPr="00CC49BD">
        <w:rPr>
          <w:rFonts w:cs="Arial"/>
          <w:sz w:val="22"/>
        </w:rPr>
        <w:t xml:space="preserve"> creemos </w:t>
      </w:r>
      <w:r w:rsidR="007213BF" w:rsidRPr="00CC49BD">
        <w:rPr>
          <w:rFonts w:cs="Arial"/>
          <w:sz w:val="22"/>
        </w:rPr>
        <w:t xml:space="preserve">que </w:t>
      </w:r>
      <w:r w:rsidR="009204F2" w:rsidRPr="00CC49BD">
        <w:rPr>
          <w:rFonts w:cs="Arial"/>
          <w:sz w:val="22"/>
        </w:rPr>
        <w:t>si se hace el planteamiento</w:t>
      </w:r>
      <w:r w:rsidR="007213BF" w:rsidRPr="00CC49BD">
        <w:rPr>
          <w:rFonts w:cs="Arial"/>
          <w:sz w:val="22"/>
        </w:rPr>
        <w:t>,</w:t>
      </w:r>
      <w:r w:rsidR="009204F2" w:rsidRPr="00CC49BD">
        <w:rPr>
          <w:rFonts w:cs="Arial"/>
          <w:sz w:val="22"/>
        </w:rPr>
        <w:t xml:space="preserve"> aquí en la documentaci</w:t>
      </w:r>
      <w:r w:rsidR="007B7B7F" w:rsidRPr="00CC49BD">
        <w:rPr>
          <w:rFonts w:cs="Arial"/>
          <w:sz w:val="22"/>
        </w:rPr>
        <w:t>ó</w:t>
      </w:r>
      <w:r w:rsidR="009204F2" w:rsidRPr="00CC49BD">
        <w:rPr>
          <w:rFonts w:cs="Arial"/>
          <w:sz w:val="22"/>
        </w:rPr>
        <w:t>n que nos permitimos enviarle, esto no va a quedar resuelto, hasta en tanto no se le dé autonomía financiera al Instituto, definitivamente</w:t>
      </w:r>
      <w:r w:rsidR="007A46BB" w:rsidRPr="00CC49BD">
        <w:rPr>
          <w:rFonts w:cs="Arial"/>
          <w:sz w:val="22"/>
        </w:rPr>
        <w:t>,</w:t>
      </w:r>
      <w:r w:rsidR="009204F2" w:rsidRPr="00CC49BD">
        <w:rPr>
          <w:rFonts w:cs="Arial"/>
          <w:sz w:val="22"/>
        </w:rPr>
        <w:t xml:space="preserve"> cada año es la misma incertidumbre</w:t>
      </w:r>
      <w:r w:rsidR="007213BF" w:rsidRPr="00CC49BD">
        <w:rPr>
          <w:rFonts w:cs="Arial"/>
          <w:sz w:val="22"/>
        </w:rPr>
        <w:t>,</w:t>
      </w:r>
      <w:r w:rsidR="009204F2" w:rsidRPr="00CC49BD">
        <w:rPr>
          <w:rFonts w:cs="Arial"/>
          <w:sz w:val="22"/>
        </w:rPr>
        <w:t xml:space="preserve"> cada año tenemos que esperar a que se resuelva la parte del apoyo del </w:t>
      </w:r>
      <w:r w:rsidR="007213BF" w:rsidRPr="00CC49BD">
        <w:rPr>
          <w:rFonts w:cs="Arial"/>
          <w:sz w:val="22"/>
        </w:rPr>
        <w:t>E</w:t>
      </w:r>
      <w:r w:rsidR="009204F2" w:rsidRPr="00CC49BD">
        <w:rPr>
          <w:rFonts w:cs="Arial"/>
          <w:sz w:val="22"/>
        </w:rPr>
        <w:t>jecutivo</w:t>
      </w:r>
      <w:r w:rsidR="007213BF" w:rsidRPr="00CC49BD">
        <w:rPr>
          <w:rFonts w:cs="Arial"/>
          <w:sz w:val="22"/>
        </w:rPr>
        <w:t>;</w:t>
      </w:r>
      <w:r w:rsidR="009204F2" w:rsidRPr="00CC49BD">
        <w:rPr>
          <w:rFonts w:cs="Arial"/>
          <w:sz w:val="22"/>
        </w:rPr>
        <w:t xml:space="preserve"> quiero citar como referencia que el 2015</w:t>
      </w:r>
      <w:r w:rsidR="007213BF" w:rsidRPr="00CC49BD">
        <w:rPr>
          <w:rFonts w:cs="Arial"/>
          <w:sz w:val="22"/>
        </w:rPr>
        <w:t xml:space="preserve"> dos mil quince</w:t>
      </w:r>
      <w:r w:rsidR="009204F2" w:rsidRPr="00CC49BD">
        <w:rPr>
          <w:rFonts w:cs="Arial"/>
          <w:sz w:val="22"/>
        </w:rPr>
        <w:t>, ahí</w:t>
      </w:r>
      <w:r w:rsidR="007213BF" w:rsidRPr="00CC49BD">
        <w:rPr>
          <w:rFonts w:cs="Arial"/>
          <w:sz w:val="22"/>
        </w:rPr>
        <w:t>,</w:t>
      </w:r>
      <w:r w:rsidR="009204F2" w:rsidRPr="00CC49BD">
        <w:rPr>
          <w:rFonts w:cs="Arial"/>
          <w:sz w:val="22"/>
        </w:rPr>
        <w:t xml:space="preserve"> en el mismo presupuesto de egresos</w:t>
      </w:r>
      <w:r w:rsidR="007213BF" w:rsidRPr="00CC49BD">
        <w:rPr>
          <w:rFonts w:cs="Arial"/>
          <w:sz w:val="22"/>
        </w:rPr>
        <w:t>,</w:t>
      </w:r>
      <w:r w:rsidR="009204F2" w:rsidRPr="00CC49BD">
        <w:rPr>
          <w:rFonts w:cs="Arial"/>
          <w:sz w:val="22"/>
        </w:rPr>
        <w:t xml:space="preserve"> se destinó una cantidad para el funcionamiento y operación de las Sedes regionales, no conozco </w:t>
      </w:r>
      <w:r w:rsidR="007A46BB" w:rsidRPr="00CC49BD">
        <w:rPr>
          <w:rFonts w:cs="Arial"/>
          <w:sz w:val="22"/>
        </w:rPr>
        <w:t>más</w:t>
      </w:r>
      <w:r w:rsidR="009204F2" w:rsidRPr="00CC49BD">
        <w:rPr>
          <w:rFonts w:cs="Arial"/>
          <w:sz w:val="22"/>
        </w:rPr>
        <w:t xml:space="preserve"> antecedentes</w:t>
      </w:r>
      <w:r w:rsidR="007213BF" w:rsidRPr="00CC49BD">
        <w:rPr>
          <w:rFonts w:cs="Arial"/>
          <w:sz w:val="22"/>
        </w:rPr>
        <w:t>,</w:t>
      </w:r>
      <w:r w:rsidR="009204F2" w:rsidRPr="00CC49BD">
        <w:rPr>
          <w:rFonts w:cs="Arial"/>
          <w:sz w:val="22"/>
        </w:rPr>
        <w:t xml:space="preserve"> pero en el 2016</w:t>
      </w:r>
      <w:r w:rsidR="007213BF" w:rsidRPr="00CC49BD">
        <w:rPr>
          <w:rFonts w:cs="Arial"/>
          <w:sz w:val="22"/>
        </w:rPr>
        <w:t xml:space="preserve"> dos mil </w:t>
      </w:r>
      <w:r w:rsidR="000416D1" w:rsidRPr="00CC49BD">
        <w:rPr>
          <w:rFonts w:cs="Arial"/>
          <w:sz w:val="22"/>
        </w:rPr>
        <w:t>dieciséis</w:t>
      </w:r>
      <w:r w:rsidR="007A46BB" w:rsidRPr="00CC49BD">
        <w:rPr>
          <w:rFonts w:cs="Arial"/>
          <w:sz w:val="22"/>
        </w:rPr>
        <w:t>,</w:t>
      </w:r>
      <w:r w:rsidR="009204F2" w:rsidRPr="00CC49BD">
        <w:rPr>
          <w:rFonts w:cs="Arial"/>
          <w:sz w:val="22"/>
        </w:rPr>
        <w:t xml:space="preserve"> esa cantidad se le retiro al Instituto</w:t>
      </w:r>
      <w:r w:rsidR="007A46BB" w:rsidRPr="00CC49BD">
        <w:rPr>
          <w:rFonts w:cs="Arial"/>
          <w:sz w:val="22"/>
        </w:rPr>
        <w:t>,</w:t>
      </w:r>
      <w:r w:rsidR="009204F2" w:rsidRPr="00CC49BD">
        <w:rPr>
          <w:rFonts w:cs="Arial"/>
          <w:sz w:val="22"/>
        </w:rPr>
        <w:t xml:space="preserve"> a partir de entonces</w:t>
      </w:r>
      <w:r w:rsidR="007213BF" w:rsidRPr="00CC49BD">
        <w:rPr>
          <w:rFonts w:cs="Arial"/>
          <w:sz w:val="22"/>
        </w:rPr>
        <w:t>,</w:t>
      </w:r>
      <w:r w:rsidR="009204F2" w:rsidRPr="00CC49BD">
        <w:rPr>
          <w:rFonts w:cs="Arial"/>
          <w:sz w:val="22"/>
        </w:rPr>
        <w:t xml:space="preserve"> el </w:t>
      </w:r>
      <w:r w:rsidR="007213BF" w:rsidRPr="00CC49BD">
        <w:rPr>
          <w:rFonts w:cs="Arial"/>
          <w:sz w:val="22"/>
        </w:rPr>
        <w:t>E</w:t>
      </w:r>
      <w:r w:rsidR="009204F2" w:rsidRPr="00CC49BD">
        <w:rPr>
          <w:rFonts w:cs="Arial"/>
          <w:sz w:val="22"/>
        </w:rPr>
        <w:t xml:space="preserve">jecutivo a través del </w:t>
      </w:r>
      <w:r w:rsidR="007213BF" w:rsidRPr="00CC49BD">
        <w:rPr>
          <w:rFonts w:cs="Arial"/>
          <w:sz w:val="22"/>
        </w:rPr>
        <w:t>F</w:t>
      </w:r>
      <w:r w:rsidR="009204F2" w:rsidRPr="00CC49BD">
        <w:rPr>
          <w:rFonts w:cs="Arial"/>
          <w:sz w:val="22"/>
        </w:rPr>
        <w:t>ideicomiso del Nuevo Sistema de Justicia Penal</w:t>
      </w:r>
      <w:r w:rsidR="007213BF" w:rsidRPr="00CC49BD">
        <w:rPr>
          <w:rFonts w:cs="Arial"/>
          <w:sz w:val="22"/>
        </w:rPr>
        <w:t>,</w:t>
      </w:r>
      <w:r w:rsidR="009204F2" w:rsidRPr="00CC49BD">
        <w:rPr>
          <w:rFonts w:cs="Arial"/>
          <w:sz w:val="22"/>
        </w:rPr>
        <w:t xml:space="preserve"> ha venido destinando recursos para apoyarnos</w:t>
      </w:r>
      <w:r w:rsidR="000416D1" w:rsidRPr="00CC49BD">
        <w:rPr>
          <w:rFonts w:cs="Arial"/>
          <w:sz w:val="22"/>
        </w:rPr>
        <w:t>,</w:t>
      </w:r>
      <w:r w:rsidR="009204F2" w:rsidRPr="00CC49BD">
        <w:rPr>
          <w:rFonts w:cs="Arial"/>
          <w:sz w:val="22"/>
        </w:rPr>
        <w:t xml:space="preserve"> esa es una situación crítica que se plantea al </w:t>
      </w:r>
      <w:r w:rsidR="000416D1" w:rsidRPr="00CC49BD">
        <w:rPr>
          <w:rFonts w:cs="Arial"/>
          <w:sz w:val="22"/>
        </w:rPr>
        <w:t>C</w:t>
      </w:r>
      <w:r w:rsidR="009204F2" w:rsidRPr="00CC49BD">
        <w:rPr>
          <w:rFonts w:cs="Arial"/>
          <w:sz w:val="22"/>
        </w:rPr>
        <w:t>onsejo</w:t>
      </w:r>
      <w:r w:rsidR="007A46BB" w:rsidRPr="00CC49BD">
        <w:rPr>
          <w:rFonts w:cs="Arial"/>
          <w:sz w:val="22"/>
        </w:rPr>
        <w:t>,</w:t>
      </w:r>
      <w:r w:rsidR="009204F2" w:rsidRPr="00CC49BD">
        <w:rPr>
          <w:rFonts w:cs="Arial"/>
          <w:sz w:val="22"/>
        </w:rPr>
        <w:t xml:space="preserve"> porque si es importante pugnar por que se le dé al Instituto esa autonomía financiera que lo libere de e</w:t>
      </w:r>
      <w:r w:rsidR="007A46BB" w:rsidRPr="00CC49BD">
        <w:rPr>
          <w:rFonts w:cs="Arial"/>
          <w:sz w:val="22"/>
        </w:rPr>
        <w:t>sta incertidumbre año con año</w:t>
      </w:r>
      <w:r w:rsidR="000416D1" w:rsidRPr="00CC49BD">
        <w:rPr>
          <w:rFonts w:cs="Arial"/>
          <w:sz w:val="22"/>
        </w:rPr>
        <w:t>. En e</w:t>
      </w:r>
      <w:r w:rsidR="009204F2" w:rsidRPr="00CC49BD">
        <w:rPr>
          <w:rFonts w:cs="Arial"/>
          <w:sz w:val="22"/>
        </w:rPr>
        <w:t>sta ocasión como lo decía</w:t>
      </w:r>
      <w:r w:rsidR="000416D1" w:rsidRPr="00CC49BD">
        <w:rPr>
          <w:rFonts w:cs="Arial"/>
          <w:sz w:val="22"/>
        </w:rPr>
        <w:t>,</w:t>
      </w:r>
      <w:r w:rsidR="009204F2" w:rsidRPr="00CC49BD">
        <w:rPr>
          <w:rFonts w:cs="Arial"/>
          <w:sz w:val="22"/>
        </w:rPr>
        <w:t xml:space="preserve"> el </w:t>
      </w:r>
      <w:r w:rsidR="000416D1" w:rsidRPr="00CC49BD">
        <w:rPr>
          <w:rFonts w:cs="Arial"/>
          <w:sz w:val="22"/>
        </w:rPr>
        <w:t>G</w:t>
      </w:r>
      <w:r w:rsidR="009204F2" w:rsidRPr="00CC49BD">
        <w:rPr>
          <w:rFonts w:cs="Arial"/>
          <w:sz w:val="22"/>
        </w:rPr>
        <w:t>obierno del Estado</w:t>
      </w:r>
      <w:r w:rsidR="007A46BB" w:rsidRPr="00CC49BD">
        <w:rPr>
          <w:rFonts w:cs="Arial"/>
          <w:sz w:val="22"/>
        </w:rPr>
        <w:t>,</w:t>
      </w:r>
      <w:r w:rsidR="009204F2" w:rsidRPr="00CC49BD">
        <w:rPr>
          <w:rFonts w:cs="Arial"/>
          <w:sz w:val="22"/>
        </w:rPr>
        <w:t xml:space="preserve"> a través del </w:t>
      </w:r>
      <w:r w:rsidR="00864DC4">
        <w:rPr>
          <w:rFonts w:cs="Arial"/>
          <w:sz w:val="22"/>
        </w:rPr>
        <w:t>F</w:t>
      </w:r>
      <w:r w:rsidR="009204F2" w:rsidRPr="00CC49BD">
        <w:rPr>
          <w:rFonts w:cs="Arial"/>
          <w:sz w:val="22"/>
        </w:rPr>
        <w:t>ideicomiso</w:t>
      </w:r>
      <w:r w:rsidR="000416D1" w:rsidRPr="00CC49BD">
        <w:rPr>
          <w:rFonts w:cs="Arial"/>
          <w:sz w:val="22"/>
        </w:rPr>
        <w:t>,</w:t>
      </w:r>
      <w:r w:rsidR="009204F2" w:rsidRPr="00CC49BD">
        <w:rPr>
          <w:rFonts w:cs="Arial"/>
          <w:sz w:val="22"/>
        </w:rPr>
        <w:t xml:space="preserve"> nos </w:t>
      </w:r>
      <w:r w:rsidR="000416D1" w:rsidRPr="00CC49BD">
        <w:rPr>
          <w:rFonts w:cs="Arial"/>
          <w:sz w:val="22"/>
        </w:rPr>
        <w:t>asignó</w:t>
      </w:r>
      <w:r w:rsidR="009204F2" w:rsidRPr="00CC49BD">
        <w:rPr>
          <w:rFonts w:cs="Arial"/>
          <w:sz w:val="22"/>
        </w:rPr>
        <w:t xml:space="preserve"> la cantidad de </w:t>
      </w:r>
      <w:r w:rsidR="000416D1" w:rsidRPr="00CC49BD">
        <w:rPr>
          <w:rFonts w:cs="Arial"/>
          <w:sz w:val="22"/>
        </w:rPr>
        <w:t>$</w:t>
      </w:r>
      <w:r w:rsidR="009204F2" w:rsidRPr="00CC49BD">
        <w:rPr>
          <w:rFonts w:cs="Arial"/>
          <w:sz w:val="22"/>
        </w:rPr>
        <w:t>10</w:t>
      </w:r>
      <w:r w:rsidR="000416D1" w:rsidRPr="00CC49BD">
        <w:rPr>
          <w:rFonts w:cs="Arial"/>
          <w:sz w:val="22"/>
        </w:rPr>
        <w:t>,</w:t>
      </w:r>
      <w:r w:rsidR="009204F2" w:rsidRPr="00CC49BD">
        <w:rPr>
          <w:rFonts w:cs="Arial"/>
          <w:sz w:val="22"/>
        </w:rPr>
        <w:t>348,415</w:t>
      </w:r>
      <w:r w:rsidR="000416D1" w:rsidRPr="00CC49BD">
        <w:rPr>
          <w:rFonts w:cs="Arial"/>
          <w:sz w:val="22"/>
        </w:rPr>
        <w:t xml:space="preserve">.00 (diez millones trescientos cuarenta y ocho mil cuatrocientos </w:t>
      </w:r>
      <w:r w:rsidR="007B7B7F" w:rsidRPr="00CC49BD">
        <w:rPr>
          <w:rFonts w:cs="Arial"/>
          <w:sz w:val="22"/>
        </w:rPr>
        <w:t xml:space="preserve">quince </w:t>
      </w:r>
      <w:r w:rsidR="000416D1" w:rsidRPr="00CC49BD">
        <w:rPr>
          <w:rFonts w:cs="Arial"/>
          <w:sz w:val="22"/>
        </w:rPr>
        <w:t>pesos.00/100 M.n.),</w:t>
      </w:r>
      <w:r w:rsidR="009204F2" w:rsidRPr="00CC49BD">
        <w:rPr>
          <w:rFonts w:cs="Arial"/>
          <w:sz w:val="22"/>
        </w:rPr>
        <w:t xml:space="preserve"> en el caso del convenio que se tiene celebrado con el </w:t>
      </w:r>
      <w:r w:rsidR="00864DC4">
        <w:rPr>
          <w:rFonts w:cs="Arial"/>
          <w:sz w:val="22"/>
        </w:rPr>
        <w:t>F</w:t>
      </w:r>
      <w:r w:rsidR="009204F2" w:rsidRPr="00CC49BD">
        <w:rPr>
          <w:rFonts w:cs="Arial"/>
          <w:sz w:val="22"/>
        </w:rPr>
        <w:t>ideicomiso</w:t>
      </w:r>
      <w:r w:rsidR="000416D1" w:rsidRPr="00CC49BD">
        <w:rPr>
          <w:rFonts w:cs="Arial"/>
          <w:sz w:val="22"/>
        </w:rPr>
        <w:t xml:space="preserve">, </w:t>
      </w:r>
      <w:r w:rsidR="009204F2" w:rsidRPr="00CC49BD">
        <w:rPr>
          <w:rFonts w:cs="Arial"/>
          <w:sz w:val="22"/>
        </w:rPr>
        <w:t xml:space="preserve">las </w:t>
      </w:r>
      <w:r w:rsidR="000416D1" w:rsidRPr="00CC49BD">
        <w:rPr>
          <w:rFonts w:cs="Arial"/>
          <w:sz w:val="22"/>
        </w:rPr>
        <w:t>cláusulas</w:t>
      </w:r>
      <w:r w:rsidR="009204F2" w:rsidRPr="00CC49BD">
        <w:rPr>
          <w:rFonts w:cs="Arial"/>
          <w:sz w:val="22"/>
        </w:rPr>
        <w:t xml:space="preserve"> son muy puntuales y ahí las ministraciones son mensuales</w:t>
      </w:r>
      <w:r w:rsidR="007A46BB" w:rsidRPr="00CC49BD">
        <w:rPr>
          <w:rFonts w:cs="Arial"/>
          <w:sz w:val="22"/>
        </w:rPr>
        <w:t>,</w:t>
      </w:r>
      <w:r w:rsidR="009204F2" w:rsidRPr="00CC49BD">
        <w:rPr>
          <w:rFonts w:cs="Arial"/>
          <w:sz w:val="22"/>
        </w:rPr>
        <w:t xml:space="preserve"> las mismas que tenemos que comprobar mensualmente</w:t>
      </w:r>
      <w:r w:rsidR="007A46BB" w:rsidRPr="00CC49BD">
        <w:rPr>
          <w:rFonts w:cs="Arial"/>
          <w:sz w:val="22"/>
        </w:rPr>
        <w:t>,</w:t>
      </w:r>
      <w:r w:rsidR="009204F2" w:rsidRPr="00CC49BD">
        <w:rPr>
          <w:rFonts w:cs="Arial"/>
          <w:sz w:val="22"/>
        </w:rPr>
        <w:t xml:space="preserve"> es decir</w:t>
      </w:r>
      <w:r w:rsidR="007A46BB" w:rsidRPr="00CC49BD">
        <w:rPr>
          <w:rFonts w:cs="Arial"/>
          <w:sz w:val="22"/>
        </w:rPr>
        <w:t>,</w:t>
      </w:r>
      <w:r w:rsidR="009204F2" w:rsidRPr="00CC49BD">
        <w:rPr>
          <w:rFonts w:cs="Arial"/>
          <w:sz w:val="22"/>
        </w:rPr>
        <w:t xml:space="preserve"> con el </w:t>
      </w:r>
      <w:r w:rsidR="00864DC4">
        <w:rPr>
          <w:rFonts w:cs="Arial"/>
          <w:sz w:val="22"/>
        </w:rPr>
        <w:t>F</w:t>
      </w:r>
      <w:r w:rsidR="009204F2" w:rsidRPr="00CC49BD">
        <w:rPr>
          <w:rFonts w:cs="Arial"/>
          <w:sz w:val="22"/>
        </w:rPr>
        <w:t>ideicomiso no se puede jugar con el recurso</w:t>
      </w:r>
      <w:r w:rsidR="007A46BB" w:rsidRPr="00CC49BD">
        <w:rPr>
          <w:rFonts w:cs="Arial"/>
          <w:sz w:val="22"/>
        </w:rPr>
        <w:t>,</w:t>
      </w:r>
      <w:r w:rsidR="009204F2" w:rsidRPr="00CC49BD">
        <w:rPr>
          <w:rFonts w:cs="Arial"/>
          <w:sz w:val="22"/>
        </w:rPr>
        <w:t xml:space="preserve"> no se puede mantener el recurso y destinarse para gastarlo en otro mes, no</w:t>
      </w:r>
      <w:r w:rsidR="000416D1" w:rsidRPr="00CC49BD">
        <w:rPr>
          <w:rFonts w:cs="Arial"/>
          <w:sz w:val="22"/>
        </w:rPr>
        <w:t>,</w:t>
      </w:r>
      <w:r w:rsidR="009204F2" w:rsidRPr="00CC49BD">
        <w:rPr>
          <w:rFonts w:cs="Arial"/>
          <w:sz w:val="22"/>
        </w:rPr>
        <w:t xml:space="preserve"> aquí hay que gastarlo mes a mes, entonces</w:t>
      </w:r>
      <w:r w:rsidR="007A46BB" w:rsidRPr="00CC49BD">
        <w:rPr>
          <w:rFonts w:cs="Arial"/>
          <w:sz w:val="22"/>
        </w:rPr>
        <w:t>,</w:t>
      </w:r>
      <w:r w:rsidR="009204F2" w:rsidRPr="00CC49BD">
        <w:rPr>
          <w:rFonts w:cs="Arial"/>
          <w:sz w:val="22"/>
        </w:rPr>
        <w:t xml:space="preserve"> por lo tanto, el mes de diciembre, si nos presenta una situación complicada, de esa manera nos</w:t>
      </w:r>
      <w:r w:rsidR="000416D1" w:rsidRPr="00CC49BD">
        <w:rPr>
          <w:rFonts w:cs="Arial"/>
          <w:sz w:val="22"/>
        </w:rPr>
        <w:t>otros</w:t>
      </w:r>
      <w:r w:rsidR="009204F2" w:rsidRPr="00CC49BD">
        <w:rPr>
          <w:rFonts w:cs="Arial"/>
          <w:sz w:val="22"/>
        </w:rPr>
        <w:t xml:space="preserve"> consideramos que inclusive</w:t>
      </w:r>
      <w:r w:rsidR="000416D1" w:rsidRPr="00CC49BD">
        <w:rPr>
          <w:rFonts w:cs="Arial"/>
          <w:sz w:val="22"/>
        </w:rPr>
        <w:t>,</w:t>
      </w:r>
      <w:r w:rsidR="009204F2" w:rsidRPr="00CC49BD">
        <w:rPr>
          <w:rFonts w:cs="Arial"/>
          <w:sz w:val="22"/>
        </w:rPr>
        <w:t xml:space="preserve"> en esta ocasión</w:t>
      </w:r>
      <w:r w:rsidR="000416D1" w:rsidRPr="00CC49BD">
        <w:rPr>
          <w:rFonts w:cs="Arial"/>
          <w:sz w:val="22"/>
        </w:rPr>
        <w:t>,</w:t>
      </w:r>
      <w:r w:rsidR="009204F2" w:rsidRPr="00CC49BD">
        <w:rPr>
          <w:rFonts w:cs="Arial"/>
          <w:sz w:val="22"/>
        </w:rPr>
        <w:t xml:space="preserve"> tal vez fue importante esperar esa respuesta</w:t>
      </w:r>
      <w:r w:rsidR="007A46BB" w:rsidRPr="00CC49BD">
        <w:rPr>
          <w:rFonts w:cs="Arial"/>
          <w:sz w:val="22"/>
        </w:rPr>
        <w:t>,</w:t>
      </w:r>
      <w:r w:rsidR="009204F2" w:rsidRPr="00CC49BD">
        <w:rPr>
          <w:rFonts w:cs="Arial"/>
          <w:sz w:val="22"/>
        </w:rPr>
        <w:t xml:space="preserve"> porque desde un principio nos adelantaban que nos </w:t>
      </w:r>
      <w:r w:rsidR="009204F2" w:rsidRPr="00CC49BD">
        <w:rPr>
          <w:rFonts w:cs="Arial"/>
          <w:sz w:val="22"/>
        </w:rPr>
        <w:lastRenderedPageBreak/>
        <w:t xml:space="preserve">iban a retirar recursos y ante esa incertidumbre pues no puede uno adelantar </w:t>
      </w:r>
      <w:r w:rsidR="007A46BB" w:rsidRPr="00CC49BD">
        <w:rPr>
          <w:rFonts w:cs="Arial"/>
          <w:sz w:val="22"/>
        </w:rPr>
        <w:t xml:space="preserve">el </w:t>
      </w:r>
      <w:r w:rsidR="009204F2" w:rsidRPr="00CC49BD">
        <w:rPr>
          <w:rFonts w:cs="Arial"/>
          <w:sz w:val="22"/>
        </w:rPr>
        <w:t>gasto</w:t>
      </w:r>
      <w:r w:rsidR="007A46BB" w:rsidRPr="00CC49BD">
        <w:rPr>
          <w:rFonts w:cs="Arial"/>
          <w:sz w:val="22"/>
        </w:rPr>
        <w:t>,</w:t>
      </w:r>
      <w:r w:rsidR="009204F2" w:rsidRPr="00CC49BD">
        <w:rPr>
          <w:rFonts w:cs="Arial"/>
          <w:sz w:val="22"/>
        </w:rPr>
        <w:t xml:space="preserve"> no puede uno adelantar los compromisos de un presupuesto, igualmente</w:t>
      </w:r>
      <w:r w:rsidR="000416D1" w:rsidRPr="00CC49BD">
        <w:rPr>
          <w:rFonts w:cs="Arial"/>
          <w:sz w:val="22"/>
        </w:rPr>
        <w:t xml:space="preserve">, </w:t>
      </w:r>
      <w:r w:rsidR="009204F2" w:rsidRPr="00CC49BD">
        <w:rPr>
          <w:rFonts w:cs="Arial"/>
          <w:sz w:val="22"/>
        </w:rPr>
        <w:t>en el mismo planteamiento</w:t>
      </w:r>
      <w:r w:rsidR="007A46BB" w:rsidRPr="00CC49BD">
        <w:rPr>
          <w:rFonts w:cs="Arial"/>
          <w:sz w:val="22"/>
        </w:rPr>
        <w:t>,</w:t>
      </w:r>
      <w:r w:rsidR="009204F2" w:rsidRPr="00CC49BD">
        <w:rPr>
          <w:rFonts w:cs="Arial"/>
          <w:sz w:val="22"/>
        </w:rPr>
        <w:t xml:space="preserve"> l</w:t>
      </w:r>
      <w:r w:rsidR="007A46BB" w:rsidRPr="00CC49BD">
        <w:rPr>
          <w:rFonts w:cs="Arial"/>
          <w:sz w:val="22"/>
        </w:rPr>
        <w:t>o que se hace es que se presenta</w:t>
      </w:r>
      <w:r w:rsidR="009204F2" w:rsidRPr="00CC49BD">
        <w:rPr>
          <w:rFonts w:cs="Arial"/>
          <w:sz w:val="22"/>
        </w:rPr>
        <w:t xml:space="preserve"> inclusive</w:t>
      </w:r>
      <w:r w:rsidR="000416D1" w:rsidRPr="00CC49BD">
        <w:rPr>
          <w:rFonts w:cs="Arial"/>
          <w:sz w:val="22"/>
        </w:rPr>
        <w:t>,</w:t>
      </w:r>
      <w:r w:rsidR="009204F2" w:rsidRPr="00CC49BD">
        <w:rPr>
          <w:rFonts w:cs="Arial"/>
          <w:sz w:val="22"/>
        </w:rPr>
        <w:t xml:space="preserve"> un comparativo entre los antecedentes presupuestales</w:t>
      </w:r>
      <w:r w:rsidR="007A46BB" w:rsidRPr="00CC49BD">
        <w:rPr>
          <w:rFonts w:cs="Arial"/>
          <w:sz w:val="22"/>
        </w:rPr>
        <w:t>,</w:t>
      </w:r>
      <w:r w:rsidR="009204F2" w:rsidRPr="00CC49BD">
        <w:rPr>
          <w:rFonts w:cs="Arial"/>
          <w:sz w:val="22"/>
        </w:rPr>
        <w:t xml:space="preserve"> lo que ha venido recibiendo el Instituto</w:t>
      </w:r>
      <w:r w:rsidR="007A46BB" w:rsidRPr="00CC49BD">
        <w:rPr>
          <w:rFonts w:cs="Arial"/>
          <w:sz w:val="22"/>
        </w:rPr>
        <w:t>,</w:t>
      </w:r>
      <w:r w:rsidR="009204F2" w:rsidRPr="00CC49BD">
        <w:rPr>
          <w:rFonts w:cs="Arial"/>
          <w:sz w:val="22"/>
        </w:rPr>
        <w:t xml:space="preserve"> es decir</w:t>
      </w:r>
      <w:r w:rsidR="007A46BB" w:rsidRPr="00CC49BD">
        <w:rPr>
          <w:rFonts w:cs="Arial"/>
          <w:sz w:val="22"/>
        </w:rPr>
        <w:t>,</w:t>
      </w:r>
      <w:r w:rsidR="009204F2" w:rsidRPr="00CC49BD">
        <w:rPr>
          <w:rFonts w:cs="Arial"/>
          <w:sz w:val="22"/>
        </w:rPr>
        <w:t xml:space="preserve"> prácticamente en los últimos 4</w:t>
      </w:r>
      <w:r w:rsidR="000416D1" w:rsidRPr="00CC49BD">
        <w:rPr>
          <w:rFonts w:cs="Arial"/>
          <w:sz w:val="22"/>
        </w:rPr>
        <w:t xml:space="preserve"> cuatro</w:t>
      </w:r>
      <w:r w:rsidR="009204F2" w:rsidRPr="00CC49BD">
        <w:rPr>
          <w:rFonts w:cs="Arial"/>
          <w:sz w:val="22"/>
        </w:rPr>
        <w:t xml:space="preserve"> años es la misma cantidad la que se recibe</w:t>
      </w:r>
      <w:r w:rsidR="000416D1" w:rsidRPr="00CC49BD">
        <w:rPr>
          <w:rFonts w:cs="Arial"/>
          <w:sz w:val="22"/>
        </w:rPr>
        <w:t>,</w:t>
      </w:r>
      <w:r w:rsidR="009204F2" w:rsidRPr="00CC49BD">
        <w:rPr>
          <w:rFonts w:cs="Arial"/>
          <w:sz w:val="22"/>
        </w:rPr>
        <w:t xml:space="preserve"> más sin embargo</w:t>
      </w:r>
      <w:r w:rsidR="000416D1" w:rsidRPr="00CC49BD">
        <w:rPr>
          <w:rFonts w:cs="Arial"/>
          <w:sz w:val="22"/>
        </w:rPr>
        <w:t>,</w:t>
      </w:r>
      <w:r w:rsidR="009204F2" w:rsidRPr="00CC49BD">
        <w:rPr>
          <w:rFonts w:cs="Arial"/>
          <w:sz w:val="22"/>
        </w:rPr>
        <w:t xml:space="preserve"> todos ustedes lo conocen</w:t>
      </w:r>
      <w:r w:rsidR="000416D1" w:rsidRPr="00CC49BD">
        <w:rPr>
          <w:rFonts w:cs="Arial"/>
          <w:sz w:val="22"/>
        </w:rPr>
        <w:t>,</w:t>
      </w:r>
      <w:r w:rsidR="009204F2" w:rsidRPr="00CC49BD">
        <w:rPr>
          <w:rFonts w:cs="Arial"/>
          <w:sz w:val="22"/>
        </w:rPr>
        <w:t xml:space="preserve"> los asuntos, las obligaciones, los compromisos, las reformas a las leyes, día con día, en esta innovación de los métodos alternos</w:t>
      </w:r>
      <w:r w:rsidR="007A46BB" w:rsidRPr="00CC49BD">
        <w:rPr>
          <w:rFonts w:cs="Arial"/>
          <w:sz w:val="22"/>
        </w:rPr>
        <w:t>,</w:t>
      </w:r>
      <w:r w:rsidR="009204F2" w:rsidRPr="00CC49BD">
        <w:rPr>
          <w:rFonts w:cs="Arial"/>
          <w:sz w:val="22"/>
        </w:rPr>
        <w:t xml:space="preserve"> cada día los incorporan </w:t>
      </w:r>
      <w:r w:rsidR="000416D1" w:rsidRPr="00CC49BD">
        <w:rPr>
          <w:rFonts w:cs="Arial"/>
          <w:sz w:val="22"/>
        </w:rPr>
        <w:t>más</w:t>
      </w:r>
      <w:r w:rsidR="007A46BB" w:rsidRPr="00CC49BD">
        <w:rPr>
          <w:rFonts w:cs="Arial"/>
          <w:sz w:val="22"/>
        </w:rPr>
        <w:t>,</w:t>
      </w:r>
      <w:r w:rsidR="009204F2" w:rsidRPr="00CC49BD">
        <w:rPr>
          <w:rFonts w:cs="Arial"/>
          <w:sz w:val="22"/>
        </w:rPr>
        <w:t xml:space="preserve"> cada día es mayor su presencia</w:t>
      </w:r>
      <w:r w:rsidR="007A46BB" w:rsidRPr="00CC49BD">
        <w:rPr>
          <w:rFonts w:cs="Arial"/>
          <w:sz w:val="22"/>
        </w:rPr>
        <w:t>,</w:t>
      </w:r>
      <w:r w:rsidR="009204F2" w:rsidRPr="00CC49BD">
        <w:rPr>
          <w:rFonts w:cs="Arial"/>
          <w:sz w:val="22"/>
        </w:rPr>
        <w:t xml:space="preserve"> más sin embargo</w:t>
      </w:r>
      <w:r w:rsidR="000416D1" w:rsidRPr="00CC49BD">
        <w:rPr>
          <w:rFonts w:cs="Arial"/>
          <w:sz w:val="22"/>
        </w:rPr>
        <w:t>,</w:t>
      </w:r>
      <w:r w:rsidR="009204F2" w:rsidRPr="00CC49BD">
        <w:rPr>
          <w:rFonts w:cs="Arial"/>
          <w:sz w:val="22"/>
        </w:rPr>
        <w:t xml:space="preserve"> la capacidad instalada sigue igual, para esto</w:t>
      </w:r>
      <w:r w:rsidR="000416D1" w:rsidRPr="00CC49BD">
        <w:rPr>
          <w:rFonts w:cs="Arial"/>
          <w:sz w:val="22"/>
        </w:rPr>
        <w:t>,</w:t>
      </w:r>
      <w:r w:rsidR="009204F2" w:rsidRPr="00CC49BD">
        <w:rPr>
          <w:rFonts w:cs="Arial"/>
          <w:sz w:val="22"/>
        </w:rPr>
        <w:t xml:space="preserve"> a la cantidad que nos asigna el Congreso</w:t>
      </w:r>
      <w:r w:rsidR="007A46BB" w:rsidRPr="00CC49BD">
        <w:rPr>
          <w:rFonts w:cs="Arial"/>
          <w:sz w:val="22"/>
        </w:rPr>
        <w:t>,</w:t>
      </w:r>
      <w:r w:rsidR="009204F2" w:rsidRPr="00CC49BD">
        <w:rPr>
          <w:rFonts w:cs="Arial"/>
          <w:sz w:val="22"/>
        </w:rPr>
        <w:t xml:space="preserve"> hay que restarle lo que corresponde a la partida de responsabilidad patrimonial, </w:t>
      </w:r>
      <w:r w:rsidR="000416D1" w:rsidRPr="00CC49BD">
        <w:rPr>
          <w:rFonts w:cs="Arial"/>
          <w:sz w:val="22"/>
        </w:rPr>
        <w:t xml:space="preserve">esta, </w:t>
      </w:r>
      <w:r w:rsidR="009204F2" w:rsidRPr="00CC49BD">
        <w:rPr>
          <w:rFonts w:cs="Arial"/>
          <w:sz w:val="22"/>
        </w:rPr>
        <w:t>en este caso</w:t>
      </w:r>
      <w:r w:rsidR="000416D1" w:rsidRPr="00CC49BD">
        <w:rPr>
          <w:rFonts w:cs="Arial"/>
          <w:sz w:val="22"/>
        </w:rPr>
        <w:t>,</w:t>
      </w:r>
      <w:r w:rsidR="009204F2" w:rsidRPr="00CC49BD">
        <w:rPr>
          <w:rFonts w:cs="Arial"/>
          <w:sz w:val="22"/>
        </w:rPr>
        <w:t xml:space="preserve"> fue de millón ciento treinta y tantos mil pesos</w:t>
      </w:r>
      <w:r w:rsidR="007A46BB" w:rsidRPr="00CC49BD">
        <w:rPr>
          <w:rFonts w:cs="Arial"/>
          <w:sz w:val="22"/>
        </w:rPr>
        <w:t>,</w:t>
      </w:r>
      <w:r w:rsidR="009204F2" w:rsidRPr="00CC49BD">
        <w:rPr>
          <w:rFonts w:cs="Arial"/>
          <w:sz w:val="22"/>
        </w:rPr>
        <w:t xml:space="preserve"> esta partida hay que restársela</w:t>
      </w:r>
      <w:r w:rsidR="000416D1" w:rsidRPr="00CC49BD">
        <w:rPr>
          <w:rFonts w:cs="Arial"/>
          <w:sz w:val="22"/>
        </w:rPr>
        <w:t>,</w:t>
      </w:r>
      <w:r w:rsidR="009204F2" w:rsidRPr="00CC49BD">
        <w:rPr>
          <w:rFonts w:cs="Arial"/>
          <w:sz w:val="22"/>
        </w:rPr>
        <w:t xml:space="preserve"> porque nunca no la entrega la SEPAF</w:t>
      </w:r>
      <w:r w:rsidR="00F43353" w:rsidRPr="00CC49BD">
        <w:rPr>
          <w:rFonts w:cs="Arial"/>
          <w:sz w:val="22"/>
        </w:rPr>
        <w:t>,</w:t>
      </w:r>
      <w:r w:rsidR="009204F2" w:rsidRPr="00CC49BD">
        <w:rPr>
          <w:rFonts w:cs="Arial"/>
          <w:sz w:val="22"/>
        </w:rPr>
        <w:t xml:space="preserve"> esa partida la reserva para el supuesto de una responsabilidad patrimonial</w:t>
      </w:r>
      <w:r w:rsidR="007A46BB"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D23D31"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43353" w:rsidRPr="00CC49BD">
        <w:rPr>
          <w:rFonts w:cs="Arial"/>
          <w:sz w:val="22"/>
        </w:rPr>
        <w:t xml:space="preserve"> recapitula</w:t>
      </w:r>
      <w:r w:rsidR="00736E08" w:rsidRPr="00CC49BD">
        <w:rPr>
          <w:rFonts w:cs="Arial"/>
          <w:sz w:val="22"/>
        </w:rPr>
        <w:t>,</w:t>
      </w:r>
      <w:r w:rsidR="00F43353" w:rsidRPr="00CC49BD">
        <w:rPr>
          <w:rFonts w:cs="Arial"/>
          <w:sz w:val="22"/>
        </w:rPr>
        <w:t xml:space="preserve"> </w:t>
      </w:r>
      <w:r w:rsidR="009204F2" w:rsidRPr="00CC49BD">
        <w:rPr>
          <w:rFonts w:cs="Arial"/>
          <w:sz w:val="22"/>
        </w:rPr>
        <w:t>es programación de gasto y gasto de oficinas centrales y sedes regionales</w:t>
      </w:r>
      <w:r w:rsidR="0090675F" w:rsidRPr="00CC49BD">
        <w:rPr>
          <w:rFonts w:cs="Arial"/>
          <w:sz w:val="22"/>
        </w:rPr>
        <w:t>;</w:t>
      </w:r>
      <w:r w:rsidR="009204F2" w:rsidRPr="00CC49BD">
        <w:rPr>
          <w:rFonts w:cs="Arial"/>
          <w:sz w:val="22"/>
        </w:rPr>
        <w:t xml:space="preserve"> </w:t>
      </w:r>
      <w:r w:rsidR="0090675F" w:rsidRPr="00CC49BD">
        <w:rPr>
          <w:rFonts w:cs="Arial"/>
          <w:sz w:val="22"/>
        </w:rPr>
        <w:t>esto extra es lo del 17</w:t>
      </w:r>
      <w:r w:rsidR="00F43353" w:rsidRPr="00CC49BD">
        <w:rPr>
          <w:rFonts w:cs="Arial"/>
          <w:sz w:val="22"/>
        </w:rPr>
        <w:t xml:space="preserve"> diecisiete</w:t>
      </w:r>
      <w:r w:rsidR="0090675F" w:rsidRPr="00CC49BD">
        <w:rPr>
          <w:rFonts w:cs="Arial"/>
          <w:sz w:val="22"/>
        </w:rPr>
        <w:t>,</w:t>
      </w:r>
      <w:r w:rsidR="00F43353" w:rsidRPr="00CC49BD">
        <w:rPr>
          <w:rFonts w:cs="Arial"/>
          <w:sz w:val="22"/>
        </w:rPr>
        <w:t xml:space="preserve"> </w:t>
      </w:r>
      <w:r w:rsidR="009204F2" w:rsidRPr="00CC49BD">
        <w:rPr>
          <w:rFonts w:cs="Arial"/>
          <w:sz w:val="22"/>
        </w:rPr>
        <w:t>si vamos a hablar del presupuesto del 2018</w:t>
      </w:r>
      <w:r w:rsidR="00F43353" w:rsidRPr="00CC49BD">
        <w:rPr>
          <w:rFonts w:cs="Arial"/>
          <w:sz w:val="22"/>
        </w:rPr>
        <w:t xml:space="preserve"> dos mil dieciocho</w:t>
      </w:r>
      <w:r w:rsidR="0090675F" w:rsidRPr="00CC49BD">
        <w:rPr>
          <w:rFonts w:cs="Arial"/>
          <w:sz w:val="22"/>
        </w:rPr>
        <w:t>,</w:t>
      </w:r>
      <w:r w:rsidR="009204F2" w:rsidRPr="00CC49BD">
        <w:rPr>
          <w:rFonts w:cs="Arial"/>
          <w:sz w:val="22"/>
        </w:rPr>
        <w:t xml:space="preserve"> tenemos que partir de la base del 2017</w:t>
      </w:r>
      <w:r w:rsidR="00F43353" w:rsidRPr="00CC49BD">
        <w:rPr>
          <w:rFonts w:cs="Arial"/>
          <w:sz w:val="22"/>
        </w:rPr>
        <w:t xml:space="preserve"> dos mil diecisiete;</w:t>
      </w:r>
      <w:r w:rsidR="009204F2" w:rsidRPr="00CC49BD">
        <w:rPr>
          <w:rFonts w:cs="Arial"/>
          <w:sz w:val="22"/>
        </w:rPr>
        <w:t xml:space="preserve"> yo antes de pensar en aprobarlo</w:t>
      </w:r>
      <w:r w:rsidR="00F43353" w:rsidRPr="00CC49BD">
        <w:rPr>
          <w:rFonts w:cs="Arial"/>
          <w:sz w:val="22"/>
        </w:rPr>
        <w:t>,</w:t>
      </w:r>
      <w:r w:rsidR="009204F2" w:rsidRPr="00CC49BD">
        <w:rPr>
          <w:rFonts w:cs="Arial"/>
          <w:sz w:val="22"/>
        </w:rPr>
        <w:t xml:space="preserve"> igual </w:t>
      </w:r>
      <w:r w:rsidR="0090675F" w:rsidRPr="00CC49BD">
        <w:rPr>
          <w:rFonts w:cs="Arial"/>
          <w:sz w:val="22"/>
        </w:rPr>
        <w:t>con</w:t>
      </w:r>
      <w:r w:rsidR="009204F2" w:rsidRPr="00CC49BD">
        <w:rPr>
          <w:rFonts w:cs="Arial"/>
          <w:sz w:val="22"/>
        </w:rPr>
        <w:t xml:space="preserve"> reglamento y </w:t>
      </w:r>
      <w:r w:rsidR="007B7B7F" w:rsidRPr="00CC49BD">
        <w:rPr>
          <w:rFonts w:cs="Arial"/>
          <w:sz w:val="22"/>
        </w:rPr>
        <w:t>l</w:t>
      </w:r>
      <w:r w:rsidR="009204F2" w:rsidRPr="00CC49BD">
        <w:rPr>
          <w:rFonts w:cs="Arial"/>
          <w:sz w:val="22"/>
        </w:rPr>
        <w:t>ey</w:t>
      </w:r>
      <w:r w:rsidR="0090675F" w:rsidRPr="00CC49BD">
        <w:rPr>
          <w:rFonts w:cs="Arial"/>
          <w:sz w:val="22"/>
        </w:rPr>
        <w:t>,</w:t>
      </w:r>
      <w:r w:rsidR="009204F2" w:rsidRPr="00CC49BD">
        <w:rPr>
          <w:rFonts w:cs="Arial"/>
          <w:sz w:val="22"/>
        </w:rPr>
        <w:t xml:space="preserve"> pues me hace pensar en </w:t>
      </w:r>
      <w:r w:rsidR="00F43353" w:rsidRPr="00CC49BD">
        <w:rPr>
          <w:rFonts w:cs="Arial"/>
          <w:sz w:val="22"/>
        </w:rPr>
        <w:t>que</w:t>
      </w:r>
      <w:r w:rsidR="009204F2" w:rsidRPr="00CC49BD">
        <w:rPr>
          <w:rFonts w:cs="Arial"/>
          <w:sz w:val="22"/>
        </w:rPr>
        <w:t xml:space="preserve"> antes de aprobar 18</w:t>
      </w:r>
      <w:r w:rsidR="00F43353" w:rsidRPr="00CC49BD">
        <w:rPr>
          <w:rFonts w:cs="Arial"/>
          <w:sz w:val="22"/>
        </w:rPr>
        <w:t xml:space="preserve"> dieciocho</w:t>
      </w:r>
      <w:r w:rsidR="009204F2" w:rsidRPr="00CC49BD">
        <w:rPr>
          <w:rFonts w:cs="Arial"/>
          <w:sz w:val="22"/>
        </w:rPr>
        <w:t xml:space="preserve"> yo pensaría el 17</w:t>
      </w:r>
      <w:r w:rsidR="00F43353" w:rsidRPr="00CC49BD">
        <w:rPr>
          <w:rFonts w:cs="Arial"/>
          <w:sz w:val="22"/>
        </w:rPr>
        <w:t xml:space="preserve"> diecisiete</w:t>
      </w:r>
      <w:r w:rsidR="009204F2" w:rsidRPr="00CC49BD">
        <w:rPr>
          <w:rFonts w:cs="Arial"/>
          <w:sz w:val="22"/>
        </w:rPr>
        <w:t xml:space="preserve"> y por eso les preguntab</w:t>
      </w:r>
      <w:r w:rsidR="0090675F" w:rsidRPr="00CC49BD">
        <w:rPr>
          <w:rFonts w:cs="Arial"/>
          <w:sz w:val="22"/>
        </w:rPr>
        <w:t xml:space="preserve">a </w:t>
      </w:r>
      <w:r w:rsidR="00F43353" w:rsidRPr="00CC49BD">
        <w:rPr>
          <w:rFonts w:cs="Arial"/>
          <w:sz w:val="22"/>
        </w:rPr>
        <w:t>¿</w:t>
      </w:r>
      <w:r w:rsidR="00762667" w:rsidRPr="00CC49BD">
        <w:rPr>
          <w:rFonts w:cs="Arial"/>
          <w:sz w:val="22"/>
        </w:rPr>
        <w:t>cuáles</w:t>
      </w:r>
      <w:r w:rsidR="0090675F" w:rsidRPr="00CC49BD">
        <w:rPr>
          <w:rFonts w:cs="Arial"/>
          <w:sz w:val="22"/>
        </w:rPr>
        <w:t xml:space="preserve"> son las modificaciones</w:t>
      </w:r>
      <w:r w:rsidR="00F43353" w:rsidRPr="00CC49BD">
        <w:rPr>
          <w:rFonts w:cs="Arial"/>
          <w:sz w:val="22"/>
        </w:rPr>
        <w:t>?</w:t>
      </w:r>
      <w:r w:rsidR="0090675F" w:rsidRPr="00CC49BD">
        <w:rPr>
          <w:rFonts w:cs="Arial"/>
          <w:sz w:val="22"/>
        </w:rPr>
        <w:t>,</w:t>
      </w:r>
      <w:r w:rsidR="00762667" w:rsidRPr="00CC49BD">
        <w:rPr>
          <w:rFonts w:cs="Arial"/>
          <w:sz w:val="22"/>
        </w:rPr>
        <w:t xml:space="preserve"> </w:t>
      </w:r>
      <w:r w:rsidR="0090675F" w:rsidRPr="00CC49BD">
        <w:rPr>
          <w:rFonts w:cs="Arial"/>
          <w:sz w:val="22"/>
        </w:rPr>
        <w:t xml:space="preserve">ya me </w:t>
      </w:r>
      <w:r w:rsidR="00762667" w:rsidRPr="00CC49BD">
        <w:rPr>
          <w:rFonts w:cs="Arial"/>
          <w:sz w:val="22"/>
        </w:rPr>
        <w:t>est</w:t>
      </w:r>
      <w:r w:rsidR="007B7B7F" w:rsidRPr="00CC49BD">
        <w:rPr>
          <w:rFonts w:cs="Arial"/>
          <w:sz w:val="22"/>
        </w:rPr>
        <w:t>á</w:t>
      </w:r>
      <w:r w:rsidR="0090675F" w:rsidRPr="00CC49BD">
        <w:rPr>
          <w:rFonts w:cs="Arial"/>
          <w:sz w:val="22"/>
        </w:rPr>
        <w:t xml:space="preserve"> diciendo </w:t>
      </w:r>
      <w:r w:rsidR="009204F2" w:rsidRPr="00CC49BD">
        <w:rPr>
          <w:rFonts w:cs="Arial"/>
          <w:sz w:val="22"/>
        </w:rPr>
        <w:t>en el global</w:t>
      </w:r>
      <w:r w:rsidR="0090675F" w:rsidRPr="00CC49BD">
        <w:rPr>
          <w:rFonts w:cs="Arial"/>
          <w:sz w:val="22"/>
        </w:rPr>
        <w:t>,</w:t>
      </w:r>
      <w:r w:rsidR="009204F2" w:rsidRPr="00CC49BD">
        <w:rPr>
          <w:rFonts w:cs="Arial"/>
          <w:sz w:val="22"/>
        </w:rPr>
        <w:t xml:space="preserve"> entre el presupuesto del 17</w:t>
      </w:r>
      <w:r w:rsidR="00F43353" w:rsidRPr="00CC49BD">
        <w:rPr>
          <w:rFonts w:cs="Arial"/>
          <w:sz w:val="22"/>
        </w:rPr>
        <w:t xml:space="preserve"> diecisiete </w:t>
      </w:r>
      <w:r w:rsidR="009204F2" w:rsidRPr="00CC49BD">
        <w:rPr>
          <w:rFonts w:cs="Arial"/>
          <w:sz w:val="22"/>
        </w:rPr>
        <w:t>y el 18</w:t>
      </w:r>
      <w:r w:rsidR="00F43353" w:rsidRPr="00CC49BD">
        <w:rPr>
          <w:rFonts w:cs="Arial"/>
          <w:sz w:val="22"/>
        </w:rPr>
        <w:t xml:space="preserve"> dieciocho</w:t>
      </w:r>
      <w:r w:rsidR="009204F2" w:rsidRPr="00CC49BD">
        <w:rPr>
          <w:rFonts w:cs="Arial"/>
          <w:sz w:val="22"/>
        </w:rPr>
        <w:t xml:space="preserve"> tenemos un aumento del 7%</w:t>
      </w:r>
      <w:r w:rsidR="00F43353" w:rsidRPr="00CC49BD">
        <w:rPr>
          <w:rFonts w:cs="Arial"/>
          <w:sz w:val="22"/>
        </w:rPr>
        <w:t xml:space="preserve"> siete por ciento</w:t>
      </w:r>
      <w:r w:rsidR="009204F2" w:rsidRPr="00CC49BD">
        <w:rPr>
          <w:rFonts w:cs="Arial"/>
          <w:sz w:val="22"/>
        </w:rPr>
        <w:t xml:space="preserve"> y en plantilla tenemos un aumento del 4%</w:t>
      </w:r>
      <w:r w:rsidR="00F43353" w:rsidRPr="00CC49BD">
        <w:rPr>
          <w:rFonts w:cs="Arial"/>
          <w:sz w:val="22"/>
        </w:rPr>
        <w:t xml:space="preserve"> cuatro por ciento,</w:t>
      </w:r>
      <w:r w:rsidR="009204F2" w:rsidRPr="00CC49BD">
        <w:rPr>
          <w:rFonts w:cs="Arial"/>
          <w:sz w:val="22"/>
        </w:rPr>
        <w:t xml:space="preserve"> exceptuando niveles medios y altos</w:t>
      </w:r>
      <w:r w:rsidR="00F43353"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F43353" w:rsidRPr="00CC49BD">
        <w:rPr>
          <w:rFonts w:cs="Arial"/>
          <w:sz w:val="22"/>
        </w:rPr>
        <w:t xml:space="preserve">indica, </w:t>
      </w:r>
      <w:r w:rsidR="009204F2" w:rsidRPr="00CC49BD">
        <w:rPr>
          <w:rFonts w:cs="Arial"/>
          <w:sz w:val="22"/>
        </w:rPr>
        <w:t>se genera ese ahorro para salir el año y tomamos nota de lo que decía</w:t>
      </w:r>
      <w:r w:rsidR="00F43353" w:rsidRPr="00CC49BD">
        <w:rPr>
          <w:rFonts w:cs="Arial"/>
          <w:sz w:val="22"/>
        </w:rPr>
        <w:t>n</w:t>
      </w:r>
      <w:r w:rsidR="009204F2" w:rsidRPr="00CC49BD">
        <w:rPr>
          <w:rFonts w:cs="Arial"/>
          <w:sz w:val="22"/>
        </w:rPr>
        <w:t xml:space="preserve"> de la casa, es cierto, nada </w:t>
      </w:r>
      <w:r w:rsidR="00F43353" w:rsidRPr="00CC49BD">
        <w:rPr>
          <w:rFonts w:cs="Arial"/>
          <w:sz w:val="22"/>
        </w:rPr>
        <w:t>más</w:t>
      </w:r>
      <w:r w:rsidR="009204F2" w:rsidRPr="00CC49BD">
        <w:rPr>
          <w:rFonts w:cs="Arial"/>
          <w:sz w:val="22"/>
        </w:rPr>
        <w:t xml:space="preserve"> teníamos que ponerlo en la mesa</w:t>
      </w:r>
      <w:r w:rsidR="00F43353"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3338A0" w:rsidP="00CC49BD">
      <w:pPr>
        <w:spacing w:after="0" w:line="240" w:lineRule="auto"/>
        <w:jc w:val="both"/>
        <w:rPr>
          <w:rFonts w:cs="Arial"/>
          <w:sz w:val="22"/>
        </w:rPr>
      </w:pPr>
      <w:r w:rsidRPr="00CC49BD">
        <w:rPr>
          <w:rFonts w:cs="Arial"/>
          <w:sz w:val="22"/>
        </w:rPr>
        <w:t>E</w:t>
      </w:r>
      <w:r w:rsidR="007B7B7F" w:rsidRPr="00CC49BD">
        <w:rPr>
          <w:rFonts w:cs="Arial"/>
          <w:sz w:val="22"/>
        </w:rPr>
        <w:t>l</w:t>
      </w:r>
      <w:r w:rsidRPr="00CC49BD">
        <w:rPr>
          <w:rFonts w:cs="Arial"/>
          <w:sz w:val="22"/>
        </w:rPr>
        <w:t xml:space="preserve"> Consejero Magistrado Maestro Carlos Oscar Trejo Herrera</w:t>
      </w:r>
      <w:r w:rsidR="00F43353" w:rsidRPr="00CC49BD">
        <w:rPr>
          <w:rFonts w:cs="Arial"/>
          <w:sz w:val="22"/>
        </w:rPr>
        <w:t xml:space="preserve"> pregunta</w:t>
      </w:r>
      <w:r w:rsidR="009204F2" w:rsidRPr="00CC49BD">
        <w:rPr>
          <w:rFonts w:cs="Arial"/>
          <w:sz w:val="22"/>
        </w:rPr>
        <w:t xml:space="preserve"> </w:t>
      </w:r>
      <w:r w:rsidR="0090675F" w:rsidRPr="00CC49BD">
        <w:rPr>
          <w:rFonts w:cs="Arial"/>
          <w:sz w:val="22"/>
        </w:rPr>
        <w:t>¿</w:t>
      </w:r>
      <w:r w:rsidR="00F43353" w:rsidRPr="00CC49BD">
        <w:rPr>
          <w:rFonts w:cs="Arial"/>
          <w:sz w:val="22"/>
        </w:rPr>
        <w:t>quién</w:t>
      </w:r>
      <w:r w:rsidR="009204F2" w:rsidRPr="00CC49BD">
        <w:rPr>
          <w:rFonts w:cs="Arial"/>
          <w:sz w:val="22"/>
        </w:rPr>
        <w:t xml:space="preserve"> tiene atribuciones en el Instituto para aprobar el presupuesto de egresos?</w:t>
      </w:r>
    </w:p>
    <w:p w:rsidR="00D23D31" w:rsidRPr="00CC49BD" w:rsidRDefault="00D23D31" w:rsidP="00CC49BD">
      <w:pPr>
        <w:spacing w:after="0" w:line="240" w:lineRule="auto"/>
        <w:jc w:val="both"/>
        <w:rPr>
          <w:rFonts w:cs="Arial"/>
          <w:sz w:val="22"/>
        </w:rPr>
      </w:pPr>
    </w:p>
    <w:p w:rsidR="009204F2" w:rsidRPr="00CC49BD" w:rsidRDefault="00F43353"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contesta,</w:t>
      </w:r>
      <w:r w:rsidR="009204F2" w:rsidRPr="00CC49BD">
        <w:rPr>
          <w:rFonts w:cs="Arial"/>
          <w:sz w:val="22"/>
        </w:rPr>
        <w:t xml:space="preserve"> pues el </w:t>
      </w:r>
      <w:proofErr w:type="gramStart"/>
      <w:r w:rsidR="009204F2" w:rsidRPr="00CC49BD">
        <w:rPr>
          <w:rFonts w:cs="Arial"/>
          <w:sz w:val="22"/>
        </w:rPr>
        <w:t>Director</w:t>
      </w:r>
      <w:proofErr w:type="gramEnd"/>
      <w:r w:rsidR="009204F2" w:rsidRPr="00CC49BD">
        <w:rPr>
          <w:rFonts w:cs="Arial"/>
          <w:sz w:val="22"/>
        </w:rPr>
        <w:t xml:space="preserve">, no es facultad de los </w:t>
      </w:r>
      <w:r w:rsidRPr="00CC49BD">
        <w:rPr>
          <w:rFonts w:cs="Arial"/>
          <w:sz w:val="22"/>
        </w:rPr>
        <w:t>C</w:t>
      </w:r>
      <w:r w:rsidR="009204F2" w:rsidRPr="00CC49BD">
        <w:rPr>
          <w:rFonts w:cs="Arial"/>
          <w:sz w:val="22"/>
        </w:rPr>
        <w:t>onsejeros</w:t>
      </w:r>
      <w:r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3338A0" w:rsidP="00CC49BD">
      <w:pPr>
        <w:spacing w:after="0" w:line="240" w:lineRule="auto"/>
        <w:jc w:val="both"/>
        <w:rPr>
          <w:rFonts w:cs="Arial"/>
          <w:sz w:val="22"/>
        </w:rPr>
      </w:pPr>
      <w:r w:rsidRPr="00CC49BD">
        <w:rPr>
          <w:rFonts w:cs="Arial"/>
          <w:sz w:val="22"/>
        </w:rPr>
        <w:t>E</w:t>
      </w:r>
      <w:r w:rsidR="007B7B7F" w:rsidRPr="00CC49BD">
        <w:rPr>
          <w:rFonts w:cs="Arial"/>
          <w:sz w:val="22"/>
        </w:rPr>
        <w:t>l</w:t>
      </w:r>
      <w:r w:rsidRPr="00CC49BD">
        <w:rPr>
          <w:rFonts w:cs="Arial"/>
          <w:sz w:val="22"/>
        </w:rPr>
        <w:t xml:space="preserve"> Consejero Magistrado Maestro Carlos Oscar Trejo Herrera</w:t>
      </w:r>
      <w:r w:rsidR="00F43353" w:rsidRPr="00CC49BD">
        <w:rPr>
          <w:rFonts w:cs="Arial"/>
          <w:sz w:val="22"/>
        </w:rPr>
        <w:t xml:space="preserve"> dice,</w:t>
      </w:r>
      <w:r w:rsidR="009204F2" w:rsidRPr="00CC49BD">
        <w:rPr>
          <w:rFonts w:cs="Arial"/>
          <w:sz w:val="22"/>
        </w:rPr>
        <w:t xml:space="preserve"> pues ahí se </w:t>
      </w:r>
      <w:r w:rsidR="00F43353" w:rsidRPr="00CC49BD">
        <w:rPr>
          <w:rFonts w:cs="Arial"/>
          <w:sz w:val="22"/>
        </w:rPr>
        <w:t>acabó</w:t>
      </w:r>
      <w:r w:rsidR="009204F2" w:rsidRPr="00CC49BD">
        <w:rPr>
          <w:rFonts w:cs="Arial"/>
          <w:sz w:val="22"/>
        </w:rPr>
        <w:t xml:space="preserve"> la discusión</w:t>
      </w:r>
      <w:r w:rsidR="00F43353" w:rsidRPr="00CC49BD">
        <w:rPr>
          <w:rFonts w:cs="Arial"/>
          <w:sz w:val="22"/>
        </w:rPr>
        <w:t>,</w:t>
      </w:r>
      <w:r w:rsidR="009204F2" w:rsidRPr="00CC49BD">
        <w:rPr>
          <w:rFonts w:cs="Arial"/>
          <w:sz w:val="22"/>
        </w:rPr>
        <w:t xml:space="preserve"> entonces </w:t>
      </w:r>
      <w:r w:rsidR="00F43353" w:rsidRPr="00CC49BD">
        <w:rPr>
          <w:rFonts w:cs="Arial"/>
          <w:sz w:val="22"/>
        </w:rPr>
        <w:t>¿</w:t>
      </w:r>
      <w:r w:rsidR="009204F2" w:rsidRPr="00CC49BD">
        <w:rPr>
          <w:rFonts w:cs="Arial"/>
          <w:sz w:val="22"/>
        </w:rPr>
        <w:t>que aprobamos?</w:t>
      </w:r>
    </w:p>
    <w:p w:rsidR="00D23D31" w:rsidRPr="00CC49BD" w:rsidRDefault="00D23D31" w:rsidP="00CC49BD">
      <w:pPr>
        <w:spacing w:after="0" w:line="240" w:lineRule="auto"/>
        <w:jc w:val="both"/>
        <w:rPr>
          <w:rFonts w:cs="Arial"/>
          <w:sz w:val="22"/>
        </w:rPr>
      </w:pPr>
    </w:p>
    <w:p w:rsidR="009204F2" w:rsidRPr="00CC49BD" w:rsidRDefault="00F43353"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agrega, </w:t>
      </w:r>
      <w:r w:rsidR="009204F2" w:rsidRPr="00CC49BD">
        <w:rPr>
          <w:rFonts w:cs="Arial"/>
          <w:sz w:val="22"/>
        </w:rPr>
        <w:t>la única facultad es para el anteproyecto</w:t>
      </w:r>
      <w:r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3338A0" w:rsidP="00CC49BD">
      <w:pPr>
        <w:spacing w:after="0" w:line="240" w:lineRule="auto"/>
        <w:jc w:val="both"/>
        <w:rPr>
          <w:rFonts w:cs="Arial"/>
          <w:sz w:val="22"/>
        </w:rPr>
      </w:pPr>
      <w:r w:rsidRPr="00CC49BD">
        <w:rPr>
          <w:rFonts w:cs="Arial"/>
          <w:sz w:val="22"/>
        </w:rPr>
        <w:t>E</w:t>
      </w:r>
      <w:r w:rsidR="007B7B7F" w:rsidRPr="00CC49BD">
        <w:rPr>
          <w:rFonts w:cs="Arial"/>
          <w:sz w:val="22"/>
        </w:rPr>
        <w:t>l</w:t>
      </w:r>
      <w:r w:rsidRPr="00CC49BD">
        <w:rPr>
          <w:rFonts w:cs="Arial"/>
          <w:sz w:val="22"/>
        </w:rPr>
        <w:t xml:space="preserve"> Consejero Magistrado Maestro Carlos Oscar Trejo Herrera</w:t>
      </w:r>
      <w:r w:rsidR="00F43353" w:rsidRPr="00CC49BD">
        <w:rPr>
          <w:rFonts w:cs="Arial"/>
          <w:sz w:val="22"/>
        </w:rPr>
        <w:t xml:space="preserve"> manifiesta,</w:t>
      </w:r>
      <w:r w:rsidR="003C7671" w:rsidRPr="00CC49BD">
        <w:rPr>
          <w:rFonts w:cs="Arial"/>
          <w:sz w:val="22"/>
        </w:rPr>
        <w:t xml:space="preserve"> yo nada más quiero que se asiente,</w:t>
      </w:r>
      <w:r w:rsidRPr="00CC49BD">
        <w:rPr>
          <w:rFonts w:cs="Arial"/>
          <w:sz w:val="22"/>
        </w:rPr>
        <w:t xml:space="preserve"> </w:t>
      </w:r>
      <w:r w:rsidR="009204F2" w:rsidRPr="00CC49BD">
        <w:rPr>
          <w:rFonts w:cs="Arial"/>
          <w:sz w:val="22"/>
        </w:rPr>
        <w:t xml:space="preserve">si el </w:t>
      </w:r>
      <w:proofErr w:type="gramStart"/>
      <w:r w:rsidR="009204F2" w:rsidRPr="00CC49BD">
        <w:rPr>
          <w:rFonts w:cs="Arial"/>
          <w:sz w:val="22"/>
        </w:rPr>
        <w:t>Director</w:t>
      </w:r>
      <w:proofErr w:type="gramEnd"/>
      <w:r w:rsidR="009204F2" w:rsidRPr="00CC49BD">
        <w:rPr>
          <w:rFonts w:cs="Arial"/>
          <w:sz w:val="22"/>
        </w:rPr>
        <w:t xml:space="preserve"> tiene facultades para aprobar su presupuesto</w:t>
      </w:r>
      <w:r w:rsidR="003C7671" w:rsidRPr="00CC49BD">
        <w:rPr>
          <w:rFonts w:cs="Arial"/>
          <w:sz w:val="22"/>
        </w:rPr>
        <w:t>, que se apruebe</w:t>
      </w:r>
      <w:r w:rsidR="0016319F" w:rsidRPr="00CC49BD">
        <w:rPr>
          <w:rFonts w:cs="Arial"/>
          <w:sz w:val="22"/>
        </w:rPr>
        <w:t xml:space="preserve"> </w:t>
      </w:r>
      <w:r w:rsidR="0090675F" w:rsidRPr="00CC49BD">
        <w:rPr>
          <w:rFonts w:cs="Arial"/>
          <w:sz w:val="22"/>
        </w:rPr>
        <w:t xml:space="preserve">¿Por qué voy yo a aprobar </w:t>
      </w:r>
      <w:r w:rsidR="009204F2" w:rsidRPr="00CC49BD">
        <w:rPr>
          <w:rFonts w:cs="Arial"/>
          <w:sz w:val="22"/>
        </w:rPr>
        <w:t xml:space="preserve">en abril un presupuesto que ya fue gastado </w:t>
      </w:r>
      <w:r w:rsidR="0090675F" w:rsidRPr="00CC49BD">
        <w:rPr>
          <w:rFonts w:cs="Arial"/>
          <w:sz w:val="22"/>
        </w:rPr>
        <w:t xml:space="preserve">en </w:t>
      </w:r>
      <w:r w:rsidR="009204F2" w:rsidRPr="00CC49BD">
        <w:rPr>
          <w:rFonts w:cs="Arial"/>
          <w:sz w:val="22"/>
        </w:rPr>
        <w:t>su tercera parte</w:t>
      </w:r>
      <w:r w:rsidR="00F43353" w:rsidRPr="00CC49BD">
        <w:rPr>
          <w:rFonts w:cs="Arial"/>
          <w:sz w:val="22"/>
        </w:rPr>
        <w:t>,</w:t>
      </w:r>
      <w:r w:rsidR="009204F2" w:rsidRPr="00CC49BD">
        <w:rPr>
          <w:rFonts w:cs="Arial"/>
          <w:sz w:val="22"/>
        </w:rPr>
        <w:t xml:space="preserve"> cuando las atribuciones ni siquiera son mías</w:t>
      </w:r>
      <w:r w:rsidR="0090675F" w:rsidRPr="00CC49BD">
        <w:rPr>
          <w:rFonts w:cs="Arial"/>
          <w:sz w:val="22"/>
        </w:rPr>
        <w:t>?</w:t>
      </w:r>
    </w:p>
    <w:p w:rsidR="009204F2" w:rsidRPr="00CC49BD" w:rsidRDefault="003C7671"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F43353" w:rsidRPr="00CC49BD">
        <w:rPr>
          <w:rFonts w:cs="Arial"/>
          <w:sz w:val="22"/>
        </w:rPr>
        <w:t xml:space="preserve"> opina</w:t>
      </w:r>
      <w:r w:rsidR="00CA48C5" w:rsidRPr="00CC49BD">
        <w:rPr>
          <w:rFonts w:cs="Arial"/>
          <w:sz w:val="22"/>
        </w:rPr>
        <w:t>,</w:t>
      </w:r>
      <w:r w:rsidR="009204F2" w:rsidRPr="00CC49BD">
        <w:rPr>
          <w:rFonts w:cs="Arial"/>
          <w:sz w:val="22"/>
        </w:rPr>
        <w:t xml:space="preserve"> no, las atribuciones son del </w:t>
      </w:r>
      <w:r w:rsidR="0009612C" w:rsidRPr="00CC49BD">
        <w:rPr>
          <w:rFonts w:cs="Arial"/>
          <w:sz w:val="22"/>
        </w:rPr>
        <w:t>C</w:t>
      </w:r>
      <w:r w:rsidR="009204F2" w:rsidRPr="00CC49BD">
        <w:rPr>
          <w:rFonts w:cs="Arial"/>
          <w:sz w:val="22"/>
        </w:rPr>
        <w:t>onsejo</w:t>
      </w:r>
      <w:r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lastRenderedPageBreak/>
        <w:t xml:space="preserve">El Ciudadano Pedro Bernardo Carvajal Maldonado, Director General del Instituto de Justicia Alternativa del Estado </w:t>
      </w:r>
      <w:r w:rsidR="003C7671" w:rsidRPr="00CC49BD">
        <w:rPr>
          <w:rFonts w:cs="Arial"/>
          <w:sz w:val="22"/>
        </w:rPr>
        <w:t>señala</w:t>
      </w:r>
      <w:r w:rsidRPr="00CC49BD">
        <w:rPr>
          <w:rFonts w:cs="Arial"/>
          <w:sz w:val="22"/>
        </w:rPr>
        <w:t>,</w:t>
      </w:r>
      <w:r w:rsidR="009204F2" w:rsidRPr="00CC49BD">
        <w:rPr>
          <w:rFonts w:cs="Arial"/>
          <w:sz w:val="22"/>
        </w:rPr>
        <w:t xml:space="preserve"> </w:t>
      </w:r>
      <w:r w:rsidR="003C7671" w:rsidRPr="00CC49BD">
        <w:rPr>
          <w:rFonts w:cs="Arial"/>
          <w:sz w:val="22"/>
        </w:rPr>
        <w:t xml:space="preserve">si, </w:t>
      </w:r>
      <w:r w:rsidR="009204F2" w:rsidRPr="00CC49BD">
        <w:rPr>
          <w:rFonts w:cs="Arial"/>
          <w:sz w:val="22"/>
        </w:rPr>
        <w:t>el año pasado lo mencionamos</w:t>
      </w:r>
      <w:r w:rsidR="0090675F" w:rsidRPr="00CC49BD">
        <w:rPr>
          <w:rFonts w:cs="Arial"/>
          <w:sz w:val="22"/>
        </w:rPr>
        <w:t>,</w:t>
      </w:r>
      <w:r w:rsidR="009204F2" w:rsidRPr="00CC49BD">
        <w:rPr>
          <w:rFonts w:cs="Arial"/>
          <w:sz w:val="22"/>
        </w:rPr>
        <w:t xml:space="preserve"> el mismo argumento y la razón es la misma</w:t>
      </w:r>
      <w:r w:rsidR="0090675F" w:rsidRPr="00CC49BD">
        <w:rPr>
          <w:rFonts w:cs="Arial"/>
          <w:sz w:val="22"/>
        </w:rPr>
        <w:t>,</w:t>
      </w:r>
      <w:r w:rsidR="009204F2" w:rsidRPr="00CC49BD">
        <w:rPr>
          <w:rFonts w:cs="Arial"/>
          <w:sz w:val="22"/>
        </w:rPr>
        <w:t xml:space="preserve"> es de que el </w:t>
      </w:r>
      <w:r w:rsidR="00864DC4">
        <w:rPr>
          <w:rFonts w:cs="Arial"/>
          <w:sz w:val="22"/>
        </w:rPr>
        <w:t>F</w:t>
      </w:r>
      <w:r w:rsidR="009204F2" w:rsidRPr="00CC49BD">
        <w:rPr>
          <w:rFonts w:cs="Arial"/>
          <w:sz w:val="22"/>
        </w:rPr>
        <w:t>ideicomiso se resolvió</w:t>
      </w:r>
      <w:r w:rsidR="00E54D4D" w:rsidRPr="00CC49BD">
        <w:rPr>
          <w:rFonts w:cs="Arial"/>
          <w:sz w:val="22"/>
        </w:rPr>
        <w:t>,</w:t>
      </w:r>
      <w:r w:rsidR="009204F2" w:rsidRPr="00CC49BD">
        <w:rPr>
          <w:rFonts w:cs="Arial"/>
          <w:sz w:val="22"/>
        </w:rPr>
        <w:t xml:space="preserve"> el documento ya firmado se obtuvo la semana pasada</w:t>
      </w:r>
      <w:r w:rsidR="003C7671" w:rsidRPr="00CC49BD">
        <w:rPr>
          <w:rFonts w:cs="Arial"/>
          <w:sz w:val="22"/>
        </w:rPr>
        <w:t>.</w:t>
      </w:r>
    </w:p>
    <w:p w:rsidR="00D23D31" w:rsidRPr="00CC49BD" w:rsidRDefault="00D23D31" w:rsidP="00CC49BD">
      <w:pPr>
        <w:spacing w:after="0" w:line="240" w:lineRule="auto"/>
        <w:jc w:val="both"/>
        <w:rPr>
          <w:rFonts w:cs="Arial"/>
          <w:sz w:val="22"/>
        </w:rPr>
      </w:pPr>
      <w:bookmarkStart w:id="26" w:name="_Hlk514850667"/>
    </w:p>
    <w:p w:rsidR="009204F2" w:rsidRPr="00CC49BD" w:rsidRDefault="001516F8" w:rsidP="00CC49BD">
      <w:pPr>
        <w:spacing w:after="0" w:line="240" w:lineRule="auto"/>
        <w:jc w:val="both"/>
        <w:rPr>
          <w:rFonts w:cs="Arial"/>
          <w:sz w:val="22"/>
        </w:rPr>
      </w:pPr>
      <w:r w:rsidRPr="00CC49BD">
        <w:rPr>
          <w:rFonts w:cs="Arial"/>
          <w:sz w:val="22"/>
        </w:rPr>
        <w:t>E</w:t>
      </w:r>
      <w:r w:rsidR="007B7B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bookmarkEnd w:id="26"/>
      <w:r w:rsidR="003C7671" w:rsidRPr="00CC49BD">
        <w:rPr>
          <w:rFonts w:cs="Arial"/>
          <w:sz w:val="22"/>
        </w:rPr>
        <w:t xml:space="preserve"> establece</w:t>
      </w:r>
      <w:r w:rsidR="00736E08" w:rsidRPr="00CC49BD">
        <w:rPr>
          <w:rFonts w:cs="Arial"/>
          <w:sz w:val="22"/>
        </w:rPr>
        <w:t>,</w:t>
      </w:r>
      <w:r w:rsidR="00E54D4D" w:rsidRPr="00CC49BD">
        <w:rPr>
          <w:rFonts w:cs="Arial"/>
          <w:sz w:val="22"/>
        </w:rPr>
        <w:t xml:space="preserve"> </w:t>
      </w:r>
      <w:r w:rsidR="009204F2" w:rsidRPr="00CC49BD">
        <w:rPr>
          <w:rFonts w:cs="Arial"/>
          <w:sz w:val="22"/>
        </w:rPr>
        <w:t xml:space="preserve">y el año pasado yo hubiera </w:t>
      </w:r>
      <w:r w:rsidR="003C7671" w:rsidRPr="00CC49BD">
        <w:rPr>
          <w:rFonts w:cs="Arial"/>
          <w:sz w:val="22"/>
        </w:rPr>
        <w:t>dicho</w:t>
      </w:r>
      <w:r w:rsidR="009204F2" w:rsidRPr="00CC49BD">
        <w:rPr>
          <w:rFonts w:cs="Arial"/>
          <w:sz w:val="22"/>
        </w:rPr>
        <w:t xml:space="preserve"> exactamente lo mismo </w:t>
      </w:r>
      <w:r w:rsidR="00E54D4D" w:rsidRPr="00CC49BD">
        <w:rPr>
          <w:rFonts w:cs="Arial"/>
          <w:sz w:val="22"/>
        </w:rPr>
        <w:t>¿</w:t>
      </w:r>
      <w:r w:rsidR="009204F2" w:rsidRPr="00CC49BD">
        <w:rPr>
          <w:rFonts w:cs="Arial"/>
          <w:sz w:val="22"/>
        </w:rPr>
        <w:t xml:space="preserve">no gastamos nada hasta que el </w:t>
      </w:r>
      <w:r w:rsidR="00864DC4">
        <w:rPr>
          <w:rFonts w:cs="Arial"/>
          <w:sz w:val="22"/>
        </w:rPr>
        <w:t>F</w:t>
      </w:r>
      <w:r w:rsidR="009204F2" w:rsidRPr="00CC49BD">
        <w:rPr>
          <w:rFonts w:cs="Arial"/>
          <w:sz w:val="22"/>
        </w:rPr>
        <w:t>ideicomiso aprobó</w:t>
      </w:r>
      <w:r w:rsidR="00E54D4D"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7671" w:rsidRPr="00CC49BD">
        <w:rPr>
          <w:rFonts w:cs="Arial"/>
          <w:sz w:val="22"/>
        </w:rPr>
        <w:t xml:space="preserve"> agrega</w:t>
      </w:r>
      <w:r w:rsidRPr="00CC49BD">
        <w:rPr>
          <w:rFonts w:cs="Arial"/>
          <w:sz w:val="22"/>
        </w:rPr>
        <w:t>,</w:t>
      </w:r>
      <w:r w:rsidR="009204F2" w:rsidRPr="00CC49BD">
        <w:rPr>
          <w:rFonts w:cs="Arial"/>
          <w:sz w:val="22"/>
        </w:rPr>
        <w:t xml:space="preserve"> </w:t>
      </w:r>
      <w:r w:rsidR="003C7671" w:rsidRPr="00CC49BD">
        <w:rPr>
          <w:rFonts w:cs="Arial"/>
          <w:sz w:val="22"/>
        </w:rPr>
        <w:t xml:space="preserve">en 2016 dos mil dieciséis </w:t>
      </w:r>
      <w:r w:rsidR="009204F2" w:rsidRPr="00CC49BD">
        <w:rPr>
          <w:rFonts w:cs="Arial"/>
          <w:sz w:val="22"/>
        </w:rPr>
        <w:t>fue igual</w:t>
      </w:r>
      <w:r w:rsidR="003C7671" w:rsidRPr="00CC49BD">
        <w:rPr>
          <w:rFonts w:cs="Arial"/>
          <w:sz w:val="22"/>
        </w:rPr>
        <w:t xml:space="preserve"> y contesta,</w:t>
      </w:r>
      <w:r w:rsidR="009204F2" w:rsidRPr="00CC49BD">
        <w:rPr>
          <w:rFonts w:cs="Arial"/>
          <w:sz w:val="22"/>
        </w:rPr>
        <w:t xml:space="preserve"> no, si se gastó</w:t>
      </w:r>
      <w:r w:rsidR="003C7671"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C7671" w:rsidRPr="00CC49BD">
        <w:rPr>
          <w:rFonts w:cs="Arial"/>
          <w:sz w:val="22"/>
        </w:rPr>
        <w:t xml:space="preserve"> pregunta</w:t>
      </w:r>
      <w:r w:rsidR="00E54D4D" w:rsidRPr="00CC49BD">
        <w:rPr>
          <w:rFonts w:cs="Arial"/>
          <w:sz w:val="22"/>
        </w:rPr>
        <w:t xml:space="preserve"> ¿</w:t>
      </w:r>
      <w:r w:rsidR="009204F2" w:rsidRPr="00CC49BD">
        <w:rPr>
          <w:rFonts w:cs="Arial"/>
          <w:sz w:val="22"/>
        </w:rPr>
        <w:t>quién autorizó ese gasto?</w:t>
      </w:r>
    </w:p>
    <w:p w:rsidR="00D23D31" w:rsidRPr="00CC49BD" w:rsidRDefault="00D23D31"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7671" w:rsidRPr="00CC49BD">
        <w:rPr>
          <w:rFonts w:cs="Arial"/>
          <w:sz w:val="22"/>
        </w:rPr>
        <w:t xml:space="preserve"> responde</w:t>
      </w:r>
      <w:r w:rsidRPr="00CC49BD">
        <w:rPr>
          <w:rFonts w:cs="Arial"/>
          <w:sz w:val="22"/>
        </w:rPr>
        <w:t>,</w:t>
      </w:r>
      <w:r w:rsidR="00E54D4D" w:rsidRPr="00CC49BD">
        <w:rPr>
          <w:rFonts w:cs="Arial"/>
          <w:sz w:val="22"/>
        </w:rPr>
        <w:t xml:space="preserve"> </w:t>
      </w:r>
      <w:r w:rsidR="009204F2" w:rsidRPr="00CC49BD">
        <w:rPr>
          <w:rFonts w:cs="Arial"/>
          <w:sz w:val="22"/>
        </w:rPr>
        <w:t>un servidor</w:t>
      </w:r>
      <w:r w:rsidR="000B2F7F"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C7671" w:rsidRPr="00CC49BD">
        <w:rPr>
          <w:rFonts w:cs="Arial"/>
          <w:sz w:val="22"/>
        </w:rPr>
        <w:t xml:space="preserve"> manifiesta</w:t>
      </w:r>
      <w:r w:rsidR="00736E08" w:rsidRPr="00CC49BD">
        <w:rPr>
          <w:rFonts w:cs="Arial"/>
          <w:sz w:val="22"/>
        </w:rPr>
        <w:t>,</w:t>
      </w:r>
      <w:r w:rsidR="009204F2" w:rsidRPr="00CC49BD">
        <w:rPr>
          <w:rFonts w:cs="Arial"/>
          <w:sz w:val="22"/>
        </w:rPr>
        <w:t xml:space="preserve"> no estoy dispuesto a convalida</w:t>
      </w:r>
      <w:r w:rsidR="00E54D4D" w:rsidRPr="00CC49BD">
        <w:rPr>
          <w:rFonts w:cs="Arial"/>
          <w:sz w:val="22"/>
        </w:rPr>
        <w:t>r</w:t>
      </w:r>
      <w:r w:rsidR="009204F2" w:rsidRPr="00CC49BD">
        <w:rPr>
          <w:rFonts w:cs="Arial"/>
          <w:sz w:val="22"/>
        </w:rPr>
        <w:t xml:space="preserve"> algo que nunca me preguntaron, son los meses de enero a abril</w:t>
      </w:r>
      <w:r w:rsidR="003C7671"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3C7671" w:rsidRPr="00CC49BD">
        <w:rPr>
          <w:rFonts w:cs="Arial"/>
          <w:sz w:val="22"/>
        </w:rPr>
        <w:t xml:space="preserve"> sigue diciendo</w:t>
      </w:r>
      <w:r w:rsidRPr="00CC49BD">
        <w:rPr>
          <w:rFonts w:cs="Arial"/>
          <w:sz w:val="22"/>
        </w:rPr>
        <w:t>,</w:t>
      </w:r>
      <w:r w:rsidR="009204F2" w:rsidRPr="00CC49BD">
        <w:rPr>
          <w:rFonts w:cs="Arial"/>
          <w:sz w:val="22"/>
        </w:rPr>
        <w:t xml:space="preserve"> 2016</w:t>
      </w:r>
      <w:r w:rsidR="003C7671" w:rsidRPr="00CC49BD">
        <w:rPr>
          <w:rFonts w:cs="Arial"/>
          <w:sz w:val="22"/>
        </w:rPr>
        <w:t xml:space="preserve"> dos mil </w:t>
      </w:r>
      <w:r w:rsidR="000B2F7F" w:rsidRPr="00CC49BD">
        <w:rPr>
          <w:rFonts w:cs="Arial"/>
          <w:sz w:val="22"/>
        </w:rPr>
        <w:t>dieciséis</w:t>
      </w:r>
      <w:r w:rsidR="009204F2" w:rsidRPr="00CC49BD">
        <w:rPr>
          <w:rFonts w:cs="Arial"/>
          <w:sz w:val="22"/>
        </w:rPr>
        <w:t xml:space="preserve"> fue igual y se llevó a cabo la auditoria</w:t>
      </w:r>
      <w:r w:rsidR="003C7671" w:rsidRPr="00CC49BD">
        <w:rPr>
          <w:rFonts w:cs="Arial"/>
          <w:sz w:val="22"/>
        </w:rPr>
        <w:t>,</w:t>
      </w:r>
      <w:r w:rsidR="009204F2" w:rsidRPr="00CC49BD">
        <w:rPr>
          <w:rFonts w:cs="Arial"/>
          <w:sz w:val="22"/>
        </w:rPr>
        <w:t xml:space="preserve"> por </w:t>
      </w:r>
      <w:r w:rsidR="00E54D4D" w:rsidRPr="00CC49BD">
        <w:rPr>
          <w:rFonts w:cs="Arial"/>
          <w:sz w:val="22"/>
        </w:rPr>
        <w:t>más</w:t>
      </w:r>
      <w:r w:rsidR="009204F2" w:rsidRPr="00CC49BD">
        <w:rPr>
          <w:rFonts w:cs="Arial"/>
          <w:sz w:val="22"/>
        </w:rPr>
        <w:t xml:space="preserve"> que se comentaba que se habían hecho las cosas de alguna manera, pero se están haciendo bien, tenemos que informar al </w:t>
      </w:r>
      <w:r w:rsidR="003C7671" w:rsidRPr="00CC49BD">
        <w:rPr>
          <w:rFonts w:cs="Arial"/>
          <w:sz w:val="22"/>
        </w:rPr>
        <w:t>C</w:t>
      </w:r>
      <w:r w:rsidR="009204F2" w:rsidRPr="00CC49BD">
        <w:rPr>
          <w:rFonts w:cs="Arial"/>
          <w:sz w:val="22"/>
        </w:rPr>
        <w:t>onsejo que es la máxima autoridad, esa es la razón</w:t>
      </w:r>
      <w:r w:rsidR="003C7671"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3C7671" w:rsidRPr="00CC49BD">
        <w:rPr>
          <w:rFonts w:cs="Arial"/>
          <w:sz w:val="22"/>
        </w:rPr>
        <w:t xml:space="preserve"> menciona</w:t>
      </w:r>
      <w:r w:rsidR="00736E08" w:rsidRPr="00CC49BD">
        <w:rPr>
          <w:rFonts w:cs="Arial"/>
          <w:sz w:val="22"/>
        </w:rPr>
        <w:t>,</w:t>
      </w:r>
      <w:r w:rsidR="00E54D4D" w:rsidRPr="00CC49BD">
        <w:rPr>
          <w:rFonts w:cs="Arial"/>
          <w:sz w:val="22"/>
        </w:rPr>
        <w:t xml:space="preserve"> </w:t>
      </w:r>
      <w:r w:rsidR="003C7671" w:rsidRPr="00CC49BD">
        <w:rPr>
          <w:rFonts w:cs="Arial"/>
          <w:sz w:val="22"/>
        </w:rPr>
        <w:t>b</w:t>
      </w:r>
      <w:r w:rsidR="00E54D4D" w:rsidRPr="00CC49BD">
        <w:rPr>
          <w:rFonts w:cs="Arial"/>
          <w:sz w:val="22"/>
        </w:rPr>
        <w:t>ien</w:t>
      </w:r>
      <w:r w:rsidR="009204F2" w:rsidRPr="00CC49BD">
        <w:rPr>
          <w:rFonts w:cs="Arial"/>
          <w:sz w:val="22"/>
        </w:rPr>
        <w:t>, entonces no hay discusión</w:t>
      </w:r>
      <w:r w:rsidR="00E54D4D" w:rsidRPr="00CC49BD">
        <w:rPr>
          <w:rFonts w:cs="Arial"/>
          <w:sz w:val="22"/>
        </w:rPr>
        <w:t>,</w:t>
      </w:r>
      <w:r w:rsidR="009204F2" w:rsidRPr="00CC49BD">
        <w:rPr>
          <w:rFonts w:cs="Arial"/>
          <w:sz w:val="22"/>
        </w:rPr>
        <w:t xml:space="preserve"> si la autorización del presupuesto es del Instituto</w:t>
      </w:r>
      <w:r w:rsidR="003C7671" w:rsidRPr="00CC49BD">
        <w:rPr>
          <w:rFonts w:cs="Arial"/>
          <w:sz w:val="22"/>
        </w:rPr>
        <w:t>,</w:t>
      </w:r>
      <w:r w:rsidR="009204F2" w:rsidRPr="00CC49BD">
        <w:rPr>
          <w:rFonts w:cs="Arial"/>
          <w:sz w:val="22"/>
        </w:rPr>
        <w:t xml:space="preserve"> pues está bien, yo sol</w:t>
      </w:r>
      <w:r w:rsidR="0016319F" w:rsidRPr="00CC49BD">
        <w:rPr>
          <w:rFonts w:cs="Arial"/>
          <w:sz w:val="22"/>
        </w:rPr>
        <w:t>amente</w:t>
      </w:r>
      <w:r w:rsidR="009204F2" w:rsidRPr="00CC49BD">
        <w:rPr>
          <w:rFonts w:cs="Arial"/>
          <w:sz w:val="22"/>
        </w:rPr>
        <w:t xml:space="preserve"> tengo una pregunta</w:t>
      </w:r>
      <w:r w:rsidR="0016319F" w:rsidRPr="00CC49BD">
        <w:rPr>
          <w:rFonts w:cs="Arial"/>
          <w:sz w:val="22"/>
        </w:rPr>
        <w:t>,</w:t>
      </w:r>
      <w:r w:rsidR="009204F2" w:rsidRPr="00CC49BD">
        <w:rPr>
          <w:rFonts w:cs="Arial"/>
          <w:sz w:val="22"/>
        </w:rPr>
        <w:t xml:space="preserve"> ya por mera curiosidad de lo que nos mandaron</w:t>
      </w:r>
      <w:r w:rsidR="003C7671" w:rsidRPr="00CC49BD">
        <w:rPr>
          <w:rFonts w:cs="Arial"/>
          <w:sz w:val="22"/>
        </w:rPr>
        <w:t>,</w:t>
      </w:r>
      <w:r w:rsidR="009204F2" w:rsidRPr="00CC49BD">
        <w:rPr>
          <w:rFonts w:cs="Arial"/>
          <w:sz w:val="22"/>
        </w:rPr>
        <w:t xml:space="preserve"> entonces</w:t>
      </w:r>
      <w:r w:rsidR="0016319F" w:rsidRPr="00CC49BD">
        <w:rPr>
          <w:rFonts w:cs="Arial"/>
          <w:sz w:val="22"/>
        </w:rPr>
        <w:t>,</w:t>
      </w:r>
      <w:r w:rsidR="009204F2" w:rsidRPr="00CC49BD">
        <w:rPr>
          <w:rFonts w:cs="Arial"/>
          <w:sz w:val="22"/>
        </w:rPr>
        <w:t xml:space="preserve"> comparando con 2017</w:t>
      </w:r>
      <w:r w:rsidR="003C7671" w:rsidRPr="00CC49BD">
        <w:rPr>
          <w:rFonts w:cs="Arial"/>
          <w:sz w:val="22"/>
        </w:rPr>
        <w:t xml:space="preserve"> dos mil diecisiete, </w:t>
      </w:r>
      <w:r w:rsidR="009204F2" w:rsidRPr="00CC49BD">
        <w:rPr>
          <w:rFonts w:cs="Arial"/>
          <w:sz w:val="22"/>
        </w:rPr>
        <w:t xml:space="preserve">me podrían decir cuánto ganaba la </w:t>
      </w:r>
      <w:r w:rsidR="003C7671" w:rsidRPr="00CC49BD">
        <w:rPr>
          <w:rFonts w:cs="Arial"/>
          <w:sz w:val="22"/>
        </w:rPr>
        <w:t>S</w:t>
      </w:r>
      <w:r w:rsidR="009204F2" w:rsidRPr="00CC49BD">
        <w:rPr>
          <w:rFonts w:cs="Arial"/>
          <w:sz w:val="22"/>
        </w:rPr>
        <w:t xml:space="preserve">ecretaria de Dirección </w:t>
      </w:r>
      <w:r w:rsidR="003C7671" w:rsidRPr="00CC49BD">
        <w:rPr>
          <w:rFonts w:cs="Arial"/>
          <w:sz w:val="22"/>
        </w:rPr>
        <w:t>G</w:t>
      </w:r>
      <w:r w:rsidR="009204F2" w:rsidRPr="00CC49BD">
        <w:rPr>
          <w:rFonts w:cs="Arial"/>
          <w:sz w:val="22"/>
        </w:rPr>
        <w:t>eneral en el presupuesto del 2017</w:t>
      </w:r>
      <w:r w:rsidR="003C7671" w:rsidRPr="00CC49BD">
        <w:rPr>
          <w:rFonts w:cs="Arial"/>
          <w:sz w:val="22"/>
        </w:rPr>
        <w:t xml:space="preserve"> dos mil diecisiete.</w:t>
      </w:r>
    </w:p>
    <w:p w:rsidR="00D23D31" w:rsidRPr="00CC49BD" w:rsidRDefault="00D23D31"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16319F" w:rsidRPr="00CC49BD">
        <w:rPr>
          <w:rFonts w:cs="Arial"/>
          <w:sz w:val="22"/>
        </w:rPr>
        <w:t xml:space="preserve"> dice</w:t>
      </w:r>
      <w:r w:rsidRPr="00CC49BD">
        <w:rPr>
          <w:rFonts w:cs="Arial"/>
          <w:sz w:val="22"/>
        </w:rPr>
        <w:t>,</w:t>
      </w:r>
      <w:r w:rsidR="0016319F" w:rsidRPr="00CC49BD">
        <w:rPr>
          <w:rFonts w:cs="Arial"/>
          <w:sz w:val="22"/>
        </w:rPr>
        <w:t xml:space="preserve"> ¿Cuánto ganaba?</w:t>
      </w:r>
      <w:r w:rsidR="009204F2" w:rsidRPr="00CC49BD">
        <w:rPr>
          <w:rFonts w:cs="Arial"/>
          <w:sz w:val="22"/>
        </w:rPr>
        <w:t xml:space="preserve"> a ver aquí esta Acosta, la </w:t>
      </w:r>
      <w:r w:rsidR="0016319F" w:rsidRPr="00CC49BD">
        <w:rPr>
          <w:rFonts w:cs="Arial"/>
          <w:sz w:val="22"/>
        </w:rPr>
        <w:t>S</w:t>
      </w:r>
      <w:r w:rsidR="00E54D4D" w:rsidRPr="00CC49BD">
        <w:rPr>
          <w:rFonts w:cs="Arial"/>
          <w:sz w:val="22"/>
        </w:rPr>
        <w:t>ecretaria de Dirección General</w:t>
      </w:r>
      <w:r w:rsidR="009204F2" w:rsidRPr="00CC49BD">
        <w:rPr>
          <w:rFonts w:cs="Arial"/>
          <w:sz w:val="22"/>
        </w:rPr>
        <w:t xml:space="preserve"> </w:t>
      </w:r>
      <w:r w:rsidR="00E54D4D" w:rsidRPr="00CC49BD">
        <w:rPr>
          <w:rFonts w:cs="Arial"/>
          <w:sz w:val="22"/>
        </w:rPr>
        <w:t>¿</w:t>
      </w:r>
      <w:r w:rsidR="009204F2" w:rsidRPr="00CC49BD">
        <w:rPr>
          <w:rFonts w:cs="Arial"/>
          <w:sz w:val="22"/>
        </w:rPr>
        <w:t xml:space="preserve">es Cristi no? </w:t>
      </w:r>
    </w:p>
    <w:p w:rsidR="00D23D31" w:rsidRPr="00CC49BD" w:rsidRDefault="00D23D31"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w:t>
      </w:r>
      <w:r w:rsidR="0016319F" w:rsidRPr="00CC49BD">
        <w:rPr>
          <w:rFonts w:cs="Arial"/>
          <w:sz w:val="22"/>
        </w:rPr>
        <w:t xml:space="preserve"> manifiesta</w:t>
      </w:r>
      <w:r w:rsidRPr="00CC49BD">
        <w:rPr>
          <w:rFonts w:cs="Arial"/>
          <w:sz w:val="22"/>
        </w:rPr>
        <w:t>,</w:t>
      </w:r>
      <w:r w:rsidR="00E54D4D" w:rsidRPr="00CC49BD">
        <w:rPr>
          <w:rFonts w:cs="Arial"/>
          <w:sz w:val="22"/>
        </w:rPr>
        <w:t xml:space="preserve"> </w:t>
      </w:r>
      <w:r w:rsidR="0016319F" w:rsidRPr="00CC49BD">
        <w:rPr>
          <w:rFonts w:cs="Arial"/>
          <w:sz w:val="22"/>
        </w:rPr>
        <w:t>e</w:t>
      </w:r>
      <w:r w:rsidR="009204F2" w:rsidRPr="00CC49BD">
        <w:rPr>
          <w:rFonts w:cs="Arial"/>
          <w:sz w:val="22"/>
        </w:rPr>
        <w:t xml:space="preserve">s </w:t>
      </w:r>
      <w:proofErr w:type="gramStart"/>
      <w:r w:rsidR="009204F2" w:rsidRPr="00CC49BD">
        <w:rPr>
          <w:rFonts w:cs="Arial"/>
          <w:sz w:val="22"/>
        </w:rPr>
        <w:t>Cristi</w:t>
      </w:r>
      <w:proofErr w:type="gramEnd"/>
      <w:r w:rsidR="009204F2" w:rsidRPr="00CC49BD">
        <w:rPr>
          <w:rFonts w:cs="Arial"/>
          <w:sz w:val="22"/>
        </w:rPr>
        <w:t xml:space="preserve"> pero hay una diferencia</w:t>
      </w:r>
      <w:r w:rsidR="0016319F" w:rsidRPr="00CC49BD">
        <w:rPr>
          <w:rFonts w:cs="Arial"/>
          <w:sz w:val="22"/>
        </w:rPr>
        <w:t>,</w:t>
      </w:r>
      <w:r w:rsidR="009204F2" w:rsidRPr="00CC49BD">
        <w:rPr>
          <w:rFonts w:cs="Arial"/>
          <w:sz w:val="22"/>
        </w:rPr>
        <w:t xml:space="preserve"> porque en la convocatoria de hace 3</w:t>
      </w:r>
      <w:r w:rsidR="0016319F" w:rsidRPr="00CC49BD">
        <w:rPr>
          <w:rFonts w:cs="Arial"/>
          <w:sz w:val="22"/>
        </w:rPr>
        <w:t xml:space="preserve"> tres</w:t>
      </w:r>
      <w:r w:rsidR="009204F2" w:rsidRPr="00CC49BD">
        <w:rPr>
          <w:rFonts w:cs="Arial"/>
          <w:sz w:val="22"/>
        </w:rPr>
        <w:t xml:space="preserve"> días</w:t>
      </w:r>
      <w:r w:rsidR="0016319F" w:rsidRPr="00CC49BD">
        <w:rPr>
          <w:rFonts w:cs="Arial"/>
          <w:sz w:val="22"/>
        </w:rPr>
        <w:t>,</w:t>
      </w:r>
      <w:r w:rsidR="009204F2" w:rsidRPr="00CC49BD">
        <w:rPr>
          <w:rFonts w:cs="Arial"/>
          <w:sz w:val="22"/>
        </w:rPr>
        <w:t xml:space="preserve"> en la convocatoria que se e</w:t>
      </w:r>
      <w:r w:rsidR="00E54D4D" w:rsidRPr="00CC49BD">
        <w:rPr>
          <w:rFonts w:cs="Arial"/>
          <w:sz w:val="22"/>
        </w:rPr>
        <w:t>nvió para sesionar el día</w:t>
      </w:r>
      <w:r w:rsidR="009204F2" w:rsidRPr="00CC49BD">
        <w:rPr>
          <w:rFonts w:cs="Arial"/>
          <w:sz w:val="22"/>
        </w:rPr>
        <w:t xml:space="preserve"> lunes</w:t>
      </w:r>
      <w:r w:rsidR="0016319F" w:rsidRPr="00CC49BD">
        <w:rPr>
          <w:rFonts w:cs="Arial"/>
          <w:sz w:val="22"/>
        </w:rPr>
        <w:t>,</w:t>
      </w:r>
      <w:r w:rsidR="009204F2" w:rsidRPr="00CC49BD">
        <w:rPr>
          <w:rFonts w:cs="Arial"/>
          <w:sz w:val="22"/>
        </w:rPr>
        <w:t xml:space="preserve"> se les hizo lleg</w:t>
      </w:r>
      <w:r w:rsidR="00E54D4D" w:rsidRPr="00CC49BD">
        <w:rPr>
          <w:rFonts w:cs="Arial"/>
          <w:sz w:val="22"/>
        </w:rPr>
        <w:t>ar un disco en donde el programa,</w:t>
      </w:r>
      <w:r w:rsidR="009204F2" w:rsidRPr="00CC49BD">
        <w:rPr>
          <w:rFonts w:cs="Arial"/>
          <w:sz w:val="22"/>
        </w:rPr>
        <w:t xml:space="preserve"> movió las columnas </w:t>
      </w:r>
      <w:r w:rsidR="00E54D4D" w:rsidRPr="00CC49BD">
        <w:rPr>
          <w:rFonts w:cs="Arial"/>
          <w:sz w:val="22"/>
        </w:rPr>
        <w:t>¿</w:t>
      </w:r>
      <w:r w:rsidR="009204F2" w:rsidRPr="00CC49BD">
        <w:rPr>
          <w:rFonts w:cs="Arial"/>
          <w:sz w:val="22"/>
        </w:rPr>
        <w:t>es así</w:t>
      </w:r>
      <w:r w:rsidR="0016319F" w:rsidRPr="00CC49BD">
        <w:rPr>
          <w:rFonts w:cs="Arial"/>
          <w:sz w:val="22"/>
        </w:rPr>
        <w:t xml:space="preserve">? </w:t>
      </w:r>
      <w:r w:rsidR="009204F2" w:rsidRPr="00CC49BD">
        <w:rPr>
          <w:rFonts w:cs="Arial"/>
          <w:sz w:val="22"/>
        </w:rPr>
        <w:t>verdad</w:t>
      </w:r>
      <w:r w:rsidR="0016319F" w:rsidRPr="00CC49BD">
        <w:rPr>
          <w:rFonts w:cs="Arial"/>
          <w:sz w:val="22"/>
        </w:rPr>
        <w:t>,</w:t>
      </w:r>
      <w:r w:rsidR="009204F2" w:rsidRPr="00CC49BD">
        <w:rPr>
          <w:rFonts w:cs="Arial"/>
          <w:sz w:val="22"/>
        </w:rPr>
        <w:t xml:space="preserve"> Licenciado Guerra</w:t>
      </w:r>
      <w:r w:rsidR="0016319F" w:rsidRPr="00CC49BD">
        <w:rPr>
          <w:rFonts w:cs="Arial"/>
          <w:sz w:val="22"/>
        </w:rPr>
        <w:t>.</w:t>
      </w:r>
    </w:p>
    <w:p w:rsidR="00864DC4" w:rsidRDefault="00864DC4" w:rsidP="00CC49BD">
      <w:pPr>
        <w:spacing w:after="0" w:line="240" w:lineRule="auto"/>
        <w:jc w:val="both"/>
        <w:rPr>
          <w:rFonts w:cs="Arial"/>
          <w:sz w:val="22"/>
        </w:rPr>
      </w:pPr>
    </w:p>
    <w:p w:rsidR="009204F2" w:rsidRPr="00CC49BD" w:rsidRDefault="0016319F"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contesta,</w:t>
      </w:r>
      <w:r w:rsidR="009204F2" w:rsidRPr="00CC49BD">
        <w:rPr>
          <w:rFonts w:cs="Arial"/>
          <w:sz w:val="22"/>
        </w:rPr>
        <w:t xml:space="preserve"> si es correcto</w:t>
      </w:r>
      <w:r w:rsidRPr="00CC49BD">
        <w:rPr>
          <w:rFonts w:cs="Arial"/>
          <w:sz w:val="22"/>
        </w:rPr>
        <w:t>,</w:t>
      </w:r>
      <w:r w:rsidR="009204F2" w:rsidRPr="00CC49BD">
        <w:rPr>
          <w:rFonts w:cs="Arial"/>
          <w:sz w:val="22"/>
        </w:rPr>
        <w:t xml:space="preserve"> el archivo</w:t>
      </w:r>
      <w:r w:rsidRPr="00CC49BD">
        <w:rPr>
          <w:rFonts w:cs="Arial"/>
          <w:sz w:val="22"/>
        </w:rPr>
        <w:t>.</w:t>
      </w:r>
    </w:p>
    <w:p w:rsidR="00D23D31" w:rsidRPr="00CC49BD" w:rsidRDefault="00D23D31"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lastRenderedPageBreak/>
        <w:t>El Licenciado Ignacio Alfonso Rejón Cervantes Secretario Técnico del Instituto de Justicia Alternativa</w:t>
      </w:r>
      <w:r w:rsidR="0016319F" w:rsidRPr="00CC49BD">
        <w:rPr>
          <w:rFonts w:cs="Arial"/>
          <w:sz w:val="22"/>
        </w:rPr>
        <w:t xml:space="preserve"> sigue diciendo</w:t>
      </w:r>
      <w:r w:rsidR="009204F2" w:rsidRPr="00CC49BD">
        <w:rPr>
          <w:rFonts w:cs="Arial"/>
          <w:sz w:val="22"/>
        </w:rPr>
        <w:t xml:space="preserve"> y entonces el programa se mueve y las columnas</w:t>
      </w:r>
      <w:r w:rsidR="0016319F" w:rsidRPr="00CC49BD">
        <w:rPr>
          <w:rFonts w:cs="Arial"/>
          <w:sz w:val="22"/>
        </w:rPr>
        <w:t>,</w:t>
      </w:r>
      <w:r w:rsidR="009204F2" w:rsidRPr="00CC49BD">
        <w:rPr>
          <w:rFonts w:cs="Arial"/>
          <w:sz w:val="22"/>
        </w:rPr>
        <w:t xml:space="preserve"> aunque </w:t>
      </w:r>
      <w:r w:rsidR="0016319F" w:rsidRPr="00CC49BD">
        <w:rPr>
          <w:rFonts w:cs="Arial"/>
          <w:sz w:val="22"/>
        </w:rPr>
        <w:t xml:space="preserve">en </w:t>
      </w:r>
      <w:r w:rsidR="009204F2" w:rsidRPr="00CC49BD">
        <w:rPr>
          <w:rFonts w:cs="Arial"/>
          <w:sz w:val="22"/>
        </w:rPr>
        <w:t xml:space="preserve">el total </w:t>
      </w:r>
      <w:proofErr w:type="spellStart"/>
      <w:r w:rsidR="009204F2" w:rsidRPr="00CC49BD">
        <w:rPr>
          <w:rFonts w:cs="Arial"/>
          <w:sz w:val="22"/>
        </w:rPr>
        <w:t>si</w:t>
      </w:r>
      <w:proofErr w:type="spellEnd"/>
      <w:r w:rsidR="009204F2" w:rsidRPr="00CC49BD">
        <w:rPr>
          <w:rFonts w:cs="Arial"/>
          <w:sz w:val="22"/>
        </w:rPr>
        <w:t xml:space="preserve"> coincide</w:t>
      </w:r>
      <w:r w:rsidR="0016319F" w:rsidRPr="00CC49BD">
        <w:rPr>
          <w:rFonts w:cs="Arial"/>
          <w:sz w:val="22"/>
        </w:rPr>
        <w:t xml:space="preserve">n, </w:t>
      </w:r>
      <w:r w:rsidR="009204F2" w:rsidRPr="00CC49BD">
        <w:rPr>
          <w:rFonts w:cs="Arial"/>
          <w:sz w:val="22"/>
        </w:rPr>
        <w:t>el salario</w:t>
      </w:r>
      <w:r w:rsidR="0016319F" w:rsidRPr="00CC49BD">
        <w:rPr>
          <w:rFonts w:cs="Arial"/>
          <w:sz w:val="22"/>
        </w:rPr>
        <w:t xml:space="preserve"> no,</w:t>
      </w:r>
      <w:r w:rsidR="009204F2" w:rsidRPr="00CC49BD">
        <w:rPr>
          <w:rFonts w:cs="Arial"/>
          <w:sz w:val="22"/>
        </w:rPr>
        <w:t xml:space="preserve"> hay un desfase</w:t>
      </w:r>
      <w:r w:rsidR="0016319F" w:rsidRPr="00CC49BD">
        <w:rPr>
          <w:rFonts w:cs="Arial"/>
          <w:sz w:val="22"/>
        </w:rPr>
        <w:t>,</w:t>
      </w:r>
      <w:r w:rsidR="009204F2" w:rsidRPr="00CC49BD">
        <w:rPr>
          <w:rFonts w:cs="Arial"/>
          <w:sz w:val="22"/>
        </w:rPr>
        <w:t xml:space="preserve"> en el disco que se les hace llegar para la sesión de hoy ya </w:t>
      </w:r>
      <w:r w:rsidR="0016319F" w:rsidRPr="00CC49BD">
        <w:rPr>
          <w:rFonts w:cs="Arial"/>
          <w:sz w:val="22"/>
        </w:rPr>
        <w:t>fue</w:t>
      </w:r>
      <w:r w:rsidR="009204F2" w:rsidRPr="00CC49BD">
        <w:rPr>
          <w:rFonts w:cs="Arial"/>
          <w:sz w:val="22"/>
        </w:rPr>
        <w:t xml:space="preserve"> subsanad</w:t>
      </w:r>
      <w:r w:rsidR="0016319F" w:rsidRPr="00CC49BD">
        <w:rPr>
          <w:rFonts w:cs="Arial"/>
          <w:sz w:val="22"/>
        </w:rPr>
        <w:t>o</w:t>
      </w:r>
      <w:r w:rsidR="00E54D4D" w:rsidRPr="00CC49BD">
        <w:rPr>
          <w:rFonts w:cs="Arial"/>
          <w:sz w:val="22"/>
        </w:rPr>
        <w:t>,</w:t>
      </w:r>
      <w:r w:rsidR="009204F2" w:rsidRPr="00CC49BD">
        <w:rPr>
          <w:rFonts w:cs="Arial"/>
          <w:sz w:val="22"/>
        </w:rPr>
        <w:t xml:space="preserve"> corregido y </w:t>
      </w:r>
      <w:r w:rsidR="00E54D4D" w:rsidRPr="00CC49BD">
        <w:rPr>
          <w:rFonts w:cs="Arial"/>
          <w:sz w:val="22"/>
        </w:rPr>
        <w:t>está</w:t>
      </w:r>
      <w:r w:rsidR="009204F2" w:rsidRPr="00CC49BD">
        <w:rPr>
          <w:rFonts w:cs="Arial"/>
          <w:sz w:val="22"/>
        </w:rPr>
        <w:t xml:space="preserve"> correcto</w:t>
      </w:r>
      <w:r w:rsidR="00E54D4D"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0B2F7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16319F" w:rsidRPr="00CC49BD">
        <w:rPr>
          <w:rFonts w:cs="Arial"/>
          <w:sz w:val="22"/>
        </w:rPr>
        <w:t xml:space="preserve"> precisa, pero él está</w:t>
      </w:r>
      <w:r w:rsidR="009204F2" w:rsidRPr="00CC49BD">
        <w:rPr>
          <w:rFonts w:cs="Arial"/>
          <w:sz w:val="22"/>
        </w:rPr>
        <w:t xml:space="preserve"> pidiendo el del año pasado</w:t>
      </w:r>
      <w:r w:rsidR="0016319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0B2F7F" w:rsidP="00CC49BD">
      <w:pPr>
        <w:spacing w:after="0" w:line="240" w:lineRule="auto"/>
        <w:jc w:val="both"/>
        <w:rPr>
          <w:rFonts w:cs="Arial"/>
          <w:sz w:val="22"/>
        </w:rPr>
      </w:pPr>
      <w:r w:rsidRPr="00CC49BD">
        <w:rPr>
          <w:rFonts w:cs="Arial"/>
          <w:sz w:val="22"/>
        </w:rPr>
        <w:t>El</w:t>
      </w:r>
      <w:r w:rsidR="001516F8" w:rsidRPr="00CC49BD">
        <w:rPr>
          <w:rFonts w:cs="Arial"/>
          <w:sz w:val="22"/>
        </w:rPr>
        <w:t xml:space="preserve"> Consejero Magistrado Maestro Carlos</w:t>
      </w:r>
      <w:r w:rsidR="00736E08" w:rsidRPr="00CC49BD">
        <w:rPr>
          <w:rFonts w:cs="Arial"/>
          <w:sz w:val="22"/>
        </w:rPr>
        <w:t xml:space="preserve"> Oscar Trejo Herrera</w:t>
      </w:r>
      <w:r w:rsidR="0016319F" w:rsidRPr="00CC49BD">
        <w:rPr>
          <w:rFonts w:cs="Arial"/>
          <w:sz w:val="22"/>
        </w:rPr>
        <w:t xml:space="preserve"> menciona,</w:t>
      </w:r>
      <w:r w:rsidR="009204F2" w:rsidRPr="00CC49BD">
        <w:rPr>
          <w:rFonts w:cs="Arial"/>
          <w:sz w:val="22"/>
        </w:rPr>
        <w:t xml:space="preserve"> lo que pasa</w:t>
      </w:r>
      <w:r w:rsidR="0016319F" w:rsidRPr="00CC49BD">
        <w:rPr>
          <w:rFonts w:cs="Arial"/>
          <w:sz w:val="22"/>
        </w:rPr>
        <w:t>,</w:t>
      </w:r>
      <w:r w:rsidR="009204F2" w:rsidRPr="00CC49BD">
        <w:rPr>
          <w:rFonts w:cs="Arial"/>
          <w:sz w:val="22"/>
        </w:rPr>
        <w:t xml:space="preserve"> es que</w:t>
      </w:r>
      <w:r w:rsidR="0016319F" w:rsidRPr="00CC49BD">
        <w:rPr>
          <w:rFonts w:cs="Arial"/>
          <w:sz w:val="22"/>
        </w:rPr>
        <w:t xml:space="preserve"> en</w:t>
      </w:r>
      <w:r w:rsidR="009204F2" w:rsidRPr="00CC49BD">
        <w:rPr>
          <w:rFonts w:cs="Arial"/>
          <w:sz w:val="22"/>
        </w:rPr>
        <w:t xml:space="preserve"> el documento que revisamos aparece un salario</w:t>
      </w:r>
      <w:r w:rsidR="00E54D4D" w:rsidRPr="00CC49BD">
        <w:rPr>
          <w:rFonts w:cs="Arial"/>
          <w:sz w:val="22"/>
        </w:rPr>
        <w:t>,</w:t>
      </w:r>
      <w:r w:rsidR="009204F2" w:rsidRPr="00CC49BD">
        <w:rPr>
          <w:rFonts w:cs="Arial"/>
          <w:sz w:val="22"/>
        </w:rPr>
        <w:t xml:space="preserve"> el que yo revise del año pasado</w:t>
      </w:r>
      <w:r w:rsidR="00E54D4D" w:rsidRPr="00CC49BD">
        <w:rPr>
          <w:rFonts w:cs="Arial"/>
          <w:sz w:val="22"/>
        </w:rPr>
        <w:t>,</w:t>
      </w:r>
      <w:r w:rsidR="009204F2" w:rsidRPr="00CC49BD">
        <w:rPr>
          <w:rFonts w:cs="Arial"/>
          <w:sz w:val="22"/>
        </w:rPr>
        <w:t xml:space="preserve"> aparece con un salario de $17,903</w:t>
      </w:r>
      <w:r w:rsidR="0016319F" w:rsidRPr="00CC49BD">
        <w:rPr>
          <w:rFonts w:cs="Arial"/>
          <w:sz w:val="22"/>
        </w:rPr>
        <w:t>.00 (diecisiete mil novecientos tres pesos 00/100 M.N.)</w:t>
      </w:r>
      <w:r w:rsidR="009204F2" w:rsidRPr="00CC49BD">
        <w:rPr>
          <w:rFonts w:cs="Arial"/>
          <w:sz w:val="22"/>
        </w:rPr>
        <w:t xml:space="preserve"> y en este año aparece un salario de $29,992</w:t>
      </w:r>
      <w:r w:rsidR="0016319F" w:rsidRPr="00CC49BD">
        <w:rPr>
          <w:rFonts w:cs="Arial"/>
          <w:sz w:val="22"/>
        </w:rPr>
        <w:t>.00 (veintinueve mil novecientos noventa y dos pesos 00/100 M.N.).</w:t>
      </w:r>
    </w:p>
    <w:p w:rsidR="00610DA2" w:rsidRPr="00CC49BD" w:rsidRDefault="00610DA2" w:rsidP="00CC49BD">
      <w:pPr>
        <w:spacing w:after="0" w:line="240" w:lineRule="auto"/>
        <w:jc w:val="both"/>
        <w:rPr>
          <w:rFonts w:cs="Arial"/>
          <w:sz w:val="22"/>
        </w:rPr>
      </w:pPr>
    </w:p>
    <w:p w:rsidR="009204F2" w:rsidRPr="00CC49BD" w:rsidRDefault="000B2F7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285B11" w:rsidRPr="00CC49BD">
        <w:rPr>
          <w:rFonts w:cs="Arial"/>
          <w:sz w:val="22"/>
        </w:rPr>
        <w:t xml:space="preserve"> pregunta</w:t>
      </w:r>
      <w:r w:rsidR="00CA48C5" w:rsidRPr="00CC49BD">
        <w:rPr>
          <w:rFonts w:cs="Arial"/>
          <w:sz w:val="22"/>
        </w:rPr>
        <w:t>,</w:t>
      </w:r>
      <w:r w:rsidR="00285B11" w:rsidRPr="00CC49BD">
        <w:rPr>
          <w:rFonts w:cs="Arial"/>
          <w:sz w:val="22"/>
        </w:rPr>
        <w:t xml:space="preserve"> ¿</w:t>
      </w:r>
      <w:r w:rsidR="009204F2" w:rsidRPr="00CC49BD">
        <w:rPr>
          <w:rFonts w:cs="Arial"/>
          <w:sz w:val="22"/>
        </w:rPr>
        <w:t>pero no es el idóneo</w:t>
      </w:r>
      <w:r w:rsidR="00285B11" w:rsidRPr="00CC49BD">
        <w:rPr>
          <w:rFonts w:cs="Arial"/>
          <w:sz w:val="22"/>
        </w:rPr>
        <w:t>?</w:t>
      </w:r>
      <w:r w:rsidR="009204F2" w:rsidRPr="00CC49BD">
        <w:rPr>
          <w:rFonts w:cs="Arial"/>
          <w:sz w:val="22"/>
        </w:rPr>
        <w:t xml:space="preserve"> o </w:t>
      </w:r>
      <w:r w:rsidR="00285B11" w:rsidRPr="00CC49BD">
        <w:rPr>
          <w:rFonts w:cs="Arial"/>
          <w:sz w:val="22"/>
        </w:rPr>
        <w:t>¿</w:t>
      </w:r>
      <w:r w:rsidR="009204F2" w:rsidRPr="00CC49BD">
        <w:rPr>
          <w:rFonts w:cs="Arial"/>
          <w:sz w:val="22"/>
        </w:rPr>
        <w:t>si es el idóneo?</w:t>
      </w:r>
    </w:p>
    <w:p w:rsidR="00610DA2" w:rsidRPr="00CC49BD" w:rsidRDefault="00610DA2" w:rsidP="00CC49BD">
      <w:pPr>
        <w:spacing w:after="0" w:line="240" w:lineRule="auto"/>
        <w:jc w:val="both"/>
        <w:rPr>
          <w:rFonts w:cs="Arial"/>
          <w:sz w:val="22"/>
        </w:rPr>
      </w:pPr>
    </w:p>
    <w:p w:rsidR="00285B11" w:rsidRPr="00CC49BD" w:rsidRDefault="00285B11"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contesta, no, no debe ser.</w:t>
      </w:r>
    </w:p>
    <w:p w:rsidR="00610DA2" w:rsidRPr="00CC49BD" w:rsidRDefault="00610DA2" w:rsidP="00CC49BD">
      <w:pPr>
        <w:spacing w:after="0" w:line="240" w:lineRule="auto"/>
        <w:jc w:val="both"/>
        <w:rPr>
          <w:rFonts w:cs="Arial"/>
          <w:sz w:val="22"/>
        </w:rPr>
      </w:pPr>
    </w:p>
    <w:p w:rsidR="00610DA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w:t>
      </w:r>
    </w:p>
    <w:p w:rsidR="00610DA2" w:rsidRPr="00CC49BD" w:rsidRDefault="00610DA2"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Planeación del Instituto de Justicia Alternativa del Estado de Jalisco,</w:t>
      </w:r>
      <w:r w:rsidR="009204F2" w:rsidRPr="00CC49BD">
        <w:rPr>
          <w:rFonts w:cs="Arial"/>
          <w:sz w:val="22"/>
        </w:rPr>
        <w:t xml:space="preserve"> esa es la razón que explica el Secretario</w:t>
      </w:r>
      <w:r w:rsidR="00285B11" w:rsidRPr="00CC49BD">
        <w:rPr>
          <w:rFonts w:cs="Arial"/>
          <w:sz w:val="22"/>
        </w:rPr>
        <w:t>,</w:t>
      </w:r>
      <w:r w:rsidR="009204F2" w:rsidRPr="00CC49BD">
        <w:rPr>
          <w:rFonts w:cs="Arial"/>
          <w:sz w:val="22"/>
        </w:rPr>
        <w:t xml:space="preserve"> es esa</w:t>
      </w:r>
      <w:r w:rsidR="00285B11" w:rsidRPr="00CC49BD">
        <w:rPr>
          <w:rFonts w:cs="Arial"/>
          <w:sz w:val="22"/>
        </w:rPr>
        <w:t>,</w:t>
      </w:r>
      <w:r w:rsidR="009204F2" w:rsidRPr="00CC49BD">
        <w:rPr>
          <w:rFonts w:cs="Arial"/>
          <w:sz w:val="22"/>
        </w:rPr>
        <w:t xml:space="preserve"> efectivamente</w:t>
      </w:r>
      <w:r w:rsidR="00285B11" w:rsidRPr="00CC49BD">
        <w:rPr>
          <w:rFonts w:cs="Arial"/>
          <w:sz w:val="22"/>
        </w:rPr>
        <w:t>,</w:t>
      </w:r>
      <w:r w:rsidR="009204F2" w:rsidRPr="00CC49BD">
        <w:rPr>
          <w:rFonts w:cs="Arial"/>
          <w:sz w:val="22"/>
        </w:rPr>
        <w:t xml:space="preserve"> inicialmente se envió un disco</w:t>
      </w:r>
      <w:r w:rsidR="00E54D4D" w:rsidRPr="00CC49BD">
        <w:rPr>
          <w:rFonts w:cs="Arial"/>
          <w:sz w:val="22"/>
        </w:rPr>
        <w:t>,</w:t>
      </w:r>
      <w:r w:rsidR="009204F2" w:rsidRPr="00CC49BD">
        <w:rPr>
          <w:rFonts w:cs="Arial"/>
          <w:sz w:val="22"/>
        </w:rPr>
        <w:t xml:space="preserve"> que el archivo que se había registrado</w:t>
      </w:r>
      <w:r w:rsidR="00E54D4D" w:rsidRPr="00CC49BD">
        <w:rPr>
          <w:rFonts w:cs="Arial"/>
          <w:sz w:val="22"/>
        </w:rPr>
        <w:t>,</w:t>
      </w:r>
      <w:r w:rsidR="009204F2" w:rsidRPr="00CC49BD">
        <w:rPr>
          <w:rFonts w:cs="Arial"/>
          <w:sz w:val="22"/>
        </w:rPr>
        <w:t xml:space="preserve"> se había ido indebidamente</w:t>
      </w:r>
      <w:r w:rsidR="00E54D4D" w:rsidRPr="00CC49BD">
        <w:rPr>
          <w:rFonts w:cs="Arial"/>
          <w:sz w:val="22"/>
        </w:rPr>
        <w:t>,</w:t>
      </w:r>
      <w:r w:rsidR="009204F2" w:rsidRPr="00CC49BD">
        <w:rPr>
          <w:rFonts w:cs="Arial"/>
          <w:sz w:val="22"/>
        </w:rPr>
        <w:t xml:space="preserve"> lo capto el sistema mal</w:t>
      </w:r>
      <w:r w:rsidR="00E54D4D" w:rsidRPr="00CC49BD">
        <w:rPr>
          <w:rFonts w:cs="Arial"/>
          <w:sz w:val="22"/>
        </w:rPr>
        <w:t>,</w:t>
      </w:r>
      <w:r w:rsidR="009204F2" w:rsidRPr="00CC49BD">
        <w:rPr>
          <w:rFonts w:cs="Arial"/>
          <w:sz w:val="22"/>
        </w:rPr>
        <w:t xml:space="preserve"> se hizo</w:t>
      </w:r>
      <w:r w:rsidR="00285B11" w:rsidRPr="00CC49BD">
        <w:rPr>
          <w:rFonts w:cs="Arial"/>
          <w:sz w:val="22"/>
        </w:rPr>
        <w:t>,</w:t>
      </w:r>
      <w:r w:rsidR="009204F2" w:rsidRPr="00CC49BD">
        <w:rPr>
          <w:rFonts w:cs="Arial"/>
          <w:sz w:val="22"/>
        </w:rPr>
        <w:t xml:space="preserve"> inclusive</w:t>
      </w:r>
      <w:r w:rsidR="00285B11" w:rsidRPr="00CC49BD">
        <w:rPr>
          <w:rFonts w:cs="Arial"/>
          <w:sz w:val="22"/>
        </w:rPr>
        <w:t>,</w:t>
      </w:r>
      <w:r w:rsidR="009204F2" w:rsidRPr="00CC49BD">
        <w:rPr>
          <w:rFonts w:cs="Arial"/>
          <w:sz w:val="22"/>
        </w:rPr>
        <w:t xml:space="preserve"> se le envió una fe de erratas al </w:t>
      </w:r>
      <w:r w:rsidR="00285B11" w:rsidRPr="00CC49BD">
        <w:rPr>
          <w:rFonts w:cs="Arial"/>
          <w:sz w:val="22"/>
        </w:rPr>
        <w:t>S</w:t>
      </w:r>
      <w:r w:rsidR="009204F2" w:rsidRPr="00CC49BD">
        <w:rPr>
          <w:rFonts w:cs="Arial"/>
          <w:sz w:val="22"/>
        </w:rPr>
        <w:t>ecretario</w:t>
      </w:r>
      <w:r w:rsidR="00E54D4D" w:rsidRPr="00CC49BD">
        <w:rPr>
          <w:rFonts w:cs="Arial"/>
          <w:sz w:val="22"/>
        </w:rPr>
        <w:t>,</w:t>
      </w:r>
      <w:r w:rsidR="009204F2" w:rsidRPr="00CC49BD">
        <w:rPr>
          <w:rFonts w:cs="Arial"/>
          <w:sz w:val="22"/>
        </w:rPr>
        <w:t xml:space="preserve"> el disco que ustedes</w:t>
      </w:r>
      <w:r w:rsidR="00285B11" w:rsidRPr="00CC49BD">
        <w:rPr>
          <w:rFonts w:cs="Arial"/>
          <w:sz w:val="22"/>
        </w:rPr>
        <w:t xml:space="preserve"> </w:t>
      </w:r>
      <w:r w:rsidR="00814393" w:rsidRPr="00CC49BD">
        <w:rPr>
          <w:rFonts w:cs="Arial"/>
          <w:sz w:val="22"/>
        </w:rPr>
        <w:t>tienen, que inclusive corresponde a</w:t>
      </w:r>
      <w:r w:rsidR="009204F2" w:rsidRPr="00CC49BD">
        <w:rPr>
          <w:rFonts w:cs="Arial"/>
          <w:sz w:val="22"/>
        </w:rPr>
        <w:t xml:space="preserve"> esta información que aquí tengo</w:t>
      </w:r>
      <w:r w:rsidR="00285B11" w:rsidRPr="00CC49BD">
        <w:rPr>
          <w:rFonts w:cs="Arial"/>
          <w:sz w:val="22"/>
        </w:rPr>
        <w:t>,</w:t>
      </w:r>
      <w:r w:rsidR="009204F2" w:rsidRPr="00CC49BD">
        <w:rPr>
          <w:rFonts w:cs="Arial"/>
          <w:sz w:val="22"/>
        </w:rPr>
        <w:t xml:space="preserve"> efectivamente</w:t>
      </w:r>
      <w:r w:rsidR="00285B11" w:rsidRPr="00CC49BD">
        <w:rPr>
          <w:rFonts w:cs="Arial"/>
          <w:sz w:val="22"/>
        </w:rPr>
        <w:t>,</w:t>
      </w:r>
      <w:r w:rsidR="009204F2" w:rsidRPr="00CC49BD">
        <w:rPr>
          <w:rFonts w:cs="Arial"/>
          <w:sz w:val="22"/>
        </w:rPr>
        <w:t xml:space="preserve"> aquí viene el sueldo mensual</w:t>
      </w:r>
      <w:r w:rsidR="00285B11"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95D56" w:rsidP="00CC49BD">
      <w:pPr>
        <w:spacing w:after="0" w:line="240" w:lineRule="auto"/>
        <w:jc w:val="both"/>
        <w:rPr>
          <w:rFonts w:cs="Arial"/>
          <w:sz w:val="22"/>
        </w:rPr>
      </w:pPr>
      <w:r w:rsidRPr="00CC49BD">
        <w:rPr>
          <w:rFonts w:cs="Arial"/>
          <w:sz w:val="22"/>
        </w:rPr>
        <w:t>La Consejera Juez Maestra Norma Livier Blanco Núñez</w:t>
      </w:r>
      <w:r w:rsidR="00285B11" w:rsidRPr="00CC49BD">
        <w:rPr>
          <w:rFonts w:cs="Arial"/>
          <w:sz w:val="22"/>
        </w:rPr>
        <w:t xml:space="preserve"> pregunta</w:t>
      </w:r>
      <w:r w:rsidR="00814393" w:rsidRPr="00CC49BD">
        <w:rPr>
          <w:rFonts w:cs="Arial"/>
          <w:sz w:val="22"/>
        </w:rPr>
        <w:t xml:space="preserve"> </w:t>
      </w:r>
      <w:r w:rsidR="00285B11" w:rsidRPr="00CC49BD">
        <w:rPr>
          <w:rFonts w:cs="Arial"/>
          <w:sz w:val="22"/>
        </w:rPr>
        <w:t>¿qué</w:t>
      </w:r>
      <w:r w:rsidR="009204F2" w:rsidRPr="00CC49BD">
        <w:rPr>
          <w:rFonts w:cs="Arial"/>
          <w:sz w:val="22"/>
        </w:rPr>
        <w:t xml:space="preserve"> columna es?</w:t>
      </w:r>
    </w:p>
    <w:p w:rsidR="00610DA2" w:rsidRPr="00CC49BD" w:rsidRDefault="00610DA2" w:rsidP="00CC49BD">
      <w:pPr>
        <w:spacing w:after="0" w:line="240" w:lineRule="auto"/>
        <w:jc w:val="both"/>
        <w:rPr>
          <w:rFonts w:cs="Arial"/>
          <w:sz w:val="22"/>
        </w:rPr>
      </w:pPr>
      <w:bookmarkStart w:id="27" w:name="_Hlk514854632"/>
    </w:p>
    <w:p w:rsidR="009204F2" w:rsidRPr="00CC49BD" w:rsidRDefault="00285B11"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w:t>
      </w:r>
      <w:bookmarkEnd w:id="27"/>
      <w:r w:rsidRPr="00CC49BD">
        <w:rPr>
          <w:rFonts w:cs="Arial"/>
          <w:sz w:val="22"/>
        </w:rPr>
        <w:t xml:space="preserve">contesta, </w:t>
      </w:r>
      <w:r w:rsidR="009204F2" w:rsidRPr="00CC49BD">
        <w:rPr>
          <w:rFonts w:cs="Arial"/>
          <w:sz w:val="22"/>
        </w:rPr>
        <w:t>es la 40</w:t>
      </w:r>
      <w:r w:rsidRPr="00CC49BD">
        <w:rPr>
          <w:rFonts w:cs="Arial"/>
          <w:sz w:val="22"/>
        </w:rPr>
        <w:t xml:space="preserve"> cuarenta</w:t>
      </w:r>
      <w:r w:rsidR="009204F2" w:rsidRPr="00CC49BD">
        <w:rPr>
          <w:rFonts w:cs="Arial"/>
          <w:sz w:val="22"/>
        </w:rPr>
        <w:t xml:space="preserve">, ahí viene ya $17,902.80 </w:t>
      </w:r>
      <w:r w:rsidRPr="00CC49BD">
        <w:rPr>
          <w:rFonts w:cs="Arial"/>
          <w:sz w:val="22"/>
        </w:rPr>
        <w:t xml:space="preserve">(diecisiete mil novecientos dos pesos 80/100 M.N.) </w:t>
      </w:r>
      <w:r w:rsidR="009204F2" w:rsidRPr="00CC49BD">
        <w:rPr>
          <w:rFonts w:cs="Arial"/>
          <w:sz w:val="22"/>
        </w:rPr>
        <w:t xml:space="preserve">es el sueldo de la </w:t>
      </w:r>
      <w:proofErr w:type="gramStart"/>
      <w:r w:rsidRPr="00CC49BD">
        <w:rPr>
          <w:rFonts w:cs="Arial"/>
          <w:sz w:val="22"/>
        </w:rPr>
        <w:t>S</w:t>
      </w:r>
      <w:r w:rsidR="009204F2" w:rsidRPr="00CC49BD">
        <w:rPr>
          <w:rFonts w:cs="Arial"/>
          <w:sz w:val="22"/>
        </w:rPr>
        <w:t>ecretaria</w:t>
      </w:r>
      <w:proofErr w:type="gramEnd"/>
      <w:r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814393" w:rsidRPr="00CC49BD">
        <w:rPr>
          <w:rFonts w:cs="Arial"/>
          <w:sz w:val="22"/>
        </w:rPr>
        <w:t xml:space="preserve"> </w:t>
      </w:r>
      <w:r w:rsidR="009204F2" w:rsidRPr="00CC49BD">
        <w:rPr>
          <w:rFonts w:cs="Arial"/>
          <w:sz w:val="22"/>
        </w:rPr>
        <w:t>es un error del propio programa</w:t>
      </w:r>
      <w:r w:rsidR="00814393" w:rsidRPr="00CC49BD">
        <w:rPr>
          <w:rFonts w:cs="Arial"/>
          <w:sz w:val="22"/>
        </w:rPr>
        <w:t>,</w:t>
      </w:r>
      <w:r w:rsidR="009204F2" w:rsidRPr="00CC49BD">
        <w:rPr>
          <w:rFonts w:cs="Arial"/>
          <w:sz w:val="22"/>
        </w:rPr>
        <w:t xml:space="preserve"> lo movió</w:t>
      </w:r>
      <w:r w:rsidR="00285B11" w:rsidRPr="00CC49BD">
        <w:rPr>
          <w:rFonts w:cs="Arial"/>
          <w:sz w:val="22"/>
        </w:rPr>
        <w:t>.</w:t>
      </w:r>
    </w:p>
    <w:p w:rsidR="009204F2" w:rsidRPr="00CC49BD" w:rsidRDefault="00285B11"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 Oscar Trejo Herrera señala,</w:t>
      </w:r>
      <w:r w:rsidR="00814393" w:rsidRPr="00CC49BD">
        <w:rPr>
          <w:rFonts w:cs="Arial"/>
          <w:sz w:val="22"/>
        </w:rPr>
        <w:t xml:space="preserve"> </w:t>
      </w:r>
      <w:r w:rsidR="009204F2" w:rsidRPr="00CC49BD">
        <w:rPr>
          <w:rFonts w:cs="Arial"/>
          <w:sz w:val="22"/>
        </w:rPr>
        <w:t>el programa no lo mueve solo, echarle la culpa es muy sencillo</w:t>
      </w:r>
      <w:r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285B11"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agrega,</w:t>
      </w:r>
      <w:r w:rsidR="00A867C6" w:rsidRPr="00CC49BD">
        <w:rPr>
          <w:rFonts w:cs="Arial"/>
          <w:sz w:val="22"/>
        </w:rPr>
        <w:t xml:space="preserve"> no,</w:t>
      </w:r>
      <w:r w:rsidR="009204F2" w:rsidRPr="00CC49BD">
        <w:rPr>
          <w:rFonts w:cs="Arial"/>
          <w:sz w:val="22"/>
        </w:rPr>
        <w:t xml:space="preserve"> el archivo</w:t>
      </w:r>
      <w:r w:rsidRPr="00CC49BD">
        <w:rPr>
          <w:rFonts w:cs="Arial"/>
          <w:sz w:val="22"/>
        </w:rPr>
        <w:t>,</w:t>
      </w:r>
      <w:r w:rsidR="009204F2" w:rsidRPr="00CC49BD">
        <w:rPr>
          <w:rFonts w:cs="Arial"/>
          <w:sz w:val="22"/>
        </w:rPr>
        <w:t xml:space="preserve"> al momento que se captura</w:t>
      </w:r>
      <w:r w:rsidR="00814393" w:rsidRPr="00CC49BD">
        <w:rPr>
          <w:rFonts w:cs="Arial"/>
          <w:sz w:val="22"/>
        </w:rPr>
        <w:t>,</w:t>
      </w:r>
      <w:r w:rsidR="009204F2" w:rsidRPr="00CC49BD">
        <w:rPr>
          <w:rFonts w:cs="Arial"/>
          <w:sz w:val="22"/>
        </w:rPr>
        <w:t xml:space="preserve"> cuando se envía el archivo para su impresión</w:t>
      </w:r>
      <w:r w:rsidR="00814393" w:rsidRPr="00CC49BD">
        <w:rPr>
          <w:rFonts w:cs="Arial"/>
          <w:sz w:val="22"/>
        </w:rPr>
        <w:t>,</w:t>
      </w:r>
      <w:r w:rsidR="009204F2" w:rsidRPr="00CC49BD">
        <w:rPr>
          <w:rFonts w:cs="Arial"/>
          <w:sz w:val="22"/>
        </w:rPr>
        <w:t xml:space="preserve"> va un dato equivocado y fue otro archivo trabajado</w:t>
      </w:r>
      <w:r w:rsidR="00A867C6" w:rsidRPr="00CC49BD">
        <w:rPr>
          <w:rFonts w:cs="Arial"/>
          <w:sz w:val="22"/>
        </w:rPr>
        <w:t xml:space="preserve"> en una hoja de trabajo</w:t>
      </w:r>
      <w:r w:rsidRPr="00CC49BD">
        <w:rPr>
          <w:rFonts w:cs="Arial"/>
          <w:sz w:val="22"/>
        </w:rPr>
        <w:t>,</w:t>
      </w:r>
      <w:r w:rsidR="009204F2" w:rsidRPr="00CC49BD">
        <w:rPr>
          <w:rFonts w:cs="Arial"/>
          <w:sz w:val="22"/>
        </w:rPr>
        <w:t xml:space="preserve"> pero se hace la rectificación </w:t>
      </w:r>
      <w:r w:rsidR="00814393" w:rsidRPr="00CC49BD">
        <w:rPr>
          <w:rFonts w:cs="Arial"/>
          <w:sz w:val="22"/>
        </w:rPr>
        <w:t>y en el nuevo documento así aparece.</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lastRenderedPageBreak/>
        <w:t>El Ciudadano Pedro Bernardo Carvajal Maldonado, Director General del Instituto de Justicia Alternativa del Estado y Consejero Presidente del Consejo</w:t>
      </w:r>
      <w:r w:rsidR="00285B11" w:rsidRPr="00CC49BD">
        <w:rPr>
          <w:rFonts w:cs="Arial"/>
          <w:sz w:val="22"/>
        </w:rPr>
        <w:t xml:space="preserve"> añade</w:t>
      </w:r>
      <w:r w:rsidRPr="00CC49BD">
        <w:rPr>
          <w:rFonts w:cs="Arial"/>
          <w:sz w:val="22"/>
        </w:rPr>
        <w:t>,</w:t>
      </w:r>
      <w:r w:rsidR="009204F2" w:rsidRPr="00CC49BD">
        <w:rPr>
          <w:rFonts w:cs="Arial"/>
          <w:sz w:val="22"/>
        </w:rPr>
        <w:t xml:space="preserve"> </w:t>
      </w:r>
      <w:r w:rsidR="00285B11" w:rsidRPr="00CC49BD">
        <w:rPr>
          <w:rFonts w:cs="Arial"/>
          <w:sz w:val="22"/>
        </w:rPr>
        <w:t xml:space="preserve">fue </w:t>
      </w:r>
      <w:r w:rsidR="00A867C6" w:rsidRPr="00CC49BD">
        <w:rPr>
          <w:rFonts w:cs="Arial"/>
          <w:sz w:val="22"/>
        </w:rPr>
        <w:t xml:space="preserve">un error </w:t>
      </w:r>
      <w:r w:rsidR="000B2F7F" w:rsidRPr="00CC49BD">
        <w:rPr>
          <w:rFonts w:cs="Arial"/>
          <w:sz w:val="22"/>
        </w:rPr>
        <w:t>M</w:t>
      </w:r>
      <w:r w:rsidR="00A867C6" w:rsidRPr="00CC49BD">
        <w:rPr>
          <w:rFonts w:cs="Arial"/>
          <w:sz w:val="22"/>
        </w:rPr>
        <w:t xml:space="preserve">agistrado </w:t>
      </w:r>
      <w:r w:rsidR="009204F2" w:rsidRPr="00CC49BD">
        <w:rPr>
          <w:rFonts w:cs="Arial"/>
          <w:sz w:val="22"/>
        </w:rPr>
        <w:t xml:space="preserve">y se corrigió en el nuevo documento </w:t>
      </w:r>
      <w:r w:rsidR="00814393" w:rsidRPr="00CC49BD">
        <w:rPr>
          <w:rFonts w:cs="Arial"/>
          <w:sz w:val="22"/>
        </w:rPr>
        <w:t>¿</w:t>
      </w:r>
      <w:r w:rsidR="009204F2" w:rsidRPr="00CC49BD">
        <w:rPr>
          <w:rFonts w:cs="Arial"/>
          <w:sz w:val="22"/>
        </w:rPr>
        <w:t>lo quieres impreso nuevo</w:t>
      </w:r>
      <w:r w:rsidR="00A867C6" w:rsidRPr="00CC49BD">
        <w:rPr>
          <w:rFonts w:cs="Arial"/>
          <w:sz w:val="22"/>
        </w:rPr>
        <w:t>,</w:t>
      </w:r>
      <w:r w:rsidR="009204F2" w:rsidRPr="00CC49BD">
        <w:rPr>
          <w:rFonts w:cs="Arial"/>
          <w:sz w:val="22"/>
        </w:rPr>
        <w:t xml:space="preserve"> Magistrado? </w:t>
      </w:r>
      <w:r w:rsidR="00814393" w:rsidRPr="00CC49BD">
        <w:rPr>
          <w:rFonts w:cs="Arial"/>
          <w:sz w:val="22"/>
        </w:rPr>
        <w:t>¿</w:t>
      </w:r>
      <w:r w:rsidR="009204F2" w:rsidRPr="00CC49BD">
        <w:rPr>
          <w:rFonts w:cs="Arial"/>
          <w:sz w:val="22"/>
        </w:rPr>
        <w:t>esa hoja? tráiganselo impreso</w:t>
      </w:r>
      <w:r w:rsidR="00285B11" w:rsidRPr="00CC49BD">
        <w:rPr>
          <w:rFonts w:cs="Arial"/>
          <w:sz w:val="22"/>
        </w:rPr>
        <w:t>,</w:t>
      </w:r>
      <w:r w:rsidR="009204F2" w:rsidRPr="00CC49BD">
        <w:rPr>
          <w:rFonts w:cs="Arial"/>
          <w:sz w:val="22"/>
        </w:rPr>
        <w:t xml:space="preserve"> esa hoja que necesita el Magistrado</w:t>
      </w:r>
      <w:r w:rsidR="00A867C6" w:rsidRPr="00CC49BD">
        <w:rPr>
          <w:rFonts w:cs="Arial"/>
          <w:sz w:val="22"/>
        </w:rPr>
        <w:t>, por favor, la corrección que hubo.</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285B11" w:rsidRPr="00CC49BD">
        <w:rPr>
          <w:rFonts w:cs="Arial"/>
          <w:sz w:val="22"/>
        </w:rPr>
        <w:t xml:space="preserve"> menciona</w:t>
      </w:r>
      <w:r w:rsidRPr="00CC49BD">
        <w:rPr>
          <w:rFonts w:cs="Arial"/>
          <w:sz w:val="22"/>
        </w:rPr>
        <w:t>,</w:t>
      </w:r>
      <w:r w:rsidR="009204F2" w:rsidRPr="00CC49BD">
        <w:rPr>
          <w:rFonts w:cs="Arial"/>
          <w:sz w:val="22"/>
        </w:rPr>
        <w:t xml:space="preserve"> aquí hay varios salarios desfasados</w:t>
      </w:r>
      <w:r w:rsidR="00285B11"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85B11" w:rsidRPr="00CC49BD">
        <w:rPr>
          <w:rFonts w:cs="Arial"/>
          <w:sz w:val="22"/>
        </w:rPr>
        <w:t xml:space="preserve"> concluye</w:t>
      </w:r>
      <w:r w:rsidRPr="00CC49BD">
        <w:rPr>
          <w:rFonts w:cs="Arial"/>
          <w:sz w:val="22"/>
        </w:rPr>
        <w:t>,</w:t>
      </w:r>
      <w:r w:rsidR="00814393" w:rsidRPr="00CC49BD">
        <w:rPr>
          <w:rFonts w:cs="Arial"/>
          <w:sz w:val="22"/>
        </w:rPr>
        <w:t xml:space="preserve"> </w:t>
      </w:r>
      <w:r w:rsidR="00285B11" w:rsidRPr="00CC49BD">
        <w:rPr>
          <w:rFonts w:cs="Arial"/>
          <w:sz w:val="22"/>
        </w:rPr>
        <w:t>s</w:t>
      </w:r>
      <w:r w:rsidR="00814393" w:rsidRPr="00CC49BD">
        <w:rPr>
          <w:rFonts w:cs="Arial"/>
          <w:sz w:val="22"/>
        </w:rPr>
        <w:t xml:space="preserve">e </w:t>
      </w:r>
      <w:r w:rsidR="00285B11" w:rsidRPr="00CC49BD">
        <w:rPr>
          <w:rFonts w:cs="Arial"/>
          <w:sz w:val="22"/>
        </w:rPr>
        <w:t>identificó y</w:t>
      </w:r>
      <w:r w:rsidR="00814393" w:rsidRPr="00CC49BD">
        <w:rPr>
          <w:rFonts w:cs="Arial"/>
          <w:sz w:val="22"/>
        </w:rPr>
        <w:t xml:space="preserve"> </w:t>
      </w:r>
      <w:r w:rsidR="009204F2" w:rsidRPr="00CC49BD">
        <w:rPr>
          <w:rFonts w:cs="Arial"/>
          <w:sz w:val="22"/>
        </w:rPr>
        <w:t xml:space="preserve">se corrigió en el nuevo oficio, son errores </w:t>
      </w:r>
      <w:r w:rsidR="00814393" w:rsidRPr="00CC49BD">
        <w:rPr>
          <w:rFonts w:cs="Arial"/>
          <w:sz w:val="22"/>
        </w:rPr>
        <w:t>¿</w:t>
      </w:r>
      <w:r w:rsidR="009204F2" w:rsidRPr="00CC49BD">
        <w:rPr>
          <w:rFonts w:cs="Arial"/>
          <w:sz w:val="22"/>
        </w:rPr>
        <w:t>no</w:t>
      </w:r>
      <w:r w:rsidR="00814393"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285B11" w:rsidRPr="00CC49BD">
        <w:rPr>
          <w:rFonts w:cs="Arial"/>
          <w:sz w:val="22"/>
        </w:rPr>
        <w:t xml:space="preserve"> manifiesta</w:t>
      </w:r>
      <w:r w:rsidR="00736E08" w:rsidRPr="00CC49BD">
        <w:rPr>
          <w:rFonts w:cs="Arial"/>
          <w:sz w:val="22"/>
        </w:rPr>
        <w:t>,</w:t>
      </w:r>
      <w:r w:rsidR="00814393" w:rsidRPr="00CC49BD">
        <w:rPr>
          <w:rFonts w:cs="Arial"/>
          <w:sz w:val="22"/>
        </w:rPr>
        <w:t xml:space="preserve"> </w:t>
      </w:r>
      <w:r w:rsidR="00A867C6" w:rsidRPr="00CC49BD">
        <w:rPr>
          <w:rFonts w:cs="Arial"/>
          <w:sz w:val="22"/>
        </w:rPr>
        <w:t>pues,</w:t>
      </w:r>
      <w:r w:rsidR="009204F2" w:rsidRPr="00CC49BD">
        <w:rPr>
          <w:rFonts w:cs="Arial"/>
          <w:sz w:val="22"/>
        </w:rPr>
        <w:t xml:space="preserve"> sin embargo</w:t>
      </w:r>
      <w:r w:rsidR="00814393" w:rsidRPr="00CC49BD">
        <w:rPr>
          <w:rFonts w:cs="Arial"/>
          <w:sz w:val="22"/>
        </w:rPr>
        <w:t>,</w:t>
      </w:r>
      <w:r w:rsidR="009204F2" w:rsidRPr="00CC49BD">
        <w:rPr>
          <w:rFonts w:cs="Arial"/>
          <w:sz w:val="22"/>
        </w:rPr>
        <w:t xml:space="preserve"> les diría si esta es atribución del </w:t>
      </w:r>
      <w:proofErr w:type="gramStart"/>
      <w:r w:rsidR="00285B11" w:rsidRPr="00CC49BD">
        <w:rPr>
          <w:rFonts w:cs="Arial"/>
          <w:sz w:val="22"/>
        </w:rPr>
        <w:t>D</w:t>
      </w:r>
      <w:r w:rsidR="009204F2" w:rsidRPr="00CC49BD">
        <w:rPr>
          <w:rFonts w:cs="Arial"/>
          <w:sz w:val="22"/>
        </w:rPr>
        <w:t>irector</w:t>
      </w:r>
      <w:proofErr w:type="gramEnd"/>
      <w:r w:rsidR="001952FF" w:rsidRPr="00CC49BD">
        <w:rPr>
          <w:rFonts w:cs="Arial"/>
          <w:sz w:val="22"/>
        </w:rPr>
        <w:t>,</w:t>
      </w:r>
      <w:r w:rsidR="009204F2" w:rsidRPr="00CC49BD">
        <w:rPr>
          <w:rFonts w:cs="Arial"/>
          <w:sz w:val="22"/>
        </w:rPr>
        <w:t xml:space="preserve"> no tenemos nada que hacer los </w:t>
      </w:r>
      <w:r w:rsidR="00285B11" w:rsidRPr="00CC49BD">
        <w:rPr>
          <w:rFonts w:cs="Arial"/>
          <w:sz w:val="22"/>
        </w:rPr>
        <w:t>C</w:t>
      </w:r>
      <w:r w:rsidR="009204F2" w:rsidRPr="00CC49BD">
        <w:rPr>
          <w:rFonts w:cs="Arial"/>
          <w:sz w:val="22"/>
        </w:rPr>
        <w:t>onsejeros autorizando el presupuesto</w:t>
      </w:r>
      <w:r w:rsidR="00814393" w:rsidRPr="00CC49BD">
        <w:rPr>
          <w:rFonts w:cs="Arial"/>
          <w:sz w:val="22"/>
        </w:rPr>
        <w:t>,</w:t>
      </w:r>
      <w:r w:rsidR="009204F2" w:rsidRPr="00CC49BD">
        <w:rPr>
          <w:rFonts w:cs="Arial"/>
          <w:sz w:val="22"/>
        </w:rPr>
        <w:t xml:space="preserve"> ya con la respuesta asentada en el acta</w:t>
      </w:r>
      <w:r w:rsidR="00814393" w:rsidRPr="00CC49BD">
        <w:rPr>
          <w:rFonts w:cs="Arial"/>
          <w:sz w:val="22"/>
        </w:rPr>
        <w:t>,</w:t>
      </w:r>
      <w:r w:rsidR="009204F2" w:rsidRPr="00CC49BD">
        <w:rPr>
          <w:rFonts w:cs="Arial"/>
          <w:sz w:val="22"/>
        </w:rPr>
        <w:t xml:space="preserve"> yo estaría de acuerdo en ni siquiera discutirlo</w:t>
      </w:r>
      <w:r w:rsidR="001952F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285B11" w:rsidRPr="00CC49BD">
        <w:rPr>
          <w:rFonts w:cs="Arial"/>
          <w:sz w:val="22"/>
        </w:rPr>
        <w:t xml:space="preserve"> explica</w:t>
      </w:r>
      <w:r w:rsidRPr="00CC49BD">
        <w:rPr>
          <w:rFonts w:cs="Arial"/>
          <w:sz w:val="22"/>
        </w:rPr>
        <w:t>,</w:t>
      </w:r>
      <w:r w:rsidR="009204F2" w:rsidRPr="00CC49BD">
        <w:rPr>
          <w:rFonts w:cs="Arial"/>
          <w:sz w:val="22"/>
        </w:rPr>
        <w:t xml:space="preserve"> siempre se ha hecho por transparencia</w:t>
      </w:r>
      <w:r w:rsidR="00285B11"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285B11"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Pr="00CC49BD">
        <w:rPr>
          <w:rFonts w:cs="Arial"/>
          <w:sz w:val="22"/>
        </w:rPr>
        <w:t xml:space="preserve"> opina, </w:t>
      </w:r>
      <w:r w:rsidR="009204F2" w:rsidRPr="00CC49BD">
        <w:rPr>
          <w:rFonts w:cs="Arial"/>
          <w:sz w:val="22"/>
        </w:rPr>
        <w:t>no</w:t>
      </w:r>
      <w:r w:rsidR="00A867C6" w:rsidRPr="00CC49BD">
        <w:rPr>
          <w:rFonts w:cs="Arial"/>
          <w:sz w:val="22"/>
        </w:rPr>
        <w:t>,</w:t>
      </w:r>
      <w:r w:rsidR="009204F2" w:rsidRPr="00CC49BD">
        <w:rPr>
          <w:rFonts w:cs="Arial"/>
          <w:sz w:val="22"/>
        </w:rPr>
        <w:t xml:space="preserve"> el </w:t>
      </w:r>
      <w:r w:rsidR="00A867C6" w:rsidRPr="00CC49BD">
        <w:rPr>
          <w:rFonts w:cs="Arial"/>
          <w:sz w:val="22"/>
        </w:rPr>
        <w:t>artículo</w:t>
      </w:r>
      <w:r w:rsidR="009204F2" w:rsidRPr="00CC49BD">
        <w:rPr>
          <w:rFonts w:cs="Arial"/>
          <w:sz w:val="22"/>
        </w:rPr>
        <w:t xml:space="preserve"> 31 del Consejo</w:t>
      </w:r>
      <w:r w:rsidRPr="00CC49BD">
        <w:rPr>
          <w:rFonts w:cs="Arial"/>
          <w:sz w:val="22"/>
        </w:rPr>
        <w:t xml:space="preserve"> </w:t>
      </w:r>
      <w:r w:rsidR="009204F2" w:rsidRPr="00CC49BD">
        <w:rPr>
          <w:rFonts w:cs="Arial"/>
          <w:sz w:val="22"/>
        </w:rPr>
        <w:t>establece</w:t>
      </w:r>
      <w:r w:rsidR="00A867C6" w:rsidRPr="00CC49BD">
        <w:rPr>
          <w:rFonts w:cs="Arial"/>
          <w:sz w:val="22"/>
        </w:rPr>
        <w:t>,</w:t>
      </w:r>
      <w:r w:rsidR="009204F2" w:rsidRPr="00CC49BD">
        <w:rPr>
          <w:rFonts w:cs="Arial"/>
          <w:sz w:val="22"/>
        </w:rPr>
        <w:t xml:space="preserve"> aprobar </w:t>
      </w:r>
      <w:r w:rsidR="00A867C6" w:rsidRPr="00CC49BD">
        <w:rPr>
          <w:rFonts w:cs="Arial"/>
          <w:sz w:val="22"/>
        </w:rPr>
        <w:t xml:space="preserve">anualmente </w:t>
      </w:r>
      <w:r w:rsidR="009204F2" w:rsidRPr="00CC49BD">
        <w:rPr>
          <w:rFonts w:cs="Arial"/>
          <w:sz w:val="22"/>
        </w:rPr>
        <w:t xml:space="preserve">el </w:t>
      </w:r>
      <w:r w:rsidR="00864DC4">
        <w:rPr>
          <w:rFonts w:cs="Arial"/>
          <w:sz w:val="22"/>
        </w:rPr>
        <w:t>p</w:t>
      </w:r>
      <w:r w:rsidR="009204F2" w:rsidRPr="00CC49BD">
        <w:rPr>
          <w:rFonts w:cs="Arial"/>
          <w:sz w:val="22"/>
        </w:rPr>
        <w:t>resupuesto</w:t>
      </w:r>
      <w:r w:rsidR="00A867C6" w:rsidRPr="00CC49BD">
        <w:rPr>
          <w:rFonts w:cs="Arial"/>
          <w:sz w:val="22"/>
        </w:rPr>
        <w:t>,</w:t>
      </w:r>
      <w:r w:rsidR="009204F2" w:rsidRPr="00CC49BD">
        <w:rPr>
          <w:rFonts w:cs="Arial"/>
          <w:sz w:val="22"/>
        </w:rPr>
        <w:t xml:space="preserve"> </w:t>
      </w:r>
      <w:r w:rsidR="00A867C6" w:rsidRPr="00CC49BD">
        <w:rPr>
          <w:rFonts w:cs="Arial"/>
          <w:sz w:val="22"/>
        </w:rPr>
        <w:t>l</w:t>
      </w:r>
      <w:r w:rsidR="009204F2" w:rsidRPr="00CC49BD">
        <w:rPr>
          <w:rFonts w:cs="Arial"/>
          <w:sz w:val="22"/>
        </w:rPr>
        <w:t xml:space="preserve">a propuesta del </w:t>
      </w:r>
      <w:proofErr w:type="gramStart"/>
      <w:r w:rsidR="009204F2" w:rsidRPr="00CC49BD">
        <w:rPr>
          <w:rFonts w:cs="Arial"/>
          <w:sz w:val="22"/>
        </w:rPr>
        <w:t>Director</w:t>
      </w:r>
      <w:proofErr w:type="gramEnd"/>
      <w:r w:rsidR="009204F2" w:rsidRPr="00CC49BD">
        <w:rPr>
          <w:rFonts w:cs="Arial"/>
          <w:sz w:val="22"/>
        </w:rPr>
        <w:t xml:space="preserve"> del </w:t>
      </w:r>
      <w:r w:rsidR="00864DC4">
        <w:rPr>
          <w:rFonts w:cs="Arial"/>
          <w:sz w:val="22"/>
        </w:rPr>
        <w:t>A</w:t>
      </w:r>
      <w:r w:rsidR="009204F2" w:rsidRPr="00CC49BD">
        <w:rPr>
          <w:rFonts w:cs="Arial"/>
          <w:sz w:val="22"/>
        </w:rPr>
        <w:t xml:space="preserve">nteproyecto de </w:t>
      </w:r>
      <w:r w:rsidR="00864DC4">
        <w:rPr>
          <w:rFonts w:cs="Arial"/>
          <w:sz w:val="22"/>
        </w:rPr>
        <w:t>P</w:t>
      </w:r>
      <w:r w:rsidR="009204F2" w:rsidRPr="00CC49BD">
        <w:rPr>
          <w:rFonts w:cs="Arial"/>
          <w:sz w:val="22"/>
        </w:rPr>
        <w:t xml:space="preserve">resupuesto de </w:t>
      </w:r>
      <w:r w:rsidR="00864DC4">
        <w:rPr>
          <w:rFonts w:cs="Arial"/>
          <w:sz w:val="22"/>
        </w:rPr>
        <w:t>E</w:t>
      </w:r>
      <w:r w:rsidR="009204F2" w:rsidRPr="00CC49BD">
        <w:rPr>
          <w:rFonts w:cs="Arial"/>
          <w:sz w:val="22"/>
        </w:rPr>
        <w:t>gresos del Instituto</w:t>
      </w:r>
    </w:p>
    <w:p w:rsidR="00610DA2" w:rsidRPr="00CC49BD" w:rsidRDefault="00610DA2" w:rsidP="00CC49BD">
      <w:pPr>
        <w:spacing w:after="0" w:line="240" w:lineRule="auto"/>
        <w:jc w:val="both"/>
        <w:rPr>
          <w:rFonts w:cs="Arial"/>
          <w:sz w:val="22"/>
        </w:rPr>
      </w:pPr>
    </w:p>
    <w:p w:rsidR="009204F2" w:rsidRPr="00CC49BD" w:rsidRDefault="00762667" w:rsidP="00CC49BD">
      <w:pPr>
        <w:spacing w:after="0" w:line="240" w:lineRule="auto"/>
        <w:jc w:val="both"/>
        <w:rPr>
          <w:rFonts w:cs="Arial"/>
          <w:sz w:val="22"/>
        </w:rPr>
      </w:pPr>
      <w:r w:rsidRPr="00CC49BD">
        <w:rPr>
          <w:rFonts w:cs="Arial"/>
          <w:sz w:val="22"/>
        </w:rPr>
        <w:t xml:space="preserve">El Licenciado Luis Orozco Santacruz, </w:t>
      </w:r>
      <w:proofErr w:type="gramStart"/>
      <w:r w:rsidRPr="00CC49BD">
        <w:rPr>
          <w:rFonts w:cs="Arial"/>
          <w:sz w:val="22"/>
        </w:rPr>
        <w:t>Jefe</w:t>
      </w:r>
      <w:proofErr w:type="gramEnd"/>
      <w:r w:rsidRPr="00CC49BD">
        <w:rPr>
          <w:rFonts w:cs="Arial"/>
          <w:sz w:val="22"/>
        </w:rPr>
        <w:t xml:space="preserve"> del Departamento de Organización, Medios y Proyectos del Instituto de Justicia Alternativa del Estado,</w:t>
      </w:r>
      <w:r w:rsidR="009204F2" w:rsidRPr="00CC49BD">
        <w:rPr>
          <w:rFonts w:cs="Arial"/>
          <w:sz w:val="22"/>
        </w:rPr>
        <w:t xml:space="preserve"> es</w:t>
      </w:r>
      <w:r w:rsidR="00A867C6" w:rsidRPr="00CC49BD">
        <w:rPr>
          <w:rFonts w:cs="Arial"/>
          <w:sz w:val="22"/>
        </w:rPr>
        <w:t xml:space="preserve">e es el anteproyecto, ahora es </w:t>
      </w:r>
      <w:r w:rsidR="009204F2" w:rsidRPr="00CC49BD">
        <w:rPr>
          <w:rFonts w:cs="Arial"/>
          <w:sz w:val="22"/>
        </w:rPr>
        <w:t>la distribución del gasto.</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A867C6" w:rsidRPr="00CC49BD">
        <w:rPr>
          <w:rFonts w:cs="Arial"/>
          <w:sz w:val="22"/>
        </w:rPr>
        <w:t xml:space="preserve"> reafirma</w:t>
      </w:r>
      <w:r w:rsidRPr="00CC49BD">
        <w:rPr>
          <w:rFonts w:cs="Arial"/>
          <w:sz w:val="22"/>
        </w:rPr>
        <w:t>,</w:t>
      </w:r>
      <w:r w:rsidR="00814393" w:rsidRPr="00CC49BD">
        <w:rPr>
          <w:rFonts w:cs="Arial"/>
          <w:sz w:val="22"/>
        </w:rPr>
        <w:t xml:space="preserve"> </w:t>
      </w:r>
      <w:r w:rsidR="001952FF" w:rsidRPr="00CC49BD">
        <w:rPr>
          <w:rFonts w:cs="Arial"/>
          <w:sz w:val="22"/>
        </w:rPr>
        <w:t>este</w:t>
      </w:r>
      <w:r w:rsidR="009204F2" w:rsidRPr="00CC49BD">
        <w:rPr>
          <w:rFonts w:cs="Arial"/>
          <w:sz w:val="22"/>
        </w:rPr>
        <w:t xml:space="preserve"> si ya es el ejercicio del gasto</w:t>
      </w:r>
      <w:r w:rsidR="00A867C6"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yo considero que es atribución del Consejo y aunque la </w:t>
      </w:r>
      <w:r w:rsidR="000B2F7F" w:rsidRPr="00CC49BD">
        <w:rPr>
          <w:rFonts w:cs="Arial"/>
          <w:sz w:val="22"/>
        </w:rPr>
        <w:t>l</w:t>
      </w:r>
      <w:r w:rsidR="009204F2" w:rsidRPr="00CC49BD">
        <w:rPr>
          <w:rFonts w:cs="Arial"/>
          <w:sz w:val="22"/>
        </w:rPr>
        <w:t>ey no lo dice</w:t>
      </w:r>
      <w:r w:rsidR="00814393" w:rsidRPr="00CC49BD">
        <w:rPr>
          <w:rFonts w:cs="Arial"/>
          <w:sz w:val="22"/>
        </w:rPr>
        <w:t>,</w:t>
      </w:r>
      <w:r w:rsidR="009204F2" w:rsidRPr="00CC49BD">
        <w:rPr>
          <w:rFonts w:cs="Arial"/>
          <w:sz w:val="22"/>
        </w:rPr>
        <w:t xml:space="preserve"> la verdad es que en todos los órganos que funcionan con un ente colegiado como principal administrador y director de la toma de decisiones</w:t>
      </w:r>
      <w:r w:rsidR="001952FF" w:rsidRPr="00CC49BD">
        <w:rPr>
          <w:rFonts w:cs="Arial"/>
          <w:sz w:val="22"/>
        </w:rPr>
        <w:t>,</w:t>
      </w:r>
      <w:r w:rsidR="009204F2" w:rsidRPr="00CC49BD">
        <w:rPr>
          <w:rFonts w:cs="Arial"/>
          <w:sz w:val="22"/>
        </w:rPr>
        <w:t xml:space="preserve"> se ve por el </w:t>
      </w:r>
      <w:r w:rsidR="00A867C6" w:rsidRPr="00CC49BD">
        <w:rPr>
          <w:rFonts w:cs="Arial"/>
          <w:sz w:val="22"/>
        </w:rPr>
        <w:t xml:space="preserve">órgano </w:t>
      </w:r>
      <w:r w:rsidR="009204F2" w:rsidRPr="00CC49BD">
        <w:rPr>
          <w:rFonts w:cs="Arial"/>
          <w:sz w:val="22"/>
        </w:rPr>
        <w:t>colegiado</w:t>
      </w:r>
      <w:r w:rsidR="00A867C6" w:rsidRPr="00CC49BD">
        <w:rPr>
          <w:rFonts w:cs="Arial"/>
          <w:sz w:val="22"/>
        </w:rPr>
        <w:t>,</w:t>
      </w:r>
      <w:r w:rsidR="009204F2" w:rsidRPr="00CC49BD">
        <w:rPr>
          <w:rFonts w:cs="Arial"/>
          <w:sz w:val="22"/>
        </w:rPr>
        <w:t xml:space="preserve"> aquí la </w:t>
      </w:r>
      <w:r w:rsidR="000B2F7F" w:rsidRPr="00CC49BD">
        <w:rPr>
          <w:rFonts w:cs="Arial"/>
          <w:sz w:val="22"/>
        </w:rPr>
        <w:t>l</w:t>
      </w:r>
      <w:r w:rsidR="009204F2" w:rsidRPr="00CC49BD">
        <w:rPr>
          <w:rFonts w:cs="Arial"/>
          <w:sz w:val="22"/>
        </w:rPr>
        <w:t>ey no lo establece</w:t>
      </w:r>
      <w:r w:rsidR="001952FF" w:rsidRPr="00CC49BD">
        <w:rPr>
          <w:rFonts w:cs="Arial"/>
          <w:sz w:val="22"/>
        </w:rPr>
        <w:t>,</w:t>
      </w:r>
      <w:r w:rsidR="009204F2" w:rsidRPr="00CC49BD">
        <w:rPr>
          <w:rFonts w:cs="Arial"/>
          <w:sz w:val="22"/>
        </w:rPr>
        <w:t xml:space="preserve"> yo no veo atribución</w:t>
      </w:r>
      <w:r w:rsidR="00A867C6" w:rsidRPr="00CC49BD">
        <w:rPr>
          <w:rFonts w:cs="Arial"/>
          <w:sz w:val="22"/>
        </w:rPr>
        <w:t>,</w:t>
      </w:r>
      <w:r w:rsidR="009204F2" w:rsidRPr="00CC49BD">
        <w:rPr>
          <w:rFonts w:cs="Arial"/>
          <w:sz w:val="22"/>
        </w:rPr>
        <w:t xml:space="preserve"> ni para el Consejo</w:t>
      </w:r>
      <w:r w:rsidR="00A867C6" w:rsidRPr="00CC49BD">
        <w:rPr>
          <w:rFonts w:cs="Arial"/>
          <w:sz w:val="22"/>
        </w:rPr>
        <w:t>,</w:t>
      </w:r>
      <w:r w:rsidR="009204F2" w:rsidRPr="00CC49BD">
        <w:rPr>
          <w:rFonts w:cs="Arial"/>
          <w:sz w:val="22"/>
        </w:rPr>
        <w:t xml:space="preserve"> ni para el </w:t>
      </w:r>
      <w:proofErr w:type="gramStart"/>
      <w:r w:rsidR="00A867C6" w:rsidRPr="00CC49BD">
        <w:rPr>
          <w:rFonts w:cs="Arial"/>
          <w:sz w:val="22"/>
        </w:rPr>
        <w:t>D</w:t>
      </w:r>
      <w:r w:rsidR="009204F2" w:rsidRPr="00CC49BD">
        <w:rPr>
          <w:rFonts w:cs="Arial"/>
          <w:sz w:val="22"/>
        </w:rPr>
        <w:t>irector</w:t>
      </w:r>
      <w:proofErr w:type="gramEnd"/>
      <w:r w:rsidR="00A867C6" w:rsidRPr="00CC49BD">
        <w:rPr>
          <w:rFonts w:cs="Arial"/>
          <w:sz w:val="22"/>
        </w:rPr>
        <w:t>.</w:t>
      </w:r>
    </w:p>
    <w:p w:rsidR="00610DA2" w:rsidRPr="00CC49BD" w:rsidRDefault="00610DA2" w:rsidP="00CC49BD">
      <w:pPr>
        <w:spacing w:after="0" w:line="240" w:lineRule="auto"/>
        <w:jc w:val="both"/>
        <w:rPr>
          <w:rFonts w:cs="Arial"/>
          <w:sz w:val="22"/>
        </w:rPr>
      </w:pPr>
    </w:p>
    <w:p w:rsidR="00A867C6" w:rsidRPr="00CC49BD" w:rsidRDefault="000B2F7F"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A867C6" w:rsidRPr="00CC49BD">
        <w:rPr>
          <w:rFonts w:cs="Arial"/>
          <w:sz w:val="22"/>
        </w:rPr>
        <w:t xml:space="preserve"> pregunta</w:t>
      </w:r>
      <w:r w:rsidR="00CA48C5" w:rsidRPr="00CC49BD">
        <w:rPr>
          <w:rFonts w:cs="Arial"/>
          <w:sz w:val="22"/>
        </w:rPr>
        <w:t>,</w:t>
      </w:r>
      <w:r w:rsidR="001952FF" w:rsidRPr="00CC49BD">
        <w:rPr>
          <w:rFonts w:cs="Arial"/>
          <w:sz w:val="22"/>
        </w:rPr>
        <w:t xml:space="preserve"> </w:t>
      </w:r>
      <w:r w:rsidR="009204F2" w:rsidRPr="00CC49BD">
        <w:rPr>
          <w:rFonts w:cs="Arial"/>
          <w:sz w:val="22"/>
        </w:rPr>
        <w:t>en el 28 donde vienen las obligaciones</w:t>
      </w:r>
      <w:r w:rsidR="00A867C6" w:rsidRPr="00CC49BD">
        <w:rPr>
          <w:rFonts w:cs="Arial"/>
          <w:sz w:val="22"/>
        </w:rPr>
        <w:t xml:space="preserve"> ¿</w:t>
      </w:r>
      <w:r w:rsidR="009204F2" w:rsidRPr="00CC49BD">
        <w:rPr>
          <w:rFonts w:cs="Arial"/>
          <w:sz w:val="22"/>
        </w:rPr>
        <w:t>no viene ahí</w:t>
      </w:r>
      <w:r w:rsidR="00A867C6" w:rsidRPr="00CC49BD">
        <w:rPr>
          <w:rFonts w:cs="Arial"/>
          <w:sz w:val="22"/>
        </w:rPr>
        <w:t>?</w:t>
      </w:r>
      <w:r w:rsidR="009204F2" w:rsidRPr="00CC49BD">
        <w:rPr>
          <w:rFonts w:cs="Arial"/>
          <w:sz w:val="22"/>
        </w:rPr>
        <w:t xml:space="preserve"> </w:t>
      </w:r>
      <w:r w:rsidRPr="00CC49BD">
        <w:rPr>
          <w:rFonts w:cs="Arial"/>
          <w:sz w:val="22"/>
        </w:rPr>
        <w:t>p</w:t>
      </w:r>
      <w:r w:rsidR="009204F2" w:rsidRPr="00CC49BD">
        <w:rPr>
          <w:rFonts w:cs="Arial"/>
          <w:sz w:val="22"/>
        </w:rPr>
        <w:t>resentarlo</w:t>
      </w:r>
      <w:r w:rsidR="00A867C6"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0B2F7F"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A867C6" w:rsidRPr="00CC49BD">
        <w:rPr>
          <w:rFonts w:cs="Arial"/>
          <w:sz w:val="22"/>
        </w:rPr>
        <w:t xml:space="preserve"> co</w:t>
      </w:r>
      <w:r w:rsidR="00F016D3" w:rsidRPr="00CC49BD">
        <w:rPr>
          <w:rFonts w:cs="Arial"/>
          <w:sz w:val="22"/>
        </w:rPr>
        <w:t>n</w:t>
      </w:r>
      <w:r w:rsidR="00A867C6" w:rsidRPr="00CC49BD">
        <w:rPr>
          <w:rFonts w:cs="Arial"/>
          <w:sz w:val="22"/>
        </w:rPr>
        <w:t>testa</w:t>
      </w:r>
      <w:r w:rsidR="00736E08" w:rsidRPr="00CC49BD">
        <w:rPr>
          <w:rFonts w:cs="Arial"/>
          <w:sz w:val="22"/>
        </w:rPr>
        <w:t>,</w:t>
      </w:r>
      <w:r w:rsidR="009204F2" w:rsidRPr="00CC49BD">
        <w:rPr>
          <w:rFonts w:cs="Arial"/>
          <w:sz w:val="22"/>
        </w:rPr>
        <w:t xml:space="preserve"> el anteproyecto del presupuesto</w:t>
      </w:r>
      <w:r w:rsidR="001952FF"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bookmarkStart w:id="28" w:name="_Hlk514856413"/>
    </w:p>
    <w:p w:rsidR="00F016D3"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F016D3" w:rsidRPr="00CC49BD">
        <w:rPr>
          <w:rFonts w:cs="Arial"/>
          <w:sz w:val="22"/>
        </w:rPr>
        <w:t xml:space="preserve"> </w:t>
      </w:r>
      <w:bookmarkEnd w:id="28"/>
      <w:r w:rsidR="00F016D3" w:rsidRPr="00CC49BD">
        <w:rPr>
          <w:rFonts w:cs="Arial"/>
          <w:sz w:val="22"/>
        </w:rPr>
        <w:t xml:space="preserve">puntualiza, </w:t>
      </w:r>
      <w:r w:rsidR="009204F2" w:rsidRPr="00CC49BD">
        <w:rPr>
          <w:rFonts w:cs="Arial"/>
          <w:sz w:val="22"/>
        </w:rPr>
        <w:t>elaborar el anteproyecto</w:t>
      </w:r>
      <w:r w:rsidR="00F016D3" w:rsidRPr="00CC49BD">
        <w:rPr>
          <w:rFonts w:cs="Arial"/>
          <w:sz w:val="22"/>
        </w:rPr>
        <w:t>,</w:t>
      </w:r>
      <w:r w:rsidR="009204F2" w:rsidRPr="00CC49BD">
        <w:rPr>
          <w:rFonts w:cs="Arial"/>
          <w:sz w:val="22"/>
        </w:rPr>
        <w:t xml:space="preserve"> en la fracción </w:t>
      </w:r>
      <w:r w:rsidR="00F016D3" w:rsidRPr="00CC49BD">
        <w:rPr>
          <w:rFonts w:cs="Arial"/>
          <w:sz w:val="22"/>
        </w:rPr>
        <w:t xml:space="preserve">XIII </w:t>
      </w:r>
      <w:r w:rsidR="009204F2" w:rsidRPr="00CC49BD">
        <w:rPr>
          <w:rFonts w:cs="Arial"/>
          <w:sz w:val="22"/>
        </w:rPr>
        <w:t xml:space="preserve">y </w:t>
      </w:r>
      <w:r w:rsidR="009204F2" w:rsidRPr="00CC49BD">
        <w:rPr>
          <w:rFonts w:cs="Arial"/>
          <w:sz w:val="22"/>
        </w:rPr>
        <w:lastRenderedPageBreak/>
        <w:t>luego nos manda al 31 en donde dice</w:t>
      </w:r>
      <w:r w:rsidR="00F016D3" w:rsidRPr="00CC49BD">
        <w:rPr>
          <w:rFonts w:cs="Arial"/>
          <w:sz w:val="22"/>
        </w:rPr>
        <w:t>; e</w:t>
      </w:r>
      <w:r w:rsidR="009204F2" w:rsidRPr="00CC49BD">
        <w:rPr>
          <w:rFonts w:cs="Arial"/>
          <w:sz w:val="22"/>
        </w:rPr>
        <w:t xml:space="preserve">l </w:t>
      </w:r>
      <w:r w:rsidR="00F016D3" w:rsidRPr="00CC49BD">
        <w:rPr>
          <w:rFonts w:cs="Arial"/>
          <w:sz w:val="22"/>
        </w:rPr>
        <w:t>C</w:t>
      </w:r>
      <w:r w:rsidR="009204F2" w:rsidRPr="00CC49BD">
        <w:rPr>
          <w:rFonts w:cs="Arial"/>
          <w:sz w:val="22"/>
        </w:rPr>
        <w:t>onsejo tendrá las atribuciones siguientes</w:t>
      </w:r>
      <w:r w:rsidR="00AF3424" w:rsidRPr="00CC49BD">
        <w:rPr>
          <w:rFonts w:cs="Arial"/>
          <w:sz w:val="22"/>
        </w:rPr>
        <w:t>, entre ellas,</w:t>
      </w:r>
      <w:r w:rsidR="009204F2" w:rsidRPr="00CC49BD">
        <w:rPr>
          <w:rFonts w:cs="Arial"/>
          <w:sz w:val="22"/>
        </w:rPr>
        <w:t xml:space="preserve"> aprobar a propuesta del </w:t>
      </w:r>
      <w:proofErr w:type="gramStart"/>
      <w:r w:rsidR="00F016D3" w:rsidRPr="00CC49BD">
        <w:rPr>
          <w:rFonts w:cs="Arial"/>
          <w:sz w:val="22"/>
        </w:rPr>
        <w:t>D</w:t>
      </w:r>
      <w:r w:rsidR="009204F2" w:rsidRPr="00CC49BD">
        <w:rPr>
          <w:rFonts w:cs="Arial"/>
          <w:sz w:val="22"/>
        </w:rPr>
        <w:t>irector</w:t>
      </w:r>
      <w:proofErr w:type="gramEnd"/>
      <w:r w:rsidR="009204F2" w:rsidRPr="00CC49BD">
        <w:rPr>
          <w:rFonts w:cs="Arial"/>
          <w:sz w:val="22"/>
        </w:rPr>
        <w:t xml:space="preserve"> del anteproyecto</w:t>
      </w:r>
      <w:r w:rsidR="00F016D3" w:rsidRPr="00CC49BD">
        <w:rPr>
          <w:rFonts w:cs="Arial"/>
          <w:sz w:val="22"/>
        </w:rPr>
        <w:t xml:space="preserve"> de presupuesto.</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F016D3" w:rsidRPr="00CC49BD" w:rsidRDefault="00F016D3"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 Oscar Trejo Herrera, complementa, que es el que estamos hablando del año pasado.</w:t>
      </w:r>
    </w:p>
    <w:p w:rsidR="00610DA2" w:rsidRPr="00CC49BD" w:rsidRDefault="00610DA2" w:rsidP="00CC49BD">
      <w:pPr>
        <w:spacing w:after="0" w:line="240" w:lineRule="auto"/>
        <w:jc w:val="both"/>
        <w:rPr>
          <w:rFonts w:cs="Arial"/>
          <w:sz w:val="22"/>
        </w:rPr>
      </w:pPr>
    </w:p>
    <w:p w:rsidR="009204F2" w:rsidRPr="00CC49BD" w:rsidRDefault="00F016D3" w:rsidP="00CC49BD">
      <w:pPr>
        <w:spacing w:after="0" w:line="240" w:lineRule="auto"/>
        <w:jc w:val="both"/>
        <w:rPr>
          <w:rFonts w:cs="Arial"/>
          <w:sz w:val="22"/>
        </w:rPr>
      </w:pPr>
      <w:r w:rsidRPr="00CC49BD">
        <w:rPr>
          <w:rFonts w:cs="Arial"/>
          <w:sz w:val="22"/>
        </w:rPr>
        <w:t xml:space="preserve">El Licenciado Ignacio Alfonso Rejón Cervantes Secretario Técnico del Instituto de Justicia Alternativa del Estado de Jalisco señala, </w:t>
      </w:r>
      <w:r w:rsidR="009204F2" w:rsidRPr="00CC49BD">
        <w:rPr>
          <w:rFonts w:cs="Arial"/>
          <w:sz w:val="22"/>
        </w:rPr>
        <w:t>ustedes lo aprobaron en agosto del año pasado</w:t>
      </w:r>
      <w:r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F016D3" w:rsidRPr="00CC49BD">
        <w:rPr>
          <w:rFonts w:cs="Arial"/>
          <w:sz w:val="22"/>
        </w:rPr>
        <w:t xml:space="preserve"> agrega</w:t>
      </w:r>
      <w:r w:rsidR="00736E08" w:rsidRPr="00CC49BD">
        <w:rPr>
          <w:rFonts w:cs="Arial"/>
          <w:sz w:val="22"/>
        </w:rPr>
        <w:t>,</w:t>
      </w:r>
      <w:r w:rsidR="009204F2" w:rsidRPr="00CC49BD">
        <w:rPr>
          <w:rFonts w:cs="Arial"/>
          <w:sz w:val="22"/>
        </w:rPr>
        <w:t xml:space="preserve"> coincido que la </w:t>
      </w:r>
      <w:r w:rsidR="00F016D3" w:rsidRPr="00CC49BD">
        <w:rPr>
          <w:rFonts w:cs="Arial"/>
          <w:sz w:val="22"/>
        </w:rPr>
        <w:t>L</w:t>
      </w:r>
      <w:r w:rsidR="009204F2" w:rsidRPr="00CC49BD">
        <w:rPr>
          <w:rFonts w:cs="Arial"/>
          <w:sz w:val="22"/>
        </w:rPr>
        <w:t>ey no lo establece, mi opinión</w:t>
      </w:r>
      <w:r w:rsidR="00F016D3" w:rsidRPr="00CC49BD">
        <w:rPr>
          <w:rFonts w:cs="Arial"/>
          <w:sz w:val="22"/>
        </w:rPr>
        <w:t>,</w:t>
      </w:r>
      <w:r w:rsidR="009204F2" w:rsidRPr="00CC49BD">
        <w:rPr>
          <w:rFonts w:cs="Arial"/>
          <w:sz w:val="22"/>
        </w:rPr>
        <w:t xml:space="preserve"> es que debería de ser el </w:t>
      </w:r>
      <w:r w:rsidR="00F016D3" w:rsidRPr="00CC49BD">
        <w:rPr>
          <w:rFonts w:cs="Arial"/>
          <w:sz w:val="22"/>
        </w:rPr>
        <w:t>C</w:t>
      </w:r>
      <w:r w:rsidR="009204F2" w:rsidRPr="00CC49BD">
        <w:rPr>
          <w:rFonts w:cs="Arial"/>
          <w:sz w:val="22"/>
        </w:rPr>
        <w:t>onsejo</w:t>
      </w:r>
      <w:r w:rsidR="00AF3424" w:rsidRPr="00CC49BD">
        <w:rPr>
          <w:rFonts w:cs="Arial"/>
          <w:sz w:val="22"/>
        </w:rPr>
        <w:t>,</w:t>
      </w:r>
      <w:r w:rsidR="009204F2" w:rsidRPr="00CC49BD">
        <w:rPr>
          <w:rFonts w:cs="Arial"/>
          <w:sz w:val="22"/>
        </w:rPr>
        <w:t xml:space="preserve"> la opinión del </w:t>
      </w:r>
      <w:proofErr w:type="gramStart"/>
      <w:r w:rsidR="00F016D3" w:rsidRPr="00CC49BD">
        <w:rPr>
          <w:rFonts w:cs="Arial"/>
          <w:sz w:val="22"/>
        </w:rPr>
        <w:t>D</w:t>
      </w:r>
      <w:r w:rsidR="009204F2" w:rsidRPr="00CC49BD">
        <w:rPr>
          <w:rFonts w:cs="Arial"/>
          <w:sz w:val="22"/>
        </w:rPr>
        <w:t>irector</w:t>
      </w:r>
      <w:proofErr w:type="gramEnd"/>
      <w:r w:rsidR="009204F2" w:rsidRPr="00CC49BD">
        <w:rPr>
          <w:rFonts w:cs="Arial"/>
          <w:sz w:val="22"/>
        </w:rPr>
        <w:t xml:space="preserve"> es que es él</w:t>
      </w:r>
      <w:r w:rsidR="00F016D3" w:rsidRPr="00CC49BD">
        <w:rPr>
          <w:rFonts w:cs="Arial"/>
          <w:sz w:val="22"/>
        </w:rPr>
        <w:t>, si el a</w:t>
      </w:r>
      <w:r w:rsidR="009204F2" w:rsidRPr="00CC49BD">
        <w:rPr>
          <w:rFonts w:cs="Arial"/>
          <w:sz w:val="22"/>
        </w:rPr>
        <w:t>sume la responsabilidad</w:t>
      </w:r>
      <w:r w:rsidR="00F016D3"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932D3A" w:rsidRPr="00CC49BD">
        <w:rPr>
          <w:rFonts w:cs="Arial"/>
          <w:sz w:val="22"/>
        </w:rPr>
        <w:t xml:space="preserve"> manifiesta</w:t>
      </w:r>
      <w:r w:rsidRPr="00CC49BD">
        <w:rPr>
          <w:rFonts w:cs="Arial"/>
          <w:sz w:val="22"/>
        </w:rPr>
        <w:t>,</w:t>
      </w:r>
      <w:r w:rsidR="009204F2" w:rsidRPr="00CC49BD">
        <w:rPr>
          <w:rFonts w:cs="Arial"/>
          <w:sz w:val="22"/>
        </w:rPr>
        <w:t xml:space="preserve"> mi opinión</w:t>
      </w:r>
      <w:r w:rsidR="00AF3424" w:rsidRPr="00CC49BD">
        <w:rPr>
          <w:rFonts w:cs="Arial"/>
          <w:sz w:val="22"/>
        </w:rPr>
        <w:t>,</w:t>
      </w:r>
      <w:r w:rsidR="009204F2" w:rsidRPr="00CC49BD">
        <w:rPr>
          <w:rFonts w:cs="Arial"/>
          <w:sz w:val="22"/>
        </w:rPr>
        <w:t xml:space="preserve"> es la preg</w:t>
      </w:r>
      <w:r w:rsidR="001952FF" w:rsidRPr="00CC49BD">
        <w:rPr>
          <w:rFonts w:cs="Arial"/>
          <w:sz w:val="22"/>
        </w:rPr>
        <w:t>unta directa que usted me hizo,</w:t>
      </w:r>
      <w:r w:rsidR="009204F2" w:rsidRPr="00CC49BD">
        <w:rPr>
          <w:rFonts w:cs="Arial"/>
          <w:sz w:val="22"/>
        </w:rPr>
        <w:t xml:space="preserve"> la </w:t>
      </w:r>
      <w:r w:rsidR="00661209" w:rsidRPr="00CC49BD">
        <w:rPr>
          <w:rFonts w:cs="Arial"/>
          <w:sz w:val="22"/>
        </w:rPr>
        <w:t>l</w:t>
      </w:r>
      <w:r w:rsidR="009204F2" w:rsidRPr="00CC49BD">
        <w:rPr>
          <w:rFonts w:cs="Arial"/>
          <w:sz w:val="22"/>
        </w:rPr>
        <w:t>ey lo que marca es est</w:t>
      </w:r>
      <w:r w:rsidR="00932D3A" w:rsidRPr="00CC49BD">
        <w:rPr>
          <w:rFonts w:cs="Arial"/>
          <w:sz w:val="22"/>
        </w:rPr>
        <w:t>o</w:t>
      </w:r>
      <w:r w:rsidR="009204F2" w:rsidRPr="00CC49BD">
        <w:rPr>
          <w:rFonts w:cs="Arial"/>
          <w:sz w:val="22"/>
        </w:rPr>
        <w:t>, la ley lo que dice es eso</w:t>
      </w:r>
      <w:r w:rsidR="00932D3A"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2D3A" w:rsidRPr="00CC49BD">
        <w:rPr>
          <w:rFonts w:cs="Arial"/>
          <w:sz w:val="22"/>
        </w:rPr>
        <w:t xml:space="preserve"> pregunta</w:t>
      </w:r>
      <w:r w:rsidR="00AF3424" w:rsidRPr="00CC49BD">
        <w:rPr>
          <w:rFonts w:cs="Arial"/>
          <w:sz w:val="22"/>
        </w:rPr>
        <w:t xml:space="preserve"> ¿</w:t>
      </w:r>
      <w:r w:rsidR="00932D3A" w:rsidRPr="00CC49BD">
        <w:rPr>
          <w:rFonts w:cs="Arial"/>
          <w:sz w:val="22"/>
        </w:rPr>
        <w:t>qué</w:t>
      </w:r>
      <w:r w:rsidR="009204F2" w:rsidRPr="00CC49BD">
        <w:rPr>
          <w:rFonts w:cs="Arial"/>
          <w:sz w:val="22"/>
        </w:rPr>
        <w:t xml:space="preserve"> dice?</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932D3A" w:rsidRPr="00CC49BD">
        <w:rPr>
          <w:rFonts w:cs="Arial"/>
          <w:sz w:val="22"/>
        </w:rPr>
        <w:t>responde</w:t>
      </w:r>
      <w:r w:rsidRPr="00CC49BD">
        <w:rPr>
          <w:rFonts w:cs="Arial"/>
          <w:sz w:val="22"/>
        </w:rPr>
        <w:t>,</w:t>
      </w:r>
      <w:r w:rsidR="009204F2" w:rsidRPr="00CC49BD">
        <w:rPr>
          <w:rFonts w:cs="Arial"/>
          <w:sz w:val="22"/>
        </w:rPr>
        <w:t xml:space="preserve"> precisamente de las atribuciones</w:t>
      </w:r>
      <w:r w:rsidR="00AF3424" w:rsidRPr="00CC49BD">
        <w:rPr>
          <w:rFonts w:cs="Arial"/>
          <w:sz w:val="22"/>
        </w:rPr>
        <w:t>,</w:t>
      </w:r>
      <w:r w:rsidR="009204F2" w:rsidRPr="00CC49BD">
        <w:rPr>
          <w:rFonts w:cs="Arial"/>
          <w:sz w:val="22"/>
        </w:rPr>
        <w:t xml:space="preserve"> de la atribución del </w:t>
      </w:r>
      <w:r w:rsidR="00932D3A" w:rsidRPr="00CC49BD">
        <w:rPr>
          <w:rFonts w:cs="Arial"/>
          <w:sz w:val="22"/>
        </w:rPr>
        <w:t>C</w:t>
      </w:r>
      <w:r w:rsidR="009204F2" w:rsidRPr="00CC49BD">
        <w:rPr>
          <w:rFonts w:cs="Arial"/>
          <w:sz w:val="22"/>
        </w:rPr>
        <w:t>onsejo para aprobar el anteproyecto</w:t>
      </w:r>
      <w:r w:rsidR="00932D3A"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32D3A"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AF3424" w:rsidRPr="00CC49BD">
        <w:rPr>
          <w:rFonts w:cs="Arial"/>
          <w:sz w:val="22"/>
        </w:rPr>
        <w:t xml:space="preserve"> ¿</w:t>
      </w:r>
      <w:r w:rsidR="009204F2" w:rsidRPr="00CC49BD">
        <w:rPr>
          <w:rFonts w:cs="Arial"/>
          <w:sz w:val="22"/>
        </w:rPr>
        <w:t>y la tuya para aprobar el presupuesto</w:t>
      </w:r>
      <w:r w:rsidR="00AF3424" w:rsidRPr="00CC49BD">
        <w:rPr>
          <w:rFonts w:cs="Arial"/>
          <w:sz w:val="22"/>
        </w:rPr>
        <w:t>?</w:t>
      </w:r>
      <w:r w:rsidR="009204F2" w:rsidRPr="00CC49BD">
        <w:rPr>
          <w:rFonts w:cs="Arial"/>
          <w:sz w:val="22"/>
        </w:rPr>
        <w:t xml:space="preserve"> tampoco está, no está ninguna de las dos</w:t>
      </w:r>
      <w:r w:rsidR="00932D3A" w:rsidRPr="00CC49BD">
        <w:rPr>
          <w:rFonts w:cs="Arial"/>
          <w:sz w:val="22"/>
        </w:rPr>
        <w:t>,</w:t>
      </w:r>
      <w:r w:rsidR="009204F2" w:rsidRPr="00CC49BD">
        <w:rPr>
          <w:rFonts w:cs="Arial"/>
          <w:sz w:val="22"/>
        </w:rPr>
        <w:t xml:space="preserve"> esa </w:t>
      </w:r>
      <w:r w:rsidR="00661209" w:rsidRPr="00CC49BD">
        <w:rPr>
          <w:rFonts w:cs="Arial"/>
          <w:sz w:val="22"/>
        </w:rPr>
        <w:t>es</w:t>
      </w:r>
      <w:r w:rsidR="009204F2" w:rsidRPr="00CC49BD">
        <w:rPr>
          <w:rFonts w:cs="Arial"/>
          <w:sz w:val="22"/>
        </w:rPr>
        <w:t xml:space="preserve"> mi opinión</w:t>
      </w:r>
      <w:r w:rsidR="00932D3A"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932D3A" w:rsidRPr="00CC49BD">
        <w:rPr>
          <w:rFonts w:cs="Arial"/>
          <w:sz w:val="22"/>
        </w:rPr>
        <w:t xml:space="preserve"> agrega, </w:t>
      </w:r>
      <w:r w:rsidR="009204F2" w:rsidRPr="00CC49BD">
        <w:rPr>
          <w:rFonts w:cs="Arial"/>
          <w:sz w:val="22"/>
        </w:rPr>
        <w:t>siempre lo hacemos por transparencia</w:t>
      </w:r>
      <w:r w:rsidR="00932D3A"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661209" w:rsidP="00CC49BD">
      <w:pPr>
        <w:spacing w:after="0" w:line="240" w:lineRule="auto"/>
        <w:jc w:val="both"/>
        <w:rPr>
          <w:rFonts w:cs="Arial"/>
          <w:sz w:val="22"/>
        </w:rPr>
      </w:pPr>
      <w:r w:rsidRPr="00CC49BD">
        <w:rPr>
          <w:rFonts w:cs="Arial"/>
          <w:sz w:val="22"/>
        </w:rPr>
        <w:t>El</w:t>
      </w:r>
      <w:r w:rsidR="001516F8" w:rsidRPr="00CC49BD">
        <w:rPr>
          <w:rFonts w:cs="Arial"/>
          <w:sz w:val="22"/>
        </w:rPr>
        <w:t xml:space="preserve"> Consejero Magistrado Maestro Carlos</w:t>
      </w:r>
      <w:r w:rsidR="00736E08" w:rsidRPr="00CC49BD">
        <w:rPr>
          <w:rFonts w:cs="Arial"/>
          <w:sz w:val="22"/>
        </w:rPr>
        <w:t xml:space="preserve"> Oscar Trejo Herrera</w:t>
      </w:r>
      <w:r w:rsidR="00932D3A" w:rsidRPr="00CC49BD">
        <w:rPr>
          <w:rFonts w:cs="Arial"/>
          <w:sz w:val="22"/>
        </w:rPr>
        <w:t xml:space="preserve"> manifiesta</w:t>
      </w:r>
      <w:r w:rsidR="00736E08" w:rsidRPr="00CC49BD">
        <w:rPr>
          <w:rFonts w:cs="Arial"/>
          <w:sz w:val="22"/>
        </w:rPr>
        <w:t>,</w:t>
      </w:r>
      <w:r w:rsidR="00AF3424" w:rsidRPr="00CC49BD">
        <w:rPr>
          <w:rFonts w:cs="Arial"/>
          <w:sz w:val="22"/>
        </w:rPr>
        <w:t xml:space="preserve"> </w:t>
      </w:r>
      <w:r w:rsidR="009204F2" w:rsidRPr="00CC49BD">
        <w:rPr>
          <w:rFonts w:cs="Arial"/>
          <w:sz w:val="22"/>
        </w:rPr>
        <w:t>por transparencia preséntenoslo para que lo veamos, por transparencia súbanlo a la plataforma de transparencia</w:t>
      </w:r>
      <w:r w:rsidR="00932D3A" w:rsidRPr="00CC49BD">
        <w:rPr>
          <w:rFonts w:cs="Arial"/>
          <w:sz w:val="22"/>
        </w:rPr>
        <w:t>,</w:t>
      </w:r>
      <w:r w:rsidR="00AF3424" w:rsidRPr="00CC49BD">
        <w:rPr>
          <w:rFonts w:cs="Arial"/>
          <w:sz w:val="22"/>
        </w:rPr>
        <w:t xml:space="preserve"> </w:t>
      </w:r>
      <w:r w:rsidR="00932D3A" w:rsidRPr="00CC49BD">
        <w:rPr>
          <w:rFonts w:cs="Arial"/>
          <w:sz w:val="22"/>
        </w:rPr>
        <w:t>p</w:t>
      </w:r>
      <w:r w:rsidR="00AF3424" w:rsidRPr="00CC49BD">
        <w:rPr>
          <w:rFonts w:cs="Arial"/>
          <w:sz w:val="22"/>
        </w:rPr>
        <w:t>ero no</w:t>
      </w:r>
      <w:r w:rsidR="009204F2" w:rsidRPr="00CC49BD">
        <w:rPr>
          <w:rFonts w:cs="Arial"/>
          <w:sz w:val="22"/>
        </w:rPr>
        <w:t xml:space="preserve"> pongan a votación algo que no tenemos atribuciones para hacer y mucho menos 4</w:t>
      </w:r>
      <w:r w:rsidR="00932D3A" w:rsidRPr="00CC49BD">
        <w:rPr>
          <w:rFonts w:cs="Arial"/>
          <w:sz w:val="22"/>
        </w:rPr>
        <w:t xml:space="preserve"> cuatro</w:t>
      </w:r>
      <w:r w:rsidR="009204F2" w:rsidRPr="00CC49BD">
        <w:rPr>
          <w:rFonts w:cs="Arial"/>
          <w:sz w:val="22"/>
        </w:rPr>
        <w:t xml:space="preserve"> meses después de que debimos haberlo hecho</w:t>
      </w:r>
      <w:r w:rsidR="00932D3A"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32D3A" w:rsidRPr="00CC49BD">
        <w:rPr>
          <w:rFonts w:cs="Arial"/>
          <w:sz w:val="22"/>
        </w:rPr>
        <w:t xml:space="preserve"> indica,</w:t>
      </w:r>
      <w:r w:rsidR="009204F2" w:rsidRPr="00CC49BD">
        <w:rPr>
          <w:rFonts w:cs="Arial"/>
          <w:sz w:val="22"/>
        </w:rPr>
        <w:t xml:space="preserve"> está bien </w:t>
      </w:r>
      <w:proofErr w:type="gramStart"/>
      <w:r w:rsidR="00932D3A" w:rsidRPr="00CC49BD">
        <w:rPr>
          <w:rFonts w:cs="Arial"/>
          <w:sz w:val="22"/>
        </w:rPr>
        <w:t>C</w:t>
      </w:r>
      <w:r w:rsidR="009204F2" w:rsidRPr="00CC49BD">
        <w:rPr>
          <w:rFonts w:cs="Arial"/>
          <w:sz w:val="22"/>
        </w:rPr>
        <w:t>onsejero</w:t>
      </w:r>
      <w:proofErr w:type="gramEnd"/>
      <w:r w:rsidR="00932D3A"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932D3A" w:rsidRPr="00CC49BD">
        <w:rPr>
          <w:rFonts w:cs="Arial"/>
          <w:sz w:val="22"/>
        </w:rPr>
        <w:t xml:space="preserve"> concluye</w:t>
      </w:r>
      <w:r w:rsidRPr="00CC49BD">
        <w:rPr>
          <w:rFonts w:cs="Arial"/>
          <w:sz w:val="22"/>
        </w:rPr>
        <w:t>,</w:t>
      </w:r>
      <w:r w:rsidR="009204F2" w:rsidRPr="00CC49BD">
        <w:rPr>
          <w:rFonts w:cs="Arial"/>
          <w:sz w:val="22"/>
        </w:rPr>
        <w:t xml:space="preserve"> bien entonces este punto </w:t>
      </w:r>
      <w:r w:rsidR="00932D3A" w:rsidRPr="00CC49BD">
        <w:rPr>
          <w:rFonts w:cs="Arial"/>
          <w:sz w:val="22"/>
        </w:rPr>
        <w:t>IV</w:t>
      </w:r>
      <w:r w:rsidR="009204F2" w:rsidRPr="00CC49BD">
        <w:rPr>
          <w:rFonts w:cs="Arial"/>
          <w:sz w:val="22"/>
        </w:rPr>
        <w:t xml:space="preserve"> queda ya analizado y la conclusión es que es facu</w:t>
      </w:r>
      <w:r w:rsidR="00AF3424" w:rsidRPr="00CC49BD">
        <w:rPr>
          <w:rFonts w:cs="Arial"/>
          <w:sz w:val="22"/>
        </w:rPr>
        <w:t xml:space="preserve">ltad irrestricta del </w:t>
      </w:r>
      <w:proofErr w:type="gramStart"/>
      <w:r w:rsidR="00D62161" w:rsidRPr="00CC49BD">
        <w:rPr>
          <w:rFonts w:cs="Arial"/>
          <w:sz w:val="22"/>
        </w:rPr>
        <w:t>D</w:t>
      </w:r>
      <w:r w:rsidR="00AF3424" w:rsidRPr="00CC49BD">
        <w:rPr>
          <w:rFonts w:cs="Arial"/>
          <w:sz w:val="22"/>
        </w:rPr>
        <w:t>irector</w:t>
      </w:r>
      <w:proofErr w:type="gramEnd"/>
      <w:r w:rsidR="00AF3424" w:rsidRPr="00CC49BD">
        <w:rPr>
          <w:rFonts w:cs="Arial"/>
          <w:sz w:val="22"/>
        </w:rPr>
        <w:t xml:space="preserve">, </w:t>
      </w:r>
      <w:r w:rsidR="009204F2" w:rsidRPr="00CC49BD">
        <w:rPr>
          <w:rFonts w:cs="Arial"/>
          <w:sz w:val="22"/>
        </w:rPr>
        <w:t xml:space="preserve">el ejercicio del gasto </w:t>
      </w:r>
      <w:r w:rsidR="00AF3424" w:rsidRPr="00CC49BD">
        <w:rPr>
          <w:rFonts w:cs="Arial"/>
          <w:sz w:val="22"/>
        </w:rPr>
        <w:t>¿</w:t>
      </w:r>
      <w:r w:rsidR="009204F2" w:rsidRPr="00CC49BD">
        <w:rPr>
          <w:rFonts w:cs="Arial"/>
          <w:sz w:val="22"/>
        </w:rPr>
        <w:t>es correcto?</w:t>
      </w: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2D3A" w:rsidRPr="00CC49BD">
        <w:rPr>
          <w:rFonts w:cs="Arial"/>
          <w:sz w:val="22"/>
        </w:rPr>
        <w:t xml:space="preserve"> menciona</w:t>
      </w:r>
      <w:r w:rsidR="00736E08" w:rsidRPr="00CC49BD">
        <w:rPr>
          <w:rFonts w:cs="Arial"/>
          <w:sz w:val="22"/>
        </w:rPr>
        <w:t>,</w:t>
      </w:r>
      <w:r w:rsidR="00AF3424" w:rsidRPr="00CC49BD">
        <w:rPr>
          <w:rFonts w:cs="Arial"/>
          <w:sz w:val="22"/>
        </w:rPr>
        <w:t xml:space="preserve"> </w:t>
      </w:r>
      <w:r w:rsidR="009204F2" w:rsidRPr="00CC49BD">
        <w:rPr>
          <w:rFonts w:cs="Arial"/>
          <w:sz w:val="22"/>
        </w:rPr>
        <w:t>del ejercicio del gasto, nadie dice que no</w:t>
      </w:r>
      <w:r w:rsidR="00932D3A"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66120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32D3A" w:rsidRPr="00CC49BD">
        <w:rPr>
          <w:rFonts w:cs="Arial"/>
          <w:sz w:val="22"/>
        </w:rPr>
        <w:t xml:space="preserve"> opina</w:t>
      </w:r>
      <w:r w:rsidR="00CA48C5" w:rsidRPr="00CC49BD">
        <w:rPr>
          <w:rFonts w:cs="Arial"/>
          <w:sz w:val="22"/>
        </w:rPr>
        <w:t>,</w:t>
      </w:r>
      <w:r w:rsidR="00AF3424" w:rsidRPr="00CC49BD">
        <w:rPr>
          <w:rFonts w:cs="Arial"/>
          <w:sz w:val="22"/>
        </w:rPr>
        <w:t xml:space="preserve"> </w:t>
      </w:r>
      <w:r w:rsidR="009204F2" w:rsidRPr="00CC49BD">
        <w:rPr>
          <w:rFonts w:cs="Arial"/>
          <w:sz w:val="22"/>
        </w:rPr>
        <w:t>yo no estoy de acuerdo</w:t>
      </w:r>
      <w:r w:rsidR="00AF3424" w:rsidRPr="00CC49BD">
        <w:rPr>
          <w:rFonts w:cs="Arial"/>
          <w:sz w:val="22"/>
        </w:rPr>
        <w:t>,</w:t>
      </w:r>
      <w:r w:rsidR="009204F2" w:rsidRPr="00CC49BD">
        <w:rPr>
          <w:rFonts w:cs="Arial"/>
          <w:sz w:val="22"/>
        </w:rPr>
        <w:t xml:space="preserve"> yo si quisiera que se nos diera cuenta de cómo se va a elaborar y como se va a distribuir el proyecto</w:t>
      </w:r>
      <w:r w:rsidR="00AF3424"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932D3A" w:rsidRPr="00CC49BD">
        <w:rPr>
          <w:rFonts w:cs="Arial"/>
          <w:sz w:val="22"/>
        </w:rPr>
        <w:t xml:space="preserve"> indica, p</w:t>
      </w:r>
      <w:r w:rsidR="00AF3424" w:rsidRPr="00CC49BD">
        <w:rPr>
          <w:rFonts w:cs="Arial"/>
          <w:sz w:val="22"/>
        </w:rPr>
        <w:t>ues</w:t>
      </w:r>
      <w:r w:rsidR="009204F2" w:rsidRPr="00CC49BD">
        <w:rPr>
          <w:rFonts w:cs="Arial"/>
          <w:sz w:val="22"/>
        </w:rPr>
        <w:t xml:space="preserve"> es lo correcto </w:t>
      </w:r>
      <w:r w:rsidR="00AF3424" w:rsidRPr="00CC49BD">
        <w:rPr>
          <w:rFonts w:cs="Arial"/>
          <w:sz w:val="22"/>
        </w:rPr>
        <w:t>¿</w:t>
      </w:r>
      <w:r w:rsidR="009204F2" w:rsidRPr="00CC49BD">
        <w:rPr>
          <w:rFonts w:cs="Arial"/>
          <w:sz w:val="22"/>
        </w:rPr>
        <w:t xml:space="preserve">no? </w:t>
      </w:r>
      <w:r w:rsidR="00AF3424" w:rsidRPr="00CC49BD">
        <w:rPr>
          <w:rFonts w:cs="Arial"/>
          <w:sz w:val="22"/>
        </w:rPr>
        <w:t xml:space="preserve"> Es lo </w:t>
      </w:r>
      <w:r w:rsidR="009204F2" w:rsidRPr="00CC49BD">
        <w:rPr>
          <w:rFonts w:cs="Arial"/>
          <w:sz w:val="22"/>
        </w:rPr>
        <w:t>que estamos haciendo</w:t>
      </w:r>
      <w:r w:rsidR="00AF3424" w:rsidRPr="00CC49BD">
        <w:rPr>
          <w:rFonts w:cs="Arial"/>
          <w:sz w:val="22"/>
        </w:rPr>
        <w:t>,</w:t>
      </w:r>
      <w:r w:rsidR="009204F2" w:rsidRPr="00CC49BD">
        <w:rPr>
          <w:rFonts w:cs="Arial"/>
          <w:sz w:val="22"/>
        </w:rPr>
        <w:t xml:space="preserve"> </w:t>
      </w:r>
      <w:r w:rsidR="00AF3424" w:rsidRPr="00CC49BD">
        <w:rPr>
          <w:rFonts w:cs="Arial"/>
          <w:sz w:val="22"/>
        </w:rPr>
        <w:t>¿</w:t>
      </w:r>
      <w:r w:rsidR="009204F2" w:rsidRPr="00CC49BD">
        <w:rPr>
          <w:rFonts w:cs="Arial"/>
          <w:sz w:val="22"/>
        </w:rPr>
        <w:t xml:space="preserve">no </w:t>
      </w:r>
      <w:r w:rsidR="00932D3A" w:rsidRPr="00CC49BD">
        <w:rPr>
          <w:rFonts w:cs="Arial"/>
          <w:sz w:val="22"/>
        </w:rPr>
        <w:t>sé</w:t>
      </w:r>
      <w:r w:rsidR="009204F2" w:rsidRPr="00CC49BD">
        <w:rPr>
          <w:rFonts w:cs="Arial"/>
          <w:sz w:val="22"/>
        </w:rPr>
        <w:t xml:space="preserve"> </w:t>
      </w:r>
      <w:r w:rsidR="00AF3424" w:rsidRPr="00CC49BD">
        <w:rPr>
          <w:rFonts w:cs="Arial"/>
          <w:sz w:val="22"/>
        </w:rPr>
        <w:t>cuál</w:t>
      </w:r>
      <w:r w:rsidR="009204F2" w:rsidRPr="00CC49BD">
        <w:rPr>
          <w:rFonts w:cs="Arial"/>
          <w:sz w:val="22"/>
        </w:rPr>
        <w:t xml:space="preserve"> sea el punto</w:t>
      </w:r>
      <w:r w:rsidR="00AF3424" w:rsidRPr="00CC49BD">
        <w:rPr>
          <w:rFonts w:cs="Arial"/>
          <w:sz w:val="22"/>
        </w:rPr>
        <w:t>?</w:t>
      </w:r>
      <w:r w:rsidR="009204F2" w:rsidRPr="00CC49BD">
        <w:rPr>
          <w:rFonts w:cs="Arial"/>
          <w:sz w:val="22"/>
        </w:rPr>
        <w:t xml:space="preserve"> si lo queremos hacer bien</w:t>
      </w:r>
      <w:r w:rsidR="00932D3A"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2D3A" w:rsidRPr="00CC49BD">
        <w:rPr>
          <w:rFonts w:cs="Arial"/>
          <w:sz w:val="22"/>
        </w:rPr>
        <w:t xml:space="preserve"> pregunta </w:t>
      </w:r>
      <w:r w:rsidR="00AF3424" w:rsidRPr="00CC49BD">
        <w:rPr>
          <w:rFonts w:cs="Arial"/>
          <w:sz w:val="22"/>
        </w:rPr>
        <w:t>¿</w:t>
      </w:r>
      <w:r w:rsidR="009204F2" w:rsidRPr="00CC49BD">
        <w:rPr>
          <w:rFonts w:cs="Arial"/>
          <w:sz w:val="22"/>
        </w:rPr>
        <w:t xml:space="preserve">es informativo o es para aprobarlo </w:t>
      </w:r>
      <w:proofErr w:type="gramStart"/>
      <w:r w:rsidR="00932D3A" w:rsidRPr="00CC49BD">
        <w:rPr>
          <w:rFonts w:cs="Arial"/>
          <w:sz w:val="22"/>
        </w:rPr>
        <w:t>D</w:t>
      </w:r>
      <w:r w:rsidR="009204F2" w:rsidRPr="00CC49BD">
        <w:rPr>
          <w:rFonts w:cs="Arial"/>
          <w:sz w:val="22"/>
        </w:rPr>
        <w:t>irector</w:t>
      </w:r>
      <w:proofErr w:type="gramEnd"/>
      <w:r w:rsidR="009204F2"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32D3A" w:rsidRPr="00CC49BD">
        <w:rPr>
          <w:rFonts w:cs="Arial"/>
          <w:sz w:val="22"/>
        </w:rPr>
        <w:t xml:space="preserve"> responde, t</w:t>
      </w:r>
      <w:r w:rsidR="009204F2" w:rsidRPr="00CC49BD">
        <w:rPr>
          <w:rFonts w:cs="Arial"/>
          <w:sz w:val="22"/>
        </w:rPr>
        <w:t>al como se planteo es para que lo aprobaran</w:t>
      </w:r>
      <w:r w:rsidR="00932D3A"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32D3A" w:rsidRPr="00CC49BD">
        <w:rPr>
          <w:rFonts w:cs="Arial"/>
          <w:sz w:val="22"/>
        </w:rPr>
        <w:t xml:space="preserve"> refuta</w:t>
      </w:r>
      <w:r w:rsidR="00736E08" w:rsidRPr="00CC49BD">
        <w:rPr>
          <w:rFonts w:cs="Arial"/>
          <w:sz w:val="22"/>
        </w:rPr>
        <w:t>,</w:t>
      </w:r>
      <w:r w:rsidR="009204F2" w:rsidRPr="00CC49BD">
        <w:rPr>
          <w:rFonts w:cs="Arial"/>
          <w:sz w:val="22"/>
        </w:rPr>
        <w:t xml:space="preserve"> es que me está diciendo que no hay atribuciones para poder aprobar</w:t>
      </w:r>
      <w:r w:rsidR="00D62161" w:rsidRPr="00CC49BD">
        <w:rPr>
          <w:rFonts w:cs="Arial"/>
          <w:sz w:val="22"/>
        </w:rPr>
        <w:t xml:space="preserve"> </w:t>
      </w:r>
      <w:proofErr w:type="gramStart"/>
      <w:r w:rsidR="00D62161" w:rsidRPr="00CC49BD">
        <w:rPr>
          <w:rFonts w:cs="Arial"/>
          <w:sz w:val="22"/>
        </w:rPr>
        <w:t>de acuerdo a</w:t>
      </w:r>
      <w:proofErr w:type="gramEnd"/>
      <w:r w:rsidR="00D62161" w:rsidRPr="00CC49BD">
        <w:rPr>
          <w:rFonts w:cs="Arial"/>
          <w:sz w:val="22"/>
        </w:rPr>
        <w:t xml:space="preserve"> la </w:t>
      </w:r>
      <w:r w:rsidR="00661209" w:rsidRPr="00CC49BD">
        <w:rPr>
          <w:rFonts w:cs="Arial"/>
          <w:sz w:val="22"/>
        </w:rPr>
        <w:t>l</w:t>
      </w:r>
      <w:r w:rsidR="00D62161" w:rsidRPr="00CC49BD">
        <w:rPr>
          <w:rFonts w:cs="Arial"/>
          <w:sz w:val="22"/>
        </w:rPr>
        <w:t>ey.</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D62161" w:rsidRPr="00CC49BD">
        <w:rPr>
          <w:rFonts w:cs="Arial"/>
          <w:sz w:val="22"/>
        </w:rPr>
        <w:t xml:space="preserve"> indica</w:t>
      </w:r>
      <w:r w:rsidRPr="00CC49BD">
        <w:rPr>
          <w:rFonts w:cs="Arial"/>
          <w:sz w:val="22"/>
        </w:rPr>
        <w:t>,</w:t>
      </w:r>
      <w:r w:rsidR="00AF3424" w:rsidRPr="00CC49BD">
        <w:rPr>
          <w:rFonts w:cs="Arial"/>
          <w:sz w:val="22"/>
        </w:rPr>
        <w:t xml:space="preserve"> </w:t>
      </w:r>
      <w:r w:rsidR="00661209" w:rsidRPr="00CC49BD">
        <w:rPr>
          <w:rFonts w:cs="Arial"/>
          <w:sz w:val="22"/>
        </w:rPr>
        <w:t>l</w:t>
      </w:r>
      <w:r w:rsidR="009204F2" w:rsidRPr="00CC49BD">
        <w:rPr>
          <w:rFonts w:cs="Arial"/>
          <w:sz w:val="22"/>
        </w:rPr>
        <w:t xml:space="preserve">a ley, </w:t>
      </w:r>
      <w:r w:rsidR="00D62161" w:rsidRPr="00CC49BD">
        <w:rPr>
          <w:rFonts w:cs="Arial"/>
          <w:sz w:val="22"/>
        </w:rPr>
        <w:t>sé</w:t>
      </w:r>
      <w:r w:rsidR="009204F2" w:rsidRPr="00CC49BD">
        <w:rPr>
          <w:rFonts w:cs="Arial"/>
          <w:sz w:val="22"/>
        </w:rPr>
        <w:t xml:space="preserve"> que lo hemos hecho por transparencia, no me refiero a transparencia </w:t>
      </w:r>
      <w:r w:rsidR="00AF3424" w:rsidRPr="00CC49BD">
        <w:rPr>
          <w:rFonts w:cs="Arial"/>
          <w:sz w:val="22"/>
        </w:rPr>
        <w:t xml:space="preserve">de </w:t>
      </w:r>
      <w:r w:rsidR="009204F2" w:rsidRPr="00CC49BD">
        <w:rPr>
          <w:rFonts w:cs="Arial"/>
          <w:sz w:val="22"/>
        </w:rPr>
        <w:t>la información que se pide</w:t>
      </w:r>
      <w:r w:rsidR="00D62161" w:rsidRPr="00CC49BD">
        <w:rPr>
          <w:rFonts w:cs="Arial"/>
          <w:sz w:val="22"/>
        </w:rPr>
        <w:t>.</w:t>
      </w: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81D6F" w:rsidRPr="00CC49BD">
        <w:rPr>
          <w:rFonts w:cs="Arial"/>
          <w:sz w:val="22"/>
        </w:rPr>
        <w:t xml:space="preserve"> indica, </w:t>
      </w:r>
      <w:r w:rsidR="009204F2" w:rsidRPr="00CC49BD">
        <w:rPr>
          <w:rFonts w:cs="Arial"/>
          <w:sz w:val="22"/>
        </w:rPr>
        <w:t>lo estas sometiendo para una opinión</w:t>
      </w:r>
      <w:r w:rsidR="00AF3424" w:rsidRPr="00CC49BD">
        <w:rPr>
          <w:rFonts w:cs="Arial"/>
          <w:sz w:val="22"/>
        </w:rPr>
        <w:t>,</w:t>
      </w:r>
      <w:r w:rsidR="009204F2" w:rsidRPr="00CC49BD">
        <w:rPr>
          <w:rFonts w:cs="Arial"/>
          <w:sz w:val="22"/>
        </w:rPr>
        <w:t xml:space="preserve"> pero y</w:t>
      </w:r>
      <w:r w:rsidR="00661209" w:rsidRPr="00CC49BD">
        <w:rPr>
          <w:rFonts w:cs="Arial"/>
          <w:sz w:val="22"/>
        </w:rPr>
        <w:t>a</w:t>
      </w:r>
      <w:r w:rsidR="009204F2" w:rsidRPr="00CC49BD">
        <w:rPr>
          <w:rFonts w:cs="Arial"/>
          <w:sz w:val="22"/>
        </w:rPr>
        <w:t xml:space="preserve"> los 4</w:t>
      </w:r>
      <w:r w:rsidR="00981D6F" w:rsidRPr="00CC49BD">
        <w:rPr>
          <w:rFonts w:cs="Arial"/>
          <w:sz w:val="22"/>
        </w:rPr>
        <w:t xml:space="preserve"> cuatro</w:t>
      </w:r>
      <w:r w:rsidR="009204F2" w:rsidRPr="00CC49BD">
        <w:rPr>
          <w:rFonts w:cs="Arial"/>
          <w:sz w:val="22"/>
        </w:rPr>
        <w:t xml:space="preserve"> meses que se han gastado sin autorización</w:t>
      </w:r>
      <w:r w:rsidR="00981D6F" w:rsidRPr="00CC49BD">
        <w:rPr>
          <w:rFonts w:cs="Arial"/>
          <w:sz w:val="22"/>
        </w:rPr>
        <w:t>,</w:t>
      </w:r>
      <w:r w:rsidR="009204F2" w:rsidRPr="00CC49BD">
        <w:rPr>
          <w:rFonts w:cs="Arial"/>
          <w:sz w:val="22"/>
        </w:rPr>
        <w:t xml:space="preserve"> me dejan ver que no la requieren y que la </w:t>
      </w:r>
      <w:r w:rsidR="00981D6F" w:rsidRPr="00CC49BD">
        <w:rPr>
          <w:rFonts w:cs="Arial"/>
          <w:sz w:val="22"/>
        </w:rPr>
        <w:t>D</w:t>
      </w:r>
      <w:r w:rsidR="009204F2" w:rsidRPr="00CC49BD">
        <w:rPr>
          <w:rFonts w:cs="Arial"/>
          <w:sz w:val="22"/>
        </w:rPr>
        <w:t>irección puede disponer del presupuesto</w:t>
      </w:r>
      <w:r w:rsidR="00981D6F" w:rsidRPr="00CC49BD">
        <w:rPr>
          <w:rFonts w:cs="Arial"/>
          <w:sz w:val="22"/>
        </w:rPr>
        <w:t xml:space="preserve">, </w:t>
      </w:r>
      <w:r w:rsidR="009204F2" w:rsidRPr="00CC49BD">
        <w:rPr>
          <w:rFonts w:cs="Arial"/>
          <w:sz w:val="22"/>
        </w:rPr>
        <w:t>sin incluso</w:t>
      </w:r>
      <w:r w:rsidR="00981D6F" w:rsidRPr="00CC49BD">
        <w:rPr>
          <w:rFonts w:cs="Arial"/>
          <w:sz w:val="22"/>
        </w:rPr>
        <w:t>,</w:t>
      </w:r>
      <w:r w:rsidR="009204F2" w:rsidRPr="00CC49BD">
        <w:rPr>
          <w:rFonts w:cs="Arial"/>
          <w:sz w:val="22"/>
        </w:rPr>
        <w:t xml:space="preserve"> haberlo informado</w:t>
      </w:r>
      <w:r w:rsidR="00981D6F" w:rsidRPr="00CC49BD">
        <w:rPr>
          <w:rFonts w:cs="Arial"/>
          <w:sz w:val="22"/>
        </w:rPr>
        <w:t>,</w:t>
      </w:r>
      <w:r w:rsidR="009204F2" w:rsidRPr="00CC49BD">
        <w:rPr>
          <w:rFonts w:cs="Arial"/>
          <w:sz w:val="22"/>
        </w:rPr>
        <w:t xml:space="preserve"> porque el hecho de que</w:t>
      </w:r>
      <w:r w:rsidR="00026A4E" w:rsidRPr="00CC49BD">
        <w:rPr>
          <w:rFonts w:cs="Arial"/>
          <w:sz w:val="22"/>
        </w:rPr>
        <w:t xml:space="preserve"> </w:t>
      </w:r>
      <w:r w:rsidR="009204F2" w:rsidRPr="00CC49BD">
        <w:rPr>
          <w:rFonts w:cs="Arial"/>
          <w:sz w:val="22"/>
        </w:rPr>
        <w:t>presenten esto a consideración 4</w:t>
      </w:r>
      <w:r w:rsidR="00981D6F" w:rsidRPr="00CC49BD">
        <w:rPr>
          <w:rFonts w:cs="Arial"/>
          <w:sz w:val="22"/>
        </w:rPr>
        <w:t xml:space="preserve"> cuatro</w:t>
      </w:r>
      <w:r w:rsidR="009204F2" w:rsidRPr="00CC49BD">
        <w:rPr>
          <w:rFonts w:cs="Arial"/>
          <w:sz w:val="22"/>
        </w:rPr>
        <w:t xml:space="preserve"> meses después</w:t>
      </w:r>
      <w:r w:rsidR="00981D6F" w:rsidRPr="00CC49BD">
        <w:rPr>
          <w:rFonts w:cs="Arial"/>
          <w:sz w:val="22"/>
        </w:rPr>
        <w:t>,</w:t>
      </w:r>
      <w:r w:rsidR="009204F2" w:rsidRPr="00CC49BD">
        <w:rPr>
          <w:rFonts w:cs="Arial"/>
          <w:sz w:val="22"/>
        </w:rPr>
        <w:t xml:space="preserve"> a </w:t>
      </w:r>
      <w:r w:rsidR="00981D6F" w:rsidRPr="00CC49BD">
        <w:rPr>
          <w:rFonts w:cs="Arial"/>
          <w:sz w:val="22"/>
        </w:rPr>
        <w:t>mí</w:t>
      </w:r>
      <w:r w:rsidR="009204F2" w:rsidRPr="00CC49BD">
        <w:rPr>
          <w:rFonts w:cs="Arial"/>
          <w:sz w:val="22"/>
        </w:rPr>
        <w:t xml:space="preserve"> me suena solamente a asumir responsabilidad por algo de lo que nunca tuve oportunidad de decidir, siempre bajo el pretexto de que el </w:t>
      </w:r>
      <w:r w:rsidR="00864DC4">
        <w:rPr>
          <w:rFonts w:cs="Arial"/>
          <w:sz w:val="22"/>
        </w:rPr>
        <w:t>F</w:t>
      </w:r>
      <w:r w:rsidR="009204F2" w:rsidRPr="00CC49BD">
        <w:rPr>
          <w:rFonts w:cs="Arial"/>
          <w:sz w:val="22"/>
        </w:rPr>
        <w:t>ideicomiso y de que no saben cuánto se va a autorizar</w:t>
      </w:r>
      <w:r w:rsidR="00026A4E" w:rsidRPr="00CC49BD">
        <w:rPr>
          <w:rFonts w:cs="Arial"/>
          <w:sz w:val="22"/>
        </w:rPr>
        <w:t>,</w:t>
      </w:r>
      <w:r w:rsidR="009204F2" w:rsidRPr="00CC49BD">
        <w:rPr>
          <w:rFonts w:cs="Arial"/>
          <w:sz w:val="22"/>
        </w:rPr>
        <w:t xml:space="preserve"> pero se está gastando, no se sabe cuánto se va a autorizar</w:t>
      </w:r>
      <w:r w:rsidR="00981D6F" w:rsidRPr="00CC49BD">
        <w:rPr>
          <w:rFonts w:cs="Arial"/>
          <w:sz w:val="22"/>
        </w:rPr>
        <w:t>,</w:t>
      </w:r>
      <w:r w:rsidR="009204F2" w:rsidRPr="00CC49BD">
        <w:rPr>
          <w:rFonts w:cs="Arial"/>
          <w:sz w:val="22"/>
        </w:rPr>
        <w:t xml:space="preserve"> pero se sigue gastando</w:t>
      </w:r>
      <w:r w:rsidR="00026A4E"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81D6F" w:rsidRPr="00CC49BD">
        <w:rPr>
          <w:rFonts w:cs="Arial"/>
          <w:sz w:val="22"/>
        </w:rPr>
        <w:t xml:space="preserve"> reitera</w:t>
      </w:r>
      <w:r w:rsidRPr="00CC49BD">
        <w:rPr>
          <w:rFonts w:cs="Arial"/>
          <w:sz w:val="22"/>
        </w:rPr>
        <w:t>,</w:t>
      </w:r>
      <w:r w:rsidR="009204F2" w:rsidRPr="00CC49BD">
        <w:rPr>
          <w:rFonts w:cs="Arial"/>
          <w:sz w:val="22"/>
        </w:rPr>
        <w:t xml:space="preserve"> </w:t>
      </w:r>
      <w:r w:rsidR="00981D6F" w:rsidRPr="00CC49BD">
        <w:rPr>
          <w:rFonts w:cs="Arial"/>
          <w:sz w:val="22"/>
        </w:rPr>
        <w:t>i</w:t>
      </w:r>
      <w:r w:rsidR="00026A4E" w:rsidRPr="00CC49BD">
        <w:rPr>
          <w:rFonts w:cs="Arial"/>
          <w:sz w:val="22"/>
        </w:rPr>
        <w:t>nsisto,</w:t>
      </w:r>
      <w:r w:rsidR="009204F2" w:rsidRPr="00CC49BD">
        <w:rPr>
          <w:rFonts w:cs="Arial"/>
          <w:sz w:val="22"/>
        </w:rPr>
        <w:t xml:space="preserve"> ha sido una situación que hemos tenido q</w:t>
      </w:r>
      <w:r w:rsidR="00026A4E" w:rsidRPr="00CC49BD">
        <w:rPr>
          <w:rFonts w:cs="Arial"/>
          <w:sz w:val="22"/>
        </w:rPr>
        <w:t>ue</w:t>
      </w:r>
      <w:r w:rsidR="009204F2" w:rsidRPr="00CC49BD">
        <w:rPr>
          <w:rFonts w:cs="Arial"/>
          <w:sz w:val="22"/>
        </w:rPr>
        <w:t xml:space="preserve"> afrontar desde el 2015</w:t>
      </w:r>
      <w:r w:rsidR="00981D6F" w:rsidRPr="00CC49BD">
        <w:rPr>
          <w:rFonts w:cs="Arial"/>
          <w:sz w:val="22"/>
        </w:rPr>
        <w:t xml:space="preserve"> dos mil quince</w:t>
      </w:r>
      <w:r w:rsidR="009204F2" w:rsidRPr="00CC49BD">
        <w:rPr>
          <w:rFonts w:cs="Arial"/>
          <w:sz w:val="22"/>
        </w:rPr>
        <w:t xml:space="preserve"> inclusive</w:t>
      </w:r>
      <w:r w:rsidR="00026A4E" w:rsidRPr="00CC49BD">
        <w:rPr>
          <w:rFonts w:cs="Arial"/>
          <w:sz w:val="22"/>
        </w:rPr>
        <w:t>,</w:t>
      </w:r>
      <w:r w:rsidR="009204F2" w:rsidRPr="00CC49BD">
        <w:rPr>
          <w:rFonts w:cs="Arial"/>
          <w:sz w:val="22"/>
        </w:rPr>
        <w:t xml:space="preserve"> para que siga funcionando</w:t>
      </w:r>
      <w:r w:rsidR="00026A4E" w:rsidRPr="00CC49BD">
        <w:rPr>
          <w:rFonts w:cs="Arial"/>
          <w:sz w:val="22"/>
        </w:rPr>
        <w:t>,</w:t>
      </w:r>
      <w:r w:rsidR="009204F2" w:rsidRPr="00CC49BD">
        <w:rPr>
          <w:rFonts w:cs="Arial"/>
          <w:sz w:val="22"/>
        </w:rPr>
        <w:t xml:space="preserve"> de otra manera nos hubiéramos tenido que parar</w:t>
      </w:r>
      <w:r w:rsidR="00981D6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661209"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9204F2" w:rsidRPr="00CC49BD">
        <w:rPr>
          <w:rFonts w:cs="Arial"/>
          <w:sz w:val="22"/>
        </w:rPr>
        <w:t xml:space="preserve"> siempre hemos tenido discusión al respecto de lo que es el fundamento legal para tomar una decisión</w:t>
      </w:r>
      <w:r w:rsidR="00026A4E" w:rsidRPr="00CC49BD">
        <w:rPr>
          <w:rFonts w:cs="Arial"/>
          <w:sz w:val="22"/>
        </w:rPr>
        <w:t>,</w:t>
      </w:r>
      <w:r w:rsidR="009204F2" w:rsidRPr="00CC49BD">
        <w:rPr>
          <w:rFonts w:cs="Arial"/>
          <w:sz w:val="22"/>
        </w:rPr>
        <w:t xml:space="preserve"> si con fundamento en ese problema</w:t>
      </w:r>
      <w:r w:rsidR="00981D6F" w:rsidRPr="00CC49BD">
        <w:rPr>
          <w:rFonts w:cs="Arial"/>
          <w:sz w:val="22"/>
        </w:rPr>
        <w:t>,</w:t>
      </w:r>
      <w:r w:rsidR="009204F2" w:rsidRPr="00CC49BD">
        <w:rPr>
          <w:rFonts w:cs="Arial"/>
          <w:sz w:val="22"/>
        </w:rPr>
        <w:t xml:space="preserve"> se cree que está bien aprobado el presupuesto en abril</w:t>
      </w:r>
      <w:r w:rsidR="00026A4E" w:rsidRPr="00CC49BD">
        <w:rPr>
          <w:rFonts w:cs="Arial"/>
          <w:sz w:val="22"/>
        </w:rPr>
        <w:t>,</w:t>
      </w:r>
      <w:r w:rsidR="009204F2" w:rsidRPr="00CC49BD">
        <w:rPr>
          <w:rFonts w:cs="Arial"/>
          <w:sz w:val="22"/>
        </w:rPr>
        <w:t xml:space="preserve"> yo sigo pensando que no, yo creo que lo que establece la </w:t>
      </w:r>
      <w:r w:rsidR="00661209" w:rsidRPr="00CC49BD">
        <w:rPr>
          <w:rFonts w:cs="Arial"/>
          <w:sz w:val="22"/>
        </w:rPr>
        <w:t>l</w:t>
      </w:r>
      <w:r w:rsidR="009204F2" w:rsidRPr="00CC49BD">
        <w:rPr>
          <w:rFonts w:cs="Arial"/>
          <w:sz w:val="22"/>
        </w:rPr>
        <w:t>ey es, apruebas un presupue</w:t>
      </w:r>
      <w:r w:rsidR="00026A4E" w:rsidRPr="00CC49BD">
        <w:rPr>
          <w:rFonts w:cs="Arial"/>
          <w:sz w:val="22"/>
        </w:rPr>
        <w:t xml:space="preserve">sto en base </w:t>
      </w:r>
      <w:r w:rsidR="009204F2" w:rsidRPr="00CC49BD">
        <w:rPr>
          <w:rFonts w:cs="Arial"/>
          <w:sz w:val="22"/>
        </w:rPr>
        <w:t>a lo que el Congreso te autorizó y presupuestas tu gasto, si después hay una partida extraordinaria</w:t>
      </w:r>
      <w:r w:rsidR="00026A4E" w:rsidRPr="00CC49BD">
        <w:rPr>
          <w:rFonts w:cs="Arial"/>
          <w:sz w:val="22"/>
        </w:rPr>
        <w:t>,</w:t>
      </w:r>
      <w:r w:rsidR="009204F2" w:rsidRPr="00CC49BD">
        <w:rPr>
          <w:rFonts w:cs="Arial"/>
          <w:sz w:val="22"/>
        </w:rPr>
        <w:t xml:space="preserve"> pues esa partida extraordinaria se aplica, eso es lo que yo considero</w:t>
      </w:r>
      <w:r w:rsidR="00026A4E" w:rsidRPr="00CC49BD">
        <w:rPr>
          <w:rFonts w:cs="Arial"/>
          <w:sz w:val="22"/>
        </w:rPr>
        <w:t>,</w:t>
      </w:r>
      <w:r w:rsidR="009204F2" w:rsidRPr="00CC49BD">
        <w:rPr>
          <w:rFonts w:cs="Arial"/>
          <w:sz w:val="22"/>
        </w:rPr>
        <w:t xml:space="preserve"> es mi punto particular de vista</w:t>
      </w:r>
      <w:r w:rsidR="00981D6F" w:rsidRPr="00CC49BD">
        <w:rPr>
          <w:rFonts w:cs="Arial"/>
          <w:sz w:val="22"/>
        </w:rPr>
        <w:t xml:space="preserve">, </w:t>
      </w:r>
      <w:r w:rsidR="009204F2" w:rsidRPr="00CC49BD">
        <w:rPr>
          <w:rFonts w:cs="Arial"/>
          <w:sz w:val="22"/>
        </w:rPr>
        <w:t xml:space="preserve">pero por </w:t>
      </w:r>
      <w:r w:rsidR="00981D6F" w:rsidRPr="00CC49BD">
        <w:rPr>
          <w:rFonts w:cs="Arial"/>
          <w:sz w:val="22"/>
        </w:rPr>
        <w:t xml:space="preserve">eso parto </w:t>
      </w:r>
      <w:r w:rsidR="009204F2" w:rsidRPr="00CC49BD">
        <w:rPr>
          <w:rFonts w:cs="Arial"/>
          <w:sz w:val="22"/>
        </w:rPr>
        <w:t>de quien autoriza entonces el presupuesto</w:t>
      </w:r>
      <w:r w:rsidR="00981D6F" w:rsidRPr="00CC49BD">
        <w:rPr>
          <w:rFonts w:cs="Arial"/>
          <w:sz w:val="22"/>
        </w:rPr>
        <w:t>;</w:t>
      </w:r>
      <w:r w:rsidR="009204F2" w:rsidRPr="00CC49BD">
        <w:rPr>
          <w:rFonts w:cs="Arial"/>
          <w:sz w:val="22"/>
        </w:rPr>
        <w:t xml:space="preserve"> si el </w:t>
      </w:r>
      <w:r w:rsidR="00981D6F" w:rsidRPr="00CC49BD">
        <w:rPr>
          <w:rFonts w:cs="Arial"/>
          <w:sz w:val="22"/>
        </w:rPr>
        <w:t>D</w:t>
      </w:r>
      <w:r w:rsidR="009204F2" w:rsidRPr="00CC49BD">
        <w:rPr>
          <w:rFonts w:cs="Arial"/>
          <w:sz w:val="22"/>
        </w:rPr>
        <w:t>irector lo autoriza, para que sigo discutiendo lo mismo</w:t>
      </w:r>
      <w:r w:rsidR="00026A4E"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81D6F" w:rsidRPr="00CC49BD">
        <w:rPr>
          <w:rFonts w:cs="Arial"/>
          <w:sz w:val="22"/>
        </w:rPr>
        <w:t xml:space="preserve"> menciona</w:t>
      </w:r>
      <w:r w:rsidRPr="00CC49BD">
        <w:rPr>
          <w:rFonts w:cs="Arial"/>
          <w:sz w:val="22"/>
        </w:rPr>
        <w:t>,</w:t>
      </w:r>
      <w:r w:rsidR="009204F2" w:rsidRPr="00CC49BD">
        <w:rPr>
          <w:rFonts w:cs="Arial"/>
          <w:sz w:val="22"/>
        </w:rPr>
        <w:t xml:space="preserve"> la </w:t>
      </w:r>
      <w:proofErr w:type="gramStart"/>
      <w:r w:rsidR="00661209" w:rsidRPr="00CC49BD">
        <w:rPr>
          <w:rFonts w:cs="Arial"/>
          <w:sz w:val="22"/>
        </w:rPr>
        <w:t>C</w:t>
      </w:r>
      <w:r w:rsidR="009204F2" w:rsidRPr="00CC49BD">
        <w:rPr>
          <w:rFonts w:cs="Arial"/>
          <w:sz w:val="22"/>
        </w:rPr>
        <w:t>onsejera</w:t>
      </w:r>
      <w:proofErr w:type="gramEnd"/>
      <w:r w:rsidR="009204F2" w:rsidRPr="00CC49BD">
        <w:rPr>
          <w:rFonts w:cs="Arial"/>
          <w:sz w:val="22"/>
        </w:rPr>
        <w:t xml:space="preserve"> iba a comentar algo</w:t>
      </w:r>
      <w:r w:rsidR="00661209"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981D6F" w:rsidP="00CC49BD">
      <w:pPr>
        <w:spacing w:after="0" w:line="240" w:lineRule="auto"/>
        <w:jc w:val="both"/>
        <w:rPr>
          <w:rFonts w:cs="Arial"/>
          <w:sz w:val="22"/>
        </w:rPr>
      </w:pPr>
      <w:r w:rsidRPr="00CC49BD">
        <w:rPr>
          <w:rFonts w:cs="Arial"/>
          <w:sz w:val="22"/>
        </w:rPr>
        <w:lastRenderedPageBreak/>
        <w:t xml:space="preserve">La </w:t>
      </w:r>
      <w:r w:rsidR="00CA48C5" w:rsidRPr="00CC49BD">
        <w:rPr>
          <w:rFonts w:cs="Arial"/>
          <w:sz w:val="22"/>
        </w:rPr>
        <w:t>Consejera Juez Maestra Norma Livier Blanco Núñez</w:t>
      </w:r>
      <w:r w:rsidRPr="00CC49BD">
        <w:rPr>
          <w:rFonts w:cs="Arial"/>
          <w:sz w:val="22"/>
        </w:rPr>
        <w:t xml:space="preserve"> expone</w:t>
      </w:r>
      <w:r w:rsidR="00CA48C5" w:rsidRPr="00CC49BD">
        <w:rPr>
          <w:rFonts w:cs="Arial"/>
          <w:sz w:val="22"/>
        </w:rPr>
        <w:t>,</w:t>
      </w:r>
      <w:r w:rsidR="009204F2" w:rsidRPr="00CC49BD">
        <w:rPr>
          <w:rFonts w:cs="Arial"/>
          <w:sz w:val="22"/>
        </w:rPr>
        <w:t xml:space="preserve"> si, que yo si estoy de </w:t>
      </w:r>
      <w:r w:rsidR="00026A4E" w:rsidRPr="00CC49BD">
        <w:rPr>
          <w:rFonts w:cs="Arial"/>
          <w:sz w:val="22"/>
        </w:rPr>
        <w:t>acuerdo en que se nos dé cuenta, si quieren</w:t>
      </w:r>
      <w:r w:rsidR="009204F2" w:rsidRPr="00CC49BD">
        <w:rPr>
          <w:rFonts w:cs="Arial"/>
          <w:sz w:val="22"/>
        </w:rPr>
        <w:t xml:space="preserve"> no convalidamos de aquí a enero</w:t>
      </w:r>
      <w:r w:rsidR="009D4478" w:rsidRPr="00CC49BD">
        <w:rPr>
          <w:rFonts w:cs="Arial"/>
          <w:sz w:val="22"/>
        </w:rPr>
        <w:t>,</w:t>
      </w:r>
      <w:r w:rsidR="009204F2" w:rsidRPr="00CC49BD">
        <w:rPr>
          <w:rFonts w:cs="Arial"/>
          <w:sz w:val="22"/>
        </w:rPr>
        <w:t xml:space="preserve"> pero lo que sigue</w:t>
      </w:r>
      <w:r w:rsidR="009D4478" w:rsidRPr="00CC49BD">
        <w:rPr>
          <w:rFonts w:cs="Arial"/>
          <w:sz w:val="22"/>
        </w:rPr>
        <w:t>,</w:t>
      </w:r>
      <w:r w:rsidR="009204F2" w:rsidRPr="00CC49BD">
        <w:rPr>
          <w:rFonts w:cs="Arial"/>
          <w:sz w:val="22"/>
        </w:rPr>
        <w:t xml:space="preserve"> que se nos tome opinión y que esto se suba y que se nos dé cuenta en enero</w:t>
      </w:r>
      <w:r w:rsidR="009D4478" w:rsidRPr="00CC49BD">
        <w:rPr>
          <w:rFonts w:cs="Arial"/>
          <w:sz w:val="22"/>
        </w:rPr>
        <w:t>,</w:t>
      </w:r>
      <w:r w:rsidR="009204F2" w:rsidRPr="00CC49BD">
        <w:rPr>
          <w:rFonts w:cs="Arial"/>
          <w:sz w:val="22"/>
        </w:rPr>
        <w:t xml:space="preserve"> como debe de ser para que se pueda hacer el ejercicio de la distribución de los dineros</w:t>
      </w:r>
      <w:r w:rsidR="009D4478" w:rsidRPr="00CC49BD">
        <w:rPr>
          <w:rFonts w:cs="Arial"/>
          <w:sz w:val="22"/>
        </w:rPr>
        <w:t>,</w:t>
      </w:r>
      <w:r w:rsidR="009204F2" w:rsidRPr="00CC49BD">
        <w:rPr>
          <w:rFonts w:cs="Arial"/>
          <w:sz w:val="22"/>
        </w:rPr>
        <w:t xml:space="preserve"> en los términos en que se aprobó el presupuesto de egresos</w:t>
      </w:r>
      <w:r w:rsidR="009D4478" w:rsidRPr="00CC49BD">
        <w:rPr>
          <w:rFonts w:cs="Arial"/>
          <w:sz w:val="22"/>
        </w:rPr>
        <w:t>,</w:t>
      </w:r>
      <w:r w:rsidR="009204F2" w:rsidRPr="00CC49BD">
        <w:rPr>
          <w:rFonts w:cs="Arial"/>
          <w:sz w:val="22"/>
        </w:rPr>
        <w:t xml:space="preserve"> conforme </w:t>
      </w:r>
      <w:r w:rsidR="009D4478" w:rsidRPr="00CC49BD">
        <w:rPr>
          <w:rFonts w:cs="Arial"/>
          <w:sz w:val="22"/>
        </w:rPr>
        <w:t xml:space="preserve">a </w:t>
      </w:r>
      <w:r w:rsidR="009204F2" w:rsidRPr="00CC49BD">
        <w:rPr>
          <w:rFonts w:cs="Arial"/>
          <w:sz w:val="22"/>
        </w:rPr>
        <w:t>la sesión plenaria</w:t>
      </w:r>
      <w:r w:rsidR="009D4478" w:rsidRPr="00CC49BD">
        <w:rPr>
          <w:rFonts w:cs="Arial"/>
          <w:sz w:val="22"/>
        </w:rPr>
        <w:t>,</w:t>
      </w:r>
      <w:r w:rsidR="009204F2" w:rsidRPr="00CC49BD">
        <w:rPr>
          <w:rFonts w:cs="Arial"/>
          <w:sz w:val="22"/>
        </w:rPr>
        <w:t xml:space="preserve"> porque de otra forma</w:t>
      </w:r>
      <w:r w:rsidRPr="00CC49BD">
        <w:rPr>
          <w:rFonts w:cs="Arial"/>
          <w:sz w:val="22"/>
        </w:rPr>
        <w:t>,</w:t>
      </w:r>
      <w:r w:rsidR="009204F2" w:rsidRPr="00CC49BD">
        <w:rPr>
          <w:rFonts w:cs="Arial"/>
          <w:sz w:val="22"/>
        </w:rPr>
        <w:t xml:space="preserve"> es habilitar una situación</w:t>
      </w:r>
      <w:r w:rsidR="009D4478" w:rsidRPr="00CC49BD">
        <w:rPr>
          <w:rFonts w:cs="Arial"/>
          <w:sz w:val="22"/>
        </w:rPr>
        <w:t>,</w:t>
      </w:r>
      <w:r w:rsidR="009204F2" w:rsidRPr="00CC49BD">
        <w:rPr>
          <w:rFonts w:cs="Arial"/>
          <w:sz w:val="22"/>
        </w:rPr>
        <w:t xml:space="preserve"> que ya cuando se trata de dinero</w:t>
      </w:r>
      <w:r w:rsidR="009D4478" w:rsidRPr="00CC49BD">
        <w:rPr>
          <w:rFonts w:cs="Arial"/>
          <w:sz w:val="22"/>
        </w:rPr>
        <w:t>,</w:t>
      </w:r>
      <w:r w:rsidR="009204F2" w:rsidRPr="00CC49BD">
        <w:rPr>
          <w:rFonts w:cs="Arial"/>
          <w:sz w:val="22"/>
        </w:rPr>
        <w:t xml:space="preserve"> siempre quieran o no</w:t>
      </w:r>
      <w:r w:rsidR="009D4478" w:rsidRPr="00CC49BD">
        <w:rPr>
          <w:rFonts w:cs="Arial"/>
          <w:sz w:val="22"/>
        </w:rPr>
        <w:t>,</w:t>
      </w:r>
      <w:r w:rsidR="009204F2" w:rsidRPr="00CC49BD">
        <w:rPr>
          <w:rFonts w:cs="Arial"/>
          <w:sz w:val="22"/>
        </w:rPr>
        <w:t xml:space="preserve"> todos llevamos responsabilidad</w:t>
      </w:r>
      <w:r w:rsidR="009D4478" w:rsidRPr="00CC49BD">
        <w:rPr>
          <w:rFonts w:cs="Arial"/>
          <w:sz w:val="22"/>
        </w:rPr>
        <w:t>,</w:t>
      </w:r>
      <w:r w:rsidR="009204F2" w:rsidRPr="00CC49BD">
        <w:rPr>
          <w:rFonts w:cs="Arial"/>
          <w:sz w:val="22"/>
        </w:rPr>
        <w:t xml:space="preserve"> entonces a </w:t>
      </w:r>
      <w:r w:rsidR="009D4478" w:rsidRPr="00CC49BD">
        <w:rPr>
          <w:rFonts w:cs="Arial"/>
          <w:sz w:val="22"/>
        </w:rPr>
        <w:t>mí me parece que tiene</w:t>
      </w:r>
      <w:r w:rsidR="009204F2" w:rsidRPr="00CC49BD">
        <w:rPr>
          <w:rFonts w:cs="Arial"/>
          <w:sz w:val="22"/>
        </w:rPr>
        <w:t xml:space="preserve"> razón el Magistrado</w:t>
      </w:r>
      <w:r w:rsidR="009D4478" w:rsidRPr="00CC49BD">
        <w:rPr>
          <w:rFonts w:cs="Arial"/>
          <w:sz w:val="22"/>
        </w:rPr>
        <w:t>,</w:t>
      </w:r>
      <w:r w:rsidR="009204F2" w:rsidRPr="00CC49BD">
        <w:rPr>
          <w:rFonts w:cs="Arial"/>
          <w:sz w:val="22"/>
        </w:rPr>
        <w:t xml:space="preserve"> en la inteligencia</w:t>
      </w:r>
      <w:r w:rsidRPr="00CC49BD">
        <w:rPr>
          <w:rFonts w:cs="Arial"/>
          <w:sz w:val="22"/>
        </w:rPr>
        <w:t>,</w:t>
      </w:r>
      <w:r w:rsidR="009204F2" w:rsidRPr="00CC49BD">
        <w:rPr>
          <w:rFonts w:cs="Arial"/>
          <w:sz w:val="22"/>
        </w:rPr>
        <w:t xml:space="preserve"> que siempre es tarde</w:t>
      </w:r>
      <w:r w:rsidR="009D4478" w:rsidRPr="00CC49BD">
        <w:rPr>
          <w:rFonts w:cs="Arial"/>
          <w:sz w:val="22"/>
        </w:rPr>
        <w:t>,</w:t>
      </w:r>
      <w:r w:rsidR="009204F2" w:rsidRPr="00CC49BD">
        <w:rPr>
          <w:rFonts w:cs="Arial"/>
          <w:sz w:val="22"/>
        </w:rPr>
        <w:t xml:space="preserve"> pero bueno lo que resta del año hay que ver cómo se va a distribuir</w:t>
      </w:r>
      <w:r w:rsidR="009D4478"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w:t>
      </w:r>
      <w:r w:rsidR="00981D6F" w:rsidRPr="00CC49BD">
        <w:rPr>
          <w:rFonts w:cs="Arial"/>
          <w:sz w:val="22"/>
        </w:rPr>
        <w:t xml:space="preserve"> indica</w:t>
      </w:r>
      <w:r w:rsidRPr="00CC49BD">
        <w:rPr>
          <w:rFonts w:cs="Arial"/>
          <w:sz w:val="22"/>
        </w:rPr>
        <w:t>,</w:t>
      </w:r>
      <w:r w:rsidR="009204F2" w:rsidRPr="00CC49BD">
        <w:rPr>
          <w:rFonts w:cs="Arial"/>
          <w:sz w:val="22"/>
        </w:rPr>
        <w:t xml:space="preserve"> </w:t>
      </w:r>
      <w:r w:rsidR="00981D6F" w:rsidRPr="00CC49BD">
        <w:rPr>
          <w:rFonts w:cs="Arial"/>
          <w:sz w:val="22"/>
        </w:rPr>
        <w:t>e</w:t>
      </w:r>
      <w:r w:rsidR="009D4478" w:rsidRPr="00CC49BD">
        <w:rPr>
          <w:rFonts w:cs="Arial"/>
          <w:sz w:val="22"/>
        </w:rPr>
        <w:t>ntonces</w:t>
      </w:r>
      <w:r w:rsidR="009204F2" w:rsidRPr="00CC49BD">
        <w:rPr>
          <w:rFonts w:cs="Arial"/>
          <w:sz w:val="22"/>
        </w:rPr>
        <w:t xml:space="preserve"> la propuesta seria, hacemos los ajustes</w:t>
      </w:r>
      <w:r w:rsidR="009D4478" w:rsidRPr="00CC49BD">
        <w:rPr>
          <w:rFonts w:cs="Arial"/>
          <w:sz w:val="22"/>
        </w:rPr>
        <w:t>,</w:t>
      </w:r>
      <w:r w:rsidR="009204F2" w:rsidRPr="00CC49BD">
        <w:rPr>
          <w:rFonts w:cs="Arial"/>
          <w:sz w:val="22"/>
        </w:rPr>
        <w:t xml:space="preserve"> sacamos lo del tema del cambio de sede, que es una cantidad que estaba contemplada</w:t>
      </w:r>
      <w:r w:rsidR="009D4478" w:rsidRPr="00CC49BD">
        <w:rPr>
          <w:rFonts w:cs="Arial"/>
          <w:sz w:val="22"/>
        </w:rPr>
        <w:t>,</w:t>
      </w:r>
      <w:r w:rsidR="009204F2" w:rsidRPr="00CC49BD">
        <w:rPr>
          <w:rFonts w:cs="Arial"/>
          <w:sz w:val="22"/>
        </w:rPr>
        <w:t xml:space="preserve"> lo proponemos a consideración</w:t>
      </w:r>
      <w:r w:rsidR="00981D6F" w:rsidRPr="00CC49BD">
        <w:rPr>
          <w:rFonts w:cs="Arial"/>
          <w:sz w:val="22"/>
        </w:rPr>
        <w:t>,</w:t>
      </w:r>
      <w:r w:rsidR="009204F2" w:rsidRPr="00CC49BD">
        <w:rPr>
          <w:rFonts w:cs="Arial"/>
          <w:sz w:val="22"/>
        </w:rPr>
        <w:t xml:space="preserve"> lo que ya </w:t>
      </w:r>
      <w:r w:rsidR="00981D6F" w:rsidRPr="00CC49BD">
        <w:rPr>
          <w:rFonts w:cs="Arial"/>
          <w:sz w:val="22"/>
        </w:rPr>
        <w:t>está</w:t>
      </w:r>
      <w:r w:rsidR="009204F2" w:rsidRPr="00CC49BD">
        <w:rPr>
          <w:rFonts w:cs="Arial"/>
          <w:sz w:val="22"/>
        </w:rPr>
        <w:t xml:space="preserve"> gastado y lo que sigue</w:t>
      </w:r>
      <w:r w:rsidR="009D4478"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661209"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204F2" w:rsidRPr="00CC49BD">
        <w:rPr>
          <w:rFonts w:cs="Arial"/>
          <w:sz w:val="22"/>
        </w:rPr>
        <w:t xml:space="preserve"> y también perdón que vuelva a interrumpir</w:t>
      </w:r>
      <w:r w:rsidR="00934621" w:rsidRPr="00CC49BD">
        <w:rPr>
          <w:rFonts w:cs="Arial"/>
          <w:sz w:val="22"/>
        </w:rPr>
        <w:t>,</w:t>
      </w:r>
      <w:r w:rsidR="009204F2" w:rsidRPr="00CC49BD">
        <w:rPr>
          <w:rFonts w:cs="Arial"/>
          <w:sz w:val="22"/>
        </w:rPr>
        <w:t xml:space="preserve"> por ahí me pareció oír en la información que daba el </w:t>
      </w:r>
      <w:r w:rsidRPr="00CC49BD">
        <w:rPr>
          <w:rFonts w:cs="Arial"/>
          <w:sz w:val="22"/>
        </w:rPr>
        <w:t>C</w:t>
      </w:r>
      <w:r w:rsidR="009204F2" w:rsidRPr="00CC49BD">
        <w:rPr>
          <w:rFonts w:cs="Arial"/>
          <w:sz w:val="22"/>
        </w:rPr>
        <w:t xml:space="preserve">ontador que se tenía para los facilitadores </w:t>
      </w:r>
      <w:r w:rsidR="00934621" w:rsidRPr="00CC49BD">
        <w:rPr>
          <w:rFonts w:cs="Arial"/>
          <w:sz w:val="22"/>
        </w:rPr>
        <w:t>¿</w:t>
      </w:r>
      <w:r w:rsidRPr="00CC49BD">
        <w:rPr>
          <w:rFonts w:cs="Arial"/>
          <w:sz w:val="22"/>
        </w:rPr>
        <w:t>Por qué</w:t>
      </w:r>
      <w:r w:rsidR="009204F2" w:rsidRPr="00CC49BD">
        <w:rPr>
          <w:rFonts w:cs="Arial"/>
          <w:sz w:val="22"/>
        </w:rPr>
        <w:t xml:space="preserve"> están tomando en cuenta a los facilitadores</w:t>
      </w:r>
      <w:r w:rsidR="00B95B35"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de Justicia Alternativa del Estado de Jalisco,</w:t>
      </w:r>
      <w:r w:rsidR="009204F2" w:rsidRPr="00CC49BD">
        <w:rPr>
          <w:rFonts w:cs="Arial"/>
          <w:sz w:val="22"/>
        </w:rPr>
        <w:t xml:space="preserve"> no eso fue en el anteproyecto para el 2018</w:t>
      </w:r>
      <w:r w:rsidR="00981D6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981D6F"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 Oscar Trejo Herrera dice,</w:t>
      </w:r>
      <w:r w:rsidR="009204F2" w:rsidRPr="00CC49BD">
        <w:rPr>
          <w:rFonts w:cs="Arial"/>
          <w:sz w:val="22"/>
        </w:rPr>
        <w:t xml:space="preserve"> lo que ya no va a suceder</w:t>
      </w:r>
      <w:r w:rsidR="00934621" w:rsidRPr="00CC49BD">
        <w:rPr>
          <w:rFonts w:cs="Arial"/>
          <w:sz w:val="22"/>
        </w:rPr>
        <w:t>,</w:t>
      </w:r>
      <w:r w:rsidR="009204F2" w:rsidRPr="00CC49BD">
        <w:rPr>
          <w:rFonts w:cs="Arial"/>
          <w:sz w:val="22"/>
        </w:rPr>
        <w:t xml:space="preserve"> porque no hay presupuesto</w:t>
      </w:r>
      <w:r w:rsidR="00934621"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981D6F" w:rsidRPr="00CC49BD">
        <w:rPr>
          <w:rFonts w:cs="Arial"/>
          <w:sz w:val="22"/>
        </w:rPr>
        <w:t>confirma</w:t>
      </w:r>
      <w:r w:rsidRPr="00CC49BD">
        <w:rPr>
          <w:rFonts w:cs="Arial"/>
          <w:sz w:val="22"/>
        </w:rPr>
        <w:t>,</w:t>
      </w:r>
      <w:r w:rsidR="009204F2" w:rsidRPr="00CC49BD">
        <w:rPr>
          <w:rFonts w:cs="Arial"/>
          <w:sz w:val="22"/>
        </w:rPr>
        <w:t xml:space="preserve"> es correcto</w:t>
      </w:r>
      <w:r w:rsidR="00981D6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B95B35"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81D6F" w:rsidRPr="00CC49BD">
        <w:rPr>
          <w:rFonts w:cs="Arial"/>
          <w:sz w:val="22"/>
        </w:rPr>
        <w:t xml:space="preserve"> agrega</w:t>
      </w:r>
      <w:r w:rsidR="00CA48C5" w:rsidRPr="00CC49BD">
        <w:rPr>
          <w:rFonts w:cs="Arial"/>
          <w:sz w:val="22"/>
        </w:rPr>
        <w:t>,</w:t>
      </w:r>
      <w:r w:rsidR="009204F2" w:rsidRPr="00CC49BD">
        <w:rPr>
          <w:rFonts w:cs="Arial"/>
          <w:sz w:val="22"/>
        </w:rPr>
        <w:t xml:space="preserve"> pero como le estamos preguntando de este, </w:t>
      </w:r>
      <w:r w:rsidR="00981D6F" w:rsidRPr="00CC49BD">
        <w:rPr>
          <w:rFonts w:cs="Arial"/>
          <w:sz w:val="22"/>
        </w:rPr>
        <w:t>¿</w:t>
      </w:r>
      <w:r w:rsidR="009204F2" w:rsidRPr="00CC49BD">
        <w:rPr>
          <w:rFonts w:cs="Arial"/>
          <w:sz w:val="22"/>
        </w:rPr>
        <w:t>entonces ese no tiene nada que ver con este</w:t>
      </w:r>
      <w:r w:rsidR="00981D6F"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0B6D36" w:rsidP="00CC49BD">
      <w:pPr>
        <w:spacing w:after="0" w:line="240" w:lineRule="auto"/>
        <w:jc w:val="both"/>
        <w:rPr>
          <w:rFonts w:cs="Arial"/>
          <w:sz w:val="22"/>
        </w:rPr>
      </w:pPr>
      <w:r w:rsidRPr="00CC49BD">
        <w:rPr>
          <w:rFonts w:cs="Arial"/>
          <w:sz w:val="22"/>
        </w:rPr>
        <w:t xml:space="preserve">El Licenciado Carlos Manuel Guerra </w:t>
      </w:r>
      <w:proofErr w:type="spellStart"/>
      <w:r w:rsidRPr="00CC49BD">
        <w:rPr>
          <w:rFonts w:cs="Arial"/>
          <w:sz w:val="22"/>
        </w:rPr>
        <w:t>Koerdell</w:t>
      </w:r>
      <w:proofErr w:type="spellEnd"/>
      <w:r w:rsidRPr="00CC49BD">
        <w:rPr>
          <w:rFonts w:cs="Arial"/>
          <w:sz w:val="22"/>
        </w:rPr>
        <w:t xml:space="preserve"> Director de Administración y Planeación del Instituto </w:t>
      </w:r>
      <w:r w:rsidR="00981D6F" w:rsidRPr="00CC49BD">
        <w:rPr>
          <w:rFonts w:cs="Arial"/>
          <w:sz w:val="22"/>
        </w:rPr>
        <w:t>responde</w:t>
      </w:r>
      <w:r w:rsidRPr="00CC49BD">
        <w:rPr>
          <w:rFonts w:cs="Arial"/>
          <w:sz w:val="22"/>
        </w:rPr>
        <w:t>,</w:t>
      </w:r>
      <w:r w:rsidR="00934621" w:rsidRPr="00CC49BD">
        <w:rPr>
          <w:rFonts w:cs="Arial"/>
          <w:sz w:val="22"/>
        </w:rPr>
        <w:t xml:space="preserve"> </w:t>
      </w:r>
      <w:r w:rsidR="00981D6F" w:rsidRPr="00CC49BD">
        <w:rPr>
          <w:rFonts w:cs="Arial"/>
          <w:sz w:val="22"/>
        </w:rPr>
        <w:t>n</w:t>
      </w:r>
      <w:r w:rsidR="00934621" w:rsidRPr="00CC49BD">
        <w:rPr>
          <w:rFonts w:cs="Arial"/>
          <w:sz w:val="22"/>
        </w:rPr>
        <w:t>o,</w:t>
      </w:r>
      <w:r w:rsidR="009204F2" w:rsidRPr="00CC49BD">
        <w:rPr>
          <w:rFonts w:cs="Arial"/>
          <w:sz w:val="22"/>
        </w:rPr>
        <w:t xml:space="preserve"> es el antecedente del 2017</w:t>
      </w:r>
      <w:r w:rsidR="00C83EF0" w:rsidRPr="00CC49BD">
        <w:rPr>
          <w:rFonts w:cs="Arial"/>
          <w:sz w:val="22"/>
        </w:rPr>
        <w:t xml:space="preserve"> dos mil diecisiete</w:t>
      </w:r>
      <w:r w:rsidR="00934621" w:rsidRPr="00CC49BD">
        <w:rPr>
          <w:rFonts w:cs="Arial"/>
          <w:sz w:val="22"/>
        </w:rPr>
        <w:t>,</w:t>
      </w:r>
      <w:r w:rsidR="009204F2" w:rsidRPr="00CC49BD">
        <w:rPr>
          <w:rFonts w:cs="Arial"/>
          <w:sz w:val="22"/>
        </w:rPr>
        <w:t xml:space="preserve"> proyectos que se </w:t>
      </w:r>
      <w:r w:rsidR="00C83EF0" w:rsidRPr="00CC49BD">
        <w:rPr>
          <w:rFonts w:cs="Arial"/>
          <w:sz w:val="22"/>
        </w:rPr>
        <w:t>des</w:t>
      </w:r>
      <w:r w:rsidR="009204F2" w:rsidRPr="00CC49BD">
        <w:rPr>
          <w:rFonts w:cs="Arial"/>
          <w:sz w:val="22"/>
        </w:rPr>
        <w:t xml:space="preserve">agregaron </w:t>
      </w:r>
      <w:proofErr w:type="gramStart"/>
      <w:r w:rsidR="009204F2" w:rsidRPr="00CC49BD">
        <w:rPr>
          <w:rFonts w:cs="Arial"/>
          <w:sz w:val="22"/>
        </w:rPr>
        <w:t>en razón del</w:t>
      </w:r>
      <w:proofErr w:type="gramEnd"/>
      <w:r w:rsidR="009204F2" w:rsidRPr="00CC49BD">
        <w:rPr>
          <w:rFonts w:cs="Arial"/>
          <w:sz w:val="22"/>
        </w:rPr>
        <w:t xml:space="preserve"> </w:t>
      </w:r>
      <w:r w:rsidR="00934621" w:rsidRPr="00CC49BD">
        <w:rPr>
          <w:rFonts w:cs="Arial"/>
          <w:sz w:val="22"/>
        </w:rPr>
        <w:t>re</w:t>
      </w:r>
      <w:r w:rsidR="009204F2" w:rsidRPr="00CC49BD">
        <w:rPr>
          <w:rFonts w:cs="Arial"/>
          <w:sz w:val="22"/>
        </w:rPr>
        <w:t>corte que hubo al recurso que nos dieron, entonces definitivamente quedan esos proyectos sin sustento</w:t>
      </w:r>
      <w:r w:rsidR="00B95B35"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C83EF0" w:rsidRPr="00CC49BD">
        <w:rPr>
          <w:rFonts w:cs="Arial"/>
          <w:sz w:val="22"/>
        </w:rPr>
        <w:t xml:space="preserve"> añade</w:t>
      </w:r>
      <w:r w:rsidRPr="00CC49BD">
        <w:rPr>
          <w:rFonts w:cs="Arial"/>
          <w:sz w:val="22"/>
        </w:rPr>
        <w:t>,</w:t>
      </w:r>
      <w:r w:rsidR="009204F2" w:rsidRPr="00CC49BD">
        <w:rPr>
          <w:rFonts w:cs="Arial"/>
          <w:sz w:val="22"/>
        </w:rPr>
        <w:t xml:space="preserve"> si porque el anteproyecto era por </w:t>
      </w:r>
      <w:r w:rsidR="00C83EF0" w:rsidRPr="00CC49BD">
        <w:rPr>
          <w:rFonts w:cs="Arial"/>
          <w:sz w:val="22"/>
        </w:rPr>
        <w:t>$</w:t>
      </w:r>
      <w:r w:rsidR="009204F2" w:rsidRPr="00CC49BD">
        <w:rPr>
          <w:rFonts w:cs="Arial"/>
          <w:sz w:val="22"/>
        </w:rPr>
        <w:t>107</w:t>
      </w:r>
      <w:r w:rsidR="00C83EF0" w:rsidRPr="00CC49BD">
        <w:rPr>
          <w:rFonts w:cs="Arial"/>
          <w:sz w:val="22"/>
        </w:rPr>
        <w:t>,</w:t>
      </w:r>
      <w:r w:rsidR="00B95B35" w:rsidRPr="00CC49BD">
        <w:rPr>
          <w:rFonts w:cs="Arial"/>
          <w:sz w:val="22"/>
        </w:rPr>
        <w:t>000,</w:t>
      </w:r>
      <w:r w:rsidR="00C83EF0" w:rsidRPr="00CC49BD">
        <w:rPr>
          <w:rFonts w:cs="Arial"/>
          <w:sz w:val="22"/>
        </w:rPr>
        <w:t>000.00 (ciento siete</w:t>
      </w:r>
      <w:r w:rsidR="009204F2" w:rsidRPr="00CC49BD">
        <w:rPr>
          <w:rFonts w:cs="Arial"/>
          <w:sz w:val="22"/>
        </w:rPr>
        <w:t xml:space="preserve"> millones</w:t>
      </w:r>
      <w:r w:rsidR="00C83EF0" w:rsidRPr="00CC49BD">
        <w:rPr>
          <w:rFonts w:cs="Arial"/>
          <w:sz w:val="22"/>
        </w:rPr>
        <w:t xml:space="preserve"> de pesos 00/100 M.N.)</w:t>
      </w:r>
      <w:r w:rsidR="009204F2" w:rsidRPr="00CC49BD">
        <w:rPr>
          <w:rFonts w:cs="Arial"/>
          <w:sz w:val="22"/>
        </w:rPr>
        <w:t>, entonces obviamente se tuvo que funcionar con lo que nos proporcionaron</w:t>
      </w:r>
      <w:r w:rsidR="00C83EF0"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C83EF0" w:rsidRPr="00CC49BD">
        <w:rPr>
          <w:rFonts w:cs="Arial"/>
          <w:sz w:val="22"/>
        </w:rPr>
        <w:t xml:space="preserve"> aclara,</w:t>
      </w:r>
      <w:r w:rsidR="009204F2" w:rsidRPr="00CC49BD">
        <w:rPr>
          <w:rFonts w:cs="Arial"/>
          <w:sz w:val="22"/>
        </w:rPr>
        <w:t xml:space="preserve"> y entonces si lo vamos a discutir</w:t>
      </w:r>
      <w:r w:rsidR="00934621" w:rsidRPr="00CC49BD">
        <w:rPr>
          <w:rFonts w:cs="Arial"/>
          <w:sz w:val="22"/>
        </w:rPr>
        <w:t>,</w:t>
      </w:r>
      <w:r w:rsidR="009204F2" w:rsidRPr="00CC49BD">
        <w:rPr>
          <w:rFonts w:cs="Arial"/>
          <w:sz w:val="22"/>
        </w:rPr>
        <w:t xml:space="preserve"> que </w:t>
      </w:r>
      <w:r w:rsidR="00934621" w:rsidRPr="00CC49BD">
        <w:rPr>
          <w:rFonts w:cs="Arial"/>
          <w:sz w:val="22"/>
        </w:rPr>
        <w:t>sería</w:t>
      </w:r>
      <w:r w:rsidR="009204F2" w:rsidRPr="00CC49BD">
        <w:rPr>
          <w:rFonts w:cs="Arial"/>
          <w:sz w:val="22"/>
        </w:rPr>
        <w:t xml:space="preserve"> a partir de mayo en adelante</w:t>
      </w:r>
      <w:r w:rsidR="00934621" w:rsidRPr="00CC49BD">
        <w:rPr>
          <w:rFonts w:cs="Arial"/>
          <w:sz w:val="22"/>
        </w:rPr>
        <w:t>,</w:t>
      </w:r>
      <w:r w:rsidR="009204F2" w:rsidRPr="00CC49BD">
        <w:rPr>
          <w:rFonts w:cs="Arial"/>
          <w:sz w:val="22"/>
        </w:rPr>
        <w:t xml:space="preserve"> yo nada más lo que les pediría</w:t>
      </w:r>
      <w:r w:rsidR="00C83EF0" w:rsidRPr="00CC49BD">
        <w:rPr>
          <w:rFonts w:cs="Arial"/>
          <w:sz w:val="22"/>
        </w:rPr>
        <w:t>,</w:t>
      </w:r>
      <w:r w:rsidR="009204F2" w:rsidRPr="00CC49BD">
        <w:rPr>
          <w:rFonts w:cs="Arial"/>
          <w:sz w:val="22"/>
        </w:rPr>
        <w:t xml:space="preserve"> si me pueden regalar un</w:t>
      </w:r>
      <w:r w:rsidR="00934621" w:rsidRPr="00CC49BD">
        <w:rPr>
          <w:rFonts w:cs="Arial"/>
          <w:sz w:val="22"/>
        </w:rPr>
        <w:t xml:space="preserve">a comparativa de plantilla y </w:t>
      </w:r>
      <w:r w:rsidR="009204F2" w:rsidRPr="00CC49BD">
        <w:rPr>
          <w:rFonts w:cs="Arial"/>
          <w:sz w:val="22"/>
        </w:rPr>
        <w:t>de egresos por partida</w:t>
      </w:r>
      <w:r w:rsidR="00934621" w:rsidRPr="00CC49BD">
        <w:rPr>
          <w:rFonts w:cs="Arial"/>
          <w:sz w:val="22"/>
        </w:rPr>
        <w:t>,</w:t>
      </w:r>
      <w:r w:rsidR="009204F2" w:rsidRPr="00CC49BD">
        <w:rPr>
          <w:rFonts w:cs="Arial"/>
          <w:sz w:val="22"/>
        </w:rPr>
        <w:t xml:space="preserve"> una comparativa 17</w:t>
      </w:r>
      <w:r w:rsidR="00C83EF0" w:rsidRPr="00CC49BD">
        <w:rPr>
          <w:rFonts w:cs="Arial"/>
          <w:sz w:val="22"/>
        </w:rPr>
        <w:t xml:space="preserve"> </w:t>
      </w:r>
      <w:r w:rsidR="00C83EF0" w:rsidRPr="00CC49BD">
        <w:rPr>
          <w:rFonts w:cs="Arial"/>
          <w:sz w:val="22"/>
        </w:rPr>
        <w:lastRenderedPageBreak/>
        <w:t>diecisiete</w:t>
      </w:r>
      <w:r w:rsidR="009204F2" w:rsidRPr="00CC49BD">
        <w:rPr>
          <w:rFonts w:cs="Arial"/>
          <w:sz w:val="22"/>
        </w:rPr>
        <w:t xml:space="preserve"> y 18</w:t>
      </w:r>
      <w:r w:rsidR="00C83EF0" w:rsidRPr="00CC49BD">
        <w:rPr>
          <w:rFonts w:cs="Arial"/>
          <w:sz w:val="22"/>
        </w:rPr>
        <w:t xml:space="preserve"> dieciocho</w:t>
      </w:r>
      <w:r w:rsidR="00934621" w:rsidRPr="00CC49BD">
        <w:rPr>
          <w:rFonts w:cs="Arial"/>
          <w:sz w:val="22"/>
        </w:rPr>
        <w:t>,</w:t>
      </w:r>
      <w:r w:rsidR="009204F2" w:rsidRPr="00CC49BD">
        <w:rPr>
          <w:rFonts w:cs="Arial"/>
          <w:sz w:val="22"/>
        </w:rPr>
        <w:t xml:space="preserve"> cuan</w:t>
      </w:r>
      <w:r w:rsidR="00B95B35" w:rsidRPr="00CC49BD">
        <w:rPr>
          <w:rFonts w:cs="Arial"/>
          <w:sz w:val="22"/>
        </w:rPr>
        <w:t>t</w:t>
      </w:r>
      <w:r w:rsidR="009204F2" w:rsidRPr="00CC49BD">
        <w:rPr>
          <w:rFonts w:cs="Arial"/>
          <w:sz w:val="22"/>
        </w:rPr>
        <w:t>o gastamos en el 17</w:t>
      </w:r>
      <w:r w:rsidR="00C83EF0" w:rsidRPr="00CC49BD">
        <w:rPr>
          <w:rFonts w:cs="Arial"/>
          <w:sz w:val="22"/>
        </w:rPr>
        <w:t xml:space="preserve"> diecisiete</w:t>
      </w:r>
      <w:r w:rsidR="009204F2" w:rsidRPr="00CC49BD">
        <w:rPr>
          <w:rFonts w:cs="Arial"/>
          <w:sz w:val="22"/>
        </w:rPr>
        <w:t xml:space="preserve"> al cierre del ejercicio y cuanto estamos proponiendo para el 18</w:t>
      </w:r>
      <w:r w:rsidR="00C83EF0" w:rsidRPr="00CC49BD">
        <w:rPr>
          <w:rFonts w:cs="Arial"/>
          <w:sz w:val="22"/>
        </w:rPr>
        <w:t xml:space="preserve"> dieciocho.</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C83EF0" w:rsidRPr="00CC49BD">
        <w:rPr>
          <w:rFonts w:cs="Arial"/>
          <w:sz w:val="22"/>
        </w:rPr>
        <w:t xml:space="preserve"> e</w:t>
      </w:r>
      <w:r w:rsidR="00B26A4B" w:rsidRPr="00CC49BD">
        <w:rPr>
          <w:rFonts w:cs="Arial"/>
          <w:sz w:val="22"/>
        </w:rPr>
        <w:t>s</w:t>
      </w:r>
      <w:r w:rsidR="00C83EF0" w:rsidRPr="00CC49BD">
        <w:rPr>
          <w:rFonts w:cs="Arial"/>
          <w:sz w:val="22"/>
        </w:rPr>
        <w:t>tablece</w:t>
      </w:r>
      <w:r w:rsidRPr="00CC49BD">
        <w:rPr>
          <w:rFonts w:cs="Arial"/>
          <w:sz w:val="22"/>
        </w:rPr>
        <w:t>,</w:t>
      </w:r>
      <w:r w:rsidR="00934621" w:rsidRPr="00CC49BD">
        <w:rPr>
          <w:rFonts w:cs="Arial"/>
          <w:sz w:val="22"/>
        </w:rPr>
        <w:t xml:space="preserve"> </w:t>
      </w:r>
      <w:r w:rsidR="009204F2" w:rsidRPr="00CC49BD">
        <w:rPr>
          <w:rFonts w:cs="Arial"/>
          <w:sz w:val="22"/>
        </w:rPr>
        <w:t>con mucho gusto</w:t>
      </w:r>
      <w:r w:rsidR="00C83EF0" w:rsidRPr="00CC49BD">
        <w:rPr>
          <w:rFonts w:cs="Arial"/>
          <w:sz w:val="22"/>
        </w:rPr>
        <w:t>,</w:t>
      </w:r>
      <w:r w:rsidR="009204F2" w:rsidRPr="00CC49BD">
        <w:rPr>
          <w:rFonts w:cs="Arial"/>
          <w:sz w:val="22"/>
        </w:rPr>
        <w:t xml:space="preserve"> muchas gracias, entonces </w:t>
      </w:r>
      <w:r w:rsidR="00C83EF0" w:rsidRPr="00CC49BD">
        <w:rPr>
          <w:rFonts w:cs="Arial"/>
          <w:sz w:val="22"/>
        </w:rPr>
        <w:t>S</w:t>
      </w:r>
      <w:r w:rsidR="009204F2" w:rsidRPr="00CC49BD">
        <w:rPr>
          <w:rFonts w:cs="Arial"/>
          <w:sz w:val="22"/>
        </w:rPr>
        <w:t xml:space="preserve">eñor </w:t>
      </w:r>
      <w:proofErr w:type="gramStart"/>
      <w:r w:rsidR="00C83EF0" w:rsidRPr="00CC49BD">
        <w:rPr>
          <w:rFonts w:cs="Arial"/>
          <w:sz w:val="22"/>
        </w:rPr>
        <w:t>S</w:t>
      </w:r>
      <w:r w:rsidR="009204F2" w:rsidRPr="00CC49BD">
        <w:rPr>
          <w:rFonts w:cs="Arial"/>
          <w:sz w:val="22"/>
        </w:rPr>
        <w:t>ecretario</w:t>
      </w:r>
      <w:proofErr w:type="gramEnd"/>
      <w:r w:rsidR="00B26A4B" w:rsidRPr="00CC49BD">
        <w:rPr>
          <w:rFonts w:cs="Arial"/>
          <w:sz w:val="22"/>
        </w:rPr>
        <w:t>.</w:t>
      </w:r>
    </w:p>
    <w:p w:rsidR="00610DA2" w:rsidRPr="00CC49BD" w:rsidRDefault="00610DA2" w:rsidP="00CC49BD">
      <w:pPr>
        <w:spacing w:after="0" w:line="240" w:lineRule="auto"/>
        <w:jc w:val="both"/>
        <w:rPr>
          <w:rFonts w:cs="Arial"/>
          <w:sz w:val="22"/>
        </w:rPr>
      </w:pPr>
    </w:p>
    <w:p w:rsidR="00610DA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B26A4B" w:rsidRPr="00CC49BD">
        <w:rPr>
          <w:rFonts w:cs="Arial"/>
          <w:sz w:val="22"/>
        </w:rPr>
        <w:t xml:space="preserve"> pregunta</w:t>
      </w:r>
      <w:r w:rsidRPr="00CC49BD">
        <w:rPr>
          <w:rFonts w:cs="Arial"/>
          <w:sz w:val="22"/>
        </w:rPr>
        <w:t>,</w:t>
      </w:r>
      <w:r w:rsidR="00934621" w:rsidRPr="00CC49BD">
        <w:rPr>
          <w:rFonts w:cs="Arial"/>
          <w:sz w:val="22"/>
        </w:rPr>
        <w:t xml:space="preserve"> ¿cómo</w:t>
      </w:r>
      <w:r w:rsidR="009204F2" w:rsidRPr="00CC49BD">
        <w:rPr>
          <w:rFonts w:cs="Arial"/>
          <w:sz w:val="22"/>
        </w:rPr>
        <w:t xml:space="preserve"> </w:t>
      </w:r>
      <w:r w:rsidR="00934621" w:rsidRPr="00CC49BD">
        <w:rPr>
          <w:rFonts w:cs="Arial"/>
          <w:sz w:val="22"/>
        </w:rPr>
        <w:t>lo d</w:t>
      </w:r>
      <w:r w:rsidR="009204F2" w:rsidRPr="00CC49BD">
        <w:rPr>
          <w:rFonts w:cs="Arial"/>
          <w:sz w:val="22"/>
        </w:rPr>
        <w:t>esagregamos</w:t>
      </w:r>
      <w:r w:rsidR="00934621"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934621" w:rsidP="00CC49BD">
      <w:pPr>
        <w:spacing w:after="0" w:line="240" w:lineRule="auto"/>
        <w:jc w:val="both"/>
        <w:rPr>
          <w:rFonts w:cs="Arial"/>
          <w:sz w:val="22"/>
        </w:rPr>
      </w:pPr>
      <w:r w:rsidRPr="00CC49BD">
        <w:rPr>
          <w:rFonts w:cs="Arial"/>
          <w:sz w:val="22"/>
        </w:rPr>
        <w:t>Tendríamos</w:t>
      </w:r>
      <w:r w:rsidR="00B26A4B" w:rsidRPr="00CC49BD">
        <w:rPr>
          <w:rFonts w:cs="Arial"/>
          <w:sz w:val="22"/>
        </w:rPr>
        <w:t xml:space="preserve"> </w:t>
      </w:r>
      <w:r w:rsidR="009204F2" w:rsidRPr="00CC49BD">
        <w:rPr>
          <w:rFonts w:cs="Arial"/>
          <w:sz w:val="22"/>
        </w:rPr>
        <w:t>que puntualizar que el primer cuatrimestre</w:t>
      </w:r>
      <w:r w:rsidR="00B26A4B" w:rsidRPr="00CC49BD">
        <w:rPr>
          <w:rFonts w:cs="Arial"/>
          <w:sz w:val="22"/>
        </w:rPr>
        <w:t>,</w:t>
      </w:r>
      <w:r w:rsidR="009204F2" w:rsidRPr="00CC49BD">
        <w:rPr>
          <w:rFonts w:cs="Arial"/>
          <w:sz w:val="22"/>
        </w:rPr>
        <w:t xml:space="preserve"> enero, febrero, marzo y abril</w:t>
      </w:r>
      <w:r w:rsidR="00B26A4B" w:rsidRPr="00CC49BD">
        <w:rPr>
          <w:rFonts w:cs="Arial"/>
          <w:sz w:val="22"/>
        </w:rPr>
        <w:t>,</w:t>
      </w:r>
      <w:r w:rsidR="009204F2" w:rsidRPr="00CC49BD">
        <w:rPr>
          <w:rFonts w:cs="Arial"/>
          <w:sz w:val="22"/>
        </w:rPr>
        <w:t xml:space="preserve"> no entra a análisis y a partir de mayo</w:t>
      </w:r>
      <w:r w:rsidR="00C83EF0" w:rsidRPr="00CC49BD">
        <w:rPr>
          <w:rFonts w:cs="Arial"/>
          <w:sz w:val="22"/>
        </w:rPr>
        <w:t xml:space="preserve"> </w:t>
      </w:r>
      <w:r w:rsidR="00B26A4B" w:rsidRPr="00CC49BD">
        <w:rPr>
          <w:rFonts w:cs="Arial"/>
          <w:sz w:val="22"/>
        </w:rPr>
        <w:t>sí</w:t>
      </w:r>
      <w:r w:rsidR="00C83EF0"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B26A4B" w:rsidRPr="00CC49BD">
        <w:rPr>
          <w:rFonts w:cs="Arial"/>
          <w:sz w:val="22"/>
        </w:rPr>
        <w:t xml:space="preserve"> sugiere</w:t>
      </w:r>
      <w:r w:rsidRPr="00CC49BD">
        <w:rPr>
          <w:rFonts w:cs="Arial"/>
          <w:sz w:val="22"/>
        </w:rPr>
        <w:t>,</w:t>
      </w:r>
      <w:r w:rsidR="00934621" w:rsidRPr="00CC49BD">
        <w:rPr>
          <w:rFonts w:cs="Arial"/>
          <w:sz w:val="22"/>
        </w:rPr>
        <w:t xml:space="preserve"> </w:t>
      </w:r>
      <w:r w:rsidR="009204F2" w:rsidRPr="00CC49BD">
        <w:rPr>
          <w:rFonts w:cs="Arial"/>
          <w:sz w:val="22"/>
        </w:rPr>
        <w:t>seria informativo los primeros meses y p</w:t>
      </w:r>
      <w:r w:rsidR="00070264" w:rsidRPr="00CC49BD">
        <w:rPr>
          <w:rFonts w:cs="Arial"/>
          <w:sz w:val="22"/>
        </w:rPr>
        <w:t xml:space="preserve">or decisión del </w:t>
      </w:r>
      <w:r w:rsidR="00B26A4B" w:rsidRPr="00CC49BD">
        <w:rPr>
          <w:rFonts w:cs="Arial"/>
          <w:sz w:val="22"/>
        </w:rPr>
        <w:t>C</w:t>
      </w:r>
      <w:r w:rsidR="00070264" w:rsidRPr="00CC49BD">
        <w:rPr>
          <w:rFonts w:cs="Arial"/>
          <w:sz w:val="22"/>
        </w:rPr>
        <w:t xml:space="preserve">onsejo pasaría a </w:t>
      </w:r>
      <w:r w:rsidR="00B26A4B" w:rsidRPr="00CC49BD">
        <w:rPr>
          <w:rFonts w:cs="Arial"/>
          <w:sz w:val="22"/>
        </w:rPr>
        <w:t>aprobación</w:t>
      </w:r>
      <w:r w:rsidR="00070264" w:rsidRPr="00CC49BD">
        <w:rPr>
          <w:rFonts w:cs="Arial"/>
          <w:sz w:val="22"/>
        </w:rPr>
        <w:t xml:space="preserve"> a partir de mayo.</w:t>
      </w:r>
    </w:p>
    <w:p w:rsidR="00610DA2" w:rsidRPr="00CC49BD" w:rsidRDefault="00610DA2" w:rsidP="00CC49BD">
      <w:pPr>
        <w:spacing w:after="0" w:line="240" w:lineRule="auto"/>
        <w:jc w:val="both"/>
        <w:rPr>
          <w:rFonts w:cs="Arial"/>
          <w:sz w:val="22"/>
        </w:rPr>
      </w:pPr>
    </w:p>
    <w:p w:rsidR="009204F2" w:rsidRPr="00CC49BD" w:rsidRDefault="00B95B35"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B26A4B" w:rsidRPr="00CC49BD">
        <w:rPr>
          <w:rFonts w:cs="Arial"/>
          <w:sz w:val="22"/>
        </w:rPr>
        <w:t xml:space="preserve"> reitera</w:t>
      </w:r>
      <w:r w:rsidR="00CA48C5" w:rsidRPr="00CC49BD">
        <w:rPr>
          <w:rFonts w:cs="Arial"/>
          <w:sz w:val="22"/>
        </w:rPr>
        <w:t>,</w:t>
      </w:r>
      <w:r w:rsidR="009204F2" w:rsidRPr="00CC49BD">
        <w:rPr>
          <w:rFonts w:cs="Arial"/>
          <w:sz w:val="22"/>
        </w:rPr>
        <w:t xml:space="preserve"> a partir de mayo</w:t>
      </w:r>
      <w:r w:rsidR="00B26A4B"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B26A4B" w:rsidRPr="00CC49BD">
        <w:rPr>
          <w:rFonts w:cs="Arial"/>
          <w:sz w:val="22"/>
        </w:rPr>
        <w:t xml:space="preserve"> señala</w:t>
      </w:r>
      <w:r w:rsidRPr="00CC49BD">
        <w:rPr>
          <w:rFonts w:cs="Arial"/>
          <w:sz w:val="22"/>
        </w:rPr>
        <w:t>,</w:t>
      </w:r>
      <w:r w:rsidR="00070264" w:rsidRPr="00CC49BD">
        <w:rPr>
          <w:rFonts w:cs="Arial"/>
          <w:sz w:val="22"/>
        </w:rPr>
        <w:t xml:space="preserve"> de mayo a diciembre, pues</w:t>
      </w:r>
      <w:r w:rsidR="009204F2" w:rsidRPr="00CC49BD">
        <w:rPr>
          <w:rFonts w:cs="Arial"/>
          <w:sz w:val="22"/>
        </w:rPr>
        <w:t xml:space="preserve"> pongo a su consideración que aprueben en esos términos</w:t>
      </w:r>
      <w:r w:rsidR="00B26A4B" w:rsidRPr="00CC49BD">
        <w:rPr>
          <w:rFonts w:cs="Arial"/>
          <w:sz w:val="22"/>
        </w:rPr>
        <w:t>.</w:t>
      </w:r>
    </w:p>
    <w:p w:rsidR="00610DA2" w:rsidRPr="00CC49BD" w:rsidRDefault="00610DA2" w:rsidP="00CC49BD">
      <w:pPr>
        <w:spacing w:after="0" w:line="240" w:lineRule="auto"/>
        <w:jc w:val="both"/>
        <w:rPr>
          <w:rFonts w:cs="Arial"/>
          <w:sz w:val="22"/>
        </w:rPr>
      </w:pPr>
    </w:p>
    <w:p w:rsidR="00070264" w:rsidRPr="00CC49BD" w:rsidRDefault="001516F8"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B26A4B" w:rsidRPr="00CC49BD">
        <w:rPr>
          <w:rFonts w:cs="Arial"/>
          <w:sz w:val="22"/>
        </w:rPr>
        <w:t xml:space="preserve"> dice</w:t>
      </w:r>
      <w:r w:rsidR="00736E08" w:rsidRPr="00CC49BD">
        <w:rPr>
          <w:rFonts w:cs="Arial"/>
          <w:sz w:val="22"/>
        </w:rPr>
        <w:t>,</w:t>
      </w:r>
      <w:r w:rsidR="009204F2" w:rsidRPr="00CC49BD">
        <w:rPr>
          <w:rFonts w:cs="Arial"/>
          <w:sz w:val="22"/>
        </w:rPr>
        <w:t xml:space="preserve"> </w:t>
      </w:r>
      <w:r w:rsidR="00B26A4B" w:rsidRPr="00CC49BD">
        <w:rPr>
          <w:rFonts w:cs="Arial"/>
          <w:sz w:val="22"/>
        </w:rPr>
        <w:t>y</w:t>
      </w:r>
      <w:r w:rsidR="00070264" w:rsidRPr="00CC49BD">
        <w:rPr>
          <w:rFonts w:cs="Arial"/>
          <w:sz w:val="22"/>
        </w:rPr>
        <w:t>o propondría</w:t>
      </w:r>
      <w:r w:rsidR="009204F2" w:rsidRPr="00CC49BD">
        <w:rPr>
          <w:rFonts w:cs="Arial"/>
          <w:sz w:val="22"/>
        </w:rPr>
        <w:t xml:space="preserve"> suspender por ahorita el punto</w:t>
      </w:r>
      <w:r w:rsidR="00B26A4B" w:rsidRPr="00CC49BD">
        <w:rPr>
          <w:rFonts w:cs="Arial"/>
          <w:sz w:val="22"/>
        </w:rPr>
        <w:t>.</w:t>
      </w:r>
    </w:p>
    <w:p w:rsidR="00610DA2" w:rsidRPr="00CC49BD" w:rsidRDefault="00610DA2" w:rsidP="00CC49BD">
      <w:pPr>
        <w:spacing w:after="0" w:line="240" w:lineRule="auto"/>
        <w:jc w:val="both"/>
        <w:rPr>
          <w:rFonts w:cs="Arial"/>
          <w:sz w:val="22"/>
        </w:rPr>
      </w:pPr>
    </w:p>
    <w:p w:rsidR="00070264" w:rsidRPr="00CC49BD" w:rsidRDefault="00EB67F9" w:rsidP="00CC49BD">
      <w:pPr>
        <w:spacing w:after="0" w:line="240" w:lineRule="auto"/>
        <w:jc w:val="both"/>
        <w:rPr>
          <w:rFonts w:cs="Arial"/>
          <w:sz w:val="22"/>
        </w:rPr>
      </w:pPr>
      <w:r w:rsidRPr="00CC49BD">
        <w:rPr>
          <w:rFonts w:cs="Arial"/>
          <w:sz w:val="22"/>
        </w:rPr>
        <w:t>La Consejera Maestra Consuelo del Rosario González Jiménez</w:t>
      </w:r>
      <w:r w:rsidR="00B26A4B" w:rsidRPr="00CC49BD">
        <w:rPr>
          <w:rFonts w:cs="Arial"/>
          <w:sz w:val="22"/>
        </w:rPr>
        <w:t xml:space="preserve"> asiente</w:t>
      </w:r>
      <w:r w:rsidRPr="00CC49BD">
        <w:rPr>
          <w:rFonts w:cs="Arial"/>
          <w:sz w:val="22"/>
        </w:rPr>
        <w:t xml:space="preserve">, </w:t>
      </w:r>
      <w:r w:rsidR="00070264" w:rsidRPr="00CC49BD">
        <w:rPr>
          <w:rFonts w:cs="Arial"/>
          <w:sz w:val="22"/>
        </w:rPr>
        <w:t>porque no tenemos ahorita el documento para aprobar.</w:t>
      </w:r>
    </w:p>
    <w:p w:rsidR="00610DA2" w:rsidRPr="00CC49BD" w:rsidRDefault="00610DA2" w:rsidP="00CC49BD">
      <w:pPr>
        <w:spacing w:after="0" w:line="240" w:lineRule="auto"/>
        <w:jc w:val="both"/>
        <w:rPr>
          <w:rFonts w:cs="Arial"/>
          <w:sz w:val="22"/>
        </w:rPr>
      </w:pPr>
    </w:p>
    <w:p w:rsidR="009204F2" w:rsidRPr="00CC49BD" w:rsidRDefault="009F2455"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 Oscar Trejo Herrera</w:t>
      </w:r>
      <w:r w:rsidR="00B26A4B" w:rsidRPr="00CC49BD">
        <w:rPr>
          <w:rFonts w:cs="Arial"/>
          <w:sz w:val="22"/>
        </w:rPr>
        <w:t xml:space="preserve"> </w:t>
      </w:r>
      <w:r w:rsidR="007870B0" w:rsidRPr="00CC49BD">
        <w:rPr>
          <w:rFonts w:cs="Arial"/>
          <w:sz w:val="22"/>
        </w:rPr>
        <w:t>continúa</w:t>
      </w:r>
      <w:r w:rsidR="00B26A4B" w:rsidRPr="00CC49BD">
        <w:rPr>
          <w:rFonts w:cs="Arial"/>
          <w:sz w:val="22"/>
        </w:rPr>
        <w:t xml:space="preserve"> manifestando,</w:t>
      </w:r>
      <w:r w:rsidR="009204F2" w:rsidRPr="00CC49BD">
        <w:rPr>
          <w:rFonts w:cs="Arial"/>
          <w:sz w:val="22"/>
        </w:rPr>
        <w:t xml:space="preserve"> en base a lo que he dicho yo</w:t>
      </w:r>
      <w:r w:rsidR="00070264" w:rsidRPr="00CC49BD">
        <w:rPr>
          <w:rFonts w:cs="Arial"/>
          <w:sz w:val="22"/>
        </w:rPr>
        <w:t>,</w:t>
      </w:r>
      <w:r w:rsidR="009204F2" w:rsidRPr="00CC49BD">
        <w:rPr>
          <w:rFonts w:cs="Arial"/>
          <w:sz w:val="22"/>
        </w:rPr>
        <w:t xml:space="preserve"> y en la siguiente sesión en octubre</w:t>
      </w:r>
      <w:r w:rsidR="00B26A4B" w:rsidRPr="00CC49BD">
        <w:rPr>
          <w:rFonts w:cs="Arial"/>
          <w:sz w:val="22"/>
        </w:rPr>
        <w:t>,</w:t>
      </w:r>
      <w:r w:rsidR="009204F2" w:rsidRPr="00CC49BD">
        <w:rPr>
          <w:rFonts w:cs="Arial"/>
          <w:sz w:val="22"/>
        </w:rPr>
        <w:t xml:space="preserve"> que nos veamos</w:t>
      </w:r>
      <w:r w:rsidR="00070264" w:rsidRPr="00CC49BD">
        <w:rPr>
          <w:rFonts w:cs="Arial"/>
          <w:sz w:val="22"/>
        </w:rPr>
        <w:t>,</w:t>
      </w:r>
      <w:r w:rsidR="009204F2" w:rsidRPr="00CC49BD">
        <w:rPr>
          <w:rFonts w:cs="Arial"/>
          <w:sz w:val="22"/>
        </w:rPr>
        <w:t xml:space="preserve"> seria para poner </w:t>
      </w:r>
      <w:r w:rsidRPr="00CC49BD">
        <w:rPr>
          <w:rFonts w:cs="Arial"/>
          <w:sz w:val="22"/>
        </w:rPr>
        <w:t>a consideración</w:t>
      </w:r>
      <w:r w:rsidR="009204F2" w:rsidRPr="00CC49BD">
        <w:rPr>
          <w:rFonts w:cs="Arial"/>
          <w:sz w:val="22"/>
        </w:rPr>
        <w:t xml:space="preserve"> lo que reste del presupuesto.</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B26A4B" w:rsidRPr="00CC49BD">
        <w:rPr>
          <w:rFonts w:cs="Arial"/>
          <w:sz w:val="22"/>
        </w:rPr>
        <w:t xml:space="preserve"> dice</w:t>
      </w:r>
      <w:r w:rsidRPr="00CC49BD">
        <w:rPr>
          <w:rFonts w:cs="Arial"/>
          <w:sz w:val="22"/>
        </w:rPr>
        <w:t>,</w:t>
      </w:r>
      <w:r w:rsidR="00070264" w:rsidRPr="00CC49BD">
        <w:rPr>
          <w:rFonts w:cs="Arial"/>
          <w:sz w:val="22"/>
        </w:rPr>
        <w:t xml:space="preserve"> </w:t>
      </w:r>
      <w:r w:rsidR="009204F2" w:rsidRPr="00CC49BD">
        <w:rPr>
          <w:rFonts w:cs="Arial"/>
          <w:sz w:val="22"/>
        </w:rPr>
        <w:t>en octubre no, en noviembre, estamos</w:t>
      </w:r>
      <w:r w:rsidR="00070264" w:rsidRPr="00CC49BD">
        <w:rPr>
          <w:rFonts w:cs="Arial"/>
          <w:sz w:val="22"/>
        </w:rPr>
        <w:t xml:space="preserve"> hablando pues y estamos</w:t>
      </w:r>
      <w:r w:rsidR="009204F2" w:rsidRPr="00CC49BD">
        <w:rPr>
          <w:rFonts w:cs="Arial"/>
          <w:sz w:val="22"/>
        </w:rPr>
        <w:t xml:space="preserve"> en la mejor disposición Magistrado y si yo te pediría que nos echarás la mano</w:t>
      </w:r>
      <w:r w:rsidR="00070264" w:rsidRPr="00CC49BD">
        <w:rPr>
          <w:rFonts w:cs="Arial"/>
          <w:sz w:val="22"/>
        </w:rPr>
        <w:t xml:space="preserve"> a que saliera esto.</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El Consejero Magistrado Maestro Carlos</w:t>
      </w:r>
      <w:r w:rsidR="00736E08" w:rsidRPr="00CC49BD">
        <w:rPr>
          <w:rFonts w:cs="Arial"/>
          <w:sz w:val="22"/>
        </w:rPr>
        <w:t xml:space="preserve"> Oscar Trejo Herrera,</w:t>
      </w:r>
      <w:r w:rsidR="00070264" w:rsidRPr="00CC49BD">
        <w:rPr>
          <w:rFonts w:cs="Arial"/>
          <w:sz w:val="22"/>
        </w:rPr>
        <w:t xml:space="preserve"> </w:t>
      </w:r>
      <w:r w:rsidR="009204F2" w:rsidRPr="00CC49BD">
        <w:rPr>
          <w:rFonts w:cs="Arial"/>
          <w:sz w:val="22"/>
        </w:rPr>
        <w:t>siempre</w:t>
      </w:r>
      <w:r w:rsidR="00B26A4B"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B26A4B" w:rsidRPr="00CC49BD">
        <w:rPr>
          <w:rFonts w:cs="Arial"/>
          <w:sz w:val="22"/>
        </w:rPr>
        <w:t xml:space="preserve"> manifiesta</w:t>
      </w:r>
      <w:r w:rsidRPr="00CC49BD">
        <w:rPr>
          <w:rFonts w:cs="Arial"/>
          <w:sz w:val="22"/>
        </w:rPr>
        <w:t>,</w:t>
      </w:r>
      <w:r w:rsidR="00070264" w:rsidRPr="00CC49BD">
        <w:rPr>
          <w:rFonts w:cs="Arial"/>
          <w:sz w:val="22"/>
        </w:rPr>
        <w:t xml:space="preserve"> </w:t>
      </w:r>
      <w:r w:rsidR="009204F2" w:rsidRPr="00CC49BD">
        <w:rPr>
          <w:rFonts w:cs="Arial"/>
          <w:sz w:val="22"/>
        </w:rPr>
        <w:t>ese ya tono de burla</w:t>
      </w:r>
      <w:r w:rsidR="00B26A4B" w:rsidRPr="00CC49BD">
        <w:rPr>
          <w:rFonts w:cs="Arial"/>
          <w:sz w:val="22"/>
        </w:rPr>
        <w:t>,</w:t>
      </w:r>
      <w:r w:rsidR="009204F2" w:rsidRPr="00CC49BD">
        <w:rPr>
          <w:rFonts w:cs="Arial"/>
          <w:sz w:val="22"/>
        </w:rPr>
        <w:t xml:space="preserve"> pues no lo puedo permitir </w:t>
      </w:r>
      <w:r w:rsidR="00070264" w:rsidRPr="00CC49BD">
        <w:rPr>
          <w:rFonts w:cs="Arial"/>
          <w:sz w:val="22"/>
        </w:rPr>
        <w:t>¿</w:t>
      </w:r>
      <w:r w:rsidR="009204F2" w:rsidRPr="00CC49BD">
        <w:rPr>
          <w:rFonts w:cs="Arial"/>
          <w:sz w:val="22"/>
        </w:rPr>
        <w:t>no?, en octubre</w:t>
      </w:r>
      <w:r w:rsidR="00B26A4B" w:rsidRPr="00CC49BD">
        <w:rPr>
          <w:rFonts w:cs="Arial"/>
          <w:sz w:val="22"/>
        </w:rPr>
        <w:t>;</w:t>
      </w:r>
      <w:r w:rsidR="009204F2" w:rsidRPr="00CC49BD">
        <w:rPr>
          <w:rFonts w:cs="Arial"/>
          <w:sz w:val="22"/>
        </w:rPr>
        <w:t xml:space="preserve"> estamos trabajando bien </w:t>
      </w:r>
      <w:r w:rsidR="00B26A4B" w:rsidRPr="00CC49BD">
        <w:rPr>
          <w:rFonts w:cs="Arial"/>
          <w:sz w:val="22"/>
        </w:rPr>
        <w:t>¿sí</w:t>
      </w:r>
      <w:r w:rsidR="009204F2" w:rsidRPr="00CC49BD">
        <w:rPr>
          <w:rFonts w:cs="Arial"/>
          <w:sz w:val="22"/>
        </w:rPr>
        <w:t>? entonces no sé en qué momento di pauta yo</w:t>
      </w:r>
      <w:r w:rsidR="00B26A4B" w:rsidRPr="00CC49BD">
        <w:rPr>
          <w:rFonts w:cs="Arial"/>
          <w:sz w:val="22"/>
        </w:rPr>
        <w:t>,</w:t>
      </w:r>
      <w:r w:rsidR="009204F2" w:rsidRPr="00CC49BD">
        <w:rPr>
          <w:rFonts w:cs="Arial"/>
          <w:sz w:val="22"/>
        </w:rPr>
        <w:t xml:space="preserve"> para estas faltas de respeto </w:t>
      </w:r>
      <w:r w:rsidR="00070264" w:rsidRPr="00CC49BD">
        <w:rPr>
          <w:rFonts w:cs="Arial"/>
          <w:sz w:val="22"/>
        </w:rPr>
        <w:t>¿</w:t>
      </w:r>
      <w:r w:rsidR="009204F2" w:rsidRPr="00CC49BD">
        <w:rPr>
          <w:rFonts w:cs="Arial"/>
          <w:sz w:val="22"/>
        </w:rPr>
        <w:t xml:space="preserve">no? yo </w:t>
      </w:r>
      <w:r w:rsidR="00E94D48" w:rsidRPr="00CC49BD">
        <w:rPr>
          <w:rFonts w:cs="Arial"/>
          <w:sz w:val="22"/>
        </w:rPr>
        <w:t>les</w:t>
      </w:r>
      <w:r w:rsidR="009204F2" w:rsidRPr="00CC49BD">
        <w:rPr>
          <w:rFonts w:cs="Arial"/>
          <w:sz w:val="22"/>
        </w:rPr>
        <w:t xml:space="preserve"> pido que sigamos avanzando</w:t>
      </w:r>
      <w:r w:rsidR="00B26A4B"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lastRenderedPageBreak/>
        <w:t>El Consejero Magistrado Maestro Carlos</w:t>
      </w:r>
      <w:r w:rsidR="00736E08" w:rsidRPr="00CC49BD">
        <w:rPr>
          <w:rFonts w:cs="Arial"/>
          <w:sz w:val="22"/>
        </w:rPr>
        <w:t xml:space="preserve"> Oscar Trejo Herrera</w:t>
      </w:r>
      <w:r w:rsidR="00B26A4B" w:rsidRPr="00CC49BD">
        <w:rPr>
          <w:rFonts w:cs="Arial"/>
          <w:sz w:val="22"/>
        </w:rPr>
        <w:t xml:space="preserve"> solicita</w:t>
      </w:r>
      <w:r w:rsidR="00736E08" w:rsidRPr="00CC49BD">
        <w:rPr>
          <w:rFonts w:cs="Arial"/>
          <w:sz w:val="22"/>
        </w:rPr>
        <w:t>,</w:t>
      </w:r>
      <w:r w:rsidR="009204F2" w:rsidRPr="00CC49BD">
        <w:rPr>
          <w:rFonts w:cs="Arial"/>
          <w:sz w:val="22"/>
        </w:rPr>
        <w:t xml:space="preserve"> bien entonces yo les pido</w:t>
      </w:r>
      <w:r w:rsidR="00B26A4B" w:rsidRPr="00CC49BD">
        <w:rPr>
          <w:rFonts w:cs="Arial"/>
          <w:sz w:val="22"/>
        </w:rPr>
        <w:t>,</w:t>
      </w:r>
      <w:r w:rsidR="009204F2" w:rsidRPr="00CC49BD">
        <w:rPr>
          <w:rFonts w:cs="Arial"/>
          <w:sz w:val="22"/>
        </w:rPr>
        <w:t xml:space="preserve"> que la siguiente sesión del </w:t>
      </w:r>
      <w:r w:rsidR="00B26A4B" w:rsidRPr="00CC49BD">
        <w:rPr>
          <w:rFonts w:cs="Arial"/>
          <w:sz w:val="22"/>
        </w:rPr>
        <w:t>C</w:t>
      </w:r>
      <w:r w:rsidR="009204F2" w:rsidRPr="00CC49BD">
        <w:rPr>
          <w:rFonts w:cs="Arial"/>
          <w:sz w:val="22"/>
        </w:rPr>
        <w:t xml:space="preserve">onsejo sea entre </w:t>
      </w:r>
      <w:proofErr w:type="gramStart"/>
      <w:r w:rsidR="00B26A4B" w:rsidRPr="00CC49BD">
        <w:rPr>
          <w:rFonts w:cs="Arial"/>
          <w:sz w:val="22"/>
        </w:rPr>
        <w:t>C</w:t>
      </w:r>
      <w:r w:rsidR="009204F2" w:rsidRPr="00CC49BD">
        <w:rPr>
          <w:rFonts w:cs="Arial"/>
          <w:sz w:val="22"/>
        </w:rPr>
        <w:t>onsejeros</w:t>
      </w:r>
      <w:proofErr w:type="gramEnd"/>
      <w:r w:rsidR="00B26A4B"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736E08"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B26A4B" w:rsidRPr="00CC49BD">
        <w:rPr>
          <w:rFonts w:cs="Arial"/>
          <w:sz w:val="22"/>
        </w:rPr>
        <w:t xml:space="preserve"> replica</w:t>
      </w:r>
      <w:r w:rsidRPr="00CC49BD">
        <w:rPr>
          <w:rFonts w:cs="Arial"/>
          <w:sz w:val="22"/>
        </w:rPr>
        <w:t>,</w:t>
      </w:r>
      <w:r w:rsidR="009204F2" w:rsidRPr="00CC49BD">
        <w:rPr>
          <w:rFonts w:cs="Arial"/>
          <w:sz w:val="22"/>
        </w:rPr>
        <w:t xml:space="preserve"> así como tú tienes asesores yo también tengo mi</w:t>
      </w:r>
      <w:r w:rsidR="00E94D48" w:rsidRPr="00CC49BD">
        <w:rPr>
          <w:rFonts w:cs="Arial"/>
          <w:sz w:val="22"/>
        </w:rPr>
        <w:t xml:space="preserve">s asesores y funcionan como tal, </w:t>
      </w:r>
      <w:r w:rsidR="009204F2" w:rsidRPr="00CC49BD">
        <w:rPr>
          <w:rFonts w:cs="Arial"/>
          <w:sz w:val="22"/>
        </w:rPr>
        <w:t>pero n</w:t>
      </w:r>
      <w:r w:rsidR="00B26A4B" w:rsidRPr="00CC49BD">
        <w:rPr>
          <w:rFonts w:cs="Arial"/>
          <w:sz w:val="22"/>
        </w:rPr>
        <w:t xml:space="preserve">ada </w:t>
      </w:r>
      <w:r w:rsidR="00B95B35" w:rsidRPr="00CC49BD">
        <w:rPr>
          <w:rFonts w:cs="Arial"/>
          <w:sz w:val="22"/>
        </w:rPr>
        <w:t>más</w:t>
      </w:r>
      <w:r w:rsidR="009204F2" w:rsidRPr="00CC49BD">
        <w:rPr>
          <w:rFonts w:cs="Arial"/>
          <w:sz w:val="22"/>
        </w:rPr>
        <w:t xml:space="preserve"> pido moción de respeto y es amigable la sesión</w:t>
      </w:r>
      <w:r w:rsidR="00B26A4B" w:rsidRPr="00CC49BD">
        <w:rPr>
          <w:rFonts w:cs="Arial"/>
          <w:sz w:val="22"/>
        </w:rPr>
        <w:t>,</w:t>
      </w:r>
      <w:r w:rsidR="009204F2" w:rsidRPr="00CC49BD">
        <w:rPr>
          <w:rFonts w:cs="Arial"/>
          <w:sz w:val="22"/>
        </w:rPr>
        <w:t xml:space="preserve"> enton</w:t>
      </w:r>
      <w:r w:rsidR="00E94D48" w:rsidRPr="00CC49BD">
        <w:rPr>
          <w:rFonts w:cs="Arial"/>
          <w:sz w:val="22"/>
        </w:rPr>
        <w:t>c</w:t>
      </w:r>
      <w:r w:rsidR="009204F2" w:rsidRPr="00CC49BD">
        <w:rPr>
          <w:rFonts w:cs="Arial"/>
          <w:sz w:val="22"/>
        </w:rPr>
        <w:t xml:space="preserve">es eso de </w:t>
      </w:r>
      <w:proofErr w:type="gramStart"/>
      <w:r w:rsidR="009204F2" w:rsidRPr="00CC49BD">
        <w:rPr>
          <w:rFonts w:cs="Arial"/>
          <w:sz w:val="22"/>
        </w:rPr>
        <w:t>que</w:t>
      </w:r>
      <w:proofErr w:type="gramEnd"/>
      <w:r w:rsidR="009204F2" w:rsidRPr="00CC49BD">
        <w:rPr>
          <w:rFonts w:cs="Arial"/>
          <w:sz w:val="22"/>
        </w:rPr>
        <w:t xml:space="preserve"> </w:t>
      </w:r>
      <w:r w:rsidR="00B26A4B" w:rsidRPr="00CC49BD">
        <w:rPr>
          <w:rFonts w:cs="Arial"/>
          <w:sz w:val="22"/>
        </w:rPr>
        <w:t xml:space="preserve">en </w:t>
      </w:r>
      <w:r w:rsidR="009204F2" w:rsidRPr="00CC49BD">
        <w:rPr>
          <w:rFonts w:cs="Arial"/>
          <w:sz w:val="22"/>
        </w:rPr>
        <w:t>octubre</w:t>
      </w:r>
      <w:r w:rsidR="00E94D48" w:rsidRPr="00CC49BD">
        <w:rPr>
          <w:rFonts w:cs="Arial"/>
          <w:sz w:val="22"/>
        </w:rPr>
        <w:t>,</w:t>
      </w:r>
      <w:r w:rsidR="009204F2" w:rsidRPr="00CC49BD">
        <w:rPr>
          <w:rFonts w:cs="Arial"/>
          <w:sz w:val="22"/>
        </w:rPr>
        <w:t xml:space="preserve"> no se vale</w:t>
      </w:r>
      <w:r w:rsidR="00E94D48"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B26A4B" w:rsidRPr="00CC49BD">
        <w:rPr>
          <w:rFonts w:cs="Arial"/>
          <w:sz w:val="22"/>
        </w:rPr>
        <w:t xml:space="preserve"> manifiesta</w:t>
      </w:r>
      <w:r w:rsidR="00736E08" w:rsidRPr="00CC49BD">
        <w:rPr>
          <w:rFonts w:cs="Arial"/>
          <w:sz w:val="22"/>
        </w:rPr>
        <w:t>,</w:t>
      </w:r>
      <w:r w:rsidR="00E94D48" w:rsidRPr="00CC49BD">
        <w:rPr>
          <w:rFonts w:cs="Arial"/>
          <w:sz w:val="22"/>
        </w:rPr>
        <w:t xml:space="preserve"> </w:t>
      </w:r>
      <w:r w:rsidR="00B26A4B" w:rsidRPr="00CC49BD">
        <w:rPr>
          <w:rFonts w:cs="Arial"/>
          <w:sz w:val="22"/>
        </w:rPr>
        <w:t>d</w:t>
      </w:r>
      <w:r w:rsidR="00E94D48" w:rsidRPr="00CC49BD">
        <w:rPr>
          <w:rFonts w:cs="Arial"/>
          <w:sz w:val="22"/>
        </w:rPr>
        <w:t>isculp</w:t>
      </w:r>
      <w:r w:rsidR="00B26A4B" w:rsidRPr="00CC49BD">
        <w:rPr>
          <w:rFonts w:cs="Arial"/>
          <w:sz w:val="22"/>
        </w:rPr>
        <w:t>e</w:t>
      </w:r>
      <w:r w:rsidR="00E94D48" w:rsidRPr="00CC49BD">
        <w:rPr>
          <w:rFonts w:cs="Arial"/>
          <w:sz w:val="22"/>
        </w:rPr>
        <w:t xml:space="preserve"> que le genere molestia, </w:t>
      </w:r>
      <w:r w:rsidR="009204F2" w:rsidRPr="00CC49BD">
        <w:rPr>
          <w:rFonts w:cs="Arial"/>
          <w:sz w:val="22"/>
        </w:rPr>
        <w:t xml:space="preserve">en diciembre pedimos se cubriera un punto que era urgente y bueno es abril y no nos han dado respuesta, ni una propuesta de modificación al reglamento </w:t>
      </w:r>
      <w:r w:rsidR="00B26A4B" w:rsidRPr="00CC49BD">
        <w:rPr>
          <w:rFonts w:cs="Arial"/>
          <w:sz w:val="22"/>
        </w:rPr>
        <w:t xml:space="preserve">o </w:t>
      </w:r>
      <w:r w:rsidR="009204F2" w:rsidRPr="00CC49BD">
        <w:rPr>
          <w:rFonts w:cs="Arial"/>
          <w:sz w:val="22"/>
        </w:rPr>
        <w:t xml:space="preserve">a la </w:t>
      </w:r>
      <w:r w:rsidR="00B95B35" w:rsidRPr="00CC49BD">
        <w:rPr>
          <w:rFonts w:cs="Arial"/>
          <w:sz w:val="22"/>
        </w:rPr>
        <w:t>l</w:t>
      </w:r>
      <w:r w:rsidR="009204F2" w:rsidRPr="00CC49BD">
        <w:rPr>
          <w:rFonts w:cs="Arial"/>
          <w:sz w:val="22"/>
        </w:rPr>
        <w:t>ey</w:t>
      </w:r>
      <w:r w:rsidR="00B26A4B"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204F2" w:rsidRPr="00CC49BD">
        <w:rPr>
          <w:rFonts w:cs="Arial"/>
          <w:sz w:val="22"/>
        </w:rPr>
        <w:t xml:space="preserve"> ya </w:t>
      </w:r>
      <w:proofErr w:type="gramStart"/>
      <w:r w:rsidR="009204F2" w:rsidRPr="00CC49BD">
        <w:rPr>
          <w:rFonts w:cs="Arial"/>
          <w:sz w:val="22"/>
        </w:rPr>
        <w:t>acepte</w:t>
      </w:r>
      <w:proofErr w:type="gramEnd"/>
      <w:r w:rsidR="009204F2" w:rsidRPr="00CC49BD">
        <w:rPr>
          <w:rFonts w:cs="Arial"/>
          <w:sz w:val="22"/>
        </w:rPr>
        <w:t xml:space="preserve"> lo que tu comentas Magistrado</w:t>
      </w:r>
      <w:r w:rsidR="00B26A4B" w:rsidRPr="00CC49BD">
        <w:rPr>
          <w:rFonts w:cs="Arial"/>
          <w:sz w:val="22"/>
        </w:rPr>
        <w:t xml:space="preserve">, </w:t>
      </w:r>
      <w:r w:rsidR="009204F2" w:rsidRPr="00CC49BD">
        <w:rPr>
          <w:rFonts w:cs="Arial"/>
          <w:sz w:val="22"/>
        </w:rPr>
        <w:t>ya lo acepte</w:t>
      </w:r>
      <w:r w:rsidR="00E94D48" w:rsidRPr="00CC49BD">
        <w:rPr>
          <w:rFonts w:cs="Arial"/>
          <w:sz w:val="22"/>
        </w:rPr>
        <w:t>,</w:t>
      </w:r>
      <w:r w:rsidR="009204F2" w:rsidRPr="00CC49BD">
        <w:rPr>
          <w:rFonts w:cs="Arial"/>
          <w:sz w:val="22"/>
        </w:rPr>
        <w:t xml:space="preserve"> comente de que vamos a corregirlo</w:t>
      </w:r>
      <w:r w:rsidR="00E94D48" w:rsidRPr="00CC49BD">
        <w:rPr>
          <w:rFonts w:cs="Arial"/>
          <w:sz w:val="22"/>
        </w:rPr>
        <w:t>,</w:t>
      </w:r>
      <w:r w:rsidR="009204F2" w:rsidRPr="00CC49BD">
        <w:rPr>
          <w:rFonts w:cs="Arial"/>
          <w:sz w:val="22"/>
        </w:rPr>
        <w:t xml:space="preserve"> no puedo permitir la burla</w:t>
      </w:r>
      <w:r w:rsidR="00E94D48" w:rsidRPr="00CC49BD">
        <w:rPr>
          <w:rFonts w:cs="Arial"/>
          <w:sz w:val="22"/>
        </w:rPr>
        <w:t>,</w:t>
      </w:r>
      <w:r w:rsidR="009204F2" w:rsidRPr="00CC49BD">
        <w:rPr>
          <w:rFonts w:cs="Arial"/>
          <w:sz w:val="22"/>
        </w:rPr>
        <w:t xml:space="preserve"> te pido, somos amigos antes que nada</w:t>
      </w:r>
      <w:r w:rsidR="00E94D48" w:rsidRPr="00CC49BD">
        <w:rPr>
          <w:rFonts w:cs="Arial"/>
          <w:sz w:val="22"/>
        </w:rPr>
        <w:t>,</w:t>
      </w:r>
      <w:r w:rsidR="009204F2" w:rsidRPr="00CC49BD">
        <w:rPr>
          <w:rFonts w:cs="Arial"/>
          <w:sz w:val="22"/>
        </w:rPr>
        <w:t xml:space="preserve"> estamos para trabajar con mucho gusto, entonces </w:t>
      </w:r>
      <w:r w:rsidR="00B26A4B" w:rsidRPr="00CC49BD">
        <w:rPr>
          <w:rFonts w:cs="Arial"/>
          <w:sz w:val="22"/>
        </w:rPr>
        <w:t>S</w:t>
      </w:r>
      <w:r w:rsidR="009204F2" w:rsidRPr="00CC49BD">
        <w:rPr>
          <w:rFonts w:cs="Arial"/>
          <w:sz w:val="22"/>
        </w:rPr>
        <w:t xml:space="preserve">eñor </w:t>
      </w:r>
      <w:r w:rsidR="00B26A4B" w:rsidRPr="00CC49BD">
        <w:rPr>
          <w:rFonts w:cs="Arial"/>
          <w:sz w:val="22"/>
        </w:rPr>
        <w:t>S</w:t>
      </w:r>
      <w:r w:rsidR="009204F2" w:rsidRPr="00CC49BD">
        <w:rPr>
          <w:rFonts w:cs="Arial"/>
          <w:sz w:val="22"/>
        </w:rPr>
        <w:t xml:space="preserve">ecretario </w:t>
      </w:r>
      <w:r w:rsidR="00E94D48" w:rsidRPr="00CC49BD">
        <w:rPr>
          <w:rFonts w:cs="Arial"/>
          <w:sz w:val="22"/>
        </w:rPr>
        <w:t>¿</w:t>
      </w:r>
      <w:r w:rsidR="009204F2" w:rsidRPr="00CC49BD">
        <w:rPr>
          <w:rFonts w:cs="Arial"/>
          <w:sz w:val="22"/>
        </w:rPr>
        <w:t>en el mismo fundamento como va a quedar?</w:t>
      </w: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E94D48" w:rsidRPr="00CC49BD">
        <w:rPr>
          <w:rFonts w:cs="Arial"/>
          <w:sz w:val="22"/>
        </w:rPr>
        <w:t xml:space="preserve"> </w:t>
      </w:r>
      <w:r w:rsidR="009204F2" w:rsidRPr="00CC49BD">
        <w:rPr>
          <w:rFonts w:cs="Arial"/>
          <w:sz w:val="22"/>
        </w:rPr>
        <w:t xml:space="preserve">el punto </w:t>
      </w:r>
      <w:r w:rsidR="00B26A4B" w:rsidRPr="00CC49BD">
        <w:rPr>
          <w:rFonts w:cs="Arial"/>
          <w:sz w:val="22"/>
        </w:rPr>
        <w:t>VI</w:t>
      </w:r>
      <w:r w:rsidR="009204F2" w:rsidRPr="00CC49BD">
        <w:rPr>
          <w:rFonts w:cs="Arial"/>
          <w:sz w:val="22"/>
        </w:rPr>
        <w:t xml:space="preserve"> quedaría de la siguiente manera</w:t>
      </w:r>
      <w:r w:rsidR="009571E6" w:rsidRPr="00CC49BD">
        <w:rPr>
          <w:rFonts w:cs="Arial"/>
          <w:sz w:val="22"/>
        </w:rPr>
        <w:t>:</w:t>
      </w:r>
      <w:r w:rsidR="009204F2" w:rsidRPr="00CC49BD">
        <w:rPr>
          <w:rFonts w:cs="Arial"/>
          <w:sz w:val="22"/>
        </w:rPr>
        <w:t xml:space="preserve"> lo que corresponde al primer cuatrimestre del año 2018, el gasto ejercido es </w:t>
      </w:r>
      <w:r w:rsidR="009571E6" w:rsidRPr="00CC49BD">
        <w:rPr>
          <w:rFonts w:cs="Arial"/>
          <w:sz w:val="22"/>
        </w:rPr>
        <w:t>solamente in</w:t>
      </w:r>
      <w:r w:rsidR="009204F2" w:rsidRPr="00CC49BD">
        <w:rPr>
          <w:rFonts w:cs="Arial"/>
          <w:sz w:val="22"/>
        </w:rPr>
        <w:t xml:space="preserve">formativo para los </w:t>
      </w:r>
      <w:r w:rsidR="009571E6" w:rsidRPr="00CC49BD">
        <w:rPr>
          <w:rFonts w:cs="Arial"/>
          <w:sz w:val="22"/>
        </w:rPr>
        <w:t>C</w:t>
      </w:r>
      <w:r w:rsidR="009204F2" w:rsidRPr="00CC49BD">
        <w:rPr>
          <w:rFonts w:cs="Arial"/>
          <w:sz w:val="22"/>
        </w:rPr>
        <w:t>onsejeros y a partir de mayo hasta la conclusión esto es en diciembre</w:t>
      </w:r>
      <w:r w:rsidR="009571E6" w:rsidRPr="00CC49BD">
        <w:rPr>
          <w:rFonts w:cs="Arial"/>
          <w:sz w:val="22"/>
        </w:rPr>
        <w:t>,</w:t>
      </w:r>
      <w:r w:rsidR="009204F2" w:rsidRPr="00CC49BD">
        <w:rPr>
          <w:rFonts w:cs="Arial"/>
          <w:sz w:val="22"/>
        </w:rPr>
        <w:t xml:space="preserve"> se pone a su consideración en la siguiente reunión</w:t>
      </w:r>
      <w:r w:rsidR="009571E6" w:rsidRPr="00CC49BD">
        <w:rPr>
          <w:rFonts w:cs="Arial"/>
          <w:sz w:val="22"/>
        </w:rPr>
        <w:t>,</w:t>
      </w:r>
      <w:r w:rsidR="009204F2" w:rsidRPr="00CC49BD">
        <w:rPr>
          <w:rFonts w:cs="Arial"/>
          <w:sz w:val="22"/>
        </w:rPr>
        <w:t xml:space="preserve"> en virtud de que se va a diferir</w:t>
      </w:r>
      <w:r w:rsidR="00B26A4B" w:rsidRPr="00CC49BD">
        <w:rPr>
          <w:rFonts w:cs="Arial"/>
          <w:sz w:val="22"/>
        </w:rPr>
        <w:t>,</w:t>
      </w:r>
      <w:r w:rsidR="001516F8" w:rsidRPr="00CC49BD">
        <w:rPr>
          <w:rFonts w:cs="Arial"/>
          <w:sz w:val="22"/>
        </w:rPr>
        <w:t xml:space="preserve"> </w:t>
      </w:r>
      <w:r w:rsidR="009204F2" w:rsidRPr="00CC49BD">
        <w:rPr>
          <w:rFonts w:cs="Arial"/>
          <w:sz w:val="22"/>
        </w:rPr>
        <w:t>o</w:t>
      </w:r>
      <w:r w:rsidR="001516F8" w:rsidRPr="00CC49BD">
        <w:rPr>
          <w:rFonts w:cs="Arial"/>
          <w:sz w:val="22"/>
        </w:rPr>
        <w:t xml:space="preserve"> </w:t>
      </w:r>
      <w:r w:rsidR="009204F2" w:rsidRPr="00CC49BD">
        <w:rPr>
          <w:rFonts w:cs="Arial"/>
          <w:sz w:val="22"/>
        </w:rPr>
        <w:t>sea de mayo a diciembre</w:t>
      </w:r>
      <w:r w:rsidR="00E94D48" w:rsidRPr="00CC49BD">
        <w:rPr>
          <w:rFonts w:cs="Arial"/>
          <w:sz w:val="22"/>
        </w:rPr>
        <w:t>,</w:t>
      </w:r>
      <w:r w:rsidR="009204F2" w:rsidRPr="00CC49BD">
        <w:rPr>
          <w:rFonts w:cs="Arial"/>
          <w:sz w:val="22"/>
        </w:rPr>
        <w:t xml:space="preserve"> el ejercicio del presupuesto de mayo a diciembre</w:t>
      </w:r>
      <w:r w:rsidR="009571E6" w:rsidRPr="00CC49BD">
        <w:rPr>
          <w:rFonts w:cs="Arial"/>
          <w:sz w:val="22"/>
        </w:rPr>
        <w:t>,</w:t>
      </w:r>
      <w:r w:rsidR="009204F2" w:rsidRPr="00CC49BD">
        <w:rPr>
          <w:rFonts w:cs="Arial"/>
          <w:sz w:val="22"/>
        </w:rPr>
        <w:t xml:space="preserve"> se tendrá que analizar en otro momento</w:t>
      </w:r>
      <w:r w:rsidR="00B26A4B" w:rsidRPr="00CC49BD">
        <w:rPr>
          <w:rFonts w:cs="Arial"/>
          <w:sz w:val="22"/>
        </w:rPr>
        <w:t>.</w:t>
      </w:r>
      <w:r w:rsidR="009204F2" w:rsidRPr="00CC49BD">
        <w:rPr>
          <w:rFonts w:cs="Arial"/>
          <w:sz w:val="22"/>
        </w:rPr>
        <w:t xml:space="preserve"> </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B26A4B" w:rsidRPr="00CC49BD">
        <w:rPr>
          <w:rFonts w:cs="Arial"/>
          <w:sz w:val="22"/>
        </w:rPr>
        <w:t xml:space="preserve"> indica</w:t>
      </w:r>
      <w:r w:rsidR="009571E6" w:rsidRPr="00CC49BD">
        <w:rPr>
          <w:rFonts w:cs="Arial"/>
          <w:sz w:val="22"/>
        </w:rPr>
        <w:t>,</w:t>
      </w:r>
      <w:r w:rsidR="00B26A4B" w:rsidRPr="00CC49BD">
        <w:rPr>
          <w:rFonts w:cs="Arial"/>
          <w:sz w:val="22"/>
        </w:rPr>
        <w:t xml:space="preserve"> cómo</w:t>
      </w:r>
      <w:r w:rsidR="009204F2" w:rsidRPr="00CC49BD">
        <w:rPr>
          <w:rFonts w:cs="Arial"/>
          <w:sz w:val="22"/>
        </w:rPr>
        <w:t xml:space="preserve"> </w:t>
      </w:r>
      <w:r w:rsidR="00B26A4B" w:rsidRPr="00CC49BD">
        <w:rPr>
          <w:rFonts w:cs="Arial"/>
          <w:sz w:val="22"/>
        </w:rPr>
        <w:t xml:space="preserve">lo </w:t>
      </w:r>
      <w:r w:rsidR="009204F2" w:rsidRPr="00CC49BD">
        <w:rPr>
          <w:rFonts w:cs="Arial"/>
          <w:sz w:val="22"/>
        </w:rPr>
        <w:t xml:space="preserve">proponía la </w:t>
      </w:r>
      <w:r w:rsidR="00B95B35" w:rsidRPr="00CC49BD">
        <w:rPr>
          <w:rFonts w:cs="Arial"/>
          <w:sz w:val="22"/>
        </w:rPr>
        <w:t>P</w:t>
      </w:r>
      <w:r w:rsidR="009204F2" w:rsidRPr="00CC49BD">
        <w:rPr>
          <w:rFonts w:cs="Arial"/>
          <w:sz w:val="22"/>
        </w:rPr>
        <w:t xml:space="preserve">rocuradora </w:t>
      </w:r>
      <w:r w:rsidR="00B95B35" w:rsidRPr="00CC49BD">
        <w:rPr>
          <w:rFonts w:cs="Arial"/>
          <w:sz w:val="22"/>
        </w:rPr>
        <w:t>S</w:t>
      </w:r>
      <w:r w:rsidR="009204F2" w:rsidRPr="00CC49BD">
        <w:rPr>
          <w:rFonts w:cs="Arial"/>
          <w:sz w:val="22"/>
        </w:rPr>
        <w:t>ocial</w:t>
      </w:r>
      <w:r w:rsidR="00B26A4B"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1516F8" w:rsidP="00CC49BD">
      <w:pPr>
        <w:spacing w:after="0" w:line="240" w:lineRule="auto"/>
        <w:jc w:val="both"/>
        <w:rPr>
          <w:rFonts w:cs="Arial"/>
          <w:sz w:val="22"/>
        </w:rPr>
      </w:pPr>
      <w:r w:rsidRPr="00CC49BD">
        <w:rPr>
          <w:rFonts w:cs="Arial"/>
          <w:sz w:val="22"/>
        </w:rPr>
        <w:t>E</w:t>
      </w:r>
      <w:r w:rsidR="00B95B35" w:rsidRPr="00CC49BD">
        <w:rPr>
          <w:rFonts w:cs="Arial"/>
          <w:sz w:val="22"/>
        </w:rPr>
        <w:t>l</w:t>
      </w:r>
      <w:r w:rsidRPr="00CC49BD">
        <w:rPr>
          <w:rFonts w:cs="Arial"/>
          <w:sz w:val="22"/>
        </w:rPr>
        <w:t xml:space="preserve"> Consejero Magistrado Maestro Carlos</w:t>
      </w:r>
      <w:r w:rsidR="00736E08" w:rsidRPr="00CC49BD">
        <w:rPr>
          <w:rFonts w:cs="Arial"/>
          <w:sz w:val="22"/>
        </w:rPr>
        <w:t xml:space="preserve"> Oscar Trejo Herrera</w:t>
      </w:r>
      <w:r w:rsidR="00B26A4B" w:rsidRPr="00CC49BD">
        <w:rPr>
          <w:rFonts w:cs="Arial"/>
          <w:sz w:val="22"/>
        </w:rPr>
        <w:t xml:space="preserve"> insiste</w:t>
      </w:r>
      <w:r w:rsidR="00736E08" w:rsidRPr="00CC49BD">
        <w:rPr>
          <w:rFonts w:cs="Arial"/>
          <w:sz w:val="22"/>
        </w:rPr>
        <w:t>,</w:t>
      </w:r>
      <w:r w:rsidR="00E94D48" w:rsidRPr="00CC49BD">
        <w:rPr>
          <w:rFonts w:cs="Arial"/>
          <w:sz w:val="22"/>
        </w:rPr>
        <w:t xml:space="preserve"> </w:t>
      </w:r>
      <w:r w:rsidR="009204F2" w:rsidRPr="00CC49BD">
        <w:rPr>
          <w:rFonts w:cs="Arial"/>
          <w:sz w:val="22"/>
        </w:rPr>
        <w:t>es más sencillo</w:t>
      </w:r>
      <w:r w:rsidR="00E94D48" w:rsidRPr="00CC49BD">
        <w:rPr>
          <w:rFonts w:cs="Arial"/>
          <w:sz w:val="22"/>
        </w:rPr>
        <w:t>,</w:t>
      </w:r>
      <w:r w:rsidR="009204F2" w:rsidRPr="00CC49BD">
        <w:rPr>
          <w:rFonts w:cs="Arial"/>
          <w:sz w:val="22"/>
        </w:rPr>
        <w:t xml:space="preserve"> ahorita se pospone la </w:t>
      </w:r>
      <w:r w:rsidR="009571E6" w:rsidRPr="00CC49BD">
        <w:rPr>
          <w:rFonts w:cs="Arial"/>
          <w:sz w:val="22"/>
        </w:rPr>
        <w:t>discusión</w:t>
      </w:r>
      <w:r w:rsidR="009204F2" w:rsidRPr="00CC49BD">
        <w:rPr>
          <w:rFonts w:cs="Arial"/>
          <w:sz w:val="22"/>
        </w:rPr>
        <w:t xml:space="preserve"> y cuando nos sentemos</w:t>
      </w:r>
      <w:r w:rsidR="009571E6" w:rsidRPr="00CC49BD">
        <w:rPr>
          <w:rFonts w:cs="Arial"/>
          <w:sz w:val="22"/>
        </w:rPr>
        <w:t>,</w:t>
      </w:r>
      <w:r w:rsidR="009204F2" w:rsidRPr="00CC49BD">
        <w:rPr>
          <w:rFonts w:cs="Arial"/>
          <w:sz w:val="22"/>
        </w:rPr>
        <w:t xml:space="preserve"> entonces a autorizarlo</w:t>
      </w:r>
      <w:r w:rsidR="00E94D48" w:rsidRPr="00CC49BD">
        <w:rPr>
          <w:rFonts w:cs="Arial"/>
          <w:sz w:val="22"/>
        </w:rPr>
        <w:t>,</w:t>
      </w:r>
      <w:r w:rsidR="009204F2" w:rsidRPr="00CC49BD">
        <w:rPr>
          <w:rFonts w:cs="Arial"/>
          <w:sz w:val="22"/>
        </w:rPr>
        <w:t xml:space="preserve"> </w:t>
      </w:r>
      <w:r w:rsidR="00E94D48" w:rsidRPr="00CC49BD">
        <w:rPr>
          <w:rFonts w:cs="Arial"/>
          <w:sz w:val="22"/>
        </w:rPr>
        <w:t xml:space="preserve">construimos el punto de acuerdo, </w:t>
      </w:r>
      <w:r w:rsidR="003C4D4F" w:rsidRPr="00CC49BD">
        <w:rPr>
          <w:rFonts w:cs="Arial"/>
          <w:sz w:val="22"/>
        </w:rPr>
        <w:t>con el</w:t>
      </w:r>
      <w:r w:rsidR="009204F2" w:rsidRPr="00CC49BD">
        <w:rPr>
          <w:rFonts w:cs="Arial"/>
          <w:sz w:val="22"/>
        </w:rPr>
        <w:t xml:space="preserve"> informativo respecto de los meses que ya hayan transcurrido y el de autorización respecto a los meses que vienen en adelante, ahorita nada más posponer el punto </w:t>
      </w:r>
    </w:p>
    <w:p w:rsidR="00610DA2" w:rsidRPr="00CC49BD" w:rsidRDefault="00610DA2" w:rsidP="00CC49BD">
      <w:pPr>
        <w:spacing w:after="0" w:line="240" w:lineRule="auto"/>
        <w:jc w:val="both"/>
        <w:rPr>
          <w:rFonts w:cs="Arial"/>
          <w:sz w:val="22"/>
        </w:rPr>
      </w:pPr>
    </w:p>
    <w:p w:rsidR="009204F2"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9571E6" w:rsidRPr="00CC49BD">
        <w:rPr>
          <w:rFonts w:cs="Arial"/>
          <w:sz w:val="22"/>
        </w:rPr>
        <w:t xml:space="preserve"> añade</w:t>
      </w:r>
      <w:r w:rsidRPr="00CC49BD">
        <w:rPr>
          <w:rFonts w:cs="Arial"/>
          <w:sz w:val="22"/>
        </w:rPr>
        <w:t>,</w:t>
      </w:r>
      <w:r w:rsidR="003C4D4F" w:rsidRPr="00CC49BD">
        <w:rPr>
          <w:rFonts w:cs="Arial"/>
          <w:sz w:val="22"/>
        </w:rPr>
        <w:t xml:space="preserve"> </w:t>
      </w:r>
      <w:r w:rsidR="009204F2" w:rsidRPr="00CC49BD">
        <w:rPr>
          <w:rFonts w:cs="Arial"/>
          <w:sz w:val="22"/>
        </w:rPr>
        <w:t>integro</w:t>
      </w:r>
      <w:r w:rsidR="00B95B35"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9571E6" w:rsidRPr="00CC49BD">
        <w:rPr>
          <w:rFonts w:cs="Arial"/>
          <w:sz w:val="22"/>
        </w:rPr>
        <w:t xml:space="preserve"> pregunta</w:t>
      </w:r>
      <w:r w:rsidRPr="00CC49BD">
        <w:rPr>
          <w:rFonts w:cs="Arial"/>
          <w:sz w:val="22"/>
        </w:rPr>
        <w:t>,</w:t>
      </w:r>
      <w:r w:rsidR="003C4D4F" w:rsidRPr="00CC49BD">
        <w:rPr>
          <w:rFonts w:cs="Arial"/>
          <w:sz w:val="22"/>
        </w:rPr>
        <w:t xml:space="preserve"> ¿</w:t>
      </w:r>
      <w:r w:rsidR="009204F2" w:rsidRPr="00CC49BD">
        <w:rPr>
          <w:rFonts w:cs="Arial"/>
          <w:sz w:val="22"/>
        </w:rPr>
        <w:t xml:space="preserve">cómo ven </w:t>
      </w:r>
      <w:proofErr w:type="gramStart"/>
      <w:r w:rsidR="00B95B35" w:rsidRPr="00CC49BD">
        <w:rPr>
          <w:rFonts w:cs="Arial"/>
          <w:sz w:val="22"/>
        </w:rPr>
        <w:t>C</w:t>
      </w:r>
      <w:r w:rsidR="009204F2" w:rsidRPr="00CC49BD">
        <w:rPr>
          <w:rFonts w:cs="Arial"/>
          <w:sz w:val="22"/>
        </w:rPr>
        <w:t>onsejeras</w:t>
      </w:r>
      <w:proofErr w:type="gramEnd"/>
      <w:r w:rsidR="009204F2" w:rsidRPr="00CC49BD">
        <w:rPr>
          <w:rFonts w:cs="Arial"/>
          <w:sz w:val="22"/>
        </w:rPr>
        <w:t>?</w:t>
      </w:r>
    </w:p>
    <w:p w:rsidR="00610DA2" w:rsidRPr="00CC49BD" w:rsidRDefault="00610DA2" w:rsidP="00CC49BD">
      <w:pPr>
        <w:spacing w:after="0" w:line="240" w:lineRule="auto"/>
        <w:jc w:val="both"/>
        <w:rPr>
          <w:rFonts w:cs="Arial"/>
          <w:sz w:val="22"/>
        </w:rPr>
      </w:pPr>
    </w:p>
    <w:p w:rsidR="003C4D4F" w:rsidRPr="00CC49BD" w:rsidRDefault="00E11FED" w:rsidP="00CC49BD">
      <w:pPr>
        <w:spacing w:after="0" w:line="240" w:lineRule="auto"/>
        <w:jc w:val="both"/>
        <w:rPr>
          <w:rFonts w:cs="Arial"/>
          <w:sz w:val="22"/>
        </w:rPr>
      </w:pPr>
      <w:r w:rsidRPr="00CC49BD">
        <w:rPr>
          <w:rFonts w:cs="Arial"/>
          <w:sz w:val="22"/>
        </w:rPr>
        <w:t>El Licenciado Ignacio Alfonso Rejón Cervantes Secretario Técnico del Instituto de Justicia Alternativa del Estado de Jalisco</w:t>
      </w:r>
      <w:r w:rsidR="009571E6" w:rsidRPr="00CC49BD">
        <w:rPr>
          <w:rFonts w:cs="Arial"/>
          <w:sz w:val="22"/>
        </w:rPr>
        <w:t xml:space="preserve"> refiere</w:t>
      </w:r>
      <w:r w:rsidRPr="00CC49BD">
        <w:rPr>
          <w:rFonts w:cs="Arial"/>
          <w:sz w:val="22"/>
        </w:rPr>
        <w:t>,</w:t>
      </w:r>
      <w:r w:rsidR="009204F2" w:rsidRPr="00CC49BD">
        <w:rPr>
          <w:rFonts w:cs="Arial"/>
          <w:sz w:val="22"/>
        </w:rPr>
        <w:t xml:space="preserve"> entonces es similar a lo</w:t>
      </w:r>
      <w:r w:rsidR="003C4D4F" w:rsidRPr="00CC49BD">
        <w:rPr>
          <w:rFonts w:cs="Arial"/>
          <w:sz w:val="22"/>
        </w:rPr>
        <w:t xml:space="preserve"> que hicimos en el </w:t>
      </w:r>
      <w:r w:rsidR="009571E6" w:rsidRPr="00CC49BD">
        <w:rPr>
          <w:rFonts w:cs="Arial"/>
          <w:sz w:val="22"/>
        </w:rPr>
        <w:t>XVIII</w:t>
      </w:r>
      <w:r w:rsidR="003C4D4F" w:rsidRPr="00CC49BD">
        <w:rPr>
          <w:rFonts w:cs="Arial"/>
          <w:sz w:val="22"/>
        </w:rPr>
        <w:t xml:space="preserve">, o </w:t>
      </w:r>
      <w:r w:rsidR="003C4D4F" w:rsidRPr="00CC49BD">
        <w:rPr>
          <w:rFonts w:cs="Arial"/>
          <w:sz w:val="22"/>
        </w:rPr>
        <w:lastRenderedPageBreak/>
        <w:t xml:space="preserve">sea se difiere el análisis en virtud del </w:t>
      </w:r>
      <w:r w:rsidR="009571E6" w:rsidRPr="00CC49BD">
        <w:rPr>
          <w:rFonts w:cs="Arial"/>
          <w:sz w:val="22"/>
        </w:rPr>
        <w:t>artículo</w:t>
      </w:r>
      <w:r w:rsidR="003C4D4F" w:rsidRPr="00CC49BD">
        <w:rPr>
          <w:rFonts w:cs="Arial"/>
          <w:sz w:val="22"/>
        </w:rPr>
        <w:t xml:space="preserve"> 18 del reglamento</w:t>
      </w:r>
      <w:r w:rsidR="009571E6" w:rsidRPr="00CC49BD">
        <w:rPr>
          <w:rFonts w:cs="Arial"/>
          <w:sz w:val="22"/>
        </w:rPr>
        <w:t>,</w:t>
      </w:r>
      <w:r w:rsidR="003C4D4F" w:rsidRPr="00CC49BD">
        <w:rPr>
          <w:rFonts w:cs="Arial"/>
          <w:sz w:val="22"/>
        </w:rPr>
        <w:t xml:space="preserve"> se difiere igual que los otros</w:t>
      </w:r>
      <w:r w:rsidR="009571E6" w:rsidRPr="00CC49BD">
        <w:rPr>
          <w:rFonts w:cs="Arial"/>
          <w:sz w:val="22"/>
        </w:rPr>
        <w:t>.</w:t>
      </w:r>
    </w:p>
    <w:p w:rsidR="00610DA2" w:rsidRPr="00CC49BD" w:rsidRDefault="00610DA2" w:rsidP="00CC49BD">
      <w:pPr>
        <w:spacing w:after="0" w:line="240" w:lineRule="auto"/>
        <w:jc w:val="both"/>
        <w:rPr>
          <w:rFonts w:cs="Arial"/>
          <w:sz w:val="22"/>
        </w:rPr>
      </w:pPr>
    </w:p>
    <w:p w:rsidR="009204F2" w:rsidRPr="00CC49BD" w:rsidRDefault="00B95B35"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571E6" w:rsidRPr="00CC49BD">
        <w:rPr>
          <w:rFonts w:cs="Arial"/>
          <w:sz w:val="22"/>
        </w:rPr>
        <w:t xml:space="preserve"> agrega</w:t>
      </w:r>
      <w:r w:rsidR="00CA48C5" w:rsidRPr="00CC49BD">
        <w:rPr>
          <w:rFonts w:cs="Arial"/>
          <w:sz w:val="22"/>
        </w:rPr>
        <w:t>,</w:t>
      </w:r>
      <w:r w:rsidR="009204F2" w:rsidRPr="00CC49BD">
        <w:rPr>
          <w:rFonts w:cs="Arial"/>
          <w:sz w:val="22"/>
        </w:rPr>
        <w:t xml:space="preserve"> o</w:t>
      </w:r>
      <w:r w:rsidR="009571E6" w:rsidRPr="00CC49BD">
        <w:rPr>
          <w:rFonts w:cs="Arial"/>
          <w:sz w:val="22"/>
        </w:rPr>
        <w:t xml:space="preserve"> </w:t>
      </w:r>
      <w:r w:rsidR="009204F2" w:rsidRPr="00CC49BD">
        <w:rPr>
          <w:rFonts w:cs="Arial"/>
          <w:sz w:val="22"/>
        </w:rPr>
        <w:t xml:space="preserve">sea quedaría </w:t>
      </w:r>
      <w:r w:rsidR="009571E6" w:rsidRPr="00CC49BD">
        <w:rPr>
          <w:rFonts w:cs="Arial"/>
          <w:sz w:val="22"/>
        </w:rPr>
        <w:t>VI, VII y VIII.</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 xml:space="preserve">El Ciudadano Pedro Bernardo Carvajal Maldonado, Director General del Instituto de Justicia Alternativa del Estado </w:t>
      </w:r>
      <w:r w:rsidR="009571E6" w:rsidRPr="00CC49BD">
        <w:rPr>
          <w:rFonts w:cs="Arial"/>
          <w:sz w:val="22"/>
        </w:rPr>
        <w:t>pregunta</w:t>
      </w:r>
      <w:r w:rsidRPr="00CC49BD">
        <w:rPr>
          <w:rFonts w:cs="Arial"/>
          <w:sz w:val="22"/>
        </w:rPr>
        <w:t>,</w:t>
      </w:r>
      <w:r w:rsidR="003C4D4F" w:rsidRPr="00CC49BD">
        <w:rPr>
          <w:rFonts w:cs="Arial"/>
          <w:sz w:val="22"/>
        </w:rPr>
        <w:t xml:space="preserve"> ¿Están</w:t>
      </w:r>
      <w:r w:rsidR="009204F2" w:rsidRPr="00CC49BD">
        <w:rPr>
          <w:rFonts w:cs="Arial"/>
          <w:sz w:val="22"/>
        </w:rPr>
        <w:t xml:space="preserve"> de acuerdo, </w:t>
      </w:r>
      <w:proofErr w:type="gramStart"/>
      <w:r w:rsidR="009204F2" w:rsidRPr="00CC49BD">
        <w:rPr>
          <w:rFonts w:cs="Arial"/>
          <w:sz w:val="22"/>
        </w:rPr>
        <w:t>Procuradora, Magistrada?</w:t>
      </w:r>
      <w:proofErr w:type="gramEnd"/>
    </w:p>
    <w:p w:rsidR="00610DA2" w:rsidRPr="00CC49BD" w:rsidRDefault="00610DA2" w:rsidP="00CC49BD">
      <w:pPr>
        <w:spacing w:after="0" w:line="240" w:lineRule="auto"/>
        <w:jc w:val="both"/>
        <w:rPr>
          <w:rFonts w:cs="Arial"/>
          <w:sz w:val="22"/>
        </w:rPr>
      </w:pPr>
    </w:p>
    <w:p w:rsidR="009204F2" w:rsidRPr="00CC49BD" w:rsidRDefault="00B95B35" w:rsidP="00CC49BD">
      <w:pPr>
        <w:spacing w:after="0" w:line="240" w:lineRule="auto"/>
        <w:jc w:val="both"/>
        <w:rPr>
          <w:rFonts w:cs="Arial"/>
          <w:sz w:val="22"/>
        </w:rPr>
      </w:pPr>
      <w:r w:rsidRPr="00CC49BD">
        <w:rPr>
          <w:rFonts w:cs="Arial"/>
          <w:sz w:val="22"/>
        </w:rPr>
        <w:t xml:space="preserve">La </w:t>
      </w:r>
      <w:r w:rsidR="00CA48C5" w:rsidRPr="00CC49BD">
        <w:rPr>
          <w:rFonts w:cs="Arial"/>
          <w:sz w:val="22"/>
        </w:rPr>
        <w:t>Consejera Juez Maestra Norma Livier Blanco Núñez</w:t>
      </w:r>
      <w:r w:rsidR="009571E6" w:rsidRPr="00CC49BD">
        <w:rPr>
          <w:rFonts w:cs="Arial"/>
          <w:sz w:val="22"/>
        </w:rPr>
        <w:t xml:space="preserve"> indica</w:t>
      </w:r>
      <w:r w:rsidR="00CA48C5" w:rsidRPr="00CC49BD">
        <w:rPr>
          <w:rFonts w:cs="Arial"/>
          <w:sz w:val="22"/>
        </w:rPr>
        <w:t>,</w:t>
      </w:r>
      <w:r w:rsidR="009204F2" w:rsidRPr="00CC49BD">
        <w:rPr>
          <w:rFonts w:cs="Arial"/>
          <w:sz w:val="22"/>
        </w:rPr>
        <w:t xml:space="preserve"> </w:t>
      </w:r>
      <w:r w:rsidR="009571E6" w:rsidRPr="00CC49BD">
        <w:rPr>
          <w:rFonts w:cs="Arial"/>
          <w:sz w:val="22"/>
        </w:rPr>
        <w:t>e</w:t>
      </w:r>
      <w:r w:rsidR="003C4D4F" w:rsidRPr="00CC49BD">
        <w:rPr>
          <w:rFonts w:cs="Arial"/>
          <w:sz w:val="22"/>
        </w:rPr>
        <w:t>ntonces</w:t>
      </w:r>
      <w:r w:rsidR="009204F2" w:rsidRPr="00CC49BD">
        <w:rPr>
          <w:rFonts w:cs="Arial"/>
          <w:sz w:val="22"/>
        </w:rPr>
        <w:t xml:space="preserve"> también lo diferimos este </w:t>
      </w:r>
      <w:r w:rsidR="009571E6" w:rsidRPr="00CC49BD">
        <w:rPr>
          <w:rFonts w:cs="Arial"/>
          <w:sz w:val="22"/>
        </w:rPr>
        <w:t>¿</w:t>
      </w:r>
      <w:r w:rsidR="009204F2" w:rsidRPr="00CC49BD">
        <w:rPr>
          <w:rFonts w:cs="Arial"/>
          <w:sz w:val="22"/>
        </w:rPr>
        <w:t>verdad?</w:t>
      </w:r>
    </w:p>
    <w:p w:rsidR="00610DA2" w:rsidRPr="00CC49BD" w:rsidRDefault="00610DA2" w:rsidP="00CC49BD">
      <w:pPr>
        <w:spacing w:after="0" w:line="240" w:lineRule="auto"/>
        <w:jc w:val="both"/>
        <w:rPr>
          <w:rFonts w:cs="Arial"/>
          <w:sz w:val="22"/>
        </w:rPr>
      </w:pPr>
    </w:p>
    <w:p w:rsidR="009204F2" w:rsidRPr="00CC49BD" w:rsidRDefault="0050228E" w:rsidP="00CC49BD">
      <w:pPr>
        <w:spacing w:after="0" w:line="240" w:lineRule="auto"/>
        <w:jc w:val="both"/>
        <w:rPr>
          <w:rFonts w:cs="Arial"/>
          <w:sz w:val="22"/>
        </w:rPr>
      </w:pPr>
      <w:r w:rsidRPr="00CC49BD">
        <w:rPr>
          <w:rFonts w:cs="Arial"/>
          <w:sz w:val="22"/>
        </w:rPr>
        <w:t>El Ciudadano Pedro Bernardo Carvajal Maldonado, Director General del Instituto de Justicia Alternativa del Estado y Consejero Presidente del Consejo,</w:t>
      </w:r>
      <w:r w:rsidR="003C4D4F" w:rsidRPr="00CC49BD">
        <w:rPr>
          <w:rFonts w:cs="Arial"/>
          <w:sz w:val="22"/>
        </w:rPr>
        <w:t xml:space="preserve"> </w:t>
      </w:r>
      <w:r w:rsidR="009204F2" w:rsidRPr="00CC49BD">
        <w:rPr>
          <w:rFonts w:cs="Arial"/>
          <w:sz w:val="22"/>
        </w:rPr>
        <w:t xml:space="preserve">si, esa propuesta del </w:t>
      </w:r>
      <w:proofErr w:type="gramStart"/>
      <w:r w:rsidR="009571E6" w:rsidRPr="00CC49BD">
        <w:rPr>
          <w:rFonts w:cs="Arial"/>
          <w:sz w:val="22"/>
        </w:rPr>
        <w:t>C</w:t>
      </w:r>
      <w:r w:rsidR="009204F2" w:rsidRPr="00CC49BD">
        <w:rPr>
          <w:rFonts w:cs="Arial"/>
          <w:sz w:val="22"/>
        </w:rPr>
        <w:t>onsejero</w:t>
      </w:r>
      <w:proofErr w:type="gramEnd"/>
      <w:r w:rsidR="009571E6" w:rsidRPr="00CC49BD">
        <w:rPr>
          <w:rFonts w:cs="Arial"/>
          <w:sz w:val="22"/>
        </w:rPr>
        <w:t>,</w:t>
      </w:r>
      <w:r w:rsidR="009204F2" w:rsidRPr="00CC49BD">
        <w:rPr>
          <w:rFonts w:cs="Arial"/>
          <w:sz w:val="22"/>
        </w:rPr>
        <w:t xml:space="preserve"> creo que tiene razón </w:t>
      </w:r>
      <w:r w:rsidR="003C4D4F" w:rsidRPr="00CC49BD">
        <w:rPr>
          <w:rFonts w:cs="Arial"/>
          <w:sz w:val="22"/>
        </w:rPr>
        <w:t>¿</w:t>
      </w:r>
      <w:r w:rsidR="009204F2" w:rsidRPr="00CC49BD">
        <w:rPr>
          <w:rFonts w:cs="Arial"/>
          <w:sz w:val="22"/>
        </w:rPr>
        <w:t>no?</w:t>
      </w:r>
    </w:p>
    <w:p w:rsidR="00610DA2" w:rsidRPr="00CC49BD" w:rsidRDefault="00610DA2" w:rsidP="00CC49BD">
      <w:pPr>
        <w:spacing w:after="0" w:line="240" w:lineRule="auto"/>
        <w:jc w:val="both"/>
        <w:rPr>
          <w:rFonts w:cs="Arial"/>
          <w:sz w:val="22"/>
        </w:rPr>
      </w:pPr>
    </w:p>
    <w:p w:rsidR="00DD4A23" w:rsidRPr="00CC49BD" w:rsidRDefault="00081C1B" w:rsidP="00CC49BD">
      <w:pPr>
        <w:spacing w:after="0" w:line="240" w:lineRule="auto"/>
        <w:jc w:val="both"/>
        <w:rPr>
          <w:rFonts w:cs="Arial"/>
          <w:sz w:val="22"/>
        </w:rPr>
      </w:pPr>
      <w:r w:rsidRPr="00CC49BD">
        <w:rPr>
          <w:rFonts w:cs="Arial"/>
          <w:sz w:val="22"/>
        </w:rPr>
        <w:t>Una vez agotada la discusión, el C</w:t>
      </w:r>
      <w:r w:rsidR="00DD4A23" w:rsidRPr="00CC49BD">
        <w:rPr>
          <w:rFonts w:cs="Arial"/>
          <w:sz w:val="22"/>
        </w:rPr>
        <w:t xml:space="preserve">onsejo del Instituto de Justicia Alternativa del Estado de Jalisco, acordó en votación económica, de manera unánime emitir el siguiente </w:t>
      </w:r>
      <w:r w:rsidR="00DD4A23" w:rsidRPr="00CC49BD">
        <w:rPr>
          <w:rFonts w:cs="Arial"/>
          <w:b/>
          <w:sz w:val="22"/>
        </w:rPr>
        <w:t>ACUERDO</w:t>
      </w:r>
      <w:r w:rsidRPr="00CC49BD">
        <w:rPr>
          <w:rFonts w:cs="Arial"/>
          <w:b/>
          <w:sz w:val="22"/>
        </w:rPr>
        <w:t>:</w:t>
      </w:r>
    </w:p>
    <w:p w:rsidR="00081C1B" w:rsidRPr="00CC49BD" w:rsidRDefault="00081C1B" w:rsidP="00CC49BD">
      <w:pPr>
        <w:spacing w:before="240" w:after="0" w:line="240" w:lineRule="auto"/>
        <w:jc w:val="both"/>
        <w:rPr>
          <w:rFonts w:cs="Arial"/>
          <w:b/>
          <w:sz w:val="22"/>
        </w:rPr>
      </w:pPr>
      <w:r w:rsidRPr="00CC49BD">
        <w:rPr>
          <w:rFonts w:cs="Arial"/>
          <w:b/>
          <w:sz w:val="22"/>
        </w:rPr>
        <w:t>CON FUNDAMENTO EN EL ARTÍCULO 18 DEL REGLAMENTO INTERNO DEL INSTITUTO DE JUSTICIA ALTERNATIVA DEL ESTADO DE JALISCO</w:t>
      </w:r>
      <w:r w:rsidR="00896346" w:rsidRPr="00CC49BD">
        <w:rPr>
          <w:rFonts w:cs="Arial"/>
          <w:b/>
          <w:sz w:val="22"/>
        </w:rPr>
        <w:t>,</w:t>
      </w:r>
      <w:r w:rsidRPr="00CC49BD">
        <w:rPr>
          <w:rFonts w:cs="Arial"/>
          <w:b/>
          <w:sz w:val="22"/>
        </w:rPr>
        <w:t xml:space="preserve"> SE DIFIERE LA DISCUSIÓN EN EL PLENO DEL CONSEJO, DEL PUNTO VI DEL ORDEN DEL DÍA APROBADO EN ESTA SESIÓN.</w:t>
      </w:r>
    </w:p>
    <w:p w:rsidR="00610DA2" w:rsidRPr="00CC49BD" w:rsidRDefault="00610DA2" w:rsidP="00CC49BD">
      <w:pPr>
        <w:spacing w:after="0" w:line="240" w:lineRule="auto"/>
        <w:jc w:val="both"/>
        <w:rPr>
          <w:rFonts w:eastAsia="Times New Roman" w:cs="Arial"/>
          <w:color w:val="000000" w:themeColor="text1"/>
          <w:sz w:val="22"/>
          <w:lang w:eastAsia="es-ES"/>
        </w:rPr>
      </w:pPr>
    </w:p>
    <w:p w:rsidR="00DE4BCE" w:rsidRPr="00CC49BD" w:rsidRDefault="00D639A3" w:rsidP="00CC49BD">
      <w:pPr>
        <w:spacing w:after="0" w:line="240" w:lineRule="auto"/>
        <w:jc w:val="both"/>
        <w:rPr>
          <w:rFonts w:cs="Arial"/>
          <w:sz w:val="22"/>
        </w:rPr>
      </w:pPr>
      <w:r w:rsidRPr="00CC49BD">
        <w:rPr>
          <w:rFonts w:eastAsia="Times New Roman" w:cs="Arial"/>
          <w:color w:val="000000" w:themeColor="text1"/>
          <w:sz w:val="22"/>
          <w:lang w:eastAsia="es-ES"/>
        </w:rPr>
        <w:t>El Licenciado Ignacio Alfonso Rejón Cervantes, Secretario Técnico del Instituto de Justicia Alternativa del Estado de Jalisco,</w:t>
      </w:r>
      <w:r w:rsidR="00965016" w:rsidRPr="00CC49BD">
        <w:rPr>
          <w:rFonts w:cs="Arial"/>
          <w:sz w:val="22"/>
        </w:rPr>
        <w:t xml:space="preserve"> </w:t>
      </w:r>
      <w:r w:rsidR="003B58C3" w:rsidRPr="00CC49BD">
        <w:rPr>
          <w:rFonts w:cs="Arial"/>
          <w:sz w:val="22"/>
        </w:rPr>
        <w:t>establece que no existiendo</w:t>
      </w:r>
      <w:r w:rsidR="00DE4BCE" w:rsidRPr="00CC49BD">
        <w:rPr>
          <w:rFonts w:cs="Arial"/>
          <w:sz w:val="22"/>
        </w:rPr>
        <w:t xml:space="preserve"> algún comentario al respecto o algún otro asunto que tratar </w:t>
      </w:r>
      <w:r w:rsidR="003B58C3" w:rsidRPr="00CC49BD">
        <w:rPr>
          <w:rFonts w:cs="Arial"/>
          <w:sz w:val="22"/>
        </w:rPr>
        <w:t>se da</w:t>
      </w:r>
      <w:r w:rsidR="00DE4BCE" w:rsidRPr="00CC49BD">
        <w:rPr>
          <w:rFonts w:cs="Arial"/>
          <w:sz w:val="22"/>
        </w:rPr>
        <w:t xml:space="preserve"> por terminada </w:t>
      </w:r>
      <w:r w:rsidR="003B58C3" w:rsidRPr="00CC49BD">
        <w:rPr>
          <w:rFonts w:cs="Arial"/>
          <w:sz w:val="22"/>
        </w:rPr>
        <w:t>la</w:t>
      </w:r>
      <w:r w:rsidR="003C4D4F" w:rsidRPr="00CC49BD">
        <w:rPr>
          <w:rFonts w:cs="Arial"/>
          <w:sz w:val="22"/>
        </w:rPr>
        <w:t xml:space="preserve"> sesión.</w:t>
      </w:r>
    </w:p>
    <w:p w:rsidR="00610DA2" w:rsidRPr="00CC49BD" w:rsidRDefault="00610DA2" w:rsidP="00CC49BD">
      <w:pPr>
        <w:spacing w:after="0" w:line="240" w:lineRule="auto"/>
        <w:jc w:val="both"/>
        <w:rPr>
          <w:rFonts w:cs="Arial"/>
          <w:sz w:val="22"/>
        </w:rPr>
      </w:pPr>
    </w:p>
    <w:p w:rsidR="00864DC4" w:rsidRDefault="00816AA7" w:rsidP="00CC49BD">
      <w:pPr>
        <w:pStyle w:val="NormalWeb"/>
        <w:spacing w:before="0" w:beforeAutospacing="0" w:after="0" w:afterAutospacing="0"/>
        <w:jc w:val="both"/>
        <w:rPr>
          <w:rFonts w:ascii="Arial" w:hAnsi="Arial" w:cs="Arial"/>
          <w:color w:val="000000" w:themeColor="text1"/>
          <w:sz w:val="22"/>
          <w:szCs w:val="22"/>
        </w:rPr>
      </w:pPr>
      <w:r w:rsidRPr="00CC49BD">
        <w:rPr>
          <w:rFonts w:ascii="Arial" w:hAnsi="Arial" w:cs="Arial"/>
          <w:color w:val="000000" w:themeColor="text1"/>
          <w:sz w:val="22"/>
          <w:szCs w:val="22"/>
        </w:rPr>
        <w:t xml:space="preserve">Agotado el orden del día y no habiendo más asuntos que tratar, el Director General del Instituto de Justicia Alternativa del Estado, Pedro Bernardo Carvajal Maldonado, agradece la asistencia y participación de los </w:t>
      </w:r>
      <w:proofErr w:type="gramStart"/>
      <w:r w:rsidRPr="00CC49BD">
        <w:rPr>
          <w:rFonts w:ascii="Arial" w:hAnsi="Arial" w:cs="Arial"/>
          <w:color w:val="000000" w:themeColor="text1"/>
          <w:sz w:val="22"/>
          <w:szCs w:val="22"/>
        </w:rPr>
        <w:t>Consejeros</w:t>
      </w:r>
      <w:proofErr w:type="gramEnd"/>
      <w:r w:rsidRPr="00CC49BD">
        <w:rPr>
          <w:rFonts w:ascii="Arial" w:hAnsi="Arial" w:cs="Arial"/>
          <w:color w:val="000000" w:themeColor="text1"/>
          <w:sz w:val="22"/>
          <w:szCs w:val="22"/>
        </w:rPr>
        <w:t xml:space="preserve">, declarando concluida la presente sesión, siendo las </w:t>
      </w:r>
      <w:r w:rsidR="009204F2" w:rsidRPr="00CC49BD">
        <w:rPr>
          <w:rFonts w:ascii="Arial" w:hAnsi="Arial" w:cs="Arial"/>
          <w:color w:val="000000" w:themeColor="text1"/>
          <w:sz w:val="22"/>
          <w:szCs w:val="22"/>
        </w:rPr>
        <w:t>12</w:t>
      </w:r>
      <w:r w:rsidRPr="00CC49BD">
        <w:rPr>
          <w:rFonts w:ascii="Arial" w:hAnsi="Arial" w:cs="Arial"/>
          <w:color w:val="000000" w:themeColor="text1"/>
          <w:sz w:val="22"/>
          <w:szCs w:val="22"/>
        </w:rPr>
        <w:t>:</w:t>
      </w:r>
      <w:r w:rsidR="009204F2" w:rsidRPr="00CC49BD">
        <w:rPr>
          <w:rFonts w:ascii="Arial" w:hAnsi="Arial" w:cs="Arial"/>
          <w:color w:val="000000" w:themeColor="text1"/>
          <w:sz w:val="22"/>
          <w:szCs w:val="22"/>
        </w:rPr>
        <w:t>50</w:t>
      </w:r>
      <w:r w:rsidRPr="00CC49BD">
        <w:rPr>
          <w:rFonts w:ascii="Arial" w:hAnsi="Arial" w:cs="Arial"/>
          <w:color w:val="000000" w:themeColor="text1"/>
          <w:sz w:val="22"/>
          <w:szCs w:val="22"/>
        </w:rPr>
        <w:t xml:space="preserve"> </w:t>
      </w:r>
      <w:r w:rsidR="009204F2" w:rsidRPr="00CC49BD">
        <w:rPr>
          <w:rFonts w:ascii="Arial" w:hAnsi="Arial" w:cs="Arial"/>
          <w:color w:val="000000" w:themeColor="text1"/>
          <w:sz w:val="22"/>
          <w:szCs w:val="22"/>
        </w:rPr>
        <w:t>doce</w:t>
      </w:r>
      <w:r w:rsidRPr="00CC49BD">
        <w:rPr>
          <w:rFonts w:ascii="Arial" w:hAnsi="Arial" w:cs="Arial"/>
          <w:color w:val="000000" w:themeColor="text1"/>
          <w:sz w:val="22"/>
          <w:szCs w:val="22"/>
        </w:rPr>
        <w:t xml:space="preserve"> horas con </w:t>
      </w:r>
      <w:r w:rsidR="009204F2" w:rsidRPr="00CC49BD">
        <w:rPr>
          <w:rFonts w:ascii="Arial" w:hAnsi="Arial" w:cs="Arial"/>
          <w:color w:val="000000" w:themeColor="text1"/>
          <w:sz w:val="22"/>
          <w:szCs w:val="22"/>
        </w:rPr>
        <w:t>cincuenta</w:t>
      </w:r>
      <w:r w:rsidRPr="00CC49BD">
        <w:rPr>
          <w:rFonts w:ascii="Arial" w:hAnsi="Arial" w:cs="Arial"/>
          <w:color w:val="000000" w:themeColor="text1"/>
          <w:sz w:val="22"/>
          <w:szCs w:val="22"/>
        </w:rPr>
        <w:t xml:space="preserve"> minutos, del día </w:t>
      </w:r>
      <w:r w:rsidR="009265CB" w:rsidRPr="00CC49BD">
        <w:rPr>
          <w:rFonts w:ascii="Arial" w:hAnsi="Arial" w:cs="Arial"/>
          <w:color w:val="000000" w:themeColor="text1"/>
          <w:sz w:val="22"/>
          <w:szCs w:val="22"/>
        </w:rPr>
        <w:t>2</w:t>
      </w:r>
      <w:r w:rsidR="009204F2" w:rsidRPr="00CC49BD">
        <w:rPr>
          <w:rFonts w:ascii="Arial" w:hAnsi="Arial" w:cs="Arial"/>
          <w:color w:val="000000" w:themeColor="text1"/>
          <w:sz w:val="22"/>
          <w:szCs w:val="22"/>
        </w:rPr>
        <w:t>7</w:t>
      </w:r>
      <w:r w:rsidRPr="00CC49BD">
        <w:rPr>
          <w:rFonts w:ascii="Arial" w:hAnsi="Arial" w:cs="Arial"/>
          <w:color w:val="000000" w:themeColor="text1"/>
          <w:sz w:val="22"/>
          <w:szCs w:val="22"/>
        </w:rPr>
        <w:t xml:space="preserve"> </w:t>
      </w:r>
      <w:r w:rsidR="009265CB" w:rsidRPr="00CC49BD">
        <w:rPr>
          <w:rFonts w:ascii="Arial" w:hAnsi="Arial" w:cs="Arial"/>
          <w:color w:val="000000" w:themeColor="text1"/>
          <w:sz w:val="22"/>
          <w:szCs w:val="22"/>
        </w:rPr>
        <w:t>veinti</w:t>
      </w:r>
      <w:r w:rsidR="009204F2" w:rsidRPr="00CC49BD">
        <w:rPr>
          <w:rFonts w:ascii="Arial" w:hAnsi="Arial" w:cs="Arial"/>
          <w:color w:val="000000" w:themeColor="text1"/>
          <w:sz w:val="22"/>
          <w:szCs w:val="22"/>
        </w:rPr>
        <w:t xml:space="preserve">siete </w:t>
      </w:r>
      <w:r w:rsidRPr="00CC49BD">
        <w:rPr>
          <w:rFonts w:ascii="Arial" w:hAnsi="Arial" w:cs="Arial"/>
          <w:color w:val="000000" w:themeColor="text1"/>
          <w:sz w:val="22"/>
          <w:szCs w:val="22"/>
        </w:rPr>
        <w:t xml:space="preserve">de </w:t>
      </w:r>
      <w:r w:rsidR="009204F2" w:rsidRPr="00CC49BD">
        <w:rPr>
          <w:rFonts w:ascii="Arial" w:hAnsi="Arial" w:cs="Arial"/>
          <w:color w:val="000000" w:themeColor="text1"/>
          <w:sz w:val="22"/>
          <w:szCs w:val="22"/>
        </w:rPr>
        <w:t>abril</w:t>
      </w:r>
      <w:r w:rsidRPr="00CC49BD">
        <w:rPr>
          <w:rFonts w:ascii="Arial" w:hAnsi="Arial" w:cs="Arial"/>
          <w:color w:val="000000" w:themeColor="text1"/>
          <w:sz w:val="22"/>
          <w:szCs w:val="22"/>
        </w:rPr>
        <w:t xml:space="preserve"> del año 201</w:t>
      </w:r>
      <w:r w:rsidR="009204F2" w:rsidRPr="00CC49BD">
        <w:rPr>
          <w:rFonts w:ascii="Arial" w:hAnsi="Arial" w:cs="Arial"/>
          <w:color w:val="000000" w:themeColor="text1"/>
          <w:sz w:val="22"/>
          <w:szCs w:val="22"/>
        </w:rPr>
        <w:t>8</w:t>
      </w:r>
      <w:r w:rsidRPr="00CC49BD">
        <w:rPr>
          <w:rFonts w:ascii="Arial" w:hAnsi="Arial" w:cs="Arial"/>
          <w:color w:val="000000" w:themeColor="text1"/>
          <w:sz w:val="22"/>
          <w:szCs w:val="22"/>
        </w:rPr>
        <w:t xml:space="preserve"> dos mil dieci</w:t>
      </w:r>
      <w:r w:rsidR="009204F2" w:rsidRPr="00CC49BD">
        <w:rPr>
          <w:rFonts w:ascii="Arial" w:hAnsi="Arial" w:cs="Arial"/>
          <w:color w:val="000000" w:themeColor="text1"/>
          <w:sz w:val="22"/>
          <w:szCs w:val="22"/>
        </w:rPr>
        <w:t>ocho</w:t>
      </w:r>
      <w:r w:rsidR="00864DC4">
        <w:rPr>
          <w:rFonts w:ascii="Arial" w:hAnsi="Arial" w:cs="Arial"/>
          <w:color w:val="000000" w:themeColor="text1"/>
          <w:sz w:val="22"/>
          <w:szCs w:val="22"/>
        </w:rPr>
        <w:t>.</w:t>
      </w:r>
    </w:p>
    <w:p w:rsidR="00864DC4" w:rsidRDefault="00864DC4" w:rsidP="00CC49BD">
      <w:pPr>
        <w:pStyle w:val="NormalWeb"/>
        <w:spacing w:before="0" w:beforeAutospacing="0" w:after="0" w:afterAutospacing="0"/>
        <w:jc w:val="both"/>
        <w:rPr>
          <w:rFonts w:ascii="Arial" w:hAnsi="Arial" w:cs="Arial"/>
          <w:color w:val="000000" w:themeColor="text1"/>
          <w:sz w:val="22"/>
          <w:szCs w:val="22"/>
        </w:rPr>
      </w:pPr>
    </w:p>
    <w:p w:rsidR="00816AA7" w:rsidRPr="00CC49BD" w:rsidRDefault="00864DC4" w:rsidP="00CC49BD">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F</w:t>
      </w:r>
      <w:r w:rsidR="00816AA7" w:rsidRPr="00CC49BD">
        <w:rPr>
          <w:rFonts w:ascii="Arial" w:hAnsi="Arial" w:cs="Arial"/>
          <w:color w:val="000000" w:themeColor="text1"/>
          <w:sz w:val="22"/>
          <w:szCs w:val="22"/>
        </w:rPr>
        <w:t>irmando de conformidad esta acta los que en ella intervinieron y quisieron hacerlo.</w:t>
      </w:r>
    </w:p>
    <w:p w:rsidR="00816AA7" w:rsidRDefault="00816AA7" w:rsidP="00CC49BD">
      <w:pPr>
        <w:pStyle w:val="NormalWeb"/>
        <w:spacing w:before="0" w:beforeAutospacing="0" w:after="0" w:afterAutospacing="0"/>
        <w:jc w:val="both"/>
        <w:rPr>
          <w:rFonts w:ascii="Arial" w:hAnsi="Arial" w:cs="Arial"/>
          <w:color w:val="000000" w:themeColor="text1"/>
          <w:sz w:val="22"/>
          <w:szCs w:val="22"/>
        </w:rPr>
      </w:pPr>
    </w:p>
    <w:tbl>
      <w:tblPr>
        <w:tblW w:w="9498" w:type="dxa"/>
        <w:tblInd w:w="-176" w:type="dxa"/>
        <w:tblLayout w:type="fixed"/>
        <w:tblLook w:val="0000" w:firstRow="0" w:lastRow="0" w:firstColumn="0" w:lastColumn="0" w:noHBand="0" w:noVBand="0"/>
      </w:tblPr>
      <w:tblGrid>
        <w:gridCol w:w="4820"/>
        <w:gridCol w:w="4678"/>
      </w:tblGrid>
      <w:tr w:rsidR="00816AA7" w:rsidRPr="00CC49BD" w:rsidTr="00111572">
        <w:trPr>
          <w:trHeight w:val="70"/>
        </w:trPr>
        <w:tc>
          <w:tcPr>
            <w:tcW w:w="4820" w:type="dxa"/>
            <w:shd w:val="clear" w:color="auto" w:fill="auto"/>
          </w:tcPr>
          <w:p w:rsidR="00AD4684" w:rsidRDefault="00AD468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16AA7" w:rsidRPr="00CC49BD" w:rsidRDefault="00816AA7" w:rsidP="00CC49BD">
            <w:pPr>
              <w:pStyle w:val="Normal1"/>
              <w:jc w:val="center"/>
              <w:rPr>
                <w:color w:val="000000" w:themeColor="text1"/>
                <w:sz w:val="22"/>
                <w:szCs w:val="22"/>
              </w:rPr>
            </w:pPr>
            <w:r w:rsidRPr="00CC49BD">
              <w:rPr>
                <w:color w:val="000000" w:themeColor="text1"/>
                <w:sz w:val="22"/>
                <w:szCs w:val="22"/>
              </w:rPr>
              <w:t>EL</w:t>
            </w:r>
            <w:r w:rsidRPr="00CC49BD">
              <w:rPr>
                <w:rFonts w:eastAsia="Arial"/>
                <w:color w:val="000000" w:themeColor="text1"/>
                <w:sz w:val="22"/>
                <w:szCs w:val="22"/>
              </w:rPr>
              <w:t xml:space="preserve"> </w:t>
            </w:r>
            <w:r w:rsidRPr="00CC49BD">
              <w:rPr>
                <w:color w:val="000000" w:themeColor="text1"/>
                <w:sz w:val="22"/>
                <w:szCs w:val="22"/>
              </w:rPr>
              <w:t>CONSEJERO</w:t>
            </w:r>
            <w:r w:rsidRPr="00CC49BD">
              <w:rPr>
                <w:rFonts w:eastAsia="Arial"/>
                <w:color w:val="000000" w:themeColor="text1"/>
                <w:sz w:val="22"/>
                <w:szCs w:val="22"/>
              </w:rPr>
              <w:t xml:space="preserve"> DESIGNADO POR EL </w:t>
            </w:r>
            <w:r w:rsidRPr="00CC49BD">
              <w:rPr>
                <w:color w:val="000000" w:themeColor="text1"/>
                <w:sz w:val="22"/>
                <w:szCs w:val="22"/>
              </w:rPr>
              <w:t>PRESIDENTE</w:t>
            </w:r>
            <w:r w:rsidRPr="00CC49BD">
              <w:rPr>
                <w:rFonts w:eastAsia="Arial"/>
                <w:color w:val="000000" w:themeColor="text1"/>
                <w:sz w:val="22"/>
                <w:szCs w:val="22"/>
              </w:rPr>
              <w:t xml:space="preserve"> </w:t>
            </w:r>
            <w:r w:rsidRPr="00CC49BD">
              <w:rPr>
                <w:color w:val="000000" w:themeColor="text1"/>
                <w:sz w:val="22"/>
                <w:szCs w:val="22"/>
              </w:rPr>
              <w:t>DE</w:t>
            </w:r>
            <w:r w:rsidRPr="00CC49BD">
              <w:rPr>
                <w:rFonts w:eastAsia="Arial"/>
                <w:color w:val="000000" w:themeColor="text1"/>
                <w:sz w:val="22"/>
                <w:szCs w:val="22"/>
              </w:rPr>
              <w:t xml:space="preserve"> </w:t>
            </w:r>
            <w:r w:rsidRPr="00CC49BD">
              <w:rPr>
                <w:color w:val="000000" w:themeColor="text1"/>
                <w:sz w:val="22"/>
                <w:szCs w:val="22"/>
              </w:rPr>
              <w:t>LA</w:t>
            </w:r>
            <w:r w:rsidRPr="00CC49BD">
              <w:rPr>
                <w:rFonts w:eastAsia="Arial"/>
                <w:color w:val="000000" w:themeColor="text1"/>
                <w:sz w:val="22"/>
                <w:szCs w:val="22"/>
              </w:rPr>
              <w:t xml:space="preserve"> </w:t>
            </w:r>
            <w:r w:rsidRPr="00CC49BD">
              <w:rPr>
                <w:color w:val="000000" w:themeColor="text1"/>
                <w:sz w:val="22"/>
                <w:szCs w:val="22"/>
              </w:rPr>
              <w:t>COMISIÓN</w:t>
            </w:r>
            <w:r w:rsidRPr="00CC49BD">
              <w:rPr>
                <w:rFonts w:eastAsia="Arial"/>
                <w:color w:val="000000" w:themeColor="text1"/>
                <w:sz w:val="22"/>
                <w:szCs w:val="22"/>
              </w:rPr>
              <w:t xml:space="preserve"> </w:t>
            </w:r>
            <w:r w:rsidRPr="00CC49BD">
              <w:rPr>
                <w:color w:val="000000" w:themeColor="text1"/>
                <w:sz w:val="22"/>
                <w:szCs w:val="22"/>
              </w:rPr>
              <w:t>LEGISLATIVA</w:t>
            </w:r>
            <w:r w:rsidRPr="00CC49BD">
              <w:rPr>
                <w:rFonts w:eastAsia="Arial"/>
                <w:color w:val="000000" w:themeColor="text1"/>
                <w:sz w:val="22"/>
                <w:szCs w:val="22"/>
              </w:rPr>
              <w:t xml:space="preserve"> </w:t>
            </w:r>
            <w:r w:rsidRPr="00CC49BD">
              <w:rPr>
                <w:color w:val="000000" w:themeColor="text1"/>
                <w:sz w:val="22"/>
                <w:szCs w:val="22"/>
              </w:rPr>
              <w:t>DE</w:t>
            </w:r>
            <w:r w:rsidRPr="00CC49BD">
              <w:rPr>
                <w:rFonts w:eastAsia="Arial"/>
                <w:color w:val="000000" w:themeColor="text1"/>
                <w:sz w:val="22"/>
                <w:szCs w:val="22"/>
              </w:rPr>
              <w:t xml:space="preserve"> </w:t>
            </w:r>
            <w:r w:rsidRPr="00CC49BD">
              <w:rPr>
                <w:color w:val="000000" w:themeColor="text1"/>
                <w:sz w:val="22"/>
                <w:szCs w:val="22"/>
              </w:rPr>
              <w:t>JUSTICIA</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CONGRESO</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ESTADO.</w:t>
            </w:r>
          </w:p>
          <w:p w:rsidR="00816AA7" w:rsidRPr="00CC49BD" w:rsidRDefault="00816AA7" w:rsidP="00CC49BD">
            <w:pPr>
              <w:pStyle w:val="Normal1"/>
              <w:jc w:val="center"/>
              <w:rPr>
                <w:color w:val="000000" w:themeColor="text1"/>
                <w:sz w:val="22"/>
                <w:szCs w:val="22"/>
              </w:rPr>
            </w:pPr>
          </w:p>
          <w:p w:rsidR="00816AA7" w:rsidRPr="00CC49BD" w:rsidRDefault="00816AA7" w:rsidP="00CC49BD">
            <w:pPr>
              <w:pStyle w:val="Normal1"/>
              <w:pBdr>
                <w:bottom w:val="single" w:sz="12" w:space="1" w:color="auto"/>
              </w:pBdr>
              <w:jc w:val="center"/>
              <w:rPr>
                <w:color w:val="000000" w:themeColor="text1"/>
                <w:sz w:val="22"/>
                <w:szCs w:val="22"/>
              </w:rPr>
            </w:pPr>
          </w:p>
          <w:p w:rsidR="00816AA7" w:rsidRPr="00CC49BD" w:rsidRDefault="00816AA7" w:rsidP="00CC49BD">
            <w:pPr>
              <w:pStyle w:val="Normal1"/>
              <w:pBdr>
                <w:bottom w:val="single" w:sz="12" w:space="1" w:color="auto"/>
              </w:pBdr>
              <w:jc w:val="center"/>
              <w:rPr>
                <w:color w:val="000000" w:themeColor="text1"/>
                <w:sz w:val="22"/>
                <w:szCs w:val="22"/>
              </w:rPr>
            </w:pPr>
          </w:p>
          <w:p w:rsidR="00816AA7" w:rsidRPr="00CC49BD" w:rsidRDefault="00816AA7" w:rsidP="00CC49BD">
            <w:pPr>
              <w:pStyle w:val="Normal1"/>
              <w:pBdr>
                <w:bottom w:val="single" w:sz="12" w:space="1" w:color="auto"/>
              </w:pBdr>
              <w:jc w:val="center"/>
              <w:rPr>
                <w:color w:val="000000" w:themeColor="text1"/>
                <w:sz w:val="22"/>
                <w:szCs w:val="22"/>
              </w:rPr>
            </w:pPr>
          </w:p>
          <w:p w:rsidR="00816AA7" w:rsidRPr="00CC49BD" w:rsidRDefault="00816AA7" w:rsidP="00CC49BD">
            <w:pPr>
              <w:pStyle w:val="Normal1"/>
              <w:jc w:val="center"/>
              <w:rPr>
                <w:b/>
                <w:i/>
                <w:color w:val="000000" w:themeColor="text1"/>
                <w:sz w:val="22"/>
                <w:szCs w:val="22"/>
              </w:rPr>
            </w:pPr>
            <w:r w:rsidRPr="00CC49BD">
              <w:rPr>
                <w:b/>
                <w:i/>
                <w:color w:val="000000" w:themeColor="text1"/>
                <w:sz w:val="22"/>
                <w:szCs w:val="22"/>
              </w:rPr>
              <w:t xml:space="preserve">LICENCIADA </w:t>
            </w:r>
            <w:r w:rsidR="002F7E00" w:rsidRPr="00CC49BD">
              <w:rPr>
                <w:b/>
                <w:i/>
                <w:color w:val="000000" w:themeColor="text1"/>
                <w:sz w:val="22"/>
                <w:szCs w:val="22"/>
              </w:rPr>
              <w:t>MIRIAM TELLO BAÑUELOS.</w:t>
            </w:r>
          </w:p>
          <w:p w:rsidR="00AD4684" w:rsidRDefault="00AD4684" w:rsidP="00CC49BD">
            <w:pPr>
              <w:pStyle w:val="Normal1"/>
              <w:jc w:val="center"/>
              <w:rPr>
                <w:color w:val="000000" w:themeColor="text1"/>
                <w:sz w:val="22"/>
                <w:szCs w:val="22"/>
              </w:rPr>
            </w:pPr>
          </w:p>
          <w:p w:rsidR="007870B0" w:rsidRDefault="007870B0" w:rsidP="00CC49BD">
            <w:pPr>
              <w:pStyle w:val="Normal1"/>
              <w:jc w:val="center"/>
              <w:rPr>
                <w:color w:val="000000" w:themeColor="text1"/>
                <w:sz w:val="22"/>
                <w:szCs w:val="22"/>
              </w:rPr>
            </w:pPr>
          </w:p>
          <w:p w:rsidR="009265CB" w:rsidRPr="00CC49BD" w:rsidRDefault="009265CB" w:rsidP="00CC49BD">
            <w:pPr>
              <w:pStyle w:val="Normal1"/>
              <w:jc w:val="center"/>
              <w:rPr>
                <w:color w:val="000000" w:themeColor="text1"/>
                <w:sz w:val="22"/>
                <w:szCs w:val="22"/>
              </w:rPr>
            </w:pPr>
            <w:r w:rsidRPr="00CC49BD">
              <w:rPr>
                <w:color w:val="000000" w:themeColor="text1"/>
                <w:sz w:val="22"/>
                <w:szCs w:val="22"/>
              </w:rPr>
              <w:t>EL</w:t>
            </w:r>
            <w:r w:rsidRPr="00CC49BD">
              <w:rPr>
                <w:rFonts w:eastAsia="Arial"/>
                <w:color w:val="000000" w:themeColor="text1"/>
                <w:sz w:val="22"/>
                <w:szCs w:val="22"/>
              </w:rPr>
              <w:t xml:space="preserve"> </w:t>
            </w:r>
            <w:r w:rsidRPr="00CC49BD">
              <w:rPr>
                <w:color w:val="000000" w:themeColor="text1"/>
                <w:sz w:val="22"/>
                <w:szCs w:val="22"/>
              </w:rPr>
              <w:t>CONSEJERO</w:t>
            </w:r>
            <w:r w:rsidRPr="00CC49BD">
              <w:rPr>
                <w:rFonts w:eastAsia="Arial"/>
                <w:color w:val="000000" w:themeColor="text1"/>
                <w:sz w:val="22"/>
                <w:szCs w:val="22"/>
              </w:rPr>
              <w:t xml:space="preserve"> DESIGNADO POR EL PRESIDENTE DEL SUPREMO TRIBUNAL DE JUSTICIA DEL ESTADO</w:t>
            </w:r>
            <w:r w:rsidRPr="00CC49BD">
              <w:rPr>
                <w:color w:val="000000" w:themeColor="text1"/>
                <w:sz w:val="22"/>
                <w:szCs w:val="22"/>
              </w:rPr>
              <w:t xml:space="preserve"> </w:t>
            </w:r>
          </w:p>
          <w:p w:rsidR="009265CB" w:rsidRDefault="009265CB" w:rsidP="00CC49BD">
            <w:pPr>
              <w:pStyle w:val="Normal1"/>
              <w:jc w:val="center"/>
              <w:rPr>
                <w:color w:val="000000" w:themeColor="text1"/>
                <w:sz w:val="22"/>
                <w:szCs w:val="22"/>
              </w:rPr>
            </w:pPr>
          </w:p>
          <w:p w:rsidR="007870B0" w:rsidRPr="00CC49BD" w:rsidRDefault="007870B0" w:rsidP="00CC49BD">
            <w:pPr>
              <w:pStyle w:val="Normal1"/>
              <w:jc w:val="center"/>
              <w:rPr>
                <w:color w:val="000000" w:themeColor="text1"/>
                <w:sz w:val="22"/>
                <w:szCs w:val="22"/>
              </w:rPr>
            </w:pPr>
          </w:p>
          <w:p w:rsidR="009265CB" w:rsidRPr="00CC49BD" w:rsidRDefault="009265CB" w:rsidP="00CC49BD">
            <w:pPr>
              <w:pStyle w:val="Normal1"/>
              <w:jc w:val="center"/>
              <w:rPr>
                <w:color w:val="000000" w:themeColor="text1"/>
                <w:sz w:val="22"/>
                <w:szCs w:val="22"/>
              </w:rPr>
            </w:pPr>
          </w:p>
          <w:p w:rsidR="009265CB" w:rsidRPr="00CC49BD" w:rsidRDefault="009265CB" w:rsidP="00CC49BD">
            <w:pPr>
              <w:pStyle w:val="Normal1"/>
              <w:pBdr>
                <w:bottom w:val="single" w:sz="12" w:space="1" w:color="auto"/>
              </w:pBdr>
              <w:jc w:val="center"/>
              <w:rPr>
                <w:color w:val="000000" w:themeColor="text1"/>
                <w:sz w:val="22"/>
                <w:szCs w:val="22"/>
              </w:rPr>
            </w:pPr>
          </w:p>
          <w:p w:rsidR="009265CB" w:rsidRPr="00CC49BD" w:rsidRDefault="009265CB" w:rsidP="00CC49BD">
            <w:pPr>
              <w:pStyle w:val="Normal1"/>
              <w:jc w:val="center"/>
              <w:rPr>
                <w:b/>
                <w:i/>
                <w:color w:val="000000" w:themeColor="text1"/>
                <w:sz w:val="22"/>
                <w:szCs w:val="22"/>
              </w:rPr>
            </w:pPr>
            <w:r w:rsidRPr="00CC49BD">
              <w:rPr>
                <w:b/>
                <w:i/>
                <w:color w:val="000000" w:themeColor="text1"/>
                <w:sz w:val="22"/>
                <w:szCs w:val="22"/>
              </w:rPr>
              <w:t>MAGISTRADO CARLOS OSCAR TREJO HERRERA.</w:t>
            </w:r>
          </w:p>
          <w:p w:rsidR="009265CB" w:rsidRDefault="009265CB" w:rsidP="00CC49BD">
            <w:pPr>
              <w:pStyle w:val="Normal1"/>
              <w:jc w:val="center"/>
              <w:rPr>
                <w:b/>
                <w:i/>
                <w:color w:val="000000" w:themeColor="text1"/>
                <w:sz w:val="22"/>
                <w:szCs w:val="22"/>
              </w:rPr>
            </w:pPr>
          </w:p>
          <w:p w:rsidR="00864DC4" w:rsidRDefault="00864DC4" w:rsidP="00CC49BD">
            <w:pPr>
              <w:pStyle w:val="Normal1"/>
              <w:jc w:val="center"/>
              <w:rPr>
                <w:b/>
                <w:i/>
                <w:color w:val="000000" w:themeColor="text1"/>
                <w:sz w:val="22"/>
                <w:szCs w:val="22"/>
              </w:rPr>
            </w:pPr>
          </w:p>
          <w:p w:rsidR="009265CB" w:rsidRPr="00CC49BD" w:rsidRDefault="009265CB" w:rsidP="00CC49BD">
            <w:pPr>
              <w:pStyle w:val="Normal1"/>
              <w:jc w:val="center"/>
              <w:rPr>
                <w:bCs/>
                <w:color w:val="000000" w:themeColor="text1"/>
                <w:sz w:val="22"/>
                <w:szCs w:val="22"/>
              </w:rPr>
            </w:pPr>
            <w:r w:rsidRPr="00CC49BD">
              <w:rPr>
                <w:color w:val="000000" w:themeColor="text1"/>
                <w:sz w:val="22"/>
                <w:szCs w:val="22"/>
              </w:rPr>
              <w:t>LA</w:t>
            </w:r>
            <w:r w:rsidRPr="00CC49BD">
              <w:rPr>
                <w:rFonts w:eastAsia="Arial"/>
                <w:color w:val="000000" w:themeColor="text1"/>
                <w:sz w:val="22"/>
                <w:szCs w:val="22"/>
              </w:rPr>
              <w:t xml:space="preserve"> </w:t>
            </w:r>
            <w:r w:rsidRPr="00CC49BD">
              <w:rPr>
                <w:color w:val="000000" w:themeColor="text1"/>
                <w:sz w:val="22"/>
                <w:szCs w:val="22"/>
              </w:rPr>
              <w:t>CONSEJERA</w:t>
            </w:r>
            <w:r w:rsidRPr="00CC49BD">
              <w:rPr>
                <w:rFonts w:eastAsia="Arial"/>
                <w:color w:val="000000" w:themeColor="text1"/>
                <w:sz w:val="22"/>
                <w:szCs w:val="22"/>
              </w:rPr>
              <w:t xml:space="preserve"> </w:t>
            </w:r>
            <w:r w:rsidRPr="00CC49BD">
              <w:rPr>
                <w:color w:val="000000" w:themeColor="text1"/>
                <w:sz w:val="22"/>
                <w:szCs w:val="22"/>
              </w:rPr>
              <w:t>REPRESENTANTE</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PODER</w:t>
            </w:r>
            <w:r w:rsidRPr="00CC49BD">
              <w:rPr>
                <w:rFonts w:eastAsia="Arial"/>
                <w:color w:val="000000" w:themeColor="text1"/>
                <w:sz w:val="22"/>
                <w:szCs w:val="22"/>
              </w:rPr>
              <w:t xml:space="preserve"> </w:t>
            </w:r>
            <w:r w:rsidRPr="00CC49BD">
              <w:rPr>
                <w:color w:val="000000" w:themeColor="text1"/>
                <w:sz w:val="22"/>
                <w:szCs w:val="22"/>
              </w:rPr>
              <w:t>EJECUTIVO</w:t>
            </w:r>
            <w:r w:rsidRPr="00CC49BD">
              <w:rPr>
                <w:rFonts w:eastAsia="Arial"/>
                <w:bCs/>
                <w:color w:val="000000" w:themeColor="text1"/>
                <w:sz w:val="22"/>
                <w:szCs w:val="22"/>
              </w:rPr>
              <w:t xml:space="preserve"> </w:t>
            </w:r>
            <w:r w:rsidRPr="00CC49BD">
              <w:rPr>
                <w:bCs/>
                <w:color w:val="000000" w:themeColor="text1"/>
                <w:sz w:val="22"/>
                <w:szCs w:val="22"/>
              </w:rPr>
              <w:t>DEL</w:t>
            </w:r>
            <w:r w:rsidRPr="00CC49BD">
              <w:rPr>
                <w:rFonts w:eastAsia="Arial"/>
                <w:bCs/>
                <w:color w:val="000000" w:themeColor="text1"/>
                <w:sz w:val="22"/>
                <w:szCs w:val="22"/>
              </w:rPr>
              <w:t xml:space="preserve"> </w:t>
            </w:r>
            <w:r w:rsidRPr="00CC49BD">
              <w:rPr>
                <w:bCs/>
                <w:color w:val="000000" w:themeColor="text1"/>
                <w:sz w:val="22"/>
                <w:szCs w:val="22"/>
              </w:rPr>
              <w:t>ESTADO.</w:t>
            </w:r>
          </w:p>
          <w:p w:rsidR="009265CB" w:rsidRPr="00CC49BD" w:rsidRDefault="009265CB" w:rsidP="00CC49BD">
            <w:pPr>
              <w:pStyle w:val="Normal1"/>
              <w:jc w:val="center"/>
              <w:rPr>
                <w:color w:val="000000" w:themeColor="text1"/>
                <w:sz w:val="22"/>
                <w:szCs w:val="22"/>
              </w:rPr>
            </w:pPr>
          </w:p>
          <w:p w:rsidR="00775570" w:rsidRPr="00CC49BD" w:rsidRDefault="00775570" w:rsidP="00CC49BD">
            <w:pPr>
              <w:pStyle w:val="Normal1"/>
              <w:jc w:val="center"/>
              <w:rPr>
                <w:color w:val="000000" w:themeColor="text1"/>
                <w:sz w:val="22"/>
                <w:szCs w:val="22"/>
              </w:rPr>
            </w:pPr>
          </w:p>
          <w:p w:rsidR="009265CB" w:rsidRPr="00CC49BD" w:rsidRDefault="009265CB" w:rsidP="00CC49BD">
            <w:pPr>
              <w:pStyle w:val="Normal1"/>
              <w:pBdr>
                <w:bottom w:val="single" w:sz="12" w:space="1" w:color="auto"/>
              </w:pBdr>
              <w:jc w:val="center"/>
              <w:rPr>
                <w:rFonts w:eastAsia="Arial"/>
                <w:b/>
                <w:i/>
                <w:color w:val="000000" w:themeColor="text1"/>
                <w:sz w:val="22"/>
                <w:szCs w:val="22"/>
              </w:rPr>
            </w:pPr>
          </w:p>
          <w:p w:rsidR="009265CB" w:rsidRPr="00CC49BD" w:rsidRDefault="009265CB" w:rsidP="00CC49BD">
            <w:pPr>
              <w:pStyle w:val="Normal1"/>
              <w:jc w:val="center"/>
              <w:rPr>
                <w:b/>
                <w:i/>
                <w:color w:val="000000" w:themeColor="text1"/>
                <w:sz w:val="22"/>
                <w:szCs w:val="22"/>
              </w:rPr>
            </w:pPr>
            <w:r w:rsidRPr="00CC49BD">
              <w:rPr>
                <w:rFonts w:eastAsia="Arial"/>
                <w:b/>
                <w:i/>
                <w:color w:val="000000" w:themeColor="text1"/>
                <w:sz w:val="22"/>
                <w:szCs w:val="22"/>
              </w:rPr>
              <w:t xml:space="preserve">MAESTRA </w:t>
            </w:r>
            <w:r w:rsidRPr="00CC49BD">
              <w:rPr>
                <w:b/>
                <w:i/>
                <w:color w:val="000000" w:themeColor="text1"/>
                <w:sz w:val="22"/>
                <w:szCs w:val="22"/>
              </w:rPr>
              <w:t>CONSUELO DEL ROSARIO GONZÁLEZ JIMÉNEZ</w:t>
            </w:r>
            <w:r w:rsidRPr="00CC49BD">
              <w:rPr>
                <w:rFonts w:eastAsia="Arial"/>
                <w:b/>
                <w:i/>
                <w:color w:val="000000" w:themeColor="text1"/>
                <w:sz w:val="22"/>
                <w:szCs w:val="22"/>
              </w:rPr>
              <w:t>.</w:t>
            </w:r>
          </w:p>
          <w:p w:rsidR="009265CB" w:rsidRPr="00CC49BD" w:rsidRDefault="009265CB" w:rsidP="00CC49BD">
            <w:pPr>
              <w:pStyle w:val="Normal1"/>
              <w:jc w:val="center"/>
              <w:rPr>
                <w:color w:val="000000" w:themeColor="text1"/>
                <w:sz w:val="22"/>
                <w:szCs w:val="22"/>
              </w:rPr>
            </w:pPr>
          </w:p>
          <w:p w:rsidR="003E2767" w:rsidRPr="00CC49BD" w:rsidRDefault="003E2767" w:rsidP="00CC49BD">
            <w:pPr>
              <w:pStyle w:val="Normal1"/>
              <w:jc w:val="center"/>
              <w:rPr>
                <w:color w:val="000000" w:themeColor="text1"/>
                <w:sz w:val="22"/>
                <w:szCs w:val="22"/>
              </w:rPr>
            </w:pPr>
            <w:r w:rsidRPr="00CC49BD">
              <w:rPr>
                <w:color w:val="000000" w:themeColor="text1"/>
                <w:sz w:val="22"/>
                <w:szCs w:val="22"/>
              </w:rPr>
              <w:t>EL DIRECTOR GENERAL DEL INSTITUTO</w:t>
            </w:r>
          </w:p>
          <w:p w:rsidR="003E2767" w:rsidRPr="00CC49BD" w:rsidRDefault="003E2767" w:rsidP="00CC49BD">
            <w:pPr>
              <w:pStyle w:val="Normal1"/>
              <w:jc w:val="center"/>
              <w:rPr>
                <w:color w:val="000000" w:themeColor="text1"/>
                <w:sz w:val="22"/>
                <w:szCs w:val="22"/>
              </w:rPr>
            </w:pPr>
            <w:r w:rsidRPr="00CC49BD">
              <w:rPr>
                <w:color w:val="000000" w:themeColor="text1"/>
                <w:sz w:val="22"/>
                <w:szCs w:val="22"/>
              </w:rPr>
              <w:t xml:space="preserve"> DE JUSTICIA ALTERNATIVA</w:t>
            </w:r>
          </w:p>
          <w:p w:rsidR="003E2767" w:rsidRPr="00CC49BD" w:rsidRDefault="003E2767" w:rsidP="007870B0">
            <w:pPr>
              <w:widowControl w:val="0"/>
              <w:tabs>
                <w:tab w:val="left" w:pos="709"/>
              </w:tabs>
              <w:suppressAutoHyphens/>
              <w:spacing w:after="0" w:line="240" w:lineRule="auto"/>
              <w:jc w:val="center"/>
              <w:rPr>
                <w:rFonts w:eastAsia="SimSun" w:cs="Arial"/>
                <w:bCs/>
                <w:color w:val="000000" w:themeColor="text1"/>
                <w:sz w:val="22"/>
                <w:lang w:eastAsia="zh-CN" w:bidi="hi-IN"/>
              </w:rPr>
            </w:pPr>
            <w:r w:rsidRPr="00CC49BD">
              <w:rPr>
                <w:rFonts w:eastAsia="SimSun" w:cs="Arial"/>
                <w:bCs/>
                <w:color w:val="000000" w:themeColor="text1"/>
                <w:sz w:val="22"/>
                <w:lang w:eastAsia="zh-CN" w:bidi="hi-IN"/>
              </w:rPr>
              <w:t>DEL ESTADO DE JALISCO.</w:t>
            </w:r>
          </w:p>
          <w:p w:rsidR="003E2767" w:rsidRPr="00CC49BD" w:rsidRDefault="003E2767" w:rsidP="007870B0">
            <w:pPr>
              <w:pStyle w:val="Normal1"/>
              <w:jc w:val="center"/>
              <w:rPr>
                <w:color w:val="000000" w:themeColor="text1"/>
                <w:sz w:val="22"/>
                <w:szCs w:val="22"/>
              </w:rPr>
            </w:pPr>
          </w:p>
          <w:p w:rsidR="007870B0" w:rsidRPr="00CC49BD" w:rsidRDefault="007870B0" w:rsidP="00CC49BD">
            <w:pPr>
              <w:pStyle w:val="Normal1"/>
              <w:jc w:val="center"/>
              <w:rPr>
                <w:color w:val="000000" w:themeColor="text1"/>
                <w:sz w:val="22"/>
                <w:szCs w:val="22"/>
              </w:rPr>
            </w:pPr>
          </w:p>
          <w:p w:rsidR="003E2767" w:rsidRPr="00CC49BD" w:rsidRDefault="003E2767" w:rsidP="00CC49BD">
            <w:pPr>
              <w:pStyle w:val="Normal1"/>
              <w:pBdr>
                <w:bottom w:val="single" w:sz="12" w:space="1" w:color="auto"/>
              </w:pBdr>
              <w:jc w:val="center"/>
              <w:rPr>
                <w:color w:val="000000" w:themeColor="text1"/>
                <w:sz w:val="22"/>
                <w:szCs w:val="22"/>
              </w:rPr>
            </w:pPr>
          </w:p>
          <w:p w:rsidR="00816AA7" w:rsidRPr="00CC49BD" w:rsidRDefault="003E2767" w:rsidP="00CC49BD">
            <w:pPr>
              <w:pStyle w:val="Normal1"/>
              <w:jc w:val="center"/>
              <w:rPr>
                <w:b/>
                <w:i/>
                <w:color w:val="000000" w:themeColor="text1"/>
                <w:sz w:val="22"/>
                <w:szCs w:val="22"/>
              </w:rPr>
            </w:pPr>
            <w:r w:rsidRPr="00CC49BD">
              <w:rPr>
                <w:b/>
                <w:i/>
                <w:color w:val="000000" w:themeColor="text1"/>
                <w:sz w:val="22"/>
                <w:szCs w:val="22"/>
              </w:rPr>
              <w:t>PEDRO BERNARDO CARVAJAL MALDONADO.</w:t>
            </w:r>
          </w:p>
        </w:tc>
        <w:tc>
          <w:tcPr>
            <w:tcW w:w="4678" w:type="dxa"/>
            <w:shd w:val="clear" w:color="auto" w:fill="auto"/>
          </w:tcPr>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864DC4" w:rsidRDefault="00864DC4" w:rsidP="00CC49BD">
            <w:pPr>
              <w:pStyle w:val="Normal1"/>
              <w:jc w:val="center"/>
              <w:rPr>
                <w:color w:val="000000" w:themeColor="text1"/>
                <w:sz w:val="22"/>
                <w:szCs w:val="22"/>
              </w:rPr>
            </w:pPr>
          </w:p>
          <w:p w:rsidR="009265CB" w:rsidRPr="00CC49BD" w:rsidRDefault="009265CB" w:rsidP="00CC49BD">
            <w:pPr>
              <w:pStyle w:val="Normal1"/>
              <w:jc w:val="center"/>
              <w:rPr>
                <w:color w:val="000000" w:themeColor="text1"/>
                <w:sz w:val="22"/>
                <w:szCs w:val="22"/>
              </w:rPr>
            </w:pPr>
            <w:r w:rsidRPr="00CC49BD">
              <w:rPr>
                <w:color w:val="000000" w:themeColor="text1"/>
                <w:sz w:val="22"/>
                <w:szCs w:val="22"/>
              </w:rPr>
              <w:t>EL</w:t>
            </w:r>
            <w:r w:rsidRPr="00CC49BD">
              <w:rPr>
                <w:rFonts w:eastAsia="Arial"/>
                <w:color w:val="000000" w:themeColor="text1"/>
                <w:sz w:val="22"/>
                <w:szCs w:val="22"/>
              </w:rPr>
              <w:t xml:space="preserve"> </w:t>
            </w:r>
            <w:r w:rsidRPr="00CC49BD">
              <w:rPr>
                <w:color w:val="000000" w:themeColor="text1"/>
                <w:sz w:val="22"/>
                <w:szCs w:val="22"/>
              </w:rPr>
              <w:t>CONSEJERO</w:t>
            </w:r>
            <w:r w:rsidRPr="00CC49BD">
              <w:rPr>
                <w:rFonts w:eastAsia="Arial"/>
                <w:color w:val="000000" w:themeColor="text1"/>
                <w:sz w:val="22"/>
                <w:szCs w:val="22"/>
              </w:rPr>
              <w:t xml:space="preserve"> DESIGNADO POR EL </w:t>
            </w:r>
            <w:r w:rsidRPr="00CC49BD">
              <w:rPr>
                <w:color w:val="000000" w:themeColor="text1"/>
                <w:sz w:val="22"/>
                <w:szCs w:val="22"/>
              </w:rPr>
              <w:t>PRESIDENTE</w:t>
            </w:r>
            <w:r w:rsidRPr="00CC49BD">
              <w:rPr>
                <w:rFonts w:eastAsia="Arial"/>
                <w:color w:val="000000" w:themeColor="text1"/>
                <w:sz w:val="22"/>
                <w:szCs w:val="22"/>
              </w:rPr>
              <w:t xml:space="preserve"> </w:t>
            </w:r>
            <w:r w:rsidRPr="00CC49BD">
              <w:rPr>
                <w:color w:val="000000" w:themeColor="text1"/>
                <w:sz w:val="22"/>
                <w:szCs w:val="22"/>
              </w:rPr>
              <w:t>DE</w:t>
            </w:r>
            <w:r w:rsidRPr="00CC49BD">
              <w:rPr>
                <w:rFonts w:eastAsia="Arial"/>
                <w:color w:val="000000" w:themeColor="text1"/>
                <w:sz w:val="22"/>
                <w:szCs w:val="22"/>
              </w:rPr>
              <w:t xml:space="preserve"> </w:t>
            </w:r>
            <w:r w:rsidRPr="00CC49BD">
              <w:rPr>
                <w:color w:val="000000" w:themeColor="text1"/>
                <w:sz w:val="22"/>
                <w:szCs w:val="22"/>
              </w:rPr>
              <w:t>LA</w:t>
            </w:r>
            <w:r w:rsidRPr="00CC49BD">
              <w:rPr>
                <w:rFonts w:eastAsia="Arial"/>
                <w:color w:val="000000" w:themeColor="text1"/>
                <w:sz w:val="22"/>
                <w:szCs w:val="22"/>
              </w:rPr>
              <w:t xml:space="preserve"> </w:t>
            </w:r>
            <w:r w:rsidRPr="00CC49BD">
              <w:rPr>
                <w:color w:val="000000" w:themeColor="text1"/>
                <w:sz w:val="22"/>
                <w:szCs w:val="22"/>
              </w:rPr>
              <w:t>COMISIÓN</w:t>
            </w:r>
            <w:r w:rsidRPr="00CC49BD">
              <w:rPr>
                <w:rFonts w:eastAsia="Arial"/>
                <w:color w:val="000000" w:themeColor="text1"/>
                <w:sz w:val="22"/>
                <w:szCs w:val="22"/>
              </w:rPr>
              <w:t xml:space="preserve"> </w:t>
            </w:r>
            <w:r w:rsidRPr="00CC49BD">
              <w:rPr>
                <w:color w:val="000000" w:themeColor="text1"/>
                <w:sz w:val="22"/>
                <w:szCs w:val="22"/>
              </w:rPr>
              <w:t>LEGISLATIVA</w:t>
            </w:r>
            <w:r w:rsidRPr="00CC49BD">
              <w:rPr>
                <w:rFonts w:eastAsia="Arial"/>
                <w:color w:val="000000" w:themeColor="text1"/>
                <w:sz w:val="22"/>
                <w:szCs w:val="22"/>
              </w:rPr>
              <w:t xml:space="preserve"> </w:t>
            </w:r>
            <w:r w:rsidRPr="00CC49BD">
              <w:rPr>
                <w:color w:val="000000" w:themeColor="text1"/>
                <w:sz w:val="22"/>
                <w:szCs w:val="22"/>
              </w:rPr>
              <w:t>DE</w:t>
            </w:r>
            <w:r w:rsidRPr="00CC49BD">
              <w:rPr>
                <w:rFonts w:eastAsia="Arial"/>
                <w:color w:val="000000" w:themeColor="text1"/>
                <w:sz w:val="22"/>
                <w:szCs w:val="22"/>
              </w:rPr>
              <w:t xml:space="preserve"> </w:t>
            </w:r>
            <w:r w:rsidRPr="00CC49BD">
              <w:rPr>
                <w:color w:val="000000" w:themeColor="text1"/>
                <w:sz w:val="22"/>
                <w:szCs w:val="22"/>
              </w:rPr>
              <w:t>PUNTOS</w:t>
            </w:r>
            <w:r w:rsidRPr="00CC49BD">
              <w:rPr>
                <w:rFonts w:eastAsia="Arial"/>
                <w:color w:val="000000" w:themeColor="text1"/>
                <w:sz w:val="22"/>
                <w:szCs w:val="22"/>
              </w:rPr>
              <w:t xml:space="preserve"> </w:t>
            </w:r>
            <w:r w:rsidRPr="00CC49BD">
              <w:rPr>
                <w:color w:val="000000" w:themeColor="text1"/>
                <w:sz w:val="22"/>
                <w:szCs w:val="22"/>
              </w:rPr>
              <w:t>CONSTITUCIONALES,</w:t>
            </w:r>
            <w:r w:rsidRPr="00CC49BD">
              <w:rPr>
                <w:rFonts w:eastAsia="Arial"/>
                <w:color w:val="000000" w:themeColor="text1"/>
                <w:sz w:val="22"/>
                <w:szCs w:val="22"/>
              </w:rPr>
              <w:t xml:space="preserve"> </w:t>
            </w:r>
            <w:r w:rsidRPr="00CC49BD">
              <w:rPr>
                <w:color w:val="000000" w:themeColor="text1"/>
                <w:sz w:val="22"/>
                <w:szCs w:val="22"/>
              </w:rPr>
              <w:t>ESTUDIOS</w:t>
            </w:r>
            <w:r w:rsidRPr="00CC49BD">
              <w:rPr>
                <w:rFonts w:eastAsia="Arial"/>
                <w:color w:val="000000" w:themeColor="text1"/>
                <w:sz w:val="22"/>
                <w:szCs w:val="22"/>
              </w:rPr>
              <w:t xml:space="preserve"> </w:t>
            </w:r>
            <w:r w:rsidRPr="00CC49BD">
              <w:rPr>
                <w:color w:val="000000" w:themeColor="text1"/>
                <w:sz w:val="22"/>
                <w:szCs w:val="22"/>
              </w:rPr>
              <w:t>LEGISLATIVOS</w:t>
            </w:r>
            <w:r w:rsidRPr="00CC49BD">
              <w:rPr>
                <w:rFonts w:eastAsia="Arial"/>
                <w:color w:val="000000" w:themeColor="text1"/>
                <w:sz w:val="22"/>
                <w:szCs w:val="22"/>
              </w:rPr>
              <w:t xml:space="preserve"> </w:t>
            </w:r>
            <w:r w:rsidRPr="00CC49BD">
              <w:rPr>
                <w:color w:val="000000" w:themeColor="text1"/>
                <w:sz w:val="22"/>
                <w:szCs w:val="22"/>
              </w:rPr>
              <w:t>Y</w:t>
            </w:r>
            <w:r w:rsidRPr="00CC49BD">
              <w:rPr>
                <w:rFonts w:eastAsia="Arial"/>
                <w:color w:val="000000" w:themeColor="text1"/>
                <w:sz w:val="22"/>
                <w:szCs w:val="22"/>
              </w:rPr>
              <w:t xml:space="preserve"> </w:t>
            </w:r>
            <w:r w:rsidRPr="00CC49BD">
              <w:rPr>
                <w:color w:val="000000" w:themeColor="text1"/>
                <w:sz w:val="22"/>
                <w:szCs w:val="22"/>
              </w:rPr>
              <w:t>REGLAMENTOS</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CONGRESO</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ESTADO.</w:t>
            </w:r>
          </w:p>
          <w:p w:rsidR="009265CB" w:rsidRPr="00CC49BD" w:rsidRDefault="009265CB" w:rsidP="00CC49BD">
            <w:pPr>
              <w:pStyle w:val="Normal1"/>
              <w:jc w:val="center"/>
              <w:rPr>
                <w:b/>
                <w:i/>
                <w:color w:val="000000" w:themeColor="text1"/>
                <w:sz w:val="22"/>
                <w:szCs w:val="22"/>
              </w:rPr>
            </w:pPr>
          </w:p>
          <w:p w:rsidR="009265CB" w:rsidRDefault="009265CB" w:rsidP="00CC49BD">
            <w:pPr>
              <w:pStyle w:val="Normal1"/>
              <w:pBdr>
                <w:bottom w:val="single" w:sz="12" w:space="1" w:color="auto"/>
              </w:pBdr>
              <w:jc w:val="center"/>
              <w:rPr>
                <w:b/>
                <w:i/>
                <w:color w:val="000000" w:themeColor="text1"/>
                <w:sz w:val="22"/>
                <w:szCs w:val="22"/>
              </w:rPr>
            </w:pPr>
          </w:p>
          <w:p w:rsidR="00864DC4" w:rsidRPr="00CC49BD" w:rsidRDefault="00864DC4" w:rsidP="00CC49BD">
            <w:pPr>
              <w:pStyle w:val="Normal1"/>
              <w:pBdr>
                <w:bottom w:val="single" w:sz="12" w:space="1" w:color="auto"/>
              </w:pBdr>
              <w:jc w:val="center"/>
              <w:rPr>
                <w:b/>
                <w:i/>
                <w:color w:val="000000" w:themeColor="text1"/>
                <w:sz w:val="22"/>
                <w:szCs w:val="22"/>
              </w:rPr>
            </w:pPr>
          </w:p>
          <w:p w:rsidR="009265CB" w:rsidRPr="00CC49BD" w:rsidRDefault="009265CB" w:rsidP="00CC49BD">
            <w:pPr>
              <w:pStyle w:val="Normal1"/>
              <w:jc w:val="center"/>
              <w:rPr>
                <w:b/>
                <w:i/>
                <w:color w:val="000000" w:themeColor="text1"/>
                <w:sz w:val="22"/>
                <w:szCs w:val="22"/>
              </w:rPr>
            </w:pPr>
            <w:r w:rsidRPr="00CC49BD">
              <w:rPr>
                <w:b/>
                <w:i/>
                <w:color w:val="000000" w:themeColor="text1"/>
                <w:sz w:val="22"/>
                <w:szCs w:val="22"/>
              </w:rPr>
              <w:t>LICENCIADO JESUS ALBERTO LOPEZ PEÑUELAS.</w:t>
            </w:r>
          </w:p>
          <w:p w:rsidR="00AD4684" w:rsidRDefault="00AD4684" w:rsidP="00CC49BD">
            <w:pPr>
              <w:pStyle w:val="Normal1"/>
              <w:jc w:val="center"/>
              <w:rPr>
                <w:color w:val="000000" w:themeColor="text1"/>
                <w:sz w:val="22"/>
                <w:szCs w:val="22"/>
              </w:rPr>
            </w:pPr>
          </w:p>
          <w:p w:rsidR="00816AA7" w:rsidRPr="00CC49BD" w:rsidRDefault="00816AA7" w:rsidP="00CC49BD">
            <w:pPr>
              <w:pStyle w:val="Normal1"/>
              <w:jc w:val="center"/>
              <w:rPr>
                <w:bCs/>
                <w:color w:val="000000" w:themeColor="text1"/>
                <w:sz w:val="22"/>
                <w:szCs w:val="22"/>
              </w:rPr>
            </w:pPr>
            <w:r w:rsidRPr="00CC49BD">
              <w:rPr>
                <w:color w:val="000000" w:themeColor="text1"/>
                <w:sz w:val="22"/>
                <w:szCs w:val="22"/>
              </w:rPr>
              <w:t>EL</w:t>
            </w:r>
            <w:r w:rsidRPr="00CC49BD">
              <w:rPr>
                <w:rFonts w:eastAsia="Arial"/>
                <w:color w:val="000000" w:themeColor="text1"/>
                <w:sz w:val="22"/>
                <w:szCs w:val="22"/>
              </w:rPr>
              <w:t xml:space="preserve"> </w:t>
            </w:r>
            <w:r w:rsidRPr="00CC49BD">
              <w:rPr>
                <w:color w:val="000000" w:themeColor="text1"/>
                <w:sz w:val="22"/>
                <w:szCs w:val="22"/>
              </w:rPr>
              <w:t>CONSEJERO</w:t>
            </w:r>
            <w:r w:rsidRPr="00CC49BD">
              <w:rPr>
                <w:rFonts w:eastAsia="Arial"/>
                <w:color w:val="000000" w:themeColor="text1"/>
                <w:sz w:val="22"/>
                <w:szCs w:val="22"/>
              </w:rPr>
              <w:t xml:space="preserve"> JUEZ DE PRIMERA INSTANCIA DESIGNADA POR EL </w:t>
            </w:r>
            <w:r w:rsidRPr="00CC49BD">
              <w:rPr>
                <w:color w:val="000000" w:themeColor="text1"/>
                <w:sz w:val="22"/>
                <w:szCs w:val="22"/>
              </w:rPr>
              <w:t>CONSEJO</w:t>
            </w:r>
            <w:r w:rsidRPr="00CC49BD">
              <w:rPr>
                <w:rFonts w:eastAsia="Arial"/>
                <w:color w:val="000000" w:themeColor="text1"/>
                <w:sz w:val="22"/>
                <w:szCs w:val="22"/>
              </w:rPr>
              <w:t xml:space="preserve"> </w:t>
            </w:r>
            <w:r w:rsidRPr="00CC49BD">
              <w:rPr>
                <w:color w:val="000000" w:themeColor="text1"/>
                <w:sz w:val="22"/>
                <w:szCs w:val="22"/>
              </w:rPr>
              <w:t>DE</w:t>
            </w:r>
            <w:r w:rsidRPr="00CC49BD">
              <w:rPr>
                <w:rFonts w:eastAsia="Arial"/>
                <w:color w:val="000000" w:themeColor="text1"/>
                <w:sz w:val="22"/>
                <w:szCs w:val="22"/>
              </w:rPr>
              <w:t xml:space="preserve"> </w:t>
            </w:r>
            <w:r w:rsidRPr="00CC49BD">
              <w:rPr>
                <w:color w:val="000000" w:themeColor="text1"/>
                <w:sz w:val="22"/>
                <w:szCs w:val="22"/>
              </w:rPr>
              <w:t>LA</w:t>
            </w:r>
            <w:r w:rsidRPr="00CC49BD">
              <w:rPr>
                <w:rFonts w:eastAsia="Arial"/>
                <w:color w:val="000000" w:themeColor="text1"/>
                <w:sz w:val="22"/>
                <w:szCs w:val="22"/>
              </w:rPr>
              <w:t xml:space="preserve"> </w:t>
            </w:r>
            <w:r w:rsidRPr="00CC49BD">
              <w:rPr>
                <w:color w:val="000000" w:themeColor="text1"/>
                <w:sz w:val="22"/>
                <w:szCs w:val="22"/>
              </w:rPr>
              <w:t>JUDICATURA</w:t>
            </w:r>
            <w:r w:rsidRPr="00CC49BD">
              <w:rPr>
                <w:rFonts w:eastAsia="Arial"/>
                <w:bCs/>
                <w:color w:val="000000" w:themeColor="text1"/>
                <w:sz w:val="22"/>
                <w:szCs w:val="22"/>
              </w:rPr>
              <w:t xml:space="preserve"> </w:t>
            </w:r>
            <w:r w:rsidRPr="00CC49BD">
              <w:rPr>
                <w:bCs/>
                <w:color w:val="000000" w:themeColor="text1"/>
                <w:sz w:val="22"/>
                <w:szCs w:val="22"/>
              </w:rPr>
              <w:t>DEL</w:t>
            </w:r>
            <w:r w:rsidRPr="00CC49BD">
              <w:rPr>
                <w:rFonts w:eastAsia="Arial"/>
                <w:bCs/>
                <w:color w:val="000000" w:themeColor="text1"/>
                <w:sz w:val="22"/>
                <w:szCs w:val="22"/>
              </w:rPr>
              <w:t xml:space="preserve"> </w:t>
            </w:r>
            <w:r w:rsidRPr="00CC49BD">
              <w:rPr>
                <w:bCs/>
                <w:color w:val="000000" w:themeColor="text1"/>
                <w:sz w:val="22"/>
                <w:szCs w:val="22"/>
              </w:rPr>
              <w:t>ESTADO.</w:t>
            </w:r>
          </w:p>
          <w:p w:rsidR="00816AA7" w:rsidRPr="00CC49BD" w:rsidRDefault="00816AA7" w:rsidP="00CC49BD">
            <w:pPr>
              <w:pStyle w:val="Normal1"/>
              <w:jc w:val="center"/>
              <w:rPr>
                <w:color w:val="000000" w:themeColor="text1"/>
                <w:sz w:val="22"/>
                <w:szCs w:val="22"/>
              </w:rPr>
            </w:pPr>
          </w:p>
          <w:p w:rsidR="003B58C3" w:rsidRPr="00CC49BD" w:rsidRDefault="003B58C3" w:rsidP="00CC49BD">
            <w:pPr>
              <w:pStyle w:val="Normal1"/>
              <w:jc w:val="center"/>
              <w:rPr>
                <w:color w:val="000000" w:themeColor="text1"/>
                <w:sz w:val="22"/>
                <w:szCs w:val="22"/>
              </w:rPr>
            </w:pPr>
          </w:p>
          <w:p w:rsidR="00816AA7" w:rsidRPr="00CC49BD" w:rsidRDefault="00816AA7" w:rsidP="00CC49BD">
            <w:pPr>
              <w:pStyle w:val="Normal1"/>
              <w:pBdr>
                <w:bottom w:val="single" w:sz="12" w:space="1" w:color="auto"/>
              </w:pBdr>
              <w:jc w:val="center"/>
              <w:rPr>
                <w:color w:val="000000" w:themeColor="text1"/>
                <w:sz w:val="22"/>
                <w:szCs w:val="22"/>
              </w:rPr>
            </w:pPr>
          </w:p>
          <w:p w:rsidR="00816AA7" w:rsidRPr="00CC49BD" w:rsidRDefault="00816AA7" w:rsidP="00CC49BD">
            <w:pPr>
              <w:pStyle w:val="Normal1"/>
              <w:jc w:val="center"/>
              <w:rPr>
                <w:b/>
                <w:i/>
                <w:color w:val="000000" w:themeColor="text1"/>
                <w:sz w:val="22"/>
                <w:szCs w:val="22"/>
              </w:rPr>
            </w:pPr>
            <w:r w:rsidRPr="00CC49BD">
              <w:rPr>
                <w:b/>
                <w:i/>
                <w:color w:val="000000" w:themeColor="text1"/>
                <w:sz w:val="22"/>
                <w:szCs w:val="22"/>
              </w:rPr>
              <w:t>MAESTRA NORMA LIVIER BLANCO NUÑEZ.</w:t>
            </w:r>
          </w:p>
          <w:p w:rsidR="00864DC4" w:rsidRDefault="00864DC4" w:rsidP="00CC49BD">
            <w:pPr>
              <w:pStyle w:val="Normal1"/>
              <w:jc w:val="center"/>
              <w:rPr>
                <w:color w:val="000000" w:themeColor="text1"/>
                <w:sz w:val="22"/>
                <w:szCs w:val="22"/>
              </w:rPr>
            </w:pPr>
          </w:p>
          <w:p w:rsidR="00864DC4" w:rsidRPr="00CC49BD" w:rsidRDefault="00864DC4" w:rsidP="00CC49BD">
            <w:pPr>
              <w:pStyle w:val="Normal1"/>
              <w:jc w:val="center"/>
              <w:rPr>
                <w:color w:val="000000" w:themeColor="text1"/>
                <w:sz w:val="22"/>
                <w:szCs w:val="22"/>
              </w:rPr>
            </w:pPr>
          </w:p>
          <w:p w:rsidR="009265CB" w:rsidRPr="00CC49BD" w:rsidRDefault="009265CB" w:rsidP="00CC49BD">
            <w:pPr>
              <w:pStyle w:val="Normal1"/>
              <w:jc w:val="center"/>
              <w:rPr>
                <w:bCs/>
                <w:color w:val="000000" w:themeColor="text1"/>
                <w:sz w:val="22"/>
                <w:szCs w:val="22"/>
              </w:rPr>
            </w:pPr>
            <w:r w:rsidRPr="00CC49BD">
              <w:rPr>
                <w:color w:val="000000" w:themeColor="text1"/>
                <w:sz w:val="22"/>
                <w:szCs w:val="22"/>
              </w:rPr>
              <w:t>LA</w:t>
            </w:r>
            <w:r w:rsidRPr="00CC49BD">
              <w:rPr>
                <w:rFonts w:eastAsia="Arial"/>
                <w:color w:val="000000" w:themeColor="text1"/>
                <w:sz w:val="22"/>
                <w:szCs w:val="22"/>
              </w:rPr>
              <w:t xml:space="preserve"> </w:t>
            </w:r>
            <w:r w:rsidRPr="00CC49BD">
              <w:rPr>
                <w:color w:val="000000" w:themeColor="text1"/>
                <w:sz w:val="22"/>
                <w:szCs w:val="22"/>
              </w:rPr>
              <w:t>CONSEJERA</w:t>
            </w:r>
            <w:r w:rsidRPr="00CC49BD">
              <w:rPr>
                <w:rFonts w:eastAsia="Arial"/>
                <w:color w:val="000000" w:themeColor="text1"/>
                <w:sz w:val="22"/>
                <w:szCs w:val="22"/>
              </w:rPr>
              <w:t xml:space="preserve"> </w:t>
            </w:r>
            <w:r w:rsidRPr="00CC49BD">
              <w:rPr>
                <w:color w:val="000000" w:themeColor="text1"/>
                <w:sz w:val="22"/>
                <w:szCs w:val="22"/>
              </w:rPr>
              <w:t>REPRESENTANTE</w:t>
            </w:r>
            <w:r w:rsidRPr="00CC49BD">
              <w:rPr>
                <w:rFonts w:eastAsia="Arial"/>
                <w:color w:val="000000" w:themeColor="text1"/>
                <w:sz w:val="22"/>
                <w:szCs w:val="22"/>
              </w:rPr>
              <w:t xml:space="preserve"> </w:t>
            </w:r>
            <w:r w:rsidRPr="00CC49BD">
              <w:rPr>
                <w:color w:val="000000" w:themeColor="text1"/>
                <w:sz w:val="22"/>
                <w:szCs w:val="22"/>
              </w:rPr>
              <w:t>DEL</w:t>
            </w:r>
            <w:r w:rsidRPr="00CC49BD">
              <w:rPr>
                <w:rFonts w:eastAsia="Arial"/>
                <w:color w:val="000000" w:themeColor="text1"/>
                <w:sz w:val="22"/>
                <w:szCs w:val="22"/>
              </w:rPr>
              <w:t xml:space="preserve"> </w:t>
            </w:r>
            <w:r w:rsidRPr="00CC49BD">
              <w:rPr>
                <w:color w:val="000000" w:themeColor="text1"/>
                <w:sz w:val="22"/>
                <w:szCs w:val="22"/>
              </w:rPr>
              <w:t>PODER</w:t>
            </w:r>
            <w:r w:rsidRPr="00CC49BD">
              <w:rPr>
                <w:rFonts w:eastAsia="Arial"/>
                <w:color w:val="000000" w:themeColor="text1"/>
                <w:sz w:val="22"/>
                <w:szCs w:val="22"/>
              </w:rPr>
              <w:t xml:space="preserve"> </w:t>
            </w:r>
            <w:r w:rsidRPr="00CC49BD">
              <w:rPr>
                <w:color w:val="000000" w:themeColor="text1"/>
                <w:sz w:val="22"/>
                <w:szCs w:val="22"/>
              </w:rPr>
              <w:t>EJECUTIVO</w:t>
            </w:r>
            <w:r w:rsidRPr="00CC49BD">
              <w:rPr>
                <w:rFonts w:eastAsia="Arial"/>
                <w:bCs/>
                <w:color w:val="000000" w:themeColor="text1"/>
                <w:sz w:val="22"/>
                <w:szCs w:val="22"/>
              </w:rPr>
              <w:t xml:space="preserve"> </w:t>
            </w:r>
            <w:r w:rsidRPr="00CC49BD">
              <w:rPr>
                <w:bCs/>
                <w:color w:val="000000" w:themeColor="text1"/>
                <w:sz w:val="22"/>
                <w:szCs w:val="22"/>
              </w:rPr>
              <w:t>DEL</w:t>
            </w:r>
            <w:r w:rsidRPr="00CC49BD">
              <w:rPr>
                <w:rFonts w:eastAsia="Arial"/>
                <w:bCs/>
                <w:color w:val="000000" w:themeColor="text1"/>
                <w:sz w:val="22"/>
                <w:szCs w:val="22"/>
              </w:rPr>
              <w:t xml:space="preserve"> </w:t>
            </w:r>
            <w:r w:rsidRPr="00CC49BD">
              <w:rPr>
                <w:bCs/>
                <w:color w:val="000000" w:themeColor="text1"/>
                <w:sz w:val="22"/>
                <w:szCs w:val="22"/>
              </w:rPr>
              <w:t>ESTADO.</w:t>
            </w:r>
          </w:p>
          <w:p w:rsidR="009265CB" w:rsidRPr="00CC49BD" w:rsidRDefault="009265CB" w:rsidP="00CC49BD">
            <w:pPr>
              <w:pStyle w:val="Normal1"/>
              <w:jc w:val="center"/>
              <w:rPr>
                <w:color w:val="000000" w:themeColor="text1"/>
                <w:sz w:val="22"/>
                <w:szCs w:val="22"/>
              </w:rPr>
            </w:pPr>
          </w:p>
          <w:p w:rsidR="009265CB" w:rsidRPr="00CC49BD" w:rsidRDefault="009265CB" w:rsidP="00CC49BD">
            <w:pPr>
              <w:pStyle w:val="Normal1"/>
              <w:jc w:val="center"/>
              <w:rPr>
                <w:rFonts w:eastAsia="Arial"/>
                <w:b/>
                <w:i/>
                <w:color w:val="000000" w:themeColor="text1"/>
                <w:sz w:val="22"/>
                <w:szCs w:val="22"/>
              </w:rPr>
            </w:pPr>
          </w:p>
          <w:p w:rsidR="00775570" w:rsidRPr="00CC49BD" w:rsidRDefault="00775570" w:rsidP="00CC49BD">
            <w:pPr>
              <w:pStyle w:val="Normal1"/>
              <w:pBdr>
                <w:bottom w:val="single" w:sz="12" w:space="1" w:color="auto"/>
              </w:pBdr>
              <w:jc w:val="center"/>
              <w:rPr>
                <w:rFonts w:eastAsia="Arial"/>
                <w:b/>
                <w:i/>
                <w:color w:val="000000" w:themeColor="text1"/>
                <w:sz w:val="22"/>
                <w:szCs w:val="22"/>
              </w:rPr>
            </w:pPr>
          </w:p>
          <w:p w:rsidR="009265CB" w:rsidRPr="00CC49BD" w:rsidRDefault="009265CB" w:rsidP="00CC49BD">
            <w:pPr>
              <w:pStyle w:val="Normal1"/>
              <w:jc w:val="center"/>
              <w:rPr>
                <w:b/>
                <w:i/>
                <w:color w:val="000000" w:themeColor="text1"/>
                <w:sz w:val="22"/>
                <w:szCs w:val="22"/>
              </w:rPr>
            </w:pPr>
            <w:r w:rsidRPr="00CC49BD">
              <w:rPr>
                <w:rFonts w:eastAsia="Arial"/>
                <w:b/>
                <w:i/>
                <w:color w:val="000000" w:themeColor="text1"/>
                <w:sz w:val="22"/>
                <w:szCs w:val="22"/>
              </w:rPr>
              <w:t>MAESTRA MARISELA GOMEZ COBOS.</w:t>
            </w:r>
          </w:p>
          <w:p w:rsidR="00816AA7" w:rsidRPr="00CC49BD" w:rsidRDefault="00816AA7" w:rsidP="00CC49BD">
            <w:pPr>
              <w:pStyle w:val="Normal1"/>
              <w:jc w:val="center"/>
              <w:rPr>
                <w:color w:val="000000" w:themeColor="text1"/>
                <w:sz w:val="22"/>
                <w:szCs w:val="22"/>
              </w:rPr>
            </w:pPr>
          </w:p>
          <w:p w:rsidR="007870B0" w:rsidRDefault="007870B0" w:rsidP="00CC49BD">
            <w:pPr>
              <w:pBdr>
                <w:bottom w:val="single" w:sz="12" w:space="1" w:color="auto"/>
              </w:pBdr>
              <w:spacing w:after="0" w:line="240" w:lineRule="auto"/>
              <w:jc w:val="center"/>
              <w:rPr>
                <w:rFonts w:eastAsia="Calibri" w:cs="Arial"/>
                <w:color w:val="000000" w:themeColor="text1"/>
                <w:sz w:val="22"/>
              </w:rPr>
            </w:pPr>
          </w:p>
          <w:p w:rsidR="003E2767" w:rsidRPr="00CC49BD" w:rsidRDefault="003E2767" w:rsidP="00CC49BD">
            <w:pPr>
              <w:pBdr>
                <w:bottom w:val="single" w:sz="12" w:space="1" w:color="auto"/>
              </w:pBdr>
              <w:spacing w:after="0" w:line="240" w:lineRule="auto"/>
              <w:jc w:val="center"/>
              <w:rPr>
                <w:rFonts w:eastAsia="Calibri" w:cs="Arial"/>
                <w:color w:val="000000" w:themeColor="text1"/>
                <w:sz w:val="22"/>
              </w:rPr>
            </w:pPr>
            <w:r w:rsidRPr="00CC49BD">
              <w:rPr>
                <w:rFonts w:eastAsia="Calibri" w:cs="Arial"/>
                <w:color w:val="000000" w:themeColor="text1"/>
                <w:sz w:val="22"/>
              </w:rPr>
              <w:t>EL SECRETARIO TÉCNICO DEL INSTITUTO DE JUSTICIA ALTERNATIVA DEL ESTADO.</w:t>
            </w:r>
          </w:p>
          <w:p w:rsidR="009204F2" w:rsidRPr="00CC49BD" w:rsidRDefault="009204F2" w:rsidP="00CC49BD">
            <w:pPr>
              <w:pBdr>
                <w:bottom w:val="single" w:sz="12" w:space="1" w:color="auto"/>
              </w:pBdr>
              <w:spacing w:after="0" w:line="240" w:lineRule="auto"/>
              <w:jc w:val="center"/>
              <w:rPr>
                <w:rFonts w:eastAsia="Calibri" w:cs="Arial"/>
                <w:color w:val="000000" w:themeColor="text1"/>
                <w:sz w:val="22"/>
              </w:rPr>
            </w:pPr>
          </w:p>
          <w:p w:rsidR="00610DA2" w:rsidRPr="00CC49BD" w:rsidRDefault="00610DA2" w:rsidP="00CC49BD">
            <w:pPr>
              <w:pBdr>
                <w:bottom w:val="single" w:sz="12" w:space="1" w:color="auto"/>
              </w:pBdr>
              <w:spacing w:after="0" w:line="240" w:lineRule="auto"/>
              <w:jc w:val="center"/>
              <w:rPr>
                <w:rFonts w:eastAsia="Calibri" w:cs="Arial"/>
                <w:color w:val="000000" w:themeColor="text1"/>
                <w:sz w:val="22"/>
              </w:rPr>
            </w:pPr>
          </w:p>
          <w:p w:rsidR="003E2767" w:rsidRPr="00CC49BD" w:rsidRDefault="003E2767" w:rsidP="00CC49BD">
            <w:pPr>
              <w:pBdr>
                <w:bottom w:val="single" w:sz="12" w:space="1" w:color="auto"/>
              </w:pBdr>
              <w:spacing w:after="0" w:line="240" w:lineRule="auto"/>
              <w:jc w:val="center"/>
              <w:rPr>
                <w:rFonts w:eastAsia="Calibri" w:cs="Arial"/>
                <w:color w:val="000000" w:themeColor="text1"/>
                <w:sz w:val="22"/>
              </w:rPr>
            </w:pPr>
          </w:p>
          <w:p w:rsidR="003E2767" w:rsidRPr="00CC49BD" w:rsidRDefault="003E2767" w:rsidP="00CC49BD">
            <w:pPr>
              <w:pStyle w:val="Normal1"/>
              <w:jc w:val="center"/>
              <w:rPr>
                <w:color w:val="000000" w:themeColor="text1"/>
                <w:sz w:val="22"/>
                <w:szCs w:val="22"/>
              </w:rPr>
            </w:pPr>
            <w:r w:rsidRPr="00CC49BD">
              <w:rPr>
                <w:b/>
                <w:i/>
                <w:color w:val="000000" w:themeColor="text1"/>
                <w:sz w:val="22"/>
                <w:szCs w:val="22"/>
              </w:rPr>
              <w:t>LICENCIADO</w:t>
            </w:r>
            <w:r w:rsidRPr="00CC49BD">
              <w:rPr>
                <w:rFonts w:eastAsia="Arial"/>
                <w:b/>
                <w:i/>
                <w:color w:val="000000" w:themeColor="text1"/>
                <w:sz w:val="22"/>
                <w:szCs w:val="22"/>
              </w:rPr>
              <w:t xml:space="preserve"> IGNACIO ALFONSO REJÓN CERVANTES</w:t>
            </w:r>
          </w:p>
        </w:tc>
      </w:tr>
    </w:tbl>
    <w:p w:rsidR="007870B0" w:rsidRDefault="007870B0" w:rsidP="00CC49BD">
      <w:pPr>
        <w:pStyle w:val="Normal1"/>
        <w:jc w:val="both"/>
        <w:rPr>
          <w:color w:val="000000" w:themeColor="text1"/>
          <w:sz w:val="22"/>
          <w:szCs w:val="22"/>
        </w:rPr>
      </w:pPr>
    </w:p>
    <w:p w:rsidR="007870B0" w:rsidRDefault="007870B0" w:rsidP="00CC49BD">
      <w:pPr>
        <w:pStyle w:val="Normal1"/>
        <w:jc w:val="both"/>
        <w:rPr>
          <w:color w:val="000000" w:themeColor="text1"/>
          <w:sz w:val="22"/>
          <w:szCs w:val="22"/>
        </w:rPr>
      </w:pPr>
    </w:p>
    <w:p w:rsidR="00816AA7" w:rsidRPr="00CC49BD" w:rsidRDefault="009D22E4" w:rsidP="00CC49BD">
      <w:pPr>
        <w:pStyle w:val="Normal1"/>
        <w:jc w:val="both"/>
        <w:rPr>
          <w:sz w:val="22"/>
          <w:szCs w:val="22"/>
        </w:rPr>
      </w:pPr>
      <w:r>
        <w:rPr>
          <w:color w:val="000000" w:themeColor="text1"/>
          <w:sz w:val="22"/>
          <w:szCs w:val="22"/>
        </w:rPr>
        <w:t>L</w:t>
      </w:r>
      <w:r w:rsidR="00816AA7" w:rsidRPr="00CC49BD">
        <w:rPr>
          <w:color w:val="000000" w:themeColor="text1"/>
          <w:sz w:val="22"/>
          <w:szCs w:val="22"/>
        </w:rPr>
        <w:t>a</w:t>
      </w:r>
      <w:r w:rsidR="00816AA7" w:rsidRPr="00CC49BD">
        <w:rPr>
          <w:rFonts w:eastAsia="Arial"/>
          <w:color w:val="000000" w:themeColor="text1"/>
          <w:sz w:val="22"/>
          <w:szCs w:val="22"/>
        </w:rPr>
        <w:t xml:space="preserve"> </w:t>
      </w:r>
      <w:r w:rsidR="00816AA7" w:rsidRPr="00CC49BD">
        <w:rPr>
          <w:color w:val="000000" w:themeColor="text1"/>
          <w:sz w:val="22"/>
          <w:szCs w:val="22"/>
        </w:rPr>
        <w:t>presente</w:t>
      </w:r>
      <w:r w:rsidR="00816AA7" w:rsidRPr="00CC49BD">
        <w:rPr>
          <w:rFonts w:eastAsia="Arial"/>
          <w:color w:val="000000" w:themeColor="text1"/>
          <w:sz w:val="22"/>
          <w:szCs w:val="22"/>
        </w:rPr>
        <w:t xml:space="preserve"> </w:t>
      </w:r>
      <w:r w:rsidR="00816AA7" w:rsidRPr="00CC49BD">
        <w:rPr>
          <w:color w:val="000000" w:themeColor="text1"/>
          <w:sz w:val="22"/>
          <w:szCs w:val="22"/>
        </w:rPr>
        <w:t>hoja</w:t>
      </w:r>
      <w:r w:rsidR="00816AA7" w:rsidRPr="00CC49BD">
        <w:rPr>
          <w:rFonts w:eastAsia="Arial"/>
          <w:color w:val="000000" w:themeColor="text1"/>
          <w:sz w:val="22"/>
          <w:szCs w:val="22"/>
        </w:rPr>
        <w:t xml:space="preserve"> </w:t>
      </w:r>
      <w:r w:rsidR="00816AA7" w:rsidRPr="00CC49BD">
        <w:rPr>
          <w:color w:val="000000" w:themeColor="text1"/>
          <w:sz w:val="22"/>
          <w:szCs w:val="22"/>
        </w:rPr>
        <w:t>de</w:t>
      </w:r>
      <w:r w:rsidR="00816AA7" w:rsidRPr="00CC49BD">
        <w:rPr>
          <w:rFonts w:eastAsia="Arial"/>
          <w:color w:val="000000" w:themeColor="text1"/>
          <w:sz w:val="22"/>
          <w:szCs w:val="22"/>
        </w:rPr>
        <w:t xml:space="preserve"> </w:t>
      </w:r>
      <w:r w:rsidR="00816AA7" w:rsidRPr="00CC49BD">
        <w:rPr>
          <w:color w:val="000000" w:themeColor="text1"/>
          <w:sz w:val="22"/>
          <w:szCs w:val="22"/>
        </w:rPr>
        <w:t>firmas</w:t>
      </w:r>
      <w:r w:rsidR="00816AA7" w:rsidRPr="00CC49BD">
        <w:rPr>
          <w:rFonts w:eastAsia="Arial"/>
          <w:color w:val="000000" w:themeColor="text1"/>
          <w:sz w:val="22"/>
          <w:szCs w:val="22"/>
        </w:rPr>
        <w:t xml:space="preserve"> </w:t>
      </w:r>
      <w:r w:rsidR="00816AA7" w:rsidRPr="00CC49BD">
        <w:rPr>
          <w:color w:val="000000" w:themeColor="text1"/>
          <w:sz w:val="22"/>
          <w:szCs w:val="22"/>
        </w:rPr>
        <w:t>forma</w:t>
      </w:r>
      <w:r w:rsidR="00816AA7" w:rsidRPr="00CC49BD">
        <w:rPr>
          <w:rFonts w:eastAsia="Arial"/>
          <w:color w:val="000000" w:themeColor="text1"/>
          <w:sz w:val="22"/>
          <w:szCs w:val="22"/>
        </w:rPr>
        <w:t xml:space="preserve"> </w:t>
      </w:r>
      <w:r w:rsidR="00816AA7" w:rsidRPr="00CC49BD">
        <w:rPr>
          <w:color w:val="000000" w:themeColor="text1"/>
          <w:sz w:val="22"/>
          <w:szCs w:val="22"/>
        </w:rPr>
        <w:t>parte</w:t>
      </w:r>
      <w:r w:rsidR="00816AA7" w:rsidRPr="00CC49BD">
        <w:rPr>
          <w:rFonts w:eastAsia="Arial"/>
          <w:color w:val="000000" w:themeColor="text1"/>
          <w:sz w:val="22"/>
          <w:szCs w:val="22"/>
        </w:rPr>
        <w:t xml:space="preserve"> </w:t>
      </w:r>
      <w:r w:rsidR="00816AA7" w:rsidRPr="00CC49BD">
        <w:rPr>
          <w:color w:val="000000" w:themeColor="text1"/>
          <w:sz w:val="22"/>
          <w:szCs w:val="22"/>
        </w:rPr>
        <w:t>del</w:t>
      </w:r>
      <w:r w:rsidR="00816AA7" w:rsidRPr="00CC49BD">
        <w:rPr>
          <w:rFonts w:eastAsia="Arial"/>
          <w:color w:val="000000" w:themeColor="text1"/>
          <w:sz w:val="22"/>
          <w:szCs w:val="22"/>
        </w:rPr>
        <w:t xml:space="preserve"> </w:t>
      </w:r>
      <w:r w:rsidR="00816AA7" w:rsidRPr="00CC49BD">
        <w:rPr>
          <w:color w:val="000000" w:themeColor="text1"/>
          <w:sz w:val="22"/>
          <w:szCs w:val="22"/>
        </w:rPr>
        <w:t>acta</w:t>
      </w:r>
      <w:r w:rsidR="00816AA7" w:rsidRPr="00CC49BD">
        <w:rPr>
          <w:rFonts w:eastAsia="Arial"/>
          <w:color w:val="000000" w:themeColor="text1"/>
          <w:sz w:val="22"/>
          <w:szCs w:val="22"/>
        </w:rPr>
        <w:t xml:space="preserve"> </w:t>
      </w:r>
      <w:r w:rsidR="00816AA7" w:rsidRPr="00CC49BD">
        <w:rPr>
          <w:color w:val="000000" w:themeColor="text1"/>
          <w:sz w:val="22"/>
          <w:szCs w:val="22"/>
        </w:rPr>
        <w:t>de</w:t>
      </w:r>
      <w:r w:rsidR="00816AA7" w:rsidRPr="00CC49BD">
        <w:rPr>
          <w:rFonts w:eastAsia="Arial"/>
          <w:color w:val="000000" w:themeColor="text1"/>
          <w:sz w:val="22"/>
          <w:szCs w:val="22"/>
        </w:rPr>
        <w:t xml:space="preserve"> </w:t>
      </w:r>
      <w:r w:rsidR="00816AA7" w:rsidRPr="00CC49BD">
        <w:rPr>
          <w:color w:val="000000" w:themeColor="text1"/>
          <w:sz w:val="22"/>
          <w:szCs w:val="22"/>
        </w:rPr>
        <w:t>la</w:t>
      </w:r>
      <w:r w:rsidR="00816AA7" w:rsidRPr="00CC49BD">
        <w:rPr>
          <w:rFonts w:eastAsia="Arial"/>
          <w:color w:val="000000" w:themeColor="text1"/>
          <w:sz w:val="22"/>
          <w:szCs w:val="22"/>
        </w:rPr>
        <w:t xml:space="preserve"> Vigésima </w:t>
      </w:r>
      <w:r w:rsidR="002F7E00" w:rsidRPr="00CC49BD">
        <w:rPr>
          <w:rFonts w:eastAsia="Arial"/>
          <w:color w:val="000000" w:themeColor="text1"/>
          <w:sz w:val="22"/>
          <w:szCs w:val="22"/>
        </w:rPr>
        <w:t>Octava</w:t>
      </w:r>
      <w:r w:rsidR="00775570" w:rsidRPr="00CC49BD">
        <w:rPr>
          <w:rFonts w:eastAsia="Arial"/>
          <w:color w:val="000000" w:themeColor="text1"/>
          <w:sz w:val="22"/>
          <w:szCs w:val="22"/>
        </w:rPr>
        <w:t xml:space="preserve"> </w:t>
      </w:r>
      <w:r w:rsidR="00816AA7" w:rsidRPr="00CC49BD">
        <w:rPr>
          <w:color w:val="000000" w:themeColor="text1"/>
          <w:sz w:val="22"/>
          <w:szCs w:val="22"/>
        </w:rPr>
        <w:t>Sesión</w:t>
      </w:r>
      <w:r w:rsidR="00816AA7" w:rsidRPr="00CC49BD">
        <w:rPr>
          <w:rFonts w:eastAsia="Arial"/>
          <w:color w:val="000000" w:themeColor="text1"/>
          <w:sz w:val="22"/>
          <w:szCs w:val="22"/>
        </w:rPr>
        <w:t xml:space="preserve"> Extraordinaria de</w:t>
      </w:r>
      <w:r w:rsidR="00816AA7" w:rsidRPr="00CC49BD">
        <w:rPr>
          <w:color w:val="000000" w:themeColor="text1"/>
          <w:sz w:val="22"/>
          <w:szCs w:val="22"/>
        </w:rPr>
        <w:t>l</w:t>
      </w:r>
      <w:r w:rsidR="00816AA7" w:rsidRPr="00CC49BD">
        <w:rPr>
          <w:rFonts w:eastAsia="Arial"/>
          <w:color w:val="000000" w:themeColor="text1"/>
          <w:sz w:val="22"/>
          <w:szCs w:val="22"/>
        </w:rPr>
        <w:t xml:space="preserve"> </w:t>
      </w:r>
      <w:r w:rsidR="00816AA7" w:rsidRPr="00CC49BD">
        <w:rPr>
          <w:color w:val="000000" w:themeColor="text1"/>
          <w:sz w:val="22"/>
          <w:szCs w:val="22"/>
        </w:rPr>
        <w:t>Consejo</w:t>
      </w:r>
      <w:r w:rsidR="00816AA7" w:rsidRPr="00CC49BD">
        <w:rPr>
          <w:rFonts w:eastAsia="Arial"/>
          <w:color w:val="000000" w:themeColor="text1"/>
          <w:sz w:val="22"/>
          <w:szCs w:val="22"/>
        </w:rPr>
        <w:t xml:space="preserve"> </w:t>
      </w:r>
      <w:r w:rsidR="00816AA7" w:rsidRPr="00CC49BD">
        <w:rPr>
          <w:color w:val="000000" w:themeColor="text1"/>
          <w:sz w:val="22"/>
          <w:szCs w:val="22"/>
        </w:rPr>
        <w:t>del</w:t>
      </w:r>
      <w:r w:rsidR="00816AA7" w:rsidRPr="00CC49BD">
        <w:rPr>
          <w:rFonts w:eastAsia="Arial"/>
          <w:color w:val="000000" w:themeColor="text1"/>
          <w:sz w:val="22"/>
          <w:szCs w:val="22"/>
        </w:rPr>
        <w:t xml:space="preserve"> </w:t>
      </w:r>
      <w:r w:rsidR="00816AA7" w:rsidRPr="00CC49BD">
        <w:rPr>
          <w:color w:val="000000" w:themeColor="text1"/>
          <w:sz w:val="22"/>
          <w:szCs w:val="22"/>
        </w:rPr>
        <w:t>Instituto</w:t>
      </w:r>
      <w:r w:rsidR="00816AA7" w:rsidRPr="00CC49BD">
        <w:rPr>
          <w:rFonts w:eastAsia="Arial"/>
          <w:color w:val="000000" w:themeColor="text1"/>
          <w:sz w:val="22"/>
          <w:szCs w:val="22"/>
        </w:rPr>
        <w:t xml:space="preserve"> </w:t>
      </w:r>
      <w:r w:rsidR="00816AA7" w:rsidRPr="00CC49BD">
        <w:rPr>
          <w:color w:val="000000" w:themeColor="text1"/>
          <w:sz w:val="22"/>
          <w:szCs w:val="22"/>
        </w:rPr>
        <w:t>de</w:t>
      </w:r>
      <w:r w:rsidR="00816AA7" w:rsidRPr="00CC49BD">
        <w:rPr>
          <w:rFonts w:eastAsia="Arial"/>
          <w:color w:val="000000" w:themeColor="text1"/>
          <w:sz w:val="22"/>
          <w:szCs w:val="22"/>
        </w:rPr>
        <w:t xml:space="preserve"> </w:t>
      </w:r>
      <w:r w:rsidR="00816AA7" w:rsidRPr="00CC49BD">
        <w:rPr>
          <w:color w:val="000000" w:themeColor="text1"/>
          <w:sz w:val="22"/>
          <w:szCs w:val="22"/>
        </w:rPr>
        <w:t>Justicia</w:t>
      </w:r>
      <w:r w:rsidR="00816AA7" w:rsidRPr="00CC49BD">
        <w:rPr>
          <w:rFonts w:eastAsia="Arial"/>
          <w:color w:val="000000" w:themeColor="text1"/>
          <w:sz w:val="22"/>
          <w:szCs w:val="22"/>
        </w:rPr>
        <w:t xml:space="preserve"> </w:t>
      </w:r>
      <w:r w:rsidR="00816AA7" w:rsidRPr="00CC49BD">
        <w:rPr>
          <w:color w:val="000000" w:themeColor="text1"/>
          <w:sz w:val="22"/>
          <w:szCs w:val="22"/>
        </w:rPr>
        <w:t>Alternativa</w:t>
      </w:r>
      <w:r w:rsidR="00816AA7" w:rsidRPr="00CC49BD">
        <w:rPr>
          <w:rFonts w:eastAsia="Arial"/>
          <w:color w:val="000000" w:themeColor="text1"/>
          <w:sz w:val="22"/>
          <w:szCs w:val="22"/>
        </w:rPr>
        <w:t xml:space="preserve"> </w:t>
      </w:r>
      <w:r w:rsidR="00816AA7" w:rsidRPr="00CC49BD">
        <w:rPr>
          <w:color w:val="000000" w:themeColor="text1"/>
          <w:sz w:val="22"/>
          <w:szCs w:val="22"/>
        </w:rPr>
        <w:t>del</w:t>
      </w:r>
      <w:r w:rsidR="00816AA7" w:rsidRPr="00CC49BD">
        <w:rPr>
          <w:rFonts w:eastAsia="Arial"/>
          <w:color w:val="000000" w:themeColor="text1"/>
          <w:sz w:val="22"/>
          <w:szCs w:val="22"/>
        </w:rPr>
        <w:t xml:space="preserve"> </w:t>
      </w:r>
      <w:r w:rsidR="00816AA7" w:rsidRPr="00CC49BD">
        <w:rPr>
          <w:color w:val="000000" w:themeColor="text1"/>
          <w:sz w:val="22"/>
          <w:szCs w:val="22"/>
        </w:rPr>
        <w:t>Estado</w:t>
      </w:r>
      <w:r w:rsidR="00816AA7" w:rsidRPr="00CC49BD">
        <w:rPr>
          <w:rFonts w:eastAsia="Arial"/>
          <w:color w:val="000000" w:themeColor="text1"/>
          <w:sz w:val="22"/>
          <w:szCs w:val="22"/>
        </w:rPr>
        <w:t xml:space="preserve"> </w:t>
      </w:r>
      <w:r w:rsidR="00816AA7" w:rsidRPr="00CC49BD">
        <w:rPr>
          <w:color w:val="000000" w:themeColor="text1"/>
          <w:sz w:val="22"/>
          <w:szCs w:val="22"/>
        </w:rPr>
        <w:t>de</w:t>
      </w:r>
      <w:r w:rsidR="00816AA7" w:rsidRPr="00CC49BD">
        <w:rPr>
          <w:rFonts w:eastAsia="Arial"/>
          <w:color w:val="000000" w:themeColor="text1"/>
          <w:sz w:val="22"/>
          <w:szCs w:val="22"/>
        </w:rPr>
        <w:t xml:space="preserve"> </w:t>
      </w:r>
      <w:r w:rsidR="00816AA7" w:rsidRPr="00CC49BD">
        <w:rPr>
          <w:color w:val="000000" w:themeColor="text1"/>
          <w:sz w:val="22"/>
          <w:szCs w:val="22"/>
        </w:rPr>
        <w:t>Jalisco,</w:t>
      </w:r>
      <w:r w:rsidR="00816AA7" w:rsidRPr="00CC49BD">
        <w:rPr>
          <w:rFonts w:eastAsia="Arial"/>
          <w:color w:val="000000" w:themeColor="text1"/>
          <w:sz w:val="22"/>
          <w:szCs w:val="22"/>
        </w:rPr>
        <w:t xml:space="preserve"> celebrada el día </w:t>
      </w:r>
      <w:r w:rsidR="00775570" w:rsidRPr="00CC49BD">
        <w:rPr>
          <w:rFonts w:eastAsia="Arial"/>
          <w:color w:val="000000" w:themeColor="text1"/>
          <w:sz w:val="22"/>
          <w:szCs w:val="22"/>
        </w:rPr>
        <w:t>2</w:t>
      </w:r>
      <w:r w:rsidR="009204F2" w:rsidRPr="00CC49BD">
        <w:rPr>
          <w:rFonts w:eastAsia="Arial"/>
          <w:color w:val="000000" w:themeColor="text1"/>
          <w:sz w:val="22"/>
          <w:szCs w:val="22"/>
        </w:rPr>
        <w:t>7</w:t>
      </w:r>
      <w:r w:rsidR="00816AA7" w:rsidRPr="00CC49BD">
        <w:rPr>
          <w:rFonts w:eastAsia="Arial"/>
          <w:color w:val="000000" w:themeColor="text1"/>
          <w:sz w:val="22"/>
          <w:szCs w:val="22"/>
        </w:rPr>
        <w:t xml:space="preserve"> </w:t>
      </w:r>
      <w:r w:rsidR="00775570" w:rsidRPr="00CC49BD">
        <w:rPr>
          <w:rFonts w:eastAsia="Arial"/>
          <w:color w:val="000000" w:themeColor="text1"/>
          <w:sz w:val="22"/>
          <w:szCs w:val="22"/>
        </w:rPr>
        <w:t>veinti</w:t>
      </w:r>
      <w:r w:rsidR="009204F2" w:rsidRPr="00CC49BD">
        <w:rPr>
          <w:rFonts w:eastAsia="Arial"/>
          <w:color w:val="000000" w:themeColor="text1"/>
          <w:sz w:val="22"/>
          <w:szCs w:val="22"/>
        </w:rPr>
        <w:t>siete</w:t>
      </w:r>
      <w:r w:rsidR="00816AA7" w:rsidRPr="00CC49BD">
        <w:rPr>
          <w:rFonts w:eastAsia="Arial"/>
          <w:color w:val="000000" w:themeColor="text1"/>
          <w:sz w:val="22"/>
          <w:szCs w:val="22"/>
        </w:rPr>
        <w:t xml:space="preserve"> del mes de </w:t>
      </w:r>
      <w:r w:rsidR="009204F2" w:rsidRPr="00CC49BD">
        <w:rPr>
          <w:rFonts w:eastAsia="Arial"/>
          <w:color w:val="000000" w:themeColor="text1"/>
          <w:sz w:val="22"/>
          <w:szCs w:val="22"/>
        </w:rPr>
        <w:t>abril</w:t>
      </w:r>
      <w:r w:rsidR="00816AA7" w:rsidRPr="00CC49BD">
        <w:rPr>
          <w:rFonts w:eastAsia="Arial"/>
          <w:color w:val="000000" w:themeColor="text1"/>
          <w:sz w:val="22"/>
          <w:szCs w:val="22"/>
        </w:rPr>
        <w:t xml:space="preserve"> </w:t>
      </w:r>
      <w:r w:rsidR="00816AA7" w:rsidRPr="00CC49BD">
        <w:rPr>
          <w:color w:val="000000" w:themeColor="text1"/>
          <w:sz w:val="22"/>
          <w:szCs w:val="22"/>
        </w:rPr>
        <w:t xml:space="preserve">del </w:t>
      </w:r>
      <w:r w:rsidR="00775570" w:rsidRPr="00CC49BD">
        <w:rPr>
          <w:color w:val="000000" w:themeColor="text1"/>
          <w:sz w:val="22"/>
          <w:szCs w:val="22"/>
        </w:rPr>
        <w:t xml:space="preserve">año </w:t>
      </w:r>
      <w:r w:rsidR="00775570" w:rsidRPr="00CC49BD">
        <w:rPr>
          <w:rFonts w:eastAsia="Arial"/>
          <w:color w:val="000000" w:themeColor="text1"/>
          <w:sz w:val="22"/>
          <w:szCs w:val="22"/>
        </w:rPr>
        <w:t>201</w:t>
      </w:r>
      <w:r w:rsidR="009204F2" w:rsidRPr="00CC49BD">
        <w:rPr>
          <w:rFonts w:eastAsia="Arial"/>
          <w:color w:val="000000" w:themeColor="text1"/>
          <w:sz w:val="22"/>
          <w:szCs w:val="22"/>
        </w:rPr>
        <w:t>8</w:t>
      </w:r>
      <w:r w:rsidR="00816AA7" w:rsidRPr="00CC49BD">
        <w:rPr>
          <w:color w:val="000000" w:themeColor="text1"/>
          <w:sz w:val="22"/>
          <w:szCs w:val="22"/>
        </w:rPr>
        <w:t xml:space="preserve"> dos mil dieci</w:t>
      </w:r>
      <w:r w:rsidR="009204F2" w:rsidRPr="00CC49BD">
        <w:rPr>
          <w:color w:val="000000" w:themeColor="text1"/>
          <w:sz w:val="22"/>
          <w:szCs w:val="22"/>
        </w:rPr>
        <w:t>ocho</w:t>
      </w:r>
      <w:r w:rsidR="00816AA7" w:rsidRPr="00CC49BD">
        <w:rPr>
          <w:color w:val="000000" w:themeColor="text1"/>
          <w:sz w:val="22"/>
          <w:szCs w:val="22"/>
        </w:rPr>
        <w:t>.</w:t>
      </w:r>
    </w:p>
    <w:sectPr w:rsidR="00816AA7" w:rsidRPr="00CC49BD" w:rsidSect="00864DC4">
      <w:footerReference w:type="default" r:id="rId8"/>
      <w:pgSz w:w="12240" w:h="15840" w:code="1"/>
      <w:pgMar w:top="2098"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144" w:rsidRDefault="00301144" w:rsidP="00926BA2">
      <w:pPr>
        <w:spacing w:after="0" w:line="240" w:lineRule="auto"/>
      </w:pPr>
      <w:r>
        <w:separator/>
      </w:r>
    </w:p>
  </w:endnote>
  <w:endnote w:type="continuationSeparator" w:id="0">
    <w:p w:rsidR="00301144" w:rsidRDefault="00301144" w:rsidP="009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7334"/>
      <w:docPartObj>
        <w:docPartGallery w:val="Page Numbers (Bottom of Page)"/>
        <w:docPartUnique/>
      </w:docPartObj>
    </w:sdtPr>
    <w:sdtEndPr>
      <w:rPr>
        <w:noProof/>
      </w:rPr>
    </w:sdtEndPr>
    <w:sdtContent>
      <w:p w:rsidR="00C962BB" w:rsidRDefault="00C962BB">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rsidR="00C962BB" w:rsidRDefault="00C962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144" w:rsidRDefault="00301144" w:rsidP="00926BA2">
      <w:pPr>
        <w:spacing w:after="0" w:line="240" w:lineRule="auto"/>
      </w:pPr>
      <w:r>
        <w:separator/>
      </w:r>
    </w:p>
  </w:footnote>
  <w:footnote w:type="continuationSeparator" w:id="0">
    <w:p w:rsidR="00301144" w:rsidRDefault="00301144" w:rsidP="0092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6B"/>
    <w:multiLevelType w:val="hybridMultilevel"/>
    <w:tmpl w:val="C2584328"/>
    <w:lvl w:ilvl="0" w:tplc="1E528AC2">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4"/>
    <w:rsid w:val="000041C7"/>
    <w:rsid w:val="00004326"/>
    <w:rsid w:val="00010071"/>
    <w:rsid w:val="000119C3"/>
    <w:rsid w:val="000202D5"/>
    <w:rsid w:val="0002106D"/>
    <w:rsid w:val="00026A4E"/>
    <w:rsid w:val="00027663"/>
    <w:rsid w:val="00030E75"/>
    <w:rsid w:val="00030FFD"/>
    <w:rsid w:val="000323FF"/>
    <w:rsid w:val="00033E00"/>
    <w:rsid w:val="00035B90"/>
    <w:rsid w:val="00036A02"/>
    <w:rsid w:val="00041227"/>
    <w:rsid w:val="000416D1"/>
    <w:rsid w:val="00042C72"/>
    <w:rsid w:val="00044841"/>
    <w:rsid w:val="00055A41"/>
    <w:rsid w:val="00056861"/>
    <w:rsid w:val="0006181F"/>
    <w:rsid w:val="000634EC"/>
    <w:rsid w:val="000660B9"/>
    <w:rsid w:val="00066E21"/>
    <w:rsid w:val="0006751C"/>
    <w:rsid w:val="00070264"/>
    <w:rsid w:val="000733EA"/>
    <w:rsid w:val="00080EE6"/>
    <w:rsid w:val="00081814"/>
    <w:rsid w:val="00081C1B"/>
    <w:rsid w:val="0008221C"/>
    <w:rsid w:val="00083D90"/>
    <w:rsid w:val="00086DB2"/>
    <w:rsid w:val="00091FBE"/>
    <w:rsid w:val="00094905"/>
    <w:rsid w:val="0009612C"/>
    <w:rsid w:val="000965B8"/>
    <w:rsid w:val="0009771C"/>
    <w:rsid w:val="000A0295"/>
    <w:rsid w:val="000A4AA1"/>
    <w:rsid w:val="000B07AB"/>
    <w:rsid w:val="000B24B7"/>
    <w:rsid w:val="000B2F7F"/>
    <w:rsid w:val="000B3BD5"/>
    <w:rsid w:val="000B58F4"/>
    <w:rsid w:val="000B6D36"/>
    <w:rsid w:val="000B7F1A"/>
    <w:rsid w:val="000C0D00"/>
    <w:rsid w:val="000C19B2"/>
    <w:rsid w:val="000C1BBF"/>
    <w:rsid w:val="000C42E4"/>
    <w:rsid w:val="000C4E98"/>
    <w:rsid w:val="000D0B07"/>
    <w:rsid w:val="000D4B3B"/>
    <w:rsid w:val="000D6720"/>
    <w:rsid w:val="000E7090"/>
    <w:rsid w:val="000E71FF"/>
    <w:rsid w:val="000E7B9C"/>
    <w:rsid w:val="000F0D43"/>
    <w:rsid w:val="000F46D3"/>
    <w:rsid w:val="00100FFA"/>
    <w:rsid w:val="00104DE5"/>
    <w:rsid w:val="00105F99"/>
    <w:rsid w:val="00107F3C"/>
    <w:rsid w:val="00111572"/>
    <w:rsid w:val="00112116"/>
    <w:rsid w:val="00120F92"/>
    <w:rsid w:val="00122F6C"/>
    <w:rsid w:val="00133E48"/>
    <w:rsid w:val="00134D5F"/>
    <w:rsid w:val="00135AD9"/>
    <w:rsid w:val="00136A72"/>
    <w:rsid w:val="00150537"/>
    <w:rsid w:val="00150671"/>
    <w:rsid w:val="001516F8"/>
    <w:rsid w:val="001528AE"/>
    <w:rsid w:val="00154E70"/>
    <w:rsid w:val="00162787"/>
    <w:rsid w:val="0016319F"/>
    <w:rsid w:val="00166520"/>
    <w:rsid w:val="001706AA"/>
    <w:rsid w:val="00175A33"/>
    <w:rsid w:val="00176F18"/>
    <w:rsid w:val="0018111E"/>
    <w:rsid w:val="00181A23"/>
    <w:rsid w:val="00183023"/>
    <w:rsid w:val="00183BE3"/>
    <w:rsid w:val="001858FF"/>
    <w:rsid w:val="00185E07"/>
    <w:rsid w:val="001926D0"/>
    <w:rsid w:val="00195065"/>
    <w:rsid w:val="0019512A"/>
    <w:rsid w:val="001951EB"/>
    <w:rsid w:val="001952FF"/>
    <w:rsid w:val="00195D56"/>
    <w:rsid w:val="001A1A46"/>
    <w:rsid w:val="001A7212"/>
    <w:rsid w:val="001B0240"/>
    <w:rsid w:val="001B0D1A"/>
    <w:rsid w:val="001B34E7"/>
    <w:rsid w:val="001B4B83"/>
    <w:rsid w:val="001B57AA"/>
    <w:rsid w:val="001B7B72"/>
    <w:rsid w:val="001C0BDF"/>
    <w:rsid w:val="001C5314"/>
    <w:rsid w:val="001C5680"/>
    <w:rsid w:val="001C5A52"/>
    <w:rsid w:val="001C7E47"/>
    <w:rsid w:val="001D0E4F"/>
    <w:rsid w:val="001D1929"/>
    <w:rsid w:val="001D41DA"/>
    <w:rsid w:val="001D4C19"/>
    <w:rsid w:val="001D713D"/>
    <w:rsid w:val="001E1E1A"/>
    <w:rsid w:val="001E36A3"/>
    <w:rsid w:val="001E7A5E"/>
    <w:rsid w:val="001F3803"/>
    <w:rsid w:val="001F418D"/>
    <w:rsid w:val="0020077E"/>
    <w:rsid w:val="002049AD"/>
    <w:rsid w:val="00206533"/>
    <w:rsid w:val="00206AD3"/>
    <w:rsid w:val="00210220"/>
    <w:rsid w:val="00210FDB"/>
    <w:rsid w:val="002110B4"/>
    <w:rsid w:val="00212040"/>
    <w:rsid w:val="0021255D"/>
    <w:rsid w:val="00212CA8"/>
    <w:rsid w:val="002154BA"/>
    <w:rsid w:val="00216B12"/>
    <w:rsid w:val="0022300E"/>
    <w:rsid w:val="00225193"/>
    <w:rsid w:val="00225861"/>
    <w:rsid w:val="00225A51"/>
    <w:rsid w:val="00225E3B"/>
    <w:rsid w:val="00231FD0"/>
    <w:rsid w:val="00232DD3"/>
    <w:rsid w:val="002349A1"/>
    <w:rsid w:val="00241ADF"/>
    <w:rsid w:val="00244044"/>
    <w:rsid w:val="00244333"/>
    <w:rsid w:val="002467CE"/>
    <w:rsid w:val="00246CA4"/>
    <w:rsid w:val="00247AA8"/>
    <w:rsid w:val="0025318D"/>
    <w:rsid w:val="002600B1"/>
    <w:rsid w:val="00270AB6"/>
    <w:rsid w:val="00272E91"/>
    <w:rsid w:val="00272F35"/>
    <w:rsid w:val="00276DCB"/>
    <w:rsid w:val="002806F7"/>
    <w:rsid w:val="00285B11"/>
    <w:rsid w:val="00292389"/>
    <w:rsid w:val="002952DD"/>
    <w:rsid w:val="00295349"/>
    <w:rsid w:val="002A15C4"/>
    <w:rsid w:val="002A164B"/>
    <w:rsid w:val="002A1D10"/>
    <w:rsid w:val="002A5E67"/>
    <w:rsid w:val="002A6BFE"/>
    <w:rsid w:val="002B23CD"/>
    <w:rsid w:val="002C20C3"/>
    <w:rsid w:val="002C22A3"/>
    <w:rsid w:val="002D2AE4"/>
    <w:rsid w:val="002D6310"/>
    <w:rsid w:val="002D7FA2"/>
    <w:rsid w:val="002E4866"/>
    <w:rsid w:val="002E5C6F"/>
    <w:rsid w:val="002F404D"/>
    <w:rsid w:val="002F442D"/>
    <w:rsid w:val="002F7E00"/>
    <w:rsid w:val="00301144"/>
    <w:rsid w:val="00302C3F"/>
    <w:rsid w:val="00304CF2"/>
    <w:rsid w:val="00304F7C"/>
    <w:rsid w:val="0030598D"/>
    <w:rsid w:val="00312980"/>
    <w:rsid w:val="00313632"/>
    <w:rsid w:val="00314B81"/>
    <w:rsid w:val="003152B3"/>
    <w:rsid w:val="003172BD"/>
    <w:rsid w:val="00321EE7"/>
    <w:rsid w:val="00322C62"/>
    <w:rsid w:val="00327F76"/>
    <w:rsid w:val="00330475"/>
    <w:rsid w:val="00332E79"/>
    <w:rsid w:val="003337B0"/>
    <w:rsid w:val="003338A0"/>
    <w:rsid w:val="00340D53"/>
    <w:rsid w:val="00357D53"/>
    <w:rsid w:val="00362923"/>
    <w:rsid w:val="003666ED"/>
    <w:rsid w:val="003669C8"/>
    <w:rsid w:val="003755EA"/>
    <w:rsid w:val="00376875"/>
    <w:rsid w:val="003774E3"/>
    <w:rsid w:val="0038116E"/>
    <w:rsid w:val="003812C4"/>
    <w:rsid w:val="00382FF0"/>
    <w:rsid w:val="00384004"/>
    <w:rsid w:val="003910E5"/>
    <w:rsid w:val="00392BA9"/>
    <w:rsid w:val="00393B52"/>
    <w:rsid w:val="003A30BC"/>
    <w:rsid w:val="003A4424"/>
    <w:rsid w:val="003A5FC6"/>
    <w:rsid w:val="003B3FCC"/>
    <w:rsid w:val="003B560B"/>
    <w:rsid w:val="003B58C3"/>
    <w:rsid w:val="003B5F32"/>
    <w:rsid w:val="003B6F1A"/>
    <w:rsid w:val="003C1A6C"/>
    <w:rsid w:val="003C24E0"/>
    <w:rsid w:val="003C2781"/>
    <w:rsid w:val="003C3046"/>
    <w:rsid w:val="003C4823"/>
    <w:rsid w:val="003C4D4F"/>
    <w:rsid w:val="003C6818"/>
    <w:rsid w:val="003C6B0A"/>
    <w:rsid w:val="003C6CAB"/>
    <w:rsid w:val="003C6DAD"/>
    <w:rsid w:val="003C712C"/>
    <w:rsid w:val="003C7671"/>
    <w:rsid w:val="003D510E"/>
    <w:rsid w:val="003D59F4"/>
    <w:rsid w:val="003D5F82"/>
    <w:rsid w:val="003E089B"/>
    <w:rsid w:val="003E2767"/>
    <w:rsid w:val="003E3657"/>
    <w:rsid w:val="003E3D00"/>
    <w:rsid w:val="003E3D20"/>
    <w:rsid w:val="003E53BA"/>
    <w:rsid w:val="003E5614"/>
    <w:rsid w:val="003E5CAD"/>
    <w:rsid w:val="003E72D1"/>
    <w:rsid w:val="003F0DDA"/>
    <w:rsid w:val="003F70AB"/>
    <w:rsid w:val="00406CB5"/>
    <w:rsid w:val="004113A7"/>
    <w:rsid w:val="00411457"/>
    <w:rsid w:val="004117C3"/>
    <w:rsid w:val="00415DE9"/>
    <w:rsid w:val="00422643"/>
    <w:rsid w:val="004227A8"/>
    <w:rsid w:val="004241A3"/>
    <w:rsid w:val="004279B2"/>
    <w:rsid w:val="004301F7"/>
    <w:rsid w:val="00431512"/>
    <w:rsid w:val="00432FFF"/>
    <w:rsid w:val="004407FF"/>
    <w:rsid w:val="004419C5"/>
    <w:rsid w:val="004423FC"/>
    <w:rsid w:val="00443797"/>
    <w:rsid w:val="00444194"/>
    <w:rsid w:val="004447F0"/>
    <w:rsid w:val="0044496B"/>
    <w:rsid w:val="00451334"/>
    <w:rsid w:val="0045185F"/>
    <w:rsid w:val="0045207B"/>
    <w:rsid w:val="00452FF4"/>
    <w:rsid w:val="00457D71"/>
    <w:rsid w:val="004763D7"/>
    <w:rsid w:val="00476B5C"/>
    <w:rsid w:val="004928D5"/>
    <w:rsid w:val="00493288"/>
    <w:rsid w:val="004935F1"/>
    <w:rsid w:val="00494A0C"/>
    <w:rsid w:val="004A066A"/>
    <w:rsid w:val="004A261A"/>
    <w:rsid w:val="004C2C5D"/>
    <w:rsid w:val="004C5F99"/>
    <w:rsid w:val="004C7FDE"/>
    <w:rsid w:val="004D4CFF"/>
    <w:rsid w:val="004D59CB"/>
    <w:rsid w:val="004D7270"/>
    <w:rsid w:val="004E0576"/>
    <w:rsid w:val="004E3D86"/>
    <w:rsid w:val="004E69FE"/>
    <w:rsid w:val="004E7A7C"/>
    <w:rsid w:val="004F1860"/>
    <w:rsid w:val="004F1954"/>
    <w:rsid w:val="004F571C"/>
    <w:rsid w:val="004F6E5B"/>
    <w:rsid w:val="004F7F79"/>
    <w:rsid w:val="0050228E"/>
    <w:rsid w:val="005069F9"/>
    <w:rsid w:val="005070C7"/>
    <w:rsid w:val="00513578"/>
    <w:rsid w:val="0051504E"/>
    <w:rsid w:val="00517F5F"/>
    <w:rsid w:val="0052193A"/>
    <w:rsid w:val="00522CAC"/>
    <w:rsid w:val="005252A2"/>
    <w:rsid w:val="00526EBD"/>
    <w:rsid w:val="00530CC5"/>
    <w:rsid w:val="00535A38"/>
    <w:rsid w:val="00540724"/>
    <w:rsid w:val="0054077B"/>
    <w:rsid w:val="00543A7B"/>
    <w:rsid w:val="00552B50"/>
    <w:rsid w:val="0055394C"/>
    <w:rsid w:val="00556A43"/>
    <w:rsid w:val="00562CC5"/>
    <w:rsid w:val="00565494"/>
    <w:rsid w:val="00565B8E"/>
    <w:rsid w:val="00566312"/>
    <w:rsid w:val="00566A9C"/>
    <w:rsid w:val="005727BC"/>
    <w:rsid w:val="00575280"/>
    <w:rsid w:val="005801AD"/>
    <w:rsid w:val="005803B3"/>
    <w:rsid w:val="0058788C"/>
    <w:rsid w:val="00592F13"/>
    <w:rsid w:val="00594260"/>
    <w:rsid w:val="0059539E"/>
    <w:rsid w:val="005A1373"/>
    <w:rsid w:val="005A5470"/>
    <w:rsid w:val="005A74B3"/>
    <w:rsid w:val="005B3171"/>
    <w:rsid w:val="005B3D34"/>
    <w:rsid w:val="005B4E5F"/>
    <w:rsid w:val="005B64E9"/>
    <w:rsid w:val="005B708A"/>
    <w:rsid w:val="005B7D63"/>
    <w:rsid w:val="005C197E"/>
    <w:rsid w:val="005C2F27"/>
    <w:rsid w:val="005D4DD9"/>
    <w:rsid w:val="005D57EC"/>
    <w:rsid w:val="005D634A"/>
    <w:rsid w:val="005E5E96"/>
    <w:rsid w:val="005E769D"/>
    <w:rsid w:val="005F0F16"/>
    <w:rsid w:val="005F1F77"/>
    <w:rsid w:val="005F2691"/>
    <w:rsid w:val="005F5C75"/>
    <w:rsid w:val="005F6B7C"/>
    <w:rsid w:val="006014DD"/>
    <w:rsid w:val="006035FF"/>
    <w:rsid w:val="00607436"/>
    <w:rsid w:val="00610DA2"/>
    <w:rsid w:val="0061630E"/>
    <w:rsid w:val="006221CF"/>
    <w:rsid w:val="00626A64"/>
    <w:rsid w:val="00626C8B"/>
    <w:rsid w:val="00626F8B"/>
    <w:rsid w:val="006325C4"/>
    <w:rsid w:val="00636732"/>
    <w:rsid w:val="006404D8"/>
    <w:rsid w:val="006410C4"/>
    <w:rsid w:val="00641219"/>
    <w:rsid w:val="00641AB9"/>
    <w:rsid w:val="00644A9F"/>
    <w:rsid w:val="006457D3"/>
    <w:rsid w:val="00655425"/>
    <w:rsid w:val="006566A5"/>
    <w:rsid w:val="00661209"/>
    <w:rsid w:val="006618C4"/>
    <w:rsid w:val="006641B1"/>
    <w:rsid w:val="00677BC1"/>
    <w:rsid w:val="00677D11"/>
    <w:rsid w:val="0068126E"/>
    <w:rsid w:val="006813AC"/>
    <w:rsid w:val="0068418B"/>
    <w:rsid w:val="00685C46"/>
    <w:rsid w:val="00686323"/>
    <w:rsid w:val="006A2075"/>
    <w:rsid w:val="006A2932"/>
    <w:rsid w:val="006B16DF"/>
    <w:rsid w:val="006B2A84"/>
    <w:rsid w:val="006B3C5E"/>
    <w:rsid w:val="006B4E02"/>
    <w:rsid w:val="006C0EE9"/>
    <w:rsid w:val="006C1EEC"/>
    <w:rsid w:val="006D5F2C"/>
    <w:rsid w:val="006E4850"/>
    <w:rsid w:val="006F76E3"/>
    <w:rsid w:val="00701E6D"/>
    <w:rsid w:val="00702BCD"/>
    <w:rsid w:val="00703AE3"/>
    <w:rsid w:val="0071042A"/>
    <w:rsid w:val="007136E9"/>
    <w:rsid w:val="00715968"/>
    <w:rsid w:val="00715B9E"/>
    <w:rsid w:val="00717A0B"/>
    <w:rsid w:val="007213BF"/>
    <w:rsid w:val="00724B1F"/>
    <w:rsid w:val="00730974"/>
    <w:rsid w:val="00736E08"/>
    <w:rsid w:val="00742B5A"/>
    <w:rsid w:val="0074663C"/>
    <w:rsid w:val="00746757"/>
    <w:rsid w:val="007471AE"/>
    <w:rsid w:val="00752877"/>
    <w:rsid w:val="0075289D"/>
    <w:rsid w:val="00753D65"/>
    <w:rsid w:val="007547B0"/>
    <w:rsid w:val="00762667"/>
    <w:rsid w:val="00765C42"/>
    <w:rsid w:val="007679BA"/>
    <w:rsid w:val="00774F3D"/>
    <w:rsid w:val="00775570"/>
    <w:rsid w:val="00780492"/>
    <w:rsid w:val="00783EC8"/>
    <w:rsid w:val="007856BD"/>
    <w:rsid w:val="007870B0"/>
    <w:rsid w:val="007930D1"/>
    <w:rsid w:val="007A1223"/>
    <w:rsid w:val="007A1610"/>
    <w:rsid w:val="007A46BB"/>
    <w:rsid w:val="007B2141"/>
    <w:rsid w:val="007B64D8"/>
    <w:rsid w:val="007B6BC5"/>
    <w:rsid w:val="007B6DF2"/>
    <w:rsid w:val="007B751F"/>
    <w:rsid w:val="007B7B7F"/>
    <w:rsid w:val="007C3009"/>
    <w:rsid w:val="007C5781"/>
    <w:rsid w:val="007D44D0"/>
    <w:rsid w:val="007D4BD5"/>
    <w:rsid w:val="007D4EDC"/>
    <w:rsid w:val="007D57D5"/>
    <w:rsid w:val="007D7CEB"/>
    <w:rsid w:val="007D7D55"/>
    <w:rsid w:val="007E60D0"/>
    <w:rsid w:val="007E7D3F"/>
    <w:rsid w:val="007F0B15"/>
    <w:rsid w:val="007F0D04"/>
    <w:rsid w:val="007F1E2C"/>
    <w:rsid w:val="007F5ABA"/>
    <w:rsid w:val="00800DE5"/>
    <w:rsid w:val="00801EC2"/>
    <w:rsid w:val="00810919"/>
    <w:rsid w:val="008140DC"/>
    <w:rsid w:val="00814393"/>
    <w:rsid w:val="00815A93"/>
    <w:rsid w:val="00815AD6"/>
    <w:rsid w:val="00816AA7"/>
    <w:rsid w:val="008278DF"/>
    <w:rsid w:val="0083045B"/>
    <w:rsid w:val="00831CC4"/>
    <w:rsid w:val="00831EE4"/>
    <w:rsid w:val="00832A58"/>
    <w:rsid w:val="00833C4F"/>
    <w:rsid w:val="00836F78"/>
    <w:rsid w:val="008377A2"/>
    <w:rsid w:val="00837D9B"/>
    <w:rsid w:val="0084109E"/>
    <w:rsid w:val="008416AC"/>
    <w:rsid w:val="00851578"/>
    <w:rsid w:val="00855D5E"/>
    <w:rsid w:val="00856E38"/>
    <w:rsid w:val="0086138E"/>
    <w:rsid w:val="00864DC4"/>
    <w:rsid w:val="008709AD"/>
    <w:rsid w:val="008766CD"/>
    <w:rsid w:val="00884434"/>
    <w:rsid w:val="00884A9A"/>
    <w:rsid w:val="008858CA"/>
    <w:rsid w:val="00890581"/>
    <w:rsid w:val="0089092A"/>
    <w:rsid w:val="00893EC5"/>
    <w:rsid w:val="00894026"/>
    <w:rsid w:val="00896346"/>
    <w:rsid w:val="00897AC8"/>
    <w:rsid w:val="008A4426"/>
    <w:rsid w:val="008A646B"/>
    <w:rsid w:val="008B1097"/>
    <w:rsid w:val="008B185A"/>
    <w:rsid w:val="008B380C"/>
    <w:rsid w:val="008B57E2"/>
    <w:rsid w:val="008B628A"/>
    <w:rsid w:val="008C2779"/>
    <w:rsid w:val="008C4DB2"/>
    <w:rsid w:val="008C5D91"/>
    <w:rsid w:val="008C740C"/>
    <w:rsid w:val="008D1734"/>
    <w:rsid w:val="008D350F"/>
    <w:rsid w:val="008D530A"/>
    <w:rsid w:val="008E106B"/>
    <w:rsid w:val="008F2B67"/>
    <w:rsid w:val="008F3883"/>
    <w:rsid w:val="008F69B6"/>
    <w:rsid w:val="008F7AB5"/>
    <w:rsid w:val="008F7B24"/>
    <w:rsid w:val="009010CE"/>
    <w:rsid w:val="0090341C"/>
    <w:rsid w:val="00904648"/>
    <w:rsid w:val="0090675F"/>
    <w:rsid w:val="00911D40"/>
    <w:rsid w:val="00913C3B"/>
    <w:rsid w:val="0091685B"/>
    <w:rsid w:val="00917AD8"/>
    <w:rsid w:val="009204F2"/>
    <w:rsid w:val="00922F32"/>
    <w:rsid w:val="009265CB"/>
    <w:rsid w:val="00926BA2"/>
    <w:rsid w:val="00927B8C"/>
    <w:rsid w:val="009317F4"/>
    <w:rsid w:val="00932D3A"/>
    <w:rsid w:val="00934621"/>
    <w:rsid w:val="0093506C"/>
    <w:rsid w:val="00945ADC"/>
    <w:rsid w:val="009467C7"/>
    <w:rsid w:val="00950FAF"/>
    <w:rsid w:val="00951425"/>
    <w:rsid w:val="009530C8"/>
    <w:rsid w:val="0095559F"/>
    <w:rsid w:val="009571E6"/>
    <w:rsid w:val="00957321"/>
    <w:rsid w:val="00961973"/>
    <w:rsid w:val="00965016"/>
    <w:rsid w:val="009651EB"/>
    <w:rsid w:val="00965A15"/>
    <w:rsid w:val="009665BA"/>
    <w:rsid w:val="00967558"/>
    <w:rsid w:val="00970F66"/>
    <w:rsid w:val="0097375F"/>
    <w:rsid w:val="00976784"/>
    <w:rsid w:val="009767CC"/>
    <w:rsid w:val="00976ACE"/>
    <w:rsid w:val="00981D6F"/>
    <w:rsid w:val="00983502"/>
    <w:rsid w:val="00986204"/>
    <w:rsid w:val="00986A3F"/>
    <w:rsid w:val="00986CAB"/>
    <w:rsid w:val="009918DC"/>
    <w:rsid w:val="00995260"/>
    <w:rsid w:val="009A5EE1"/>
    <w:rsid w:val="009A7A43"/>
    <w:rsid w:val="009B1CA3"/>
    <w:rsid w:val="009B227A"/>
    <w:rsid w:val="009B610C"/>
    <w:rsid w:val="009B7793"/>
    <w:rsid w:val="009C033A"/>
    <w:rsid w:val="009C13EF"/>
    <w:rsid w:val="009C23B3"/>
    <w:rsid w:val="009C2946"/>
    <w:rsid w:val="009C5F5E"/>
    <w:rsid w:val="009C7A88"/>
    <w:rsid w:val="009D0ABA"/>
    <w:rsid w:val="009D22E4"/>
    <w:rsid w:val="009D4478"/>
    <w:rsid w:val="009D470C"/>
    <w:rsid w:val="009E349D"/>
    <w:rsid w:val="009E6C49"/>
    <w:rsid w:val="009F2455"/>
    <w:rsid w:val="009F525D"/>
    <w:rsid w:val="009F5BCF"/>
    <w:rsid w:val="009F7247"/>
    <w:rsid w:val="00A02152"/>
    <w:rsid w:val="00A06DF2"/>
    <w:rsid w:val="00A06FB0"/>
    <w:rsid w:val="00A07BA1"/>
    <w:rsid w:val="00A13F30"/>
    <w:rsid w:val="00A144DF"/>
    <w:rsid w:val="00A213EF"/>
    <w:rsid w:val="00A21509"/>
    <w:rsid w:val="00A2467D"/>
    <w:rsid w:val="00A262E5"/>
    <w:rsid w:val="00A26472"/>
    <w:rsid w:val="00A270D9"/>
    <w:rsid w:val="00A32044"/>
    <w:rsid w:val="00A41321"/>
    <w:rsid w:val="00A41E0F"/>
    <w:rsid w:val="00A4258A"/>
    <w:rsid w:val="00A43879"/>
    <w:rsid w:val="00A44F78"/>
    <w:rsid w:val="00A45B01"/>
    <w:rsid w:val="00A50DC7"/>
    <w:rsid w:val="00A53063"/>
    <w:rsid w:val="00A554E5"/>
    <w:rsid w:val="00A5780B"/>
    <w:rsid w:val="00A622BA"/>
    <w:rsid w:val="00A6461C"/>
    <w:rsid w:val="00A774C5"/>
    <w:rsid w:val="00A80ECC"/>
    <w:rsid w:val="00A8183F"/>
    <w:rsid w:val="00A8602A"/>
    <w:rsid w:val="00A867C6"/>
    <w:rsid w:val="00A91FBE"/>
    <w:rsid w:val="00A94DC6"/>
    <w:rsid w:val="00A97145"/>
    <w:rsid w:val="00AA68D6"/>
    <w:rsid w:val="00AA7E6F"/>
    <w:rsid w:val="00AB06D3"/>
    <w:rsid w:val="00AB221B"/>
    <w:rsid w:val="00AC600B"/>
    <w:rsid w:val="00AC6F0D"/>
    <w:rsid w:val="00AC6F83"/>
    <w:rsid w:val="00AC707C"/>
    <w:rsid w:val="00AD1425"/>
    <w:rsid w:val="00AD185F"/>
    <w:rsid w:val="00AD1B0D"/>
    <w:rsid w:val="00AD3312"/>
    <w:rsid w:val="00AD3604"/>
    <w:rsid w:val="00AD4684"/>
    <w:rsid w:val="00AD4EAA"/>
    <w:rsid w:val="00AD7B87"/>
    <w:rsid w:val="00AE1E6E"/>
    <w:rsid w:val="00AE7D17"/>
    <w:rsid w:val="00AF3424"/>
    <w:rsid w:val="00B05DF4"/>
    <w:rsid w:val="00B1081B"/>
    <w:rsid w:val="00B122FB"/>
    <w:rsid w:val="00B15097"/>
    <w:rsid w:val="00B171DC"/>
    <w:rsid w:val="00B26A4B"/>
    <w:rsid w:val="00B33932"/>
    <w:rsid w:val="00B33A4D"/>
    <w:rsid w:val="00B34291"/>
    <w:rsid w:val="00B43DEF"/>
    <w:rsid w:val="00B46DE4"/>
    <w:rsid w:val="00B505E6"/>
    <w:rsid w:val="00B54329"/>
    <w:rsid w:val="00B55D0A"/>
    <w:rsid w:val="00B5653C"/>
    <w:rsid w:val="00B61EA1"/>
    <w:rsid w:val="00B65238"/>
    <w:rsid w:val="00B66100"/>
    <w:rsid w:val="00B67BC2"/>
    <w:rsid w:val="00B74612"/>
    <w:rsid w:val="00B75DD9"/>
    <w:rsid w:val="00B76D73"/>
    <w:rsid w:val="00B84763"/>
    <w:rsid w:val="00B92366"/>
    <w:rsid w:val="00B92F05"/>
    <w:rsid w:val="00B94FD6"/>
    <w:rsid w:val="00B95B35"/>
    <w:rsid w:val="00B96181"/>
    <w:rsid w:val="00BA122C"/>
    <w:rsid w:val="00BA49E5"/>
    <w:rsid w:val="00BB38DC"/>
    <w:rsid w:val="00BB3D5C"/>
    <w:rsid w:val="00BB4690"/>
    <w:rsid w:val="00BB76C9"/>
    <w:rsid w:val="00BC1E4D"/>
    <w:rsid w:val="00BD1E64"/>
    <w:rsid w:val="00BD2CC8"/>
    <w:rsid w:val="00BD2F46"/>
    <w:rsid w:val="00BD3554"/>
    <w:rsid w:val="00BD3AC1"/>
    <w:rsid w:val="00BD4EF6"/>
    <w:rsid w:val="00BD5BAE"/>
    <w:rsid w:val="00BD7ED5"/>
    <w:rsid w:val="00BE269B"/>
    <w:rsid w:val="00BF107C"/>
    <w:rsid w:val="00BF2C2D"/>
    <w:rsid w:val="00BF493F"/>
    <w:rsid w:val="00BF72FC"/>
    <w:rsid w:val="00C037E4"/>
    <w:rsid w:val="00C04B18"/>
    <w:rsid w:val="00C178DE"/>
    <w:rsid w:val="00C21109"/>
    <w:rsid w:val="00C24B29"/>
    <w:rsid w:val="00C25835"/>
    <w:rsid w:val="00C2597F"/>
    <w:rsid w:val="00C26D74"/>
    <w:rsid w:val="00C27002"/>
    <w:rsid w:val="00C30AF8"/>
    <w:rsid w:val="00C33055"/>
    <w:rsid w:val="00C33BA3"/>
    <w:rsid w:val="00C34098"/>
    <w:rsid w:val="00C36886"/>
    <w:rsid w:val="00C368E4"/>
    <w:rsid w:val="00C41750"/>
    <w:rsid w:val="00C429A0"/>
    <w:rsid w:val="00C44B81"/>
    <w:rsid w:val="00C507F6"/>
    <w:rsid w:val="00C529BE"/>
    <w:rsid w:val="00C558DD"/>
    <w:rsid w:val="00C61861"/>
    <w:rsid w:val="00C61FE0"/>
    <w:rsid w:val="00C66741"/>
    <w:rsid w:val="00C70785"/>
    <w:rsid w:val="00C76007"/>
    <w:rsid w:val="00C83EF0"/>
    <w:rsid w:val="00C841E4"/>
    <w:rsid w:val="00C86524"/>
    <w:rsid w:val="00C909F8"/>
    <w:rsid w:val="00C962BB"/>
    <w:rsid w:val="00CA48C5"/>
    <w:rsid w:val="00CA6DDD"/>
    <w:rsid w:val="00CA71AA"/>
    <w:rsid w:val="00CA784A"/>
    <w:rsid w:val="00CB1838"/>
    <w:rsid w:val="00CB5E12"/>
    <w:rsid w:val="00CC3F6A"/>
    <w:rsid w:val="00CC49BD"/>
    <w:rsid w:val="00CC7A3D"/>
    <w:rsid w:val="00CD1552"/>
    <w:rsid w:val="00CE1572"/>
    <w:rsid w:val="00CE1B5D"/>
    <w:rsid w:val="00CE487A"/>
    <w:rsid w:val="00CE686E"/>
    <w:rsid w:val="00CF45DF"/>
    <w:rsid w:val="00CF4984"/>
    <w:rsid w:val="00D035CD"/>
    <w:rsid w:val="00D05457"/>
    <w:rsid w:val="00D06669"/>
    <w:rsid w:val="00D115DF"/>
    <w:rsid w:val="00D23D31"/>
    <w:rsid w:val="00D251F7"/>
    <w:rsid w:val="00D26023"/>
    <w:rsid w:val="00D30F12"/>
    <w:rsid w:val="00D4358F"/>
    <w:rsid w:val="00D43D92"/>
    <w:rsid w:val="00D44832"/>
    <w:rsid w:val="00D45EB7"/>
    <w:rsid w:val="00D475A3"/>
    <w:rsid w:val="00D53BDA"/>
    <w:rsid w:val="00D540F1"/>
    <w:rsid w:val="00D57B65"/>
    <w:rsid w:val="00D62161"/>
    <w:rsid w:val="00D6227E"/>
    <w:rsid w:val="00D6346F"/>
    <w:rsid w:val="00D639A3"/>
    <w:rsid w:val="00D6548C"/>
    <w:rsid w:val="00D72390"/>
    <w:rsid w:val="00D73C58"/>
    <w:rsid w:val="00D86FF5"/>
    <w:rsid w:val="00D90586"/>
    <w:rsid w:val="00D92E8C"/>
    <w:rsid w:val="00D96532"/>
    <w:rsid w:val="00DB3643"/>
    <w:rsid w:val="00DB4C71"/>
    <w:rsid w:val="00DB6653"/>
    <w:rsid w:val="00DB7A76"/>
    <w:rsid w:val="00DC751D"/>
    <w:rsid w:val="00DD1289"/>
    <w:rsid w:val="00DD38D3"/>
    <w:rsid w:val="00DD41FE"/>
    <w:rsid w:val="00DD4A23"/>
    <w:rsid w:val="00DD7528"/>
    <w:rsid w:val="00DE1FA7"/>
    <w:rsid w:val="00DE1FD7"/>
    <w:rsid w:val="00DE4BCE"/>
    <w:rsid w:val="00DE50AD"/>
    <w:rsid w:val="00DF5F44"/>
    <w:rsid w:val="00DF7DD7"/>
    <w:rsid w:val="00DF7DE4"/>
    <w:rsid w:val="00E00C67"/>
    <w:rsid w:val="00E02036"/>
    <w:rsid w:val="00E07535"/>
    <w:rsid w:val="00E11A5A"/>
    <w:rsid w:val="00E11FED"/>
    <w:rsid w:val="00E1413A"/>
    <w:rsid w:val="00E175B4"/>
    <w:rsid w:val="00E17BE5"/>
    <w:rsid w:val="00E2195A"/>
    <w:rsid w:val="00E24247"/>
    <w:rsid w:val="00E32D95"/>
    <w:rsid w:val="00E33D85"/>
    <w:rsid w:val="00E352D6"/>
    <w:rsid w:val="00E367D9"/>
    <w:rsid w:val="00E377D1"/>
    <w:rsid w:val="00E41F9F"/>
    <w:rsid w:val="00E4416B"/>
    <w:rsid w:val="00E44BBB"/>
    <w:rsid w:val="00E54D4D"/>
    <w:rsid w:val="00E62985"/>
    <w:rsid w:val="00E62D60"/>
    <w:rsid w:val="00E73F34"/>
    <w:rsid w:val="00E73F70"/>
    <w:rsid w:val="00E75600"/>
    <w:rsid w:val="00E77D87"/>
    <w:rsid w:val="00E905B2"/>
    <w:rsid w:val="00E90661"/>
    <w:rsid w:val="00E94D48"/>
    <w:rsid w:val="00EA0589"/>
    <w:rsid w:val="00EA0B2D"/>
    <w:rsid w:val="00EA0E30"/>
    <w:rsid w:val="00EA36B6"/>
    <w:rsid w:val="00EA4615"/>
    <w:rsid w:val="00EA51DC"/>
    <w:rsid w:val="00EA679E"/>
    <w:rsid w:val="00EA7781"/>
    <w:rsid w:val="00EA7EC6"/>
    <w:rsid w:val="00EA7F97"/>
    <w:rsid w:val="00EB2857"/>
    <w:rsid w:val="00EB40B9"/>
    <w:rsid w:val="00EB6006"/>
    <w:rsid w:val="00EB67F9"/>
    <w:rsid w:val="00EB77D2"/>
    <w:rsid w:val="00EB7DBA"/>
    <w:rsid w:val="00EC03B0"/>
    <w:rsid w:val="00EC1766"/>
    <w:rsid w:val="00EC1C37"/>
    <w:rsid w:val="00EC36FC"/>
    <w:rsid w:val="00ED29EB"/>
    <w:rsid w:val="00ED43F0"/>
    <w:rsid w:val="00ED6A6C"/>
    <w:rsid w:val="00ED7501"/>
    <w:rsid w:val="00EE318E"/>
    <w:rsid w:val="00EE355D"/>
    <w:rsid w:val="00EE52A7"/>
    <w:rsid w:val="00EE5A35"/>
    <w:rsid w:val="00EE7480"/>
    <w:rsid w:val="00EF135F"/>
    <w:rsid w:val="00EF50F7"/>
    <w:rsid w:val="00F016D3"/>
    <w:rsid w:val="00F04D27"/>
    <w:rsid w:val="00F10706"/>
    <w:rsid w:val="00F15A48"/>
    <w:rsid w:val="00F23F22"/>
    <w:rsid w:val="00F2429A"/>
    <w:rsid w:val="00F32540"/>
    <w:rsid w:val="00F32671"/>
    <w:rsid w:val="00F37E81"/>
    <w:rsid w:val="00F40E9F"/>
    <w:rsid w:val="00F41222"/>
    <w:rsid w:val="00F43353"/>
    <w:rsid w:val="00F45850"/>
    <w:rsid w:val="00F46F9E"/>
    <w:rsid w:val="00F4749C"/>
    <w:rsid w:val="00F51C3D"/>
    <w:rsid w:val="00F526F5"/>
    <w:rsid w:val="00F54AD7"/>
    <w:rsid w:val="00F56460"/>
    <w:rsid w:val="00F5789F"/>
    <w:rsid w:val="00F60E8E"/>
    <w:rsid w:val="00F64B2E"/>
    <w:rsid w:val="00F750AA"/>
    <w:rsid w:val="00F779C7"/>
    <w:rsid w:val="00F81991"/>
    <w:rsid w:val="00F83C60"/>
    <w:rsid w:val="00F840BD"/>
    <w:rsid w:val="00F857FB"/>
    <w:rsid w:val="00F85D52"/>
    <w:rsid w:val="00F87837"/>
    <w:rsid w:val="00F91548"/>
    <w:rsid w:val="00F91AB1"/>
    <w:rsid w:val="00F92EFD"/>
    <w:rsid w:val="00F9341D"/>
    <w:rsid w:val="00FA7D65"/>
    <w:rsid w:val="00FB1704"/>
    <w:rsid w:val="00FB24D7"/>
    <w:rsid w:val="00FB30F9"/>
    <w:rsid w:val="00FB3F5B"/>
    <w:rsid w:val="00FB69DF"/>
    <w:rsid w:val="00FB6FAE"/>
    <w:rsid w:val="00FC569C"/>
    <w:rsid w:val="00FC5F3D"/>
    <w:rsid w:val="00FD2245"/>
    <w:rsid w:val="00FE3C9A"/>
    <w:rsid w:val="00FE5384"/>
    <w:rsid w:val="00FF2E5B"/>
    <w:rsid w:val="00FF66EB"/>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4985E-63C4-4D24-8AC0-3268C10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E38"/>
    <w:pPr>
      <w:ind w:left="720"/>
      <w:contextualSpacing/>
    </w:pPr>
  </w:style>
  <w:style w:type="paragraph" w:customStyle="1" w:styleId="Normal1">
    <w:name w:val="Normal1"/>
    <w:rsid w:val="00FB1704"/>
    <w:pPr>
      <w:suppressAutoHyphens/>
      <w:autoSpaceDE w:val="0"/>
      <w:spacing w:after="0" w:line="240" w:lineRule="auto"/>
    </w:pPr>
    <w:rPr>
      <w:rFonts w:eastAsia="Times New Roman" w:cs="Arial"/>
      <w:color w:val="000000"/>
      <w:szCs w:val="24"/>
      <w:lang w:eastAsia="zh-CN"/>
    </w:rPr>
  </w:style>
  <w:style w:type="paragraph" w:styleId="Sinespaciado">
    <w:name w:val="No Spacing"/>
    <w:qFormat/>
    <w:rsid w:val="00851578"/>
    <w:pPr>
      <w:spacing w:after="0" w:line="240" w:lineRule="auto"/>
    </w:pPr>
    <w:rPr>
      <w:rFonts w:ascii="Times New Roman" w:eastAsia="Times New Roman" w:hAnsi="Times New Roman" w:cs="Times New Roman"/>
      <w:szCs w:val="24"/>
      <w:lang w:val="es-ES" w:eastAsia="es-ES"/>
    </w:rPr>
  </w:style>
  <w:style w:type="paragraph" w:styleId="NormalWeb">
    <w:name w:val="Normal (Web)"/>
    <w:basedOn w:val="Normal"/>
    <w:rsid w:val="00816AA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816AA7"/>
    <w:rPr>
      <w:b/>
      <w:bCs/>
      <w:i w:val="0"/>
      <w:iCs w:val="0"/>
    </w:rPr>
  </w:style>
  <w:style w:type="paragraph" w:styleId="Encabezado">
    <w:name w:val="header"/>
    <w:basedOn w:val="Normal"/>
    <w:link w:val="EncabezadoCar"/>
    <w:uiPriority w:val="99"/>
    <w:unhideWhenUsed/>
    <w:rsid w:val="00926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BA2"/>
  </w:style>
  <w:style w:type="paragraph" w:styleId="Piedepgina">
    <w:name w:val="footer"/>
    <w:basedOn w:val="Normal"/>
    <w:link w:val="PiedepginaCar"/>
    <w:uiPriority w:val="99"/>
    <w:unhideWhenUsed/>
    <w:rsid w:val="00926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BA2"/>
  </w:style>
  <w:style w:type="paragraph" w:styleId="Textodeglobo">
    <w:name w:val="Balloon Text"/>
    <w:basedOn w:val="Normal"/>
    <w:link w:val="TextodegloboCar"/>
    <w:uiPriority w:val="99"/>
    <w:semiHidden/>
    <w:unhideWhenUsed/>
    <w:rsid w:val="003D5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9F4"/>
    <w:rPr>
      <w:rFonts w:ascii="Segoe UI" w:hAnsi="Segoe UI" w:cs="Segoe UI"/>
      <w:sz w:val="18"/>
      <w:szCs w:val="18"/>
    </w:rPr>
  </w:style>
  <w:style w:type="character" w:styleId="Hipervnculo">
    <w:name w:val="Hyperlink"/>
    <w:basedOn w:val="Fuentedeprrafopredeter"/>
    <w:uiPriority w:val="99"/>
    <w:unhideWhenUsed/>
    <w:rsid w:val="008C740C"/>
    <w:rPr>
      <w:color w:val="0000FF" w:themeColor="hyperlink"/>
      <w:u w:val="single"/>
    </w:rPr>
  </w:style>
  <w:style w:type="character" w:customStyle="1" w:styleId="UnresolvedMention1">
    <w:name w:val="Unresolved Mention1"/>
    <w:basedOn w:val="Fuentedeprrafopredeter"/>
    <w:uiPriority w:val="99"/>
    <w:semiHidden/>
    <w:unhideWhenUsed/>
    <w:rsid w:val="008C740C"/>
    <w:rPr>
      <w:color w:val="808080"/>
      <w:shd w:val="clear" w:color="auto" w:fill="E6E6E6"/>
    </w:rPr>
  </w:style>
  <w:style w:type="paragraph" w:styleId="Textoindependiente">
    <w:name w:val="Body Text"/>
    <w:basedOn w:val="Normal"/>
    <w:link w:val="TextoindependienteCar"/>
    <w:uiPriority w:val="99"/>
    <w:unhideWhenUsed/>
    <w:rsid w:val="00B43DEF"/>
    <w:pPr>
      <w:spacing w:after="0"/>
      <w:jc w:val="both"/>
    </w:pPr>
    <w:rPr>
      <w:rFonts w:cs="Arial"/>
      <w:szCs w:val="24"/>
    </w:rPr>
  </w:style>
  <w:style w:type="character" w:customStyle="1" w:styleId="TextoindependienteCar">
    <w:name w:val="Texto independiente Car"/>
    <w:basedOn w:val="Fuentedeprrafopredeter"/>
    <w:link w:val="Textoindependiente"/>
    <w:uiPriority w:val="99"/>
    <w:rsid w:val="00B43DEF"/>
    <w:rPr>
      <w:rFonts w:cs="Arial"/>
      <w:szCs w:val="24"/>
    </w:rPr>
  </w:style>
  <w:style w:type="paragraph" w:styleId="Textoindependiente2">
    <w:name w:val="Body Text 2"/>
    <w:basedOn w:val="Normal"/>
    <w:link w:val="Textoindependiente2Car"/>
    <w:uiPriority w:val="99"/>
    <w:unhideWhenUsed/>
    <w:rsid w:val="00CC49BD"/>
    <w:pPr>
      <w:spacing w:after="0" w:line="240" w:lineRule="auto"/>
      <w:jc w:val="both"/>
    </w:pPr>
    <w:rPr>
      <w:rFonts w:cs="Arial"/>
      <w:color w:val="000000" w:themeColor="text1"/>
      <w:sz w:val="22"/>
    </w:rPr>
  </w:style>
  <w:style w:type="character" w:customStyle="1" w:styleId="Textoindependiente2Car">
    <w:name w:val="Texto independiente 2 Car"/>
    <w:basedOn w:val="Fuentedeprrafopredeter"/>
    <w:link w:val="Textoindependiente2"/>
    <w:uiPriority w:val="99"/>
    <w:rsid w:val="00CC49BD"/>
    <w:rPr>
      <w:rFonts w:cs="Arial"/>
      <w:color w:val="000000" w:themeColor="text1"/>
      <w:sz w:val="22"/>
    </w:rPr>
  </w:style>
  <w:style w:type="paragraph" w:styleId="Textoindependiente3">
    <w:name w:val="Body Text 3"/>
    <w:basedOn w:val="Normal"/>
    <w:link w:val="Textoindependiente3Car"/>
    <w:uiPriority w:val="99"/>
    <w:unhideWhenUsed/>
    <w:rsid w:val="007870B0"/>
    <w:pPr>
      <w:spacing w:after="0" w:line="240" w:lineRule="auto"/>
      <w:jc w:val="both"/>
    </w:pPr>
    <w:rPr>
      <w:rFonts w:cs="Arial"/>
      <w:sz w:val="22"/>
    </w:rPr>
  </w:style>
  <w:style w:type="character" w:customStyle="1" w:styleId="Textoindependiente3Car">
    <w:name w:val="Texto independiente 3 Car"/>
    <w:basedOn w:val="Fuentedeprrafopredeter"/>
    <w:link w:val="Textoindependiente3"/>
    <w:uiPriority w:val="99"/>
    <w:rsid w:val="007870B0"/>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F797-7E1E-4BC5-AC24-DFDA8826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74</Pages>
  <Words>32060</Words>
  <Characters>176335</Characters>
  <Application>Microsoft Office Word</Application>
  <DocSecurity>0</DocSecurity>
  <Lines>1469</Lines>
  <Paragraphs>415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SAT</Company>
  <LinksUpToDate>false</LinksUpToDate>
  <CharactersWithSpaces>207980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barbara.baeza</dc:creator>
  <cp:lastModifiedBy>Cristina Uribe</cp:lastModifiedBy>
  <cp:revision>10</cp:revision>
  <cp:lastPrinted>2018-07-11T15:52:00Z</cp:lastPrinted>
  <dcterms:created xsi:type="dcterms:W3CDTF">2018-05-29T21:56:00Z</dcterms:created>
  <dcterms:modified xsi:type="dcterms:W3CDTF">2018-11-15T22:31:00Z</dcterms:modified>
</cp:coreProperties>
</file>