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Acta de LA </w:t>
      </w:r>
      <w:r w:rsidRPr="00BC5B7E">
        <w:rPr>
          <w:rFonts w:eastAsia="Times New Roman" w:cs="Arial"/>
          <w:b/>
          <w:caps/>
          <w:color w:val="000000" w:themeColor="text1"/>
          <w:szCs w:val="24"/>
          <w:lang w:eastAsia="es-ES"/>
        </w:rPr>
        <w:t>VIG</w:t>
      </w:r>
      <w:r w:rsidR="00C01E7F">
        <w:rPr>
          <w:rFonts w:eastAsia="Times New Roman" w:cs="Arial"/>
          <w:b/>
          <w:caps/>
          <w:color w:val="000000" w:themeColor="text1"/>
          <w:szCs w:val="24"/>
          <w:lang w:eastAsia="es-ES"/>
        </w:rPr>
        <w:t>É</w:t>
      </w:r>
      <w:r w:rsidRPr="00BC5B7E">
        <w:rPr>
          <w:rFonts w:eastAsia="Times New Roman" w:cs="Arial"/>
          <w:b/>
          <w:caps/>
          <w:color w:val="000000" w:themeColor="text1"/>
          <w:szCs w:val="24"/>
          <w:lang w:eastAsia="es-ES"/>
        </w:rPr>
        <w:t xml:space="preserve">SIMA </w:t>
      </w:r>
      <w:r w:rsidR="00A45856">
        <w:rPr>
          <w:rFonts w:eastAsia="Times New Roman" w:cs="Arial"/>
          <w:b/>
          <w:caps/>
          <w:color w:val="000000" w:themeColor="text1"/>
          <w:szCs w:val="24"/>
          <w:lang w:eastAsia="es-ES"/>
        </w:rPr>
        <w:t>NOVENA</w:t>
      </w:r>
      <w:r w:rsidRPr="00BC5B7E">
        <w:rPr>
          <w:rFonts w:eastAsia="Times New Roman" w:cs="Arial"/>
          <w:b/>
          <w:caps/>
          <w:color w:val="000000" w:themeColor="text1"/>
          <w:szCs w:val="24"/>
          <w:lang w:eastAsia="es-ES"/>
        </w:rPr>
        <w:t xml:space="preserve"> </w:t>
      </w:r>
      <w:r w:rsidRPr="00BC5B7E">
        <w:rPr>
          <w:rFonts w:eastAsia="Times New Roman" w:cs="Arial"/>
          <w:b/>
          <w:caps/>
          <w:color w:val="000000" w:themeColor="text1"/>
          <w:szCs w:val="24"/>
          <w:lang w:val="x-none" w:eastAsia="es-ES"/>
        </w:rPr>
        <w:t xml:space="preserve">Sesión EXTRAORDINARIA del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Consejo del Instituto de Justicia Alternativa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del Estado de Jalisco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p>
    <w:p w:rsidR="00856E38" w:rsidRPr="00BC5B7E" w:rsidRDefault="00EA36B6" w:rsidP="00856E38">
      <w:pPr>
        <w:tabs>
          <w:tab w:val="center" w:pos="4252"/>
          <w:tab w:val="right" w:pos="8504"/>
        </w:tabs>
        <w:spacing w:after="0"/>
        <w:jc w:val="center"/>
        <w:rPr>
          <w:rFonts w:eastAsia="Times New Roman" w:cs="Arial"/>
          <w:b/>
          <w:i/>
          <w:caps/>
          <w:color w:val="000000" w:themeColor="text1"/>
          <w:szCs w:val="24"/>
          <w:lang w:val="x-none" w:eastAsia="es-ES"/>
        </w:rPr>
      </w:pPr>
      <w:r>
        <w:rPr>
          <w:rFonts w:eastAsia="Times New Roman" w:cs="Arial"/>
          <w:b/>
          <w:caps/>
          <w:color w:val="000000" w:themeColor="text1"/>
          <w:szCs w:val="24"/>
          <w:lang w:eastAsia="es-ES"/>
        </w:rPr>
        <w:t>2</w:t>
      </w:r>
      <w:r w:rsidR="00912526">
        <w:rPr>
          <w:rFonts w:eastAsia="Times New Roman" w:cs="Arial"/>
          <w:b/>
          <w:caps/>
          <w:color w:val="000000" w:themeColor="text1"/>
          <w:szCs w:val="24"/>
          <w:lang w:eastAsia="es-ES"/>
        </w:rPr>
        <w:t>9</w:t>
      </w:r>
      <w:r w:rsidR="00856E38" w:rsidRPr="00BC5B7E">
        <w:rPr>
          <w:rFonts w:eastAsia="Times New Roman" w:cs="Arial"/>
          <w:b/>
          <w:caps/>
          <w:color w:val="000000" w:themeColor="text1"/>
          <w:szCs w:val="24"/>
          <w:lang w:eastAsia="es-ES"/>
        </w:rPr>
        <w:t xml:space="preserve"> </w:t>
      </w:r>
      <w:r w:rsidR="001951EB">
        <w:rPr>
          <w:rFonts w:eastAsia="Times New Roman" w:cs="Arial"/>
          <w:b/>
          <w:caps/>
          <w:color w:val="000000" w:themeColor="text1"/>
          <w:szCs w:val="24"/>
          <w:lang w:eastAsia="es-ES"/>
        </w:rPr>
        <w:t>VEINTI</w:t>
      </w:r>
      <w:r w:rsidR="00A45856">
        <w:rPr>
          <w:rFonts w:eastAsia="Times New Roman" w:cs="Arial"/>
          <w:b/>
          <w:caps/>
          <w:color w:val="000000" w:themeColor="text1"/>
          <w:szCs w:val="24"/>
          <w:lang w:eastAsia="es-ES"/>
        </w:rPr>
        <w:t>NUEVE</w:t>
      </w:r>
      <w:r w:rsidR="001951EB">
        <w:rPr>
          <w:rFonts w:eastAsia="Times New Roman" w:cs="Arial"/>
          <w:b/>
          <w:caps/>
          <w:color w:val="000000" w:themeColor="text1"/>
          <w:szCs w:val="24"/>
          <w:lang w:eastAsia="es-ES"/>
        </w:rPr>
        <w:t xml:space="preserve"> DE </w:t>
      </w:r>
      <w:r w:rsidR="00A45856">
        <w:rPr>
          <w:rFonts w:eastAsia="Times New Roman" w:cs="Arial"/>
          <w:b/>
          <w:caps/>
          <w:color w:val="000000" w:themeColor="text1"/>
          <w:szCs w:val="24"/>
          <w:lang w:eastAsia="es-ES"/>
        </w:rPr>
        <w:t>MAYO</w:t>
      </w:r>
      <w:r w:rsidR="00856E38" w:rsidRPr="00BC5B7E">
        <w:rPr>
          <w:rFonts w:eastAsia="Times New Roman" w:cs="Arial"/>
          <w:b/>
          <w:caps/>
          <w:color w:val="000000" w:themeColor="text1"/>
          <w:szCs w:val="24"/>
          <w:lang w:eastAsia="es-ES"/>
        </w:rPr>
        <w:t xml:space="preserve"> deL AÑO 201</w:t>
      </w:r>
      <w:r>
        <w:rPr>
          <w:rFonts w:eastAsia="Times New Roman" w:cs="Arial"/>
          <w:b/>
          <w:caps/>
          <w:color w:val="000000" w:themeColor="text1"/>
          <w:szCs w:val="24"/>
          <w:lang w:eastAsia="es-ES"/>
        </w:rPr>
        <w:t>8</w:t>
      </w:r>
      <w:r w:rsidR="00856E38" w:rsidRPr="00BC5B7E">
        <w:rPr>
          <w:rFonts w:eastAsia="Times New Roman" w:cs="Arial"/>
          <w:b/>
          <w:caps/>
          <w:color w:val="000000" w:themeColor="text1"/>
          <w:szCs w:val="24"/>
          <w:lang w:val="x-none" w:eastAsia="es-ES"/>
        </w:rPr>
        <w:t xml:space="preserve"> DOS MIL </w:t>
      </w:r>
      <w:r w:rsidR="00856E38" w:rsidRPr="00BC5B7E">
        <w:rPr>
          <w:rFonts w:eastAsia="Times New Roman" w:cs="Arial"/>
          <w:b/>
          <w:caps/>
          <w:color w:val="000000" w:themeColor="text1"/>
          <w:szCs w:val="24"/>
          <w:lang w:eastAsia="es-ES"/>
        </w:rPr>
        <w:t>dieci</w:t>
      </w:r>
      <w:r>
        <w:rPr>
          <w:rFonts w:eastAsia="Times New Roman" w:cs="Arial"/>
          <w:b/>
          <w:caps/>
          <w:color w:val="000000" w:themeColor="text1"/>
          <w:szCs w:val="24"/>
          <w:lang w:eastAsia="es-ES"/>
        </w:rPr>
        <w:t>OCHO</w:t>
      </w:r>
    </w:p>
    <w:p w:rsidR="00856E38" w:rsidRPr="00BC5B7E" w:rsidRDefault="00856E38" w:rsidP="00856E38">
      <w:pPr>
        <w:spacing w:after="0"/>
        <w:ind w:firstLine="708"/>
        <w:jc w:val="both"/>
        <w:rPr>
          <w:rFonts w:eastAsia="Times New Roman" w:cs="Arial"/>
          <w:color w:val="000000" w:themeColor="text1"/>
          <w:szCs w:val="24"/>
          <w:lang w:eastAsia="es-ES"/>
        </w:rPr>
      </w:pPr>
    </w:p>
    <w:p w:rsidR="00856E38" w:rsidRPr="00F81991" w:rsidRDefault="00856E38" w:rsidP="00F81991">
      <w:pPr>
        <w:spacing w:after="0"/>
        <w:jc w:val="both"/>
        <w:rPr>
          <w:rFonts w:eastAsia="Times New Roman" w:cs="Arial"/>
          <w:color w:val="000000" w:themeColor="text1"/>
          <w:szCs w:val="24"/>
          <w:lang w:eastAsia="es-ES"/>
        </w:rPr>
      </w:pPr>
      <w:r w:rsidRPr="00F81991">
        <w:rPr>
          <w:rFonts w:eastAsia="Times New Roman" w:cs="Arial"/>
          <w:color w:val="000000" w:themeColor="text1"/>
          <w:szCs w:val="24"/>
          <w:lang w:eastAsia="es-ES"/>
        </w:rPr>
        <w:t xml:space="preserve">En atención a la convocatoria realizada por </w:t>
      </w:r>
      <w:r w:rsidR="00D639A3" w:rsidRPr="00F81991">
        <w:rPr>
          <w:rFonts w:eastAsia="Times New Roman" w:cs="Arial"/>
          <w:color w:val="000000" w:themeColor="text1"/>
          <w:szCs w:val="24"/>
          <w:lang w:eastAsia="es-ES"/>
        </w:rPr>
        <w:t>e</w:t>
      </w:r>
      <w:r w:rsidRPr="00F81991">
        <w:rPr>
          <w:rFonts w:eastAsia="Times New Roman" w:cs="Arial"/>
          <w:color w:val="000000" w:themeColor="text1"/>
          <w:szCs w:val="24"/>
          <w:lang w:eastAsia="es-ES"/>
        </w:rPr>
        <w:t>l Licenciado Ignacio Alfonso Rejón Cervantes, Secretario Técnico del Instituto de Justicia Alternativa del Estado de Jalisco, por instrucciones del Consejero Presi</w:t>
      </w:r>
      <w:r w:rsidR="00F81991">
        <w:rPr>
          <w:rFonts w:eastAsia="Times New Roman" w:cs="Arial"/>
          <w:color w:val="000000" w:themeColor="text1"/>
          <w:szCs w:val="24"/>
          <w:lang w:eastAsia="es-ES"/>
        </w:rPr>
        <w:t>d</w:t>
      </w:r>
      <w:r w:rsidRPr="00F81991">
        <w:rPr>
          <w:rFonts w:eastAsia="Times New Roman" w:cs="Arial"/>
          <w:color w:val="000000" w:themeColor="text1"/>
          <w:szCs w:val="24"/>
          <w:lang w:eastAsia="es-ES"/>
        </w:rPr>
        <w:t xml:space="preserve">ente, Director General del Instituto de Justicia Alternativa, Pedro Bernardo Carvajal Maldonado,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w:t>
      </w:r>
      <w:r w:rsidR="00A45856">
        <w:rPr>
          <w:rFonts w:eastAsia="Times New Roman" w:cs="Arial"/>
          <w:color w:val="000000" w:themeColor="text1"/>
          <w:szCs w:val="24"/>
          <w:lang w:eastAsia="es-ES"/>
        </w:rPr>
        <w:t>09:</w:t>
      </w:r>
      <w:r w:rsidR="00292389">
        <w:rPr>
          <w:rFonts w:eastAsia="Times New Roman" w:cs="Arial"/>
          <w:color w:val="000000" w:themeColor="text1"/>
          <w:szCs w:val="24"/>
          <w:lang w:eastAsia="es-ES"/>
        </w:rPr>
        <w:t>00</w:t>
      </w:r>
      <w:r w:rsidRPr="00F81991">
        <w:rPr>
          <w:rFonts w:eastAsia="Times New Roman" w:cs="Arial"/>
          <w:color w:val="000000" w:themeColor="text1"/>
          <w:szCs w:val="24"/>
          <w:lang w:eastAsia="es-ES"/>
        </w:rPr>
        <w:t xml:space="preserve"> </w:t>
      </w:r>
      <w:r w:rsidR="00A45856">
        <w:rPr>
          <w:rFonts w:eastAsia="Times New Roman" w:cs="Arial"/>
          <w:color w:val="000000" w:themeColor="text1"/>
          <w:szCs w:val="24"/>
          <w:lang w:eastAsia="es-ES"/>
        </w:rPr>
        <w:t>nueve</w:t>
      </w:r>
      <w:r w:rsidRPr="00F81991">
        <w:rPr>
          <w:rFonts w:eastAsia="Times New Roman" w:cs="Arial"/>
          <w:i/>
          <w:color w:val="000000" w:themeColor="text1"/>
          <w:szCs w:val="24"/>
          <w:lang w:eastAsia="es-ES"/>
        </w:rPr>
        <w:t xml:space="preserve"> </w:t>
      </w:r>
      <w:r w:rsidRPr="00F81991">
        <w:rPr>
          <w:rFonts w:eastAsia="Times New Roman" w:cs="Arial"/>
          <w:color w:val="000000" w:themeColor="text1"/>
          <w:szCs w:val="24"/>
          <w:lang w:eastAsia="es-ES"/>
        </w:rPr>
        <w:t xml:space="preserve">horas del día </w:t>
      </w:r>
      <w:r w:rsidR="001951EB" w:rsidRPr="00F81991">
        <w:rPr>
          <w:rFonts w:eastAsia="Times New Roman" w:cs="Arial"/>
          <w:color w:val="000000" w:themeColor="text1"/>
          <w:szCs w:val="24"/>
          <w:lang w:eastAsia="es-ES"/>
        </w:rPr>
        <w:t>2</w:t>
      </w:r>
      <w:r w:rsidR="00A45856">
        <w:rPr>
          <w:rFonts w:eastAsia="Times New Roman" w:cs="Arial"/>
          <w:color w:val="000000" w:themeColor="text1"/>
          <w:szCs w:val="24"/>
          <w:lang w:eastAsia="es-ES"/>
        </w:rPr>
        <w:t>9</w:t>
      </w:r>
      <w:r w:rsidRPr="00F81991">
        <w:rPr>
          <w:rFonts w:eastAsia="Times New Roman" w:cs="Arial"/>
          <w:color w:val="000000" w:themeColor="text1"/>
          <w:szCs w:val="24"/>
          <w:lang w:eastAsia="es-ES"/>
        </w:rPr>
        <w:t xml:space="preserve"> </w:t>
      </w:r>
      <w:r w:rsidR="008D530A" w:rsidRPr="00F81991">
        <w:rPr>
          <w:rFonts w:eastAsia="Times New Roman" w:cs="Arial"/>
          <w:color w:val="000000" w:themeColor="text1"/>
          <w:szCs w:val="24"/>
          <w:lang w:eastAsia="es-ES"/>
        </w:rPr>
        <w:t>veinti</w:t>
      </w:r>
      <w:r w:rsidR="00A45856">
        <w:rPr>
          <w:rFonts w:eastAsia="Times New Roman" w:cs="Arial"/>
          <w:color w:val="000000" w:themeColor="text1"/>
          <w:szCs w:val="24"/>
          <w:lang w:eastAsia="es-ES"/>
        </w:rPr>
        <w:t>nueve</w:t>
      </w:r>
      <w:r w:rsidRPr="00F81991">
        <w:rPr>
          <w:rFonts w:eastAsia="Times New Roman" w:cs="Arial"/>
          <w:color w:val="000000" w:themeColor="text1"/>
          <w:szCs w:val="24"/>
          <w:lang w:eastAsia="es-ES"/>
        </w:rPr>
        <w:t xml:space="preserve"> de </w:t>
      </w:r>
      <w:r w:rsidR="00A45856">
        <w:rPr>
          <w:rFonts w:eastAsia="Times New Roman" w:cs="Arial"/>
          <w:color w:val="000000" w:themeColor="text1"/>
          <w:szCs w:val="24"/>
          <w:lang w:eastAsia="es-ES"/>
        </w:rPr>
        <w:t>mayo</w:t>
      </w:r>
      <w:r w:rsidRPr="00F81991">
        <w:rPr>
          <w:rFonts w:eastAsia="Times New Roman" w:cs="Arial"/>
          <w:color w:val="000000" w:themeColor="text1"/>
          <w:szCs w:val="24"/>
          <w:lang w:eastAsia="es-ES"/>
        </w:rPr>
        <w:t xml:space="preserve"> del año 201</w:t>
      </w:r>
      <w:r w:rsidR="00292389">
        <w:rPr>
          <w:rFonts w:eastAsia="Times New Roman" w:cs="Arial"/>
          <w:color w:val="000000" w:themeColor="text1"/>
          <w:szCs w:val="24"/>
          <w:lang w:eastAsia="es-ES"/>
        </w:rPr>
        <w:t>8</w:t>
      </w:r>
      <w:r w:rsidRPr="00F81991">
        <w:rPr>
          <w:rFonts w:eastAsia="Times New Roman" w:cs="Arial"/>
          <w:color w:val="000000" w:themeColor="text1"/>
          <w:szCs w:val="24"/>
          <w:lang w:eastAsia="es-ES"/>
        </w:rPr>
        <w:t xml:space="preserve"> dos mil dieci</w:t>
      </w:r>
      <w:r w:rsidR="00292389">
        <w:rPr>
          <w:rFonts w:eastAsia="Times New Roman" w:cs="Arial"/>
          <w:color w:val="000000" w:themeColor="text1"/>
          <w:szCs w:val="24"/>
          <w:lang w:eastAsia="es-ES"/>
        </w:rPr>
        <w:t>ocho</w:t>
      </w:r>
      <w:r w:rsidRPr="00F81991">
        <w:rPr>
          <w:rFonts w:eastAsia="Times New Roman" w:cs="Arial"/>
          <w:color w:val="000000" w:themeColor="text1"/>
          <w:szCs w:val="24"/>
          <w:lang w:eastAsia="es-ES"/>
        </w:rPr>
        <w:t>, se reúnen en las instalaciones del Instituto de Justicia Alternativa del Estado</w:t>
      </w:r>
      <w:r w:rsidRPr="00F81991">
        <w:rPr>
          <w:rFonts w:eastAsia="Times New Roman" w:cs="Arial"/>
          <w:color w:val="000000" w:themeColor="text1"/>
          <w:szCs w:val="24"/>
          <w:lang w:eastAsia="es-MX"/>
        </w:rPr>
        <w:t xml:space="preserve">, ubicado en </w:t>
      </w:r>
      <w:r w:rsidRPr="00F81991">
        <w:rPr>
          <w:rFonts w:eastAsia="Times New Roman" w:cs="Arial"/>
          <w:color w:val="000000" w:themeColor="text1"/>
          <w:szCs w:val="24"/>
          <w:lang w:eastAsia="es-ES"/>
        </w:rPr>
        <w:t xml:space="preserve">la </w:t>
      </w:r>
      <w:r w:rsidR="00C01E7F">
        <w:rPr>
          <w:rFonts w:eastAsia="Times New Roman" w:cs="Arial"/>
          <w:color w:val="000000" w:themeColor="text1"/>
          <w:szCs w:val="24"/>
          <w:lang w:eastAsia="es-ES"/>
        </w:rPr>
        <w:t>c</w:t>
      </w:r>
      <w:r w:rsidRPr="00F81991">
        <w:rPr>
          <w:rFonts w:eastAsia="Times New Roman" w:cs="Arial"/>
          <w:color w:val="000000" w:themeColor="text1"/>
          <w:szCs w:val="24"/>
          <w:lang w:eastAsia="es-ES"/>
        </w:rPr>
        <w:t xml:space="preserve">alle Moscú número 60 sesenta, </w:t>
      </w:r>
      <w:r w:rsidR="00C01E7F">
        <w:rPr>
          <w:rFonts w:eastAsia="Times New Roman" w:cs="Arial"/>
          <w:color w:val="000000" w:themeColor="text1"/>
          <w:szCs w:val="24"/>
          <w:lang w:eastAsia="es-ES"/>
        </w:rPr>
        <w:t>c</w:t>
      </w:r>
      <w:r w:rsidRPr="00F81991">
        <w:rPr>
          <w:rFonts w:eastAsia="Times New Roman" w:cs="Arial"/>
          <w:color w:val="000000" w:themeColor="text1"/>
          <w:szCs w:val="24"/>
          <w:lang w:eastAsia="es-ES"/>
        </w:rPr>
        <w:t xml:space="preserve">olonia Americana, Código Postal 44150 cuarenta y cuatro mil ciento cincuenta, Guadalajara, </w:t>
      </w:r>
      <w:r w:rsidRPr="00F81991">
        <w:rPr>
          <w:rFonts w:eastAsia="Times New Roman" w:cs="Arial"/>
          <w:bCs/>
          <w:color w:val="000000" w:themeColor="text1"/>
          <w:szCs w:val="24"/>
          <w:lang w:eastAsia="es-ES"/>
        </w:rPr>
        <w:t xml:space="preserve">Jalisco, </w:t>
      </w:r>
      <w:r w:rsidRPr="00F81991">
        <w:rPr>
          <w:rFonts w:eastAsia="Times New Roman" w:cs="Arial"/>
          <w:color w:val="000000" w:themeColor="text1"/>
          <w:szCs w:val="24"/>
          <w:lang w:eastAsia="es-ES"/>
        </w:rPr>
        <w:t>los miembros del Consejo del Instituto de Justicia Alternativa del Estado que firman la lista de asistencia, con el objet</w:t>
      </w:r>
      <w:r w:rsidR="00353C81">
        <w:rPr>
          <w:rFonts w:eastAsia="Times New Roman" w:cs="Arial"/>
          <w:color w:val="000000" w:themeColor="text1"/>
          <w:szCs w:val="24"/>
          <w:lang w:eastAsia="es-ES"/>
        </w:rPr>
        <w:t>o de celebrar la Vigésima Novena</w:t>
      </w:r>
      <w:r w:rsidR="001951EB" w:rsidRPr="00F81991">
        <w:rPr>
          <w:rFonts w:eastAsia="Times New Roman" w:cs="Arial"/>
          <w:color w:val="000000" w:themeColor="text1"/>
          <w:szCs w:val="24"/>
          <w:lang w:eastAsia="es-ES"/>
        </w:rPr>
        <w:t xml:space="preserve"> </w:t>
      </w:r>
      <w:r w:rsidRPr="00F81991">
        <w:rPr>
          <w:rFonts w:eastAsia="Times New Roman" w:cs="Arial"/>
          <w:color w:val="000000" w:themeColor="text1"/>
          <w:szCs w:val="24"/>
          <w:lang w:eastAsia="es-ES"/>
        </w:rPr>
        <w:t>Sesión Extraordinaria de dicho órgano colegiado, haciendo constar lo siguiente:</w:t>
      </w:r>
    </w:p>
    <w:p w:rsidR="00856E38" w:rsidRPr="00F81991" w:rsidRDefault="00856E38" w:rsidP="00F81991">
      <w:pPr>
        <w:spacing w:after="0"/>
        <w:ind w:firstLine="708"/>
        <w:jc w:val="both"/>
        <w:rPr>
          <w:rFonts w:eastAsia="Times New Roman" w:cs="Arial"/>
          <w:color w:val="000000" w:themeColor="text1"/>
          <w:szCs w:val="24"/>
          <w:lang w:eastAsia="es-ES"/>
        </w:rPr>
      </w:pPr>
    </w:p>
    <w:p w:rsidR="00EC1766" w:rsidRDefault="00856E38" w:rsidP="00A45856">
      <w:pPr>
        <w:contextualSpacing/>
        <w:jc w:val="both"/>
        <w:rPr>
          <w:rFonts w:cs="Arial"/>
          <w:szCs w:val="24"/>
        </w:rPr>
      </w:pPr>
      <w:r w:rsidRPr="00F81991">
        <w:rPr>
          <w:rFonts w:eastAsia="Times New Roman" w:cs="Arial"/>
          <w:color w:val="000000" w:themeColor="text1"/>
          <w:szCs w:val="24"/>
          <w:lang w:eastAsia="es-ES"/>
        </w:rPr>
        <w:t>Para</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dar</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inicio</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a</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la</w:t>
      </w:r>
      <w:r w:rsidRPr="00F81991">
        <w:rPr>
          <w:rFonts w:eastAsia="Arial" w:cs="Arial"/>
          <w:color w:val="000000" w:themeColor="text1"/>
          <w:szCs w:val="24"/>
          <w:lang w:eastAsia="es-ES"/>
        </w:rPr>
        <w:t xml:space="preserve"> s</w:t>
      </w:r>
      <w:r w:rsidRPr="00F81991">
        <w:rPr>
          <w:rFonts w:eastAsia="Times New Roman" w:cs="Arial"/>
          <w:color w:val="000000" w:themeColor="text1"/>
          <w:szCs w:val="24"/>
          <w:lang w:eastAsia="es-ES"/>
        </w:rPr>
        <w:t>esión,</w:t>
      </w:r>
      <w:r w:rsidRPr="00F81991">
        <w:rPr>
          <w:rFonts w:eastAsia="Arial" w:cs="Arial"/>
          <w:color w:val="000000" w:themeColor="text1"/>
          <w:szCs w:val="24"/>
          <w:lang w:eastAsia="es-ES"/>
        </w:rPr>
        <w:t xml:space="preserve"> </w:t>
      </w:r>
      <w:r w:rsidR="00116508">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 xml:space="preserve">irector General del Instituto de Justicia Alternativa del Estado y </w:t>
      </w:r>
      <w:proofErr w:type="gramStart"/>
      <w:r w:rsidRPr="00F81991">
        <w:rPr>
          <w:rFonts w:eastAsia="Times New Roman" w:cs="Arial"/>
          <w:szCs w:val="24"/>
          <w:lang w:eastAsia="es-ES"/>
        </w:rPr>
        <w:t>Presidente</w:t>
      </w:r>
      <w:proofErr w:type="gramEnd"/>
      <w:r w:rsidRPr="00F81991">
        <w:rPr>
          <w:rFonts w:eastAsia="Times New Roman" w:cs="Arial"/>
          <w:szCs w:val="24"/>
          <w:lang w:eastAsia="es-ES"/>
        </w:rPr>
        <w:t xml:space="preserve"> del Consejo, da</w:t>
      </w:r>
      <w:r w:rsidRPr="00F81991">
        <w:rPr>
          <w:rFonts w:eastAsia="Arial" w:cs="Arial"/>
          <w:szCs w:val="24"/>
          <w:lang w:eastAsia="es-ES"/>
        </w:rPr>
        <w:t xml:space="preserve"> </w:t>
      </w:r>
      <w:r w:rsidRPr="00F81991">
        <w:rPr>
          <w:rFonts w:eastAsia="Times New Roman" w:cs="Arial"/>
          <w:szCs w:val="24"/>
          <w:lang w:eastAsia="es-ES"/>
        </w:rPr>
        <w:t>la</w:t>
      </w:r>
      <w:r w:rsidRPr="00F81991">
        <w:rPr>
          <w:rFonts w:eastAsia="Arial" w:cs="Arial"/>
          <w:szCs w:val="24"/>
          <w:lang w:eastAsia="es-ES"/>
        </w:rPr>
        <w:t xml:space="preserve"> </w:t>
      </w:r>
      <w:r w:rsidRPr="00F81991">
        <w:rPr>
          <w:rFonts w:eastAsia="Times New Roman" w:cs="Arial"/>
          <w:szCs w:val="24"/>
          <w:lang w:eastAsia="es-ES"/>
        </w:rPr>
        <w:t>bienvenida</w:t>
      </w:r>
      <w:r w:rsidRPr="00F81991">
        <w:rPr>
          <w:rFonts w:eastAsia="Arial" w:cs="Arial"/>
          <w:szCs w:val="24"/>
          <w:lang w:eastAsia="es-ES"/>
        </w:rPr>
        <w:t xml:space="preserve"> </w:t>
      </w:r>
      <w:r w:rsidRPr="00F81991">
        <w:rPr>
          <w:rFonts w:eastAsia="Times New Roman" w:cs="Arial"/>
          <w:szCs w:val="24"/>
          <w:lang w:eastAsia="es-ES"/>
        </w:rPr>
        <w:t>a</w:t>
      </w:r>
      <w:r w:rsidRPr="00F81991">
        <w:rPr>
          <w:rFonts w:eastAsia="Arial" w:cs="Arial"/>
          <w:szCs w:val="24"/>
          <w:lang w:eastAsia="es-ES"/>
        </w:rPr>
        <w:t xml:space="preserve"> </w:t>
      </w:r>
      <w:r w:rsidRPr="00F81991">
        <w:rPr>
          <w:rFonts w:eastAsia="Times New Roman" w:cs="Arial"/>
          <w:szCs w:val="24"/>
          <w:lang w:eastAsia="es-ES"/>
        </w:rPr>
        <w:t>los</w:t>
      </w:r>
      <w:r w:rsidRPr="00F81991">
        <w:rPr>
          <w:rFonts w:eastAsia="Arial" w:cs="Arial"/>
          <w:szCs w:val="24"/>
          <w:lang w:eastAsia="es-ES"/>
        </w:rPr>
        <w:t xml:space="preserve"> </w:t>
      </w:r>
      <w:r w:rsidRPr="00F81991">
        <w:rPr>
          <w:rFonts w:eastAsia="Times New Roman" w:cs="Arial"/>
          <w:szCs w:val="24"/>
          <w:lang w:eastAsia="es-ES"/>
        </w:rPr>
        <w:t>asistentes</w:t>
      </w:r>
      <w:r w:rsidRPr="00F81991">
        <w:rPr>
          <w:rFonts w:eastAsia="Arial" w:cs="Arial"/>
          <w:szCs w:val="24"/>
          <w:lang w:eastAsia="es-ES"/>
        </w:rPr>
        <w:t xml:space="preserve">. Acto seguido concede el uso de la voz al </w:t>
      </w:r>
      <w:r w:rsidRPr="00F81991">
        <w:rPr>
          <w:rFonts w:eastAsia="Times New Roman" w:cs="Arial"/>
          <w:szCs w:val="24"/>
          <w:lang w:eastAsia="es-ES"/>
        </w:rPr>
        <w:t>Secretario Técnico del Institu</w:t>
      </w:r>
      <w:r w:rsidR="00A45856">
        <w:rPr>
          <w:rFonts w:eastAsia="Times New Roman" w:cs="Arial"/>
          <w:szCs w:val="24"/>
          <w:lang w:eastAsia="es-ES"/>
        </w:rPr>
        <w:t>to de Justicia Alternativa del Estado.</w:t>
      </w:r>
    </w:p>
    <w:p w:rsidR="00EC1766" w:rsidRDefault="00EC1766" w:rsidP="00F81991">
      <w:pPr>
        <w:contextualSpacing/>
        <w:jc w:val="both"/>
        <w:rPr>
          <w:rFonts w:cs="Arial"/>
          <w:szCs w:val="24"/>
        </w:rPr>
      </w:pPr>
    </w:p>
    <w:p w:rsidR="00856E38" w:rsidRPr="00F81991" w:rsidRDefault="00856E38" w:rsidP="00F81991">
      <w:pPr>
        <w:numPr>
          <w:ilvl w:val="0"/>
          <w:numId w:val="1"/>
        </w:numPr>
        <w:suppressAutoHyphens/>
        <w:autoSpaceDE w:val="0"/>
        <w:spacing w:after="0"/>
        <w:jc w:val="both"/>
        <w:rPr>
          <w:rFonts w:eastAsia="Times New Roman" w:cs="Arial"/>
          <w:b/>
          <w:color w:val="000000" w:themeColor="text1"/>
          <w:szCs w:val="24"/>
          <w:lang w:eastAsia="zh-CN"/>
        </w:rPr>
      </w:pPr>
      <w:r w:rsidRPr="00F81991">
        <w:rPr>
          <w:rFonts w:eastAsia="Calibri" w:cs="Arial"/>
          <w:b/>
          <w:color w:val="000000" w:themeColor="text1"/>
          <w:szCs w:val="24"/>
          <w:lang w:eastAsia="zh-CN"/>
        </w:rPr>
        <w:t>Lista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de</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asistencia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y</w:t>
      </w:r>
      <w:r w:rsidRPr="00F81991">
        <w:rPr>
          <w:rFonts w:eastAsia="Arial" w:cs="Arial"/>
          <w:b/>
          <w:color w:val="000000" w:themeColor="text1"/>
          <w:szCs w:val="24"/>
          <w:lang w:eastAsia="zh-CN"/>
        </w:rPr>
        <w:t xml:space="preserve"> en su caso </w:t>
      </w:r>
      <w:r w:rsidRPr="00F81991">
        <w:rPr>
          <w:rFonts w:eastAsia="Times New Roman" w:cs="Arial"/>
          <w:b/>
          <w:color w:val="000000" w:themeColor="text1"/>
          <w:szCs w:val="24"/>
          <w:lang w:eastAsia="zh-CN"/>
        </w:rPr>
        <w:t>declaración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de</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quórum.</w:t>
      </w:r>
    </w:p>
    <w:p w:rsidR="00856E38" w:rsidRPr="00F81991" w:rsidRDefault="00856E38" w:rsidP="00F81991">
      <w:pPr>
        <w:suppressAutoHyphens/>
        <w:autoSpaceDE w:val="0"/>
        <w:spacing w:after="0"/>
        <w:jc w:val="both"/>
        <w:rPr>
          <w:rFonts w:eastAsia="Times New Roman" w:cs="Arial"/>
          <w:color w:val="000000" w:themeColor="text1"/>
          <w:szCs w:val="24"/>
          <w:lang w:eastAsia="zh-CN"/>
        </w:rPr>
      </w:pPr>
    </w:p>
    <w:p w:rsidR="00856E38" w:rsidRPr="00F81991" w:rsidRDefault="00856E38" w:rsidP="00F81991">
      <w:pPr>
        <w:suppressAutoHyphens/>
        <w:autoSpaceDE w:val="0"/>
        <w:spacing w:after="0"/>
        <w:jc w:val="both"/>
        <w:rPr>
          <w:rFonts w:eastAsia="Times New Roman" w:cs="Arial"/>
          <w:b/>
          <w:color w:val="000000" w:themeColor="text1"/>
          <w:szCs w:val="24"/>
          <w:lang w:eastAsia="zh-CN"/>
        </w:rPr>
      </w:pPr>
      <w:r w:rsidRPr="00F81991">
        <w:rPr>
          <w:rFonts w:eastAsia="Times New Roman" w:cs="Arial"/>
          <w:color w:val="000000" w:themeColor="text1"/>
          <w:szCs w:val="24"/>
          <w:lang w:eastAsia="zh-CN"/>
        </w:rPr>
        <w:t>El Licenciado Ignacio Alfonso Rejón Cervantes Secretario Técnico del Instituto de Justicia A</w:t>
      </w:r>
      <w:r w:rsidR="00353C81">
        <w:rPr>
          <w:rFonts w:eastAsia="Times New Roman" w:cs="Arial"/>
          <w:color w:val="000000" w:themeColor="text1"/>
          <w:szCs w:val="24"/>
          <w:lang w:eastAsia="zh-CN"/>
        </w:rPr>
        <w:t>lternativa del Estado</w:t>
      </w:r>
      <w:r w:rsidRPr="00F81991">
        <w:rPr>
          <w:rFonts w:eastAsia="Times New Roman" w:cs="Arial"/>
          <w:color w:val="000000" w:themeColor="text1"/>
          <w:szCs w:val="24"/>
          <w:lang w:eastAsia="zh-CN"/>
        </w:rPr>
        <w:t xml:space="preserve">, pasó lista de asistencia, la cual fue firmada por los Consejeros del Instituto y se acompaña a esta acta, siendo parte integral de la misma y hace constar que se encuentran presentes </w:t>
      </w:r>
      <w:r w:rsidR="00820D73">
        <w:rPr>
          <w:rFonts w:eastAsia="Times New Roman" w:cs="Arial"/>
          <w:color w:val="000000" w:themeColor="text1"/>
          <w:szCs w:val="24"/>
          <w:lang w:eastAsia="zh-CN"/>
        </w:rPr>
        <w:t xml:space="preserve">seis de los </w:t>
      </w:r>
      <w:r w:rsidRPr="00F81991">
        <w:rPr>
          <w:rFonts w:eastAsia="Times New Roman" w:cs="Arial"/>
          <w:color w:val="000000" w:themeColor="text1"/>
          <w:szCs w:val="24"/>
          <w:lang w:eastAsia="zh-CN"/>
        </w:rPr>
        <w:t>siete Consejeros que conforman este cuerpo colegiado, siendo el</w:t>
      </w:r>
      <w:r w:rsidRPr="00F81991">
        <w:rPr>
          <w:rFonts w:eastAsia="Times New Roman" w:cs="Arial"/>
          <w:b/>
          <w:color w:val="000000" w:themeColor="text1"/>
          <w:szCs w:val="24"/>
          <w:lang w:eastAsia="zh-CN"/>
        </w:rPr>
        <w:t xml:space="preserve"> Consejero Presidente Pedro Bernardo Carvajal Maldonado Director General </w:t>
      </w:r>
      <w:r w:rsidR="00353C81">
        <w:rPr>
          <w:rFonts w:eastAsia="Times New Roman" w:cs="Arial"/>
          <w:b/>
          <w:color w:val="000000" w:themeColor="text1"/>
          <w:szCs w:val="24"/>
          <w:lang w:eastAsia="zh-CN"/>
        </w:rPr>
        <w:t>del Instituto</w:t>
      </w:r>
      <w:r w:rsidR="00DF5F44" w:rsidRPr="00F81991">
        <w:rPr>
          <w:rFonts w:eastAsia="Times New Roman" w:cs="Arial"/>
          <w:b/>
          <w:color w:val="000000" w:themeColor="text1"/>
          <w:szCs w:val="24"/>
          <w:lang w:eastAsia="zh-CN"/>
        </w:rPr>
        <w:t xml:space="preserve"> </w:t>
      </w:r>
      <w:r w:rsidRPr="00F81991">
        <w:rPr>
          <w:rFonts w:eastAsia="Times New Roman" w:cs="Arial"/>
          <w:b/>
          <w:color w:val="000000" w:themeColor="text1"/>
          <w:szCs w:val="24"/>
          <w:lang w:eastAsia="zh-CN"/>
        </w:rPr>
        <w:t>de Justi</w:t>
      </w:r>
      <w:r w:rsidR="00353C81">
        <w:rPr>
          <w:rFonts w:eastAsia="Times New Roman" w:cs="Arial"/>
          <w:b/>
          <w:color w:val="000000" w:themeColor="text1"/>
          <w:szCs w:val="24"/>
          <w:lang w:eastAsia="zh-CN"/>
        </w:rPr>
        <w:t xml:space="preserve">cia </w:t>
      </w:r>
      <w:r w:rsidR="00353C81">
        <w:rPr>
          <w:rFonts w:eastAsia="Times New Roman" w:cs="Arial"/>
          <w:b/>
          <w:color w:val="000000" w:themeColor="text1"/>
          <w:szCs w:val="24"/>
          <w:lang w:eastAsia="zh-CN"/>
        </w:rPr>
        <w:lastRenderedPageBreak/>
        <w:t>Alternativa del Estado</w:t>
      </w:r>
      <w:r w:rsidR="00DF5F44" w:rsidRPr="00F81991">
        <w:rPr>
          <w:rFonts w:eastAsia="Times New Roman" w:cs="Arial"/>
          <w:b/>
          <w:color w:val="000000" w:themeColor="text1"/>
          <w:szCs w:val="24"/>
          <w:lang w:eastAsia="zh-CN"/>
        </w:rPr>
        <w:t>;</w:t>
      </w:r>
      <w:r w:rsidRPr="00F81991">
        <w:rPr>
          <w:rFonts w:eastAsia="Times New Roman" w:cs="Arial"/>
          <w:b/>
          <w:color w:val="000000" w:themeColor="text1"/>
          <w:szCs w:val="24"/>
          <w:lang w:eastAsia="zh-CN"/>
        </w:rPr>
        <w:t xml:space="preserve"> </w:t>
      </w:r>
      <w:r w:rsidR="001951EB" w:rsidRPr="00F81991">
        <w:rPr>
          <w:rFonts w:eastAsia="Arial" w:cs="Arial"/>
          <w:b/>
          <w:color w:val="000000" w:themeColor="text1"/>
          <w:szCs w:val="24"/>
          <w:lang w:eastAsia="zh-CN"/>
        </w:rPr>
        <w:t>Maestra Mari</w:t>
      </w:r>
      <w:r w:rsidR="00C01E7F">
        <w:rPr>
          <w:rFonts w:eastAsia="Arial" w:cs="Arial"/>
          <w:b/>
          <w:color w:val="000000" w:themeColor="text1"/>
          <w:szCs w:val="24"/>
          <w:lang w:eastAsia="zh-CN"/>
        </w:rPr>
        <w:t>s</w:t>
      </w:r>
      <w:r w:rsidR="001951EB" w:rsidRPr="00F81991">
        <w:rPr>
          <w:rFonts w:eastAsia="Arial" w:cs="Arial"/>
          <w:b/>
          <w:color w:val="000000" w:themeColor="text1"/>
          <w:szCs w:val="24"/>
          <w:lang w:eastAsia="zh-CN"/>
        </w:rPr>
        <w:t xml:space="preserve">ela </w:t>
      </w:r>
      <w:r w:rsidR="00BD3AC1" w:rsidRPr="00F81991">
        <w:rPr>
          <w:rFonts w:eastAsia="Arial" w:cs="Arial"/>
          <w:b/>
          <w:color w:val="000000" w:themeColor="text1"/>
          <w:szCs w:val="24"/>
          <w:lang w:eastAsia="zh-CN"/>
        </w:rPr>
        <w:t>Gómez</w:t>
      </w:r>
      <w:r w:rsidR="001951EB" w:rsidRPr="00F81991">
        <w:rPr>
          <w:rFonts w:eastAsia="Arial" w:cs="Arial"/>
          <w:b/>
          <w:color w:val="000000" w:themeColor="text1"/>
          <w:szCs w:val="24"/>
          <w:lang w:eastAsia="zh-CN"/>
        </w:rPr>
        <w:t xml:space="preserve"> Cobos Consejera designada por el  Gobernador del Estado</w:t>
      </w:r>
      <w:r w:rsidR="00DF5F44" w:rsidRPr="00F81991">
        <w:rPr>
          <w:rFonts w:eastAsia="Arial" w:cs="Arial"/>
          <w:b/>
          <w:color w:val="000000" w:themeColor="text1"/>
          <w:szCs w:val="24"/>
          <w:lang w:eastAsia="zh-CN"/>
        </w:rPr>
        <w:t>;</w:t>
      </w:r>
      <w:r w:rsidR="00206AD3"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 xml:space="preserve">Licenciada </w:t>
      </w:r>
      <w:r w:rsidR="00E367D9">
        <w:rPr>
          <w:rFonts w:eastAsia="Times New Roman" w:cs="Arial"/>
          <w:b/>
          <w:color w:val="000000" w:themeColor="text1"/>
          <w:szCs w:val="24"/>
          <w:lang w:eastAsia="zh-CN"/>
        </w:rPr>
        <w:t xml:space="preserve">Miriam </w:t>
      </w:r>
      <w:r w:rsidR="00C04B18">
        <w:rPr>
          <w:rFonts w:eastAsia="Times New Roman" w:cs="Arial"/>
          <w:b/>
          <w:color w:val="000000" w:themeColor="text1"/>
          <w:szCs w:val="24"/>
          <w:lang w:eastAsia="zh-CN"/>
        </w:rPr>
        <w:t>T</w:t>
      </w:r>
      <w:r w:rsidR="00E367D9">
        <w:rPr>
          <w:rFonts w:eastAsia="Times New Roman" w:cs="Arial"/>
          <w:b/>
          <w:color w:val="000000" w:themeColor="text1"/>
          <w:szCs w:val="24"/>
          <w:lang w:eastAsia="zh-CN"/>
        </w:rPr>
        <w:t>ello Bañuelos</w:t>
      </w:r>
      <w:r w:rsidRPr="00F81991">
        <w:rPr>
          <w:rFonts w:eastAsia="Times New Roman" w:cs="Arial"/>
          <w:b/>
          <w:color w:val="000000" w:themeColor="text1"/>
          <w:szCs w:val="24"/>
          <w:lang w:eastAsia="zh-CN"/>
        </w:rPr>
        <w:t xml:space="preserve"> Consejera</w:t>
      </w:r>
      <w:r w:rsidRPr="00F81991">
        <w:rPr>
          <w:rFonts w:eastAsia="Arial" w:cs="Arial"/>
          <w:b/>
          <w:color w:val="000000" w:themeColor="text1"/>
          <w:szCs w:val="24"/>
          <w:lang w:eastAsia="zh-CN"/>
        </w:rPr>
        <w:t xml:space="preserve"> designada por </w:t>
      </w:r>
      <w:r w:rsidR="00C04B18">
        <w:rPr>
          <w:rFonts w:eastAsia="Arial" w:cs="Arial"/>
          <w:b/>
          <w:color w:val="000000" w:themeColor="text1"/>
          <w:szCs w:val="24"/>
          <w:lang w:eastAsia="zh-CN"/>
        </w:rPr>
        <w:t xml:space="preserve">la </w:t>
      </w:r>
      <w:r w:rsidR="00AD3527">
        <w:rPr>
          <w:rFonts w:eastAsia="Arial" w:cs="Arial"/>
          <w:b/>
          <w:color w:val="000000" w:themeColor="text1"/>
          <w:szCs w:val="24"/>
          <w:lang w:eastAsia="zh-CN"/>
        </w:rPr>
        <w:t xml:space="preserve">Diputada </w:t>
      </w:r>
      <w:r w:rsidR="00C04B18">
        <w:rPr>
          <w:rFonts w:eastAsia="Arial" w:cs="Arial"/>
          <w:b/>
          <w:color w:val="000000" w:themeColor="text1"/>
          <w:szCs w:val="24"/>
          <w:lang w:eastAsia="zh-CN"/>
        </w:rPr>
        <w:t>Presidenta</w:t>
      </w:r>
      <w:r w:rsidRPr="00F81991">
        <w:rPr>
          <w:rFonts w:eastAsia="Arial" w:cs="Arial"/>
          <w:b/>
          <w:color w:val="000000" w:themeColor="text1"/>
          <w:szCs w:val="24"/>
          <w:lang w:eastAsia="zh-CN"/>
        </w:rPr>
        <w:t xml:space="preserve"> 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l</w:t>
      </w:r>
      <w:r w:rsidRPr="00F81991">
        <w:rPr>
          <w:rFonts w:eastAsia="Times New Roman" w:cs="Arial"/>
          <w:b/>
          <w:color w:val="000000" w:themeColor="text1"/>
          <w:szCs w:val="24"/>
          <w:lang w:eastAsia="zh-CN"/>
        </w:rPr>
        <w: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Comisión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Legislativa de Justicia del Congreso del Estad</w:t>
      </w:r>
      <w:r w:rsidR="00DF5F44" w:rsidRPr="00F81991">
        <w:rPr>
          <w:rFonts w:eastAsia="Times New Roman" w:cs="Arial"/>
          <w:b/>
          <w:color w:val="000000" w:themeColor="text1"/>
          <w:szCs w:val="24"/>
          <w:lang w:eastAsia="zh-CN"/>
        </w:rPr>
        <w:t>o;</w:t>
      </w:r>
      <w:r w:rsidRPr="00F81991">
        <w:rPr>
          <w:rFonts w:eastAsia="Times New Roman" w:cs="Arial"/>
          <w:b/>
          <w:color w:val="000000" w:themeColor="text1"/>
          <w:szCs w:val="24"/>
          <w:lang w:eastAsia="zh-CN"/>
        </w:rPr>
        <w:t xml:space="preserve"> </w:t>
      </w:r>
      <w:r w:rsidR="00231FD0" w:rsidRPr="00F81991">
        <w:rPr>
          <w:rFonts w:eastAsia="Times New Roman" w:cs="Arial"/>
          <w:b/>
          <w:color w:val="000000" w:themeColor="text1"/>
          <w:szCs w:val="24"/>
          <w:lang w:eastAsia="zh-CN"/>
        </w:rPr>
        <w:t>Maestro</w:t>
      </w:r>
      <w:r w:rsidRPr="00F81991">
        <w:rPr>
          <w:rFonts w:eastAsia="Times New Roman" w:cs="Arial"/>
          <w:b/>
          <w:color w:val="000000" w:themeColor="text1"/>
          <w:szCs w:val="24"/>
          <w:lang w:eastAsia="zh-CN"/>
        </w:rPr>
        <w:t xml:space="preserve"> Jesús Alberto López Peñuelas </w:t>
      </w:r>
      <w:bookmarkStart w:id="0" w:name="_Hlk490553073"/>
      <w:r w:rsidRPr="00F81991">
        <w:rPr>
          <w:rFonts w:eastAsia="Times New Roman" w:cs="Arial"/>
          <w:b/>
          <w:color w:val="000000" w:themeColor="text1"/>
          <w:szCs w:val="24"/>
          <w:lang w:eastAsia="zh-CN"/>
        </w:rPr>
        <w:t>Consejero</w:t>
      </w:r>
      <w:r w:rsidRPr="00F81991">
        <w:rPr>
          <w:rFonts w:eastAsia="Arial" w:cs="Arial"/>
          <w:b/>
          <w:color w:val="000000" w:themeColor="text1"/>
          <w:szCs w:val="24"/>
          <w:lang w:eastAsia="zh-CN"/>
        </w:rPr>
        <w:t xml:space="preserve"> designado por la</w:t>
      </w:r>
      <w:r w:rsidR="00C04B18">
        <w:rPr>
          <w:rFonts w:eastAsia="Arial" w:cs="Arial"/>
          <w:b/>
          <w:color w:val="000000" w:themeColor="text1"/>
          <w:szCs w:val="24"/>
          <w:lang w:eastAsia="zh-CN"/>
        </w:rPr>
        <w:t xml:space="preserve"> </w:t>
      </w:r>
      <w:r w:rsidR="00AB7674">
        <w:rPr>
          <w:rFonts w:eastAsia="Arial" w:cs="Arial"/>
          <w:b/>
          <w:color w:val="000000" w:themeColor="text1"/>
          <w:szCs w:val="24"/>
          <w:lang w:eastAsia="zh-CN"/>
        </w:rPr>
        <w:t xml:space="preserve">Diputada </w:t>
      </w:r>
      <w:r w:rsidRPr="00F81991">
        <w:rPr>
          <w:rFonts w:eastAsia="Times New Roman" w:cs="Arial"/>
          <w:b/>
          <w:color w:val="000000" w:themeColor="text1"/>
          <w:szCs w:val="24"/>
          <w:lang w:eastAsia="zh-CN"/>
        </w:rPr>
        <w:t>Presidenta</w:t>
      </w:r>
      <w:r w:rsidRPr="00F81991">
        <w:rPr>
          <w:rFonts w:eastAsia="Arial" w:cs="Arial"/>
          <w:b/>
          <w:color w:val="000000" w:themeColor="text1"/>
          <w:szCs w:val="24"/>
          <w:lang w:eastAsia="zh-CN"/>
        </w:rPr>
        <w:t xml:space="preserve"> 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l</w:t>
      </w:r>
      <w:r w:rsidRPr="00F81991">
        <w:rPr>
          <w:rFonts w:eastAsia="Times New Roman" w:cs="Arial"/>
          <w:b/>
          <w:color w:val="000000" w:themeColor="text1"/>
          <w:szCs w:val="24"/>
          <w:lang w:eastAsia="zh-CN"/>
        </w:rPr>
        <w: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Comisión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Legislativa</w:t>
      </w:r>
      <w:r w:rsidRPr="00F81991">
        <w:rPr>
          <w:rFonts w:eastAsia="Arial" w:cs="Arial"/>
          <w:b/>
          <w:color w:val="000000" w:themeColor="text1"/>
          <w:szCs w:val="24"/>
          <w:lang w:eastAsia="zh-CN"/>
        </w:rPr>
        <w:t xml:space="preserve"> </w:t>
      </w:r>
      <w:bookmarkEnd w:id="0"/>
      <w:r w:rsidRPr="00F81991">
        <w:rPr>
          <w:rFonts w:eastAsia="Arial" w:cs="Arial"/>
          <w:b/>
          <w:color w:val="000000" w:themeColor="text1"/>
          <w:szCs w:val="24"/>
          <w:lang w:eastAsia="zh-CN"/>
        </w:rPr>
        <w:t>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Puntos Constitucionales, Estudios Legislativos y Reglamentos de</w:t>
      </w:r>
      <w:r w:rsidR="00353C81">
        <w:rPr>
          <w:rFonts w:eastAsia="Arial" w:cs="Arial"/>
          <w:b/>
          <w:color w:val="000000" w:themeColor="text1"/>
          <w:szCs w:val="24"/>
          <w:lang w:eastAsia="zh-CN"/>
        </w:rPr>
        <w:t>l Congreso del Estado</w:t>
      </w:r>
      <w:r w:rsidR="00DF5F44" w:rsidRPr="00F81991">
        <w:rPr>
          <w:rFonts w:eastAsia="Arial" w:cs="Arial"/>
          <w:b/>
          <w:color w:val="000000" w:themeColor="text1"/>
          <w:szCs w:val="24"/>
          <w:lang w:eastAsia="zh-CN"/>
        </w:rPr>
        <w:t>;</w:t>
      </w:r>
      <w:r w:rsidR="001951EB" w:rsidRPr="00F81991">
        <w:rPr>
          <w:rFonts w:eastAsia="Times New Roman" w:cs="Arial"/>
          <w:b/>
          <w:color w:val="000000" w:themeColor="text1"/>
          <w:szCs w:val="24"/>
          <w:lang w:eastAsia="zh-CN"/>
        </w:rPr>
        <w:t xml:space="preserve"> Magistrado Maestro Carlos Oscar Trejo Herrera, Consejero designado por el Presidente del Supremo </w:t>
      </w:r>
      <w:r w:rsidR="00DF5F44" w:rsidRPr="00F81991">
        <w:rPr>
          <w:rFonts w:eastAsia="Times New Roman" w:cs="Arial"/>
          <w:b/>
          <w:color w:val="000000" w:themeColor="text1"/>
          <w:szCs w:val="24"/>
          <w:lang w:eastAsia="zh-CN"/>
        </w:rPr>
        <w:t>T</w:t>
      </w:r>
      <w:r w:rsidR="001951EB" w:rsidRPr="00F81991">
        <w:rPr>
          <w:rFonts w:eastAsia="Times New Roman" w:cs="Arial"/>
          <w:b/>
          <w:color w:val="000000" w:themeColor="text1"/>
          <w:szCs w:val="24"/>
          <w:lang w:eastAsia="zh-CN"/>
        </w:rPr>
        <w:t>ribunal d</w:t>
      </w:r>
      <w:r w:rsidR="00353C81">
        <w:rPr>
          <w:rFonts w:eastAsia="Times New Roman" w:cs="Arial"/>
          <w:b/>
          <w:color w:val="000000" w:themeColor="text1"/>
          <w:szCs w:val="24"/>
          <w:lang w:eastAsia="zh-CN"/>
        </w:rPr>
        <w:t>e Justicia del Estado</w:t>
      </w:r>
      <w:r w:rsidR="001951EB" w:rsidRPr="00F81991">
        <w:rPr>
          <w:rFonts w:eastAsia="Times New Roman" w:cs="Arial"/>
          <w:b/>
          <w:color w:val="000000" w:themeColor="text1"/>
          <w:szCs w:val="24"/>
          <w:lang w:eastAsia="zh-CN"/>
        </w:rPr>
        <w:t xml:space="preserve"> y</w:t>
      </w:r>
      <w:r w:rsidRPr="00F81991">
        <w:rPr>
          <w:rFonts w:eastAsia="Times New Roman" w:cs="Arial"/>
          <w:b/>
          <w:color w:val="000000" w:themeColor="text1"/>
          <w:szCs w:val="24"/>
          <w:lang w:eastAsia="zh-CN"/>
        </w:rPr>
        <w:t xml:space="preserve"> Juez Maestra Norma Livier Blanco Núñez Consejera designada por</w:t>
      </w:r>
      <w:r w:rsidRPr="00F81991">
        <w:rPr>
          <w:rFonts w:eastAsia="Arial" w:cs="Arial"/>
          <w:b/>
          <w:color w:val="000000"/>
          <w:szCs w:val="24"/>
          <w:lang w:eastAsia="zh-CN"/>
        </w:rPr>
        <w:t xml:space="preserve"> </w:t>
      </w:r>
      <w:r w:rsidRPr="00F81991">
        <w:rPr>
          <w:rFonts w:eastAsia="Times New Roman" w:cs="Arial"/>
          <w:b/>
          <w:color w:val="000000"/>
          <w:szCs w:val="24"/>
          <w:lang w:eastAsia="zh-CN"/>
        </w:rPr>
        <w:t>el</w:t>
      </w:r>
      <w:r w:rsidRPr="00F81991">
        <w:rPr>
          <w:rFonts w:eastAsia="Arial" w:cs="Arial"/>
          <w:b/>
          <w:color w:val="000000"/>
          <w:szCs w:val="24"/>
          <w:lang w:eastAsia="zh-CN"/>
        </w:rPr>
        <w:t xml:space="preserve"> </w:t>
      </w:r>
      <w:r w:rsidRPr="00F81991">
        <w:rPr>
          <w:rFonts w:eastAsia="Times New Roman" w:cs="Arial"/>
          <w:b/>
          <w:color w:val="000000"/>
          <w:szCs w:val="24"/>
          <w:lang w:eastAsia="zh-CN"/>
        </w:rPr>
        <w:t>Consejo</w:t>
      </w:r>
      <w:r w:rsidRPr="00F81991">
        <w:rPr>
          <w:rFonts w:eastAsia="Arial" w:cs="Arial"/>
          <w:b/>
          <w:color w:val="000000"/>
          <w:szCs w:val="24"/>
          <w:lang w:eastAsia="zh-CN"/>
        </w:rPr>
        <w:t xml:space="preserve"> d</w:t>
      </w:r>
      <w:r w:rsidRPr="00F81991">
        <w:rPr>
          <w:rFonts w:eastAsia="Times New Roman" w:cs="Arial"/>
          <w:b/>
          <w:color w:val="000000"/>
          <w:szCs w:val="24"/>
          <w:lang w:eastAsia="zh-CN"/>
        </w:rPr>
        <w:t>e</w:t>
      </w:r>
      <w:r w:rsidRPr="00F81991">
        <w:rPr>
          <w:rFonts w:eastAsia="Arial" w:cs="Arial"/>
          <w:b/>
          <w:color w:val="000000"/>
          <w:szCs w:val="24"/>
          <w:lang w:eastAsia="zh-CN"/>
        </w:rPr>
        <w:t xml:space="preserve"> l</w:t>
      </w:r>
      <w:r w:rsidRPr="00F81991">
        <w:rPr>
          <w:rFonts w:eastAsia="Times New Roman" w:cs="Arial"/>
          <w:b/>
          <w:color w:val="000000"/>
          <w:szCs w:val="24"/>
          <w:lang w:eastAsia="zh-CN"/>
        </w:rPr>
        <w:t>a</w:t>
      </w:r>
      <w:r w:rsidRPr="00F81991">
        <w:rPr>
          <w:rFonts w:eastAsia="Arial" w:cs="Arial"/>
          <w:b/>
          <w:color w:val="000000"/>
          <w:szCs w:val="24"/>
          <w:lang w:eastAsia="zh-CN"/>
        </w:rPr>
        <w:t xml:space="preserve"> </w:t>
      </w:r>
      <w:r w:rsidRPr="00F81991">
        <w:rPr>
          <w:rFonts w:eastAsia="Times New Roman" w:cs="Arial"/>
          <w:b/>
          <w:color w:val="000000"/>
          <w:szCs w:val="24"/>
          <w:lang w:eastAsia="zh-CN"/>
        </w:rPr>
        <w:t>Judicatura</w:t>
      </w:r>
      <w:r w:rsidRPr="00F81991">
        <w:rPr>
          <w:rFonts w:eastAsia="Arial" w:cs="Arial"/>
          <w:b/>
          <w:bCs/>
          <w:color w:val="000000"/>
          <w:szCs w:val="24"/>
          <w:lang w:eastAsia="zh-CN"/>
        </w:rPr>
        <w:t xml:space="preserve"> d</w:t>
      </w:r>
      <w:r w:rsidRPr="00F81991">
        <w:rPr>
          <w:rFonts w:eastAsia="Times New Roman" w:cs="Arial"/>
          <w:b/>
          <w:bCs/>
          <w:color w:val="000000"/>
          <w:szCs w:val="24"/>
          <w:lang w:eastAsia="zh-CN"/>
        </w:rPr>
        <w:t>el</w:t>
      </w:r>
      <w:r w:rsidRPr="00F81991">
        <w:rPr>
          <w:rFonts w:eastAsia="Arial" w:cs="Arial"/>
          <w:b/>
          <w:bCs/>
          <w:color w:val="000000"/>
          <w:szCs w:val="24"/>
          <w:lang w:eastAsia="zh-CN"/>
        </w:rPr>
        <w:t xml:space="preserve"> </w:t>
      </w:r>
      <w:r w:rsidRPr="00F81991">
        <w:rPr>
          <w:rFonts w:eastAsia="Times New Roman" w:cs="Arial"/>
          <w:b/>
          <w:bCs/>
          <w:color w:val="000000"/>
          <w:szCs w:val="24"/>
          <w:lang w:eastAsia="zh-CN"/>
        </w:rPr>
        <w:t>Estado</w:t>
      </w:r>
      <w:r w:rsidR="001951EB" w:rsidRPr="00F81991">
        <w:rPr>
          <w:rFonts w:eastAsia="Arial" w:cs="Arial"/>
          <w:b/>
          <w:color w:val="000000" w:themeColor="text1"/>
          <w:szCs w:val="24"/>
          <w:lang w:eastAsia="zh-CN"/>
        </w:rPr>
        <w:t xml:space="preserve">, </w:t>
      </w:r>
      <w:r w:rsidR="001951EB" w:rsidRPr="00F81991">
        <w:rPr>
          <w:rFonts w:eastAsia="Times New Roman" w:cs="Arial"/>
          <w:b/>
          <w:color w:val="000000" w:themeColor="text1"/>
          <w:szCs w:val="24"/>
          <w:lang w:eastAsia="zh-CN"/>
        </w:rPr>
        <w:t>v</w:t>
      </w:r>
      <w:r w:rsidRPr="00F81991">
        <w:rPr>
          <w:rFonts w:eastAsia="Times New Roman" w:cs="Arial"/>
          <w:b/>
          <w:color w:val="000000" w:themeColor="text1"/>
          <w:szCs w:val="24"/>
          <w:lang w:eastAsia="zh-CN"/>
        </w:rPr>
        <w:t>erificando que se cumplen los extremos del artículo 9 del Reglamento Interno del Instituto. Por lo tanto</w:t>
      </w:r>
      <w:r w:rsidRPr="00F81991">
        <w:rPr>
          <w:rFonts w:eastAsia="Times New Roman" w:cs="Arial"/>
          <w:color w:val="000000" w:themeColor="text1"/>
          <w:szCs w:val="24"/>
          <w:lang w:eastAsia="zh-CN"/>
        </w:rPr>
        <w:t xml:space="preserve">, </w:t>
      </w:r>
      <w:r w:rsidRPr="00F81991">
        <w:rPr>
          <w:rFonts w:eastAsia="Times New Roman" w:cs="Arial"/>
          <w:b/>
          <w:color w:val="000000" w:themeColor="text1"/>
          <w:szCs w:val="24"/>
          <w:lang w:eastAsia="zh-CN"/>
        </w:rPr>
        <w:t>se declara que existe el quórum legal necesario para instalar la sesión y los acuerdos que se tomen serán legalmente válidos.</w:t>
      </w:r>
    </w:p>
    <w:p w:rsidR="00856E38" w:rsidRPr="00F81991" w:rsidRDefault="00856E38" w:rsidP="00F81991">
      <w:pPr>
        <w:suppressAutoHyphens/>
        <w:autoSpaceDE w:val="0"/>
        <w:spacing w:after="0"/>
        <w:jc w:val="both"/>
        <w:rPr>
          <w:rFonts w:eastAsia="Times New Roman" w:cs="Arial"/>
          <w:color w:val="000000" w:themeColor="text1"/>
          <w:szCs w:val="24"/>
          <w:lang w:eastAsia="zh-CN"/>
        </w:rPr>
      </w:pPr>
    </w:p>
    <w:p w:rsidR="00856E38" w:rsidRPr="00F81991" w:rsidRDefault="00856E38" w:rsidP="00F81991">
      <w:pPr>
        <w:pStyle w:val="Prrafodelista"/>
        <w:numPr>
          <w:ilvl w:val="0"/>
          <w:numId w:val="1"/>
        </w:numPr>
        <w:spacing w:after="0"/>
        <w:jc w:val="both"/>
        <w:rPr>
          <w:rFonts w:eastAsia="Times New Roman" w:cs="Arial"/>
          <w:b/>
          <w:color w:val="000000" w:themeColor="text1"/>
          <w:szCs w:val="24"/>
          <w:lang w:eastAsia="es-MX"/>
        </w:rPr>
      </w:pPr>
      <w:r w:rsidRPr="00F81991">
        <w:rPr>
          <w:rFonts w:eastAsia="Times New Roman" w:cs="Arial"/>
          <w:b/>
          <w:color w:val="000000" w:themeColor="text1"/>
          <w:szCs w:val="24"/>
          <w:lang w:eastAsia="es-MX"/>
        </w:rPr>
        <w:t>Lectura y aprobación del orden del día.</w:t>
      </w:r>
    </w:p>
    <w:p w:rsidR="00856E38" w:rsidRPr="00F81991" w:rsidRDefault="00856E38" w:rsidP="00F81991">
      <w:pPr>
        <w:spacing w:after="0"/>
        <w:jc w:val="both"/>
        <w:rPr>
          <w:rFonts w:eastAsia="Times New Roman" w:cs="Arial"/>
          <w:color w:val="000000" w:themeColor="text1"/>
          <w:szCs w:val="24"/>
          <w:lang w:eastAsia="es-ES"/>
        </w:rPr>
      </w:pPr>
    </w:p>
    <w:p w:rsidR="00856E38" w:rsidRPr="00F81991" w:rsidRDefault="00856E38" w:rsidP="00F81991">
      <w:pPr>
        <w:spacing w:after="0"/>
        <w:jc w:val="both"/>
        <w:rPr>
          <w:rFonts w:eastAsia="Times New Roman" w:cs="Arial"/>
          <w:color w:val="000000" w:themeColor="text1"/>
          <w:szCs w:val="24"/>
          <w:lang w:eastAsia="es-ES"/>
        </w:rPr>
      </w:pPr>
      <w:r w:rsidRPr="00F81991">
        <w:rPr>
          <w:rFonts w:eastAsia="Times New Roman" w:cs="Arial"/>
          <w:color w:val="000000" w:themeColor="text1"/>
          <w:szCs w:val="24"/>
          <w:lang w:eastAsia="es-ES"/>
        </w:rPr>
        <w:t xml:space="preserve">A continuación, el Licenciado Ignacio Alfonso Rejón Cervantes, Secretario Técnico del Instituto de Justicia Alternativa del Estado, </w:t>
      </w:r>
      <w:r w:rsidR="00C04B18">
        <w:rPr>
          <w:rFonts w:eastAsia="Times New Roman" w:cs="Arial"/>
          <w:color w:val="000000" w:themeColor="text1"/>
          <w:szCs w:val="24"/>
          <w:lang w:eastAsia="es-ES"/>
        </w:rPr>
        <w:t>pone a consideración del pleno</w:t>
      </w:r>
      <w:r w:rsidRPr="00F81991">
        <w:rPr>
          <w:rFonts w:eastAsia="Times New Roman" w:cs="Arial"/>
          <w:color w:val="000000" w:themeColor="text1"/>
          <w:szCs w:val="24"/>
          <w:lang w:eastAsia="es-ES"/>
        </w:rPr>
        <w:t xml:space="preserve"> la propuesta del orden del día para la Vigésima </w:t>
      </w:r>
      <w:r w:rsidR="00AB7674">
        <w:rPr>
          <w:rFonts w:eastAsia="Times New Roman" w:cs="Arial"/>
          <w:color w:val="000000" w:themeColor="text1"/>
          <w:szCs w:val="24"/>
          <w:lang w:eastAsia="es-ES"/>
        </w:rPr>
        <w:t>Novena</w:t>
      </w:r>
      <w:r w:rsidRPr="00F81991">
        <w:rPr>
          <w:rFonts w:eastAsia="Times New Roman" w:cs="Arial"/>
          <w:color w:val="000000" w:themeColor="text1"/>
          <w:szCs w:val="24"/>
          <w:lang w:eastAsia="es-ES"/>
        </w:rPr>
        <w:t xml:space="preserve"> Sesión Extraordinaria del Consejo del Instituto de Justicia Alternativa del Estado</w:t>
      </w:r>
      <w:r w:rsidR="004279B2" w:rsidRPr="00F81991">
        <w:rPr>
          <w:rFonts w:eastAsia="Times New Roman" w:cs="Arial"/>
          <w:color w:val="000000" w:themeColor="text1"/>
          <w:szCs w:val="24"/>
          <w:lang w:eastAsia="es-ES"/>
        </w:rPr>
        <w:t xml:space="preserve"> de Jalisco</w:t>
      </w:r>
      <w:r w:rsidRPr="00F81991">
        <w:rPr>
          <w:rFonts w:eastAsia="Times New Roman" w:cs="Arial"/>
          <w:color w:val="000000" w:themeColor="text1"/>
          <w:szCs w:val="24"/>
          <w:lang w:eastAsia="es-ES"/>
        </w:rPr>
        <w:t xml:space="preserve">, de fecha </w:t>
      </w:r>
      <w:r w:rsidR="00DF5F44" w:rsidRPr="00F81991">
        <w:rPr>
          <w:rFonts w:eastAsia="Times New Roman" w:cs="Arial"/>
          <w:color w:val="000000" w:themeColor="text1"/>
          <w:szCs w:val="24"/>
          <w:lang w:eastAsia="es-ES"/>
        </w:rPr>
        <w:t>2</w:t>
      </w:r>
      <w:r w:rsidR="00820D73">
        <w:rPr>
          <w:rFonts w:eastAsia="Times New Roman" w:cs="Arial"/>
          <w:color w:val="000000" w:themeColor="text1"/>
          <w:szCs w:val="24"/>
          <w:lang w:eastAsia="es-ES"/>
        </w:rPr>
        <w:t>9</w:t>
      </w:r>
      <w:r w:rsidRPr="00F81991">
        <w:rPr>
          <w:rFonts w:eastAsia="Times New Roman" w:cs="Arial"/>
          <w:color w:val="000000" w:themeColor="text1"/>
          <w:szCs w:val="24"/>
          <w:lang w:eastAsia="es-ES"/>
        </w:rPr>
        <w:t xml:space="preserve"> </w:t>
      </w:r>
      <w:r w:rsidR="00DF5F44" w:rsidRPr="00F81991">
        <w:rPr>
          <w:rFonts w:eastAsia="Times New Roman" w:cs="Arial"/>
          <w:color w:val="000000" w:themeColor="text1"/>
          <w:szCs w:val="24"/>
          <w:lang w:eastAsia="es-ES"/>
        </w:rPr>
        <w:t>veinti</w:t>
      </w:r>
      <w:r w:rsidR="00820D73">
        <w:rPr>
          <w:rFonts w:eastAsia="Times New Roman" w:cs="Arial"/>
          <w:color w:val="000000" w:themeColor="text1"/>
          <w:szCs w:val="24"/>
          <w:lang w:eastAsia="es-ES"/>
        </w:rPr>
        <w:t xml:space="preserve">nueve </w:t>
      </w:r>
      <w:r w:rsidRPr="00F81991">
        <w:rPr>
          <w:rFonts w:eastAsia="Times New Roman" w:cs="Arial"/>
          <w:color w:val="000000" w:themeColor="text1"/>
          <w:szCs w:val="24"/>
          <w:lang w:eastAsia="es-ES"/>
        </w:rPr>
        <w:t xml:space="preserve">de </w:t>
      </w:r>
      <w:r w:rsidR="00820D73">
        <w:rPr>
          <w:rFonts w:eastAsia="Times New Roman" w:cs="Arial"/>
          <w:color w:val="000000" w:themeColor="text1"/>
          <w:szCs w:val="24"/>
          <w:lang w:eastAsia="es-ES"/>
        </w:rPr>
        <w:t>mayo</w:t>
      </w:r>
      <w:r w:rsidRPr="00F81991">
        <w:rPr>
          <w:rFonts w:eastAsia="Times New Roman" w:cs="Arial"/>
          <w:color w:val="000000" w:themeColor="text1"/>
          <w:szCs w:val="24"/>
          <w:lang w:eastAsia="es-ES"/>
        </w:rPr>
        <w:t xml:space="preserve"> del año 201</w:t>
      </w:r>
      <w:r w:rsidR="00C04B18">
        <w:rPr>
          <w:rFonts w:eastAsia="Times New Roman" w:cs="Arial"/>
          <w:color w:val="000000" w:themeColor="text1"/>
          <w:szCs w:val="24"/>
          <w:lang w:eastAsia="es-ES"/>
        </w:rPr>
        <w:t>8</w:t>
      </w:r>
      <w:r w:rsidRPr="00F81991">
        <w:rPr>
          <w:rFonts w:eastAsia="Times New Roman" w:cs="Arial"/>
          <w:color w:val="000000" w:themeColor="text1"/>
          <w:szCs w:val="24"/>
          <w:lang w:eastAsia="es-ES"/>
        </w:rPr>
        <w:t xml:space="preserve"> dos mil dieci</w:t>
      </w:r>
      <w:r w:rsidR="00C04B18">
        <w:rPr>
          <w:rFonts w:eastAsia="Times New Roman" w:cs="Arial"/>
          <w:color w:val="000000" w:themeColor="text1"/>
          <w:szCs w:val="24"/>
          <w:lang w:eastAsia="es-ES"/>
        </w:rPr>
        <w:t>ocho</w:t>
      </w:r>
      <w:r w:rsidRPr="00F81991">
        <w:rPr>
          <w:rFonts w:eastAsia="Times New Roman" w:cs="Arial"/>
          <w:color w:val="000000" w:themeColor="text1"/>
          <w:szCs w:val="24"/>
          <w:lang w:eastAsia="es-ES"/>
        </w:rPr>
        <w:t>, mismo que consta de los siguientes puntos:</w:t>
      </w:r>
    </w:p>
    <w:p w:rsidR="00856E38" w:rsidRPr="00F81991" w:rsidRDefault="00856E38" w:rsidP="00F81991">
      <w:pPr>
        <w:spacing w:after="0"/>
        <w:ind w:left="567"/>
        <w:jc w:val="both"/>
        <w:rPr>
          <w:rFonts w:cs="Arial"/>
          <w:b/>
          <w:szCs w:val="24"/>
        </w:rPr>
      </w:pPr>
    </w:p>
    <w:p w:rsidR="00880885" w:rsidRPr="0096392F" w:rsidRDefault="00880885" w:rsidP="00880885">
      <w:pPr>
        <w:spacing w:after="0" w:line="240" w:lineRule="auto"/>
        <w:ind w:left="567"/>
        <w:jc w:val="both"/>
        <w:rPr>
          <w:rFonts w:cs="Arial"/>
          <w:lang w:val="es-ES"/>
        </w:rPr>
      </w:pPr>
      <w:r w:rsidRPr="0096392F">
        <w:rPr>
          <w:rFonts w:cs="Arial"/>
          <w:b/>
          <w:lang w:val="es-ES"/>
        </w:rPr>
        <w:t xml:space="preserve">PUNTO NÚMERO I: </w:t>
      </w:r>
      <w:r w:rsidRPr="0096392F">
        <w:rPr>
          <w:rFonts w:cs="Arial"/>
          <w:lang w:val="es-ES"/>
        </w:rPr>
        <w:t>Lista de asistencia y en su caso declaratoria de quorum.</w:t>
      </w:r>
    </w:p>
    <w:p w:rsidR="00880885" w:rsidRPr="0096392F" w:rsidRDefault="00880885" w:rsidP="00880885">
      <w:pPr>
        <w:spacing w:after="0" w:line="240" w:lineRule="auto"/>
        <w:ind w:left="567"/>
        <w:jc w:val="both"/>
        <w:rPr>
          <w:rFonts w:cs="Arial"/>
          <w:b/>
          <w:lang w:val="es-ES"/>
        </w:rPr>
      </w:pPr>
    </w:p>
    <w:p w:rsidR="00880885" w:rsidRPr="0096392F" w:rsidRDefault="00880885" w:rsidP="00880885">
      <w:pPr>
        <w:spacing w:after="0" w:line="240" w:lineRule="auto"/>
        <w:ind w:left="567"/>
        <w:jc w:val="both"/>
        <w:rPr>
          <w:rFonts w:cs="Arial"/>
          <w:lang w:val="es-ES"/>
        </w:rPr>
      </w:pPr>
      <w:r w:rsidRPr="0096392F">
        <w:rPr>
          <w:rFonts w:cs="Arial"/>
          <w:b/>
          <w:lang w:val="es-ES"/>
        </w:rPr>
        <w:t xml:space="preserve">PUNTO NÚMERO II: </w:t>
      </w:r>
      <w:r w:rsidRPr="0096392F">
        <w:rPr>
          <w:rFonts w:cs="Arial"/>
          <w:lang w:val="es-ES"/>
        </w:rPr>
        <w:t>Lectura y aprobación del Orden del Día.</w:t>
      </w:r>
    </w:p>
    <w:p w:rsidR="00880885" w:rsidRPr="0096392F" w:rsidRDefault="00880885" w:rsidP="00880885">
      <w:pPr>
        <w:spacing w:after="0" w:line="240" w:lineRule="auto"/>
        <w:ind w:left="567"/>
        <w:jc w:val="both"/>
        <w:rPr>
          <w:rFonts w:cs="Arial"/>
          <w:lang w:val="es-ES"/>
        </w:rPr>
      </w:pPr>
    </w:p>
    <w:p w:rsidR="00880885" w:rsidRDefault="00880885" w:rsidP="00880885">
      <w:pPr>
        <w:spacing w:after="0" w:line="240" w:lineRule="auto"/>
        <w:ind w:left="567"/>
        <w:jc w:val="both"/>
        <w:rPr>
          <w:rFonts w:cs="Arial"/>
          <w:lang w:val="es-ES"/>
        </w:rPr>
      </w:pPr>
      <w:bookmarkStart w:id="1" w:name="_Hlk515358955"/>
      <w:r w:rsidRPr="0096392F">
        <w:rPr>
          <w:rFonts w:cs="Arial"/>
          <w:b/>
          <w:lang w:val="es-ES"/>
        </w:rPr>
        <w:t>PUNTO NÚMERO III:</w:t>
      </w:r>
      <w:r w:rsidRPr="0096392F">
        <w:rPr>
          <w:rFonts w:cs="Arial"/>
          <w:lang w:val="es-ES"/>
        </w:rPr>
        <w:t xml:space="preserve"> En atención a los acuerdos del Consejo del Instituto tomados dentro de la XXVIII Sesión Extraordinaria, celebrada el pasado 27 de abril del año en curso, en cuanto a sus puntos XIII y XIV del orden del día, por los que el Consejo acordó instruir al Director General para que la Comisión Substanciadora del Instituto de Justicia Alternativa del Estado de Jalisco, elabore el proyecto de dictamen del laudo correspondiente al expediente de carácter laboral identificado como 01/2016 promovido por el actor ROBERTO ARMANDO CRUZ BRAVO en contra de éste Instituto; por lo cual </w:t>
      </w:r>
      <w:r w:rsidRPr="0096392F">
        <w:rPr>
          <w:rFonts w:cs="Arial"/>
          <w:b/>
          <w:lang w:val="es-ES"/>
        </w:rPr>
        <w:t xml:space="preserve">se somete al Consejo para efectos de su aprobación </w:t>
      </w:r>
      <w:r w:rsidRPr="0096392F">
        <w:rPr>
          <w:rFonts w:cs="Arial"/>
          <w:lang w:val="es-ES"/>
        </w:rPr>
        <w:t>el proyecto de dictamen correspondiente. Se hace llegar el proyecto de dictamen en CD.</w:t>
      </w:r>
    </w:p>
    <w:bookmarkEnd w:id="1"/>
    <w:p w:rsidR="00820D73" w:rsidRDefault="00820D73" w:rsidP="00880885">
      <w:pPr>
        <w:spacing w:after="0" w:line="240" w:lineRule="auto"/>
        <w:ind w:left="567"/>
        <w:jc w:val="both"/>
        <w:rPr>
          <w:rFonts w:cs="Arial"/>
          <w:lang w:val="es-ES"/>
        </w:rPr>
      </w:pPr>
    </w:p>
    <w:p w:rsidR="00820D73" w:rsidRPr="00820D73" w:rsidRDefault="00820D73" w:rsidP="00C01E7F">
      <w:pPr>
        <w:spacing w:after="0" w:line="240" w:lineRule="auto"/>
        <w:ind w:left="567"/>
        <w:jc w:val="both"/>
        <w:rPr>
          <w:rFonts w:cs="Arial"/>
          <w:b/>
          <w:color w:val="000000" w:themeColor="text1"/>
        </w:rPr>
      </w:pPr>
      <w:r w:rsidRPr="00820D73">
        <w:rPr>
          <w:rFonts w:cs="Arial"/>
          <w:b/>
          <w:color w:val="000000" w:themeColor="text1"/>
        </w:rPr>
        <w:lastRenderedPageBreak/>
        <w:t>CIERRE DE LA SESIÓN.</w:t>
      </w:r>
    </w:p>
    <w:p w:rsidR="00820D73" w:rsidRDefault="00820D73" w:rsidP="00C01E7F">
      <w:pPr>
        <w:spacing w:after="0" w:line="240" w:lineRule="auto"/>
        <w:jc w:val="both"/>
        <w:rPr>
          <w:rFonts w:cs="Arial"/>
          <w:lang w:val="es-ES"/>
        </w:rPr>
      </w:pPr>
    </w:p>
    <w:p w:rsidR="00753E04" w:rsidRDefault="00820D73" w:rsidP="00820D73">
      <w:pPr>
        <w:pStyle w:val="Normal1"/>
        <w:spacing w:line="276" w:lineRule="auto"/>
        <w:jc w:val="both"/>
      </w:pPr>
      <w:r>
        <w:rPr>
          <w:color w:val="000000" w:themeColor="text1"/>
        </w:rPr>
        <w:t>El Licenciado Ignacio Alfonso Rejón Cervantes Secretario Técnico del Instituto de Justicia Alternativa del Estado de Jalisco,</w:t>
      </w:r>
      <w:r>
        <w:t xml:space="preserve"> pregunta al pleno</w:t>
      </w:r>
      <w:r w:rsidR="007A5F78">
        <w:t>;</w:t>
      </w:r>
      <w:r>
        <w:t xml:space="preserve"> ¿se aprueba el orden del día?</w:t>
      </w:r>
    </w:p>
    <w:p w:rsidR="00753E04" w:rsidRDefault="00753E04" w:rsidP="00820D73">
      <w:pPr>
        <w:pStyle w:val="Normal1"/>
        <w:spacing w:line="276" w:lineRule="auto"/>
        <w:jc w:val="both"/>
      </w:pPr>
    </w:p>
    <w:p w:rsidR="00753E04" w:rsidRDefault="00753E04" w:rsidP="00820D73">
      <w:pPr>
        <w:pStyle w:val="Normal1"/>
        <w:spacing w:line="276" w:lineRule="auto"/>
        <w:jc w:val="both"/>
      </w:pPr>
      <w:r>
        <w:t xml:space="preserve">A lo que la totalidad de los </w:t>
      </w:r>
      <w:proofErr w:type="gramStart"/>
      <w:r>
        <w:t>Consejeros</w:t>
      </w:r>
      <w:proofErr w:type="gramEnd"/>
      <w:r>
        <w:t xml:space="preserve"> asintieron levantado </w:t>
      </w:r>
      <w:r w:rsidR="00015031">
        <w:t>la</w:t>
      </w:r>
      <w:r>
        <w:t xml:space="preserve"> mano.</w:t>
      </w:r>
    </w:p>
    <w:p w:rsidR="00753E04" w:rsidRDefault="00753E04" w:rsidP="00820D73">
      <w:pPr>
        <w:pStyle w:val="Normal1"/>
        <w:spacing w:line="276" w:lineRule="auto"/>
        <w:jc w:val="both"/>
      </w:pPr>
    </w:p>
    <w:p w:rsidR="00820D73" w:rsidRPr="00F81991" w:rsidRDefault="00820D73" w:rsidP="00820D73">
      <w:pPr>
        <w:pStyle w:val="Normal1"/>
        <w:spacing w:line="276" w:lineRule="auto"/>
        <w:jc w:val="both"/>
        <w:rPr>
          <w:spacing w:val="10"/>
        </w:rPr>
      </w:pPr>
      <w:r w:rsidRPr="00F81991">
        <w:t xml:space="preserve">Propuesta de orden del día </w:t>
      </w:r>
      <w:r w:rsidRPr="00F81991">
        <w:rPr>
          <w:spacing w:val="10"/>
        </w:rPr>
        <w:t>que</w:t>
      </w:r>
      <w:r w:rsidRPr="00F81991">
        <w:rPr>
          <w:rFonts w:eastAsia="Arial"/>
          <w:spacing w:val="10"/>
        </w:rPr>
        <w:t xml:space="preserve"> </w:t>
      </w:r>
      <w:r w:rsidRPr="00F81991">
        <w:rPr>
          <w:spacing w:val="10"/>
        </w:rPr>
        <w:t>es</w:t>
      </w:r>
      <w:r w:rsidRPr="00F81991">
        <w:rPr>
          <w:rFonts w:eastAsia="Arial"/>
          <w:spacing w:val="10"/>
        </w:rPr>
        <w:t xml:space="preserve"> </w:t>
      </w:r>
      <w:r w:rsidRPr="00F81991">
        <w:rPr>
          <w:spacing w:val="10"/>
        </w:rPr>
        <w:t>aprobada</w:t>
      </w:r>
      <w:r w:rsidRPr="00F81991">
        <w:rPr>
          <w:rFonts w:eastAsia="Arial"/>
          <w:spacing w:val="10"/>
        </w:rPr>
        <w:t xml:space="preserve"> </w:t>
      </w:r>
      <w:r w:rsidRPr="00F81991">
        <w:rPr>
          <w:spacing w:val="10"/>
        </w:rPr>
        <w:t>en votación económica por</w:t>
      </w:r>
      <w:r w:rsidRPr="00F81991">
        <w:rPr>
          <w:rFonts w:eastAsia="Arial"/>
          <w:spacing w:val="10"/>
        </w:rPr>
        <w:t xml:space="preserve"> </w:t>
      </w:r>
      <w:r w:rsidRPr="00F81991">
        <w:rPr>
          <w:spacing w:val="10"/>
        </w:rPr>
        <w:t>unanimidad</w:t>
      </w:r>
      <w:r w:rsidRPr="00F81991">
        <w:rPr>
          <w:rFonts w:eastAsia="Arial"/>
          <w:spacing w:val="10"/>
        </w:rPr>
        <w:t xml:space="preserve"> de votos a favor, </w:t>
      </w:r>
      <w:r w:rsidRPr="00F81991">
        <w:rPr>
          <w:spacing w:val="10"/>
        </w:rPr>
        <w:t>por</w:t>
      </w:r>
      <w:r w:rsidRPr="00F81991">
        <w:rPr>
          <w:rFonts w:eastAsia="Arial"/>
          <w:spacing w:val="10"/>
        </w:rPr>
        <w:t xml:space="preserve"> </w:t>
      </w:r>
      <w:r>
        <w:rPr>
          <w:rFonts w:eastAsia="Arial"/>
          <w:spacing w:val="10"/>
        </w:rPr>
        <w:t xml:space="preserve">los integrantes del </w:t>
      </w:r>
      <w:r w:rsidRPr="00F81991">
        <w:rPr>
          <w:spacing w:val="10"/>
        </w:rPr>
        <w:t>Pleno</w:t>
      </w:r>
      <w:r w:rsidRPr="00F81991">
        <w:rPr>
          <w:rFonts w:eastAsia="Arial"/>
          <w:spacing w:val="10"/>
        </w:rPr>
        <w:t xml:space="preserve"> </w:t>
      </w:r>
      <w:r w:rsidRPr="00F81991">
        <w:rPr>
          <w:spacing w:val="10"/>
        </w:rPr>
        <w:t>del</w:t>
      </w:r>
      <w:r w:rsidRPr="00F81991">
        <w:rPr>
          <w:rFonts w:eastAsia="Arial"/>
          <w:spacing w:val="10"/>
        </w:rPr>
        <w:t xml:space="preserve"> </w:t>
      </w:r>
      <w:r w:rsidRPr="00F81991">
        <w:rPr>
          <w:spacing w:val="10"/>
        </w:rPr>
        <w:t>Consejo</w:t>
      </w:r>
      <w:r w:rsidRPr="00F81991">
        <w:rPr>
          <w:rFonts w:eastAsia="Arial"/>
          <w:spacing w:val="10"/>
        </w:rPr>
        <w:t xml:space="preserve"> </w:t>
      </w:r>
      <w:r w:rsidRPr="00F81991">
        <w:rPr>
          <w:spacing w:val="10"/>
        </w:rPr>
        <w:t>del</w:t>
      </w:r>
      <w:r w:rsidRPr="00F81991">
        <w:rPr>
          <w:rFonts w:eastAsia="Arial"/>
          <w:spacing w:val="10"/>
        </w:rPr>
        <w:t xml:space="preserve"> </w:t>
      </w:r>
      <w:r w:rsidRPr="00F81991">
        <w:rPr>
          <w:spacing w:val="10"/>
        </w:rPr>
        <w:t>Instituto</w:t>
      </w:r>
      <w:r w:rsidRPr="00F81991">
        <w:rPr>
          <w:rFonts w:eastAsia="Arial"/>
          <w:spacing w:val="10"/>
        </w:rPr>
        <w:t xml:space="preserve"> </w:t>
      </w:r>
      <w:r w:rsidRPr="00F81991">
        <w:rPr>
          <w:spacing w:val="10"/>
        </w:rPr>
        <w:t>de</w:t>
      </w:r>
      <w:r w:rsidRPr="00F81991">
        <w:rPr>
          <w:rFonts w:eastAsia="Arial"/>
          <w:spacing w:val="10"/>
        </w:rPr>
        <w:t xml:space="preserve"> </w:t>
      </w:r>
      <w:r w:rsidRPr="00F81991">
        <w:rPr>
          <w:spacing w:val="10"/>
        </w:rPr>
        <w:t>Justicia</w:t>
      </w:r>
      <w:r w:rsidRPr="00F81991">
        <w:rPr>
          <w:rFonts w:eastAsia="Arial"/>
          <w:spacing w:val="10"/>
        </w:rPr>
        <w:t xml:space="preserve"> </w:t>
      </w:r>
      <w:r w:rsidRPr="00F81991">
        <w:rPr>
          <w:spacing w:val="10"/>
        </w:rPr>
        <w:t>Alternativa</w:t>
      </w:r>
      <w:r w:rsidRPr="00F81991">
        <w:rPr>
          <w:rFonts w:eastAsia="Arial"/>
          <w:spacing w:val="10"/>
        </w:rPr>
        <w:t xml:space="preserve"> </w:t>
      </w:r>
      <w:r w:rsidRPr="00F81991">
        <w:rPr>
          <w:spacing w:val="10"/>
        </w:rPr>
        <w:t>del</w:t>
      </w:r>
      <w:r w:rsidRPr="00F81991">
        <w:rPr>
          <w:rFonts w:eastAsia="Arial"/>
          <w:spacing w:val="10"/>
        </w:rPr>
        <w:t xml:space="preserve"> </w:t>
      </w:r>
      <w:r w:rsidRPr="00F81991">
        <w:rPr>
          <w:spacing w:val="10"/>
        </w:rPr>
        <w:t>Estado</w:t>
      </w:r>
      <w:r w:rsidRPr="00F81991">
        <w:rPr>
          <w:rFonts w:eastAsia="Arial"/>
          <w:spacing w:val="10"/>
        </w:rPr>
        <w:t xml:space="preserve"> </w:t>
      </w:r>
      <w:r w:rsidRPr="00F81991">
        <w:rPr>
          <w:spacing w:val="10"/>
        </w:rPr>
        <w:t>en</w:t>
      </w:r>
      <w:r w:rsidRPr="00F81991">
        <w:rPr>
          <w:rFonts w:eastAsia="Arial"/>
          <w:spacing w:val="10"/>
        </w:rPr>
        <w:t xml:space="preserve"> </w:t>
      </w:r>
      <w:r w:rsidRPr="00F81991">
        <w:rPr>
          <w:spacing w:val="10"/>
        </w:rPr>
        <w:t>los</w:t>
      </w:r>
      <w:r w:rsidRPr="00F81991">
        <w:rPr>
          <w:rFonts w:eastAsia="Arial"/>
          <w:spacing w:val="10"/>
        </w:rPr>
        <w:t xml:space="preserve"> </w:t>
      </w:r>
      <w:r w:rsidRPr="00F81991">
        <w:rPr>
          <w:spacing w:val="10"/>
        </w:rPr>
        <w:t>siguientes</w:t>
      </w:r>
      <w:r w:rsidRPr="00F81991">
        <w:rPr>
          <w:rFonts w:eastAsia="Arial"/>
          <w:spacing w:val="10"/>
        </w:rPr>
        <w:t xml:space="preserve"> </w:t>
      </w:r>
      <w:r w:rsidRPr="00F81991">
        <w:rPr>
          <w:spacing w:val="10"/>
        </w:rPr>
        <w:t>términos:</w:t>
      </w:r>
    </w:p>
    <w:p w:rsidR="00820D73" w:rsidRPr="00F81991" w:rsidRDefault="00820D73" w:rsidP="00820D73">
      <w:pPr>
        <w:pStyle w:val="Normal1"/>
        <w:spacing w:line="276" w:lineRule="auto"/>
        <w:jc w:val="both"/>
        <w:rPr>
          <w:spacing w:val="10"/>
        </w:rPr>
      </w:pPr>
    </w:p>
    <w:p w:rsidR="00820D73" w:rsidRPr="00F81991" w:rsidRDefault="00820D73" w:rsidP="00820D73">
      <w:pPr>
        <w:pStyle w:val="Normal1"/>
        <w:spacing w:line="276" w:lineRule="auto"/>
        <w:jc w:val="both"/>
        <w:rPr>
          <w:b/>
          <w:spacing w:val="10"/>
        </w:rPr>
      </w:pPr>
      <w:r w:rsidRPr="00F81991">
        <w:rPr>
          <w:b/>
          <w:spacing w:val="10"/>
        </w:rPr>
        <w:t>SE</w:t>
      </w:r>
      <w:r w:rsidRPr="00F81991">
        <w:rPr>
          <w:rFonts w:eastAsia="Arial"/>
          <w:b/>
          <w:spacing w:val="10"/>
        </w:rPr>
        <w:t xml:space="preserve"> </w:t>
      </w:r>
      <w:r w:rsidRPr="00F81991">
        <w:rPr>
          <w:b/>
          <w:spacing w:val="10"/>
        </w:rPr>
        <w:t>APRUEBA</w:t>
      </w:r>
      <w:r w:rsidRPr="00F81991">
        <w:rPr>
          <w:rFonts w:eastAsia="Arial"/>
          <w:b/>
          <w:spacing w:val="10"/>
        </w:rPr>
        <w:t xml:space="preserve"> </w:t>
      </w:r>
      <w:r w:rsidRPr="00F81991">
        <w:rPr>
          <w:b/>
          <w:spacing w:val="10"/>
        </w:rPr>
        <w:t>EL</w:t>
      </w:r>
      <w:r w:rsidRPr="00F81991">
        <w:rPr>
          <w:rFonts w:eastAsia="Arial"/>
          <w:b/>
          <w:spacing w:val="10"/>
        </w:rPr>
        <w:t xml:space="preserve"> </w:t>
      </w:r>
      <w:r w:rsidRPr="00F81991">
        <w:rPr>
          <w:b/>
          <w:spacing w:val="10"/>
        </w:rPr>
        <w:t>ORDEN</w:t>
      </w:r>
      <w:r w:rsidRPr="00F81991">
        <w:rPr>
          <w:rFonts w:eastAsia="Arial"/>
          <w:b/>
          <w:spacing w:val="10"/>
        </w:rPr>
        <w:t xml:space="preserve"> </w:t>
      </w:r>
      <w:r w:rsidRPr="00F81991">
        <w:rPr>
          <w:b/>
          <w:spacing w:val="10"/>
        </w:rPr>
        <w:t>DEL</w:t>
      </w:r>
      <w:r w:rsidRPr="00F81991">
        <w:rPr>
          <w:rFonts w:eastAsia="Arial"/>
          <w:b/>
          <w:spacing w:val="10"/>
        </w:rPr>
        <w:t xml:space="preserve"> </w:t>
      </w:r>
      <w:r w:rsidRPr="00F81991">
        <w:rPr>
          <w:b/>
          <w:spacing w:val="10"/>
        </w:rPr>
        <w:t>DÍA</w:t>
      </w:r>
      <w:r w:rsidRPr="00F81991">
        <w:rPr>
          <w:rFonts w:eastAsia="Arial"/>
          <w:b/>
          <w:spacing w:val="10"/>
        </w:rPr>
        <w:t xml:space="preserve"> </w:t>
      </w:r>
      <w:r w:rsidRPr="00F81991">
        <w:rPr>
          <w:b/>
          <w:spacing w:val="10"/>
        </w:rPr>
        <w:t>PARA</w:t>
      </w:r>
      <w:r w:rsidRPr="00F81991">
        <w:rPr>
          <w:rFonts w:eastAsia="Arial"/>
          <w:b/>
          <w:spacing w:val="10"/>
        </w:rPr>
        <w:t xml:space="preserve"> LA VIGESIMA </w:t>
      </w:r>
      <w:r w:rsidR="00753E04">
        <w:rPr>
          <w:rFonts w:eastAsia="Arial"/>
          <w:b/>
          <w:spacing w:val="10"/>
        </w:rPr>
        <w:t xml:space="preserve">NOVENA </w:t>
      </w:r>
      <w:r w:rsidRPr="00F81991">
        <w:rPr>
          <w:rFonts w:eastAsia="Arial"/>
          <w:b/>
          <w:spacing w:val="10"/>
        </w:rPr>
        <w:t xml:space="preserve">SESION EXTRAORDINARIA DEL </w:t>
      </w:r>
      <w:r w:rsidRPr="00F81991">
        <w:rPr>
          <w:b/>
          <w:spacing w:val="10"/>
        </w:rPr>
        <w:t>CONSEJO</w:t>
      </w:r>
      <w:r w:rsidRPr="00F81991">
        <w:rPr>
          <w:rFonts w:eastAsia="Arial"/>
          <w:b/>
          <w:spacing w:val="10"/>
        </w:rPr>
        <w:t xml:space="preserve"> </w:t>
      </w:r>
      <w:r w:rsidRPr="00F81991">
        <w:rPr>
          <w:b/>
          <w:spacing w:val="10"/>
        </w:rPr>
        <w:t>DEL</w:t>
      </w:r>
      <w:r w:rsidRPr="00F81991">
        <w:rPr>
          <w:rFonts w:eastAsia="Arial"/>
          <w:b/>
          <w:spacing w:val="10"/>
        </w:rPr>
        <w:t xml:space="preserve"> </w:t>
      </w:r>
      <w:r w:rsidRPr="00F81991">
        <w:rPr>
          <w:b/>
          <w:spacing w:val="10"/>
        </w:rPr>
        <w:t>INSTITUTO</w:t>
      </w:r>
      <w:r w:rsidRPr="00F81991">
        <w:rPr>
          <w:rFonts w:eastAsia="Arial"/>
          <w:b/>
          <w:spacing w:val="10"/>
        </w:rPr>
        <w:t xml:space="preserve"> </w:t>
      </w:r>
      <w:r w:rsidRPr="00F81991">
        <w:rPr>
          <w:b/>
          <w:spacing w:val="10"/>
        </w:rPr>
        <w:t>DE</w:t>
      </w:r>
      <w:r w:rsidRPr="00F81991">
        <w:rPr>
          <w:rFonts w:eastAsia="Arial"/>
          <w:b/>
          <w:spacing w:val="10"/>
        </w:rPr>
        <w:t xml:space="preserve"> </w:t>
      </w:r>
      <w:r w:rsidRPr="00F81991">
        <w:rPr>
          <w:b/>
          <w:spacing w:val="10"/>
        </w:rPr>
        <w:t>JUSTICIA</w:t>
      </w:r>
      <w:r w:rsidRPr="00F81991">
        <w:rPr>
          <w:rFonts w:eastAsia="Arial"/>
          <w:b/>
          <w:spacing w:val="10"/>
        </w:rPr>
        <w:t xml:space="preserve"> </w:t>
      </w:r>
      <w:r w:rsidRPr="00F81991">
        <w:rPr>
          <w:b/>
          <w:spacing w:val="10"/>
        </w:rPr>
        <w:t>ALTERNATIVA</w:t>
      </w:r>
      <w:r w:rsidRPr="00F81991">
        <w:rPr>
          <w:rFonts w:eastAsia="Arial"/>
          <w:b/>
          <w:spacing w:val="10"/>
        </w:rPr>
        <w:t xml:space="preserve"> </w:t>
      </w:r>
      <w:r w:rsidRPr="00F81991">
        <w:rPr>
          <w:b/>
          <w:spacing w:val="10"/>
        </w:rPr>
        <w:t>DEL</w:t>
      </w:r>
      <w:r w:rsidRPr="00F81991">
        <w:rPr>
          <w:rFonts w:eastAsia="Arial"/>
          <w:b/>
          <w:spacing w:val="10"/>
        </w:rPr>
        <w:t xml:space="preserve"> </w:t>
      </w:r>
      <w:r w:rsidRPr="00F81991">
        <w:rPr>
          <w:b/>
          <w:spacing w:val="10"/>
        </w:rPr>
        <w:t>ESTADO</w:t>
      </w:r>
      <w:r w:rsidRPr="00F81991">
        <w:rPr>
          <w:rFonts w:eastAsia="Arial"/>
          <w:b/>
          <w:spacing w:val="10"/>
        </w:rPr>
        <w:t xml:space="preserve"> </w:t>
      </w:r>
      <w:r w:rsidRPr="00F81991">
        <w:rPr>
          <w:b/>
          <w:spacing w:val="10"/>
        </w:rPr>
        <w:t>DE</w:t>
      </w:r>
      <w:r w:rsidRPr="00F81991">
        <w:rPr>
          <w:rFonts w:eastAsia="Arial"/>
          <w:b/>
          <w:spacing w:val="10"/>
        </w:rPr>
        <w:t xml:space="preserve"> </w:t>
      </w:r>
      <w:r w:rsidRPr="00F81991">
        <w:rPr>
          <w:b/>
          <w:spacing w:val="10"/>
        </w:rPr>
        <w:t>JALISCO,</w:t>
      </w:r>
      <w:r w:rsidRPr="00F81991">
        <w:rPr>
          <w:rFonts w:eastAsia="Arial"/>
          <w:b/>
          <w:spacing w:val="10"/>
        </w:rPr>
        <w:t xml:space="preserve"> </w:t>
      </w:r>
      <w:r w:rsidRPr="00F81991">
        <w:rPr>
          <w:b/>
          <w:spacing w:val="10"/>
        </w:rPr>
        <w:t>DE</w:t>
      </w:r>
      <w:r w:rsidRPr="00F81991">
        <w:rPr>
          <w:rFonts w:eastAsia="Arial"/>
          <w:b/>
          <w:spacing w:val="10"/>
        </w:rPr>
        <w:t xml:space="preserve"> </w:t>
      </w:r>
      <w:r w:rsidRPr="00F81991">
        <w:rPr>
          <w:b/>
          <w:spacing w:val="10"/>
        </w:rPr>
        <w:t>FECHA</w:t>
      </w:r>
      <w:r w:rsidRPr="00F81991">
        <w:rPr>
          <w:rFonts w:eastAsia="Arial"/>
          <w:b/>
          <w:spacing w:val="10"/>
        </w:rPr>
        <w:t xml:space="preserve"> </w:t>
      </w:r>
      <w:r>
        <w:rPr>
          <w:rFonts w:eastAsia="Arial"/>
          <w:b/>
          <w:spacing w:val="10"/>
        </w:rPr>
        <w:t>2</w:t>
      </w:r>
      <w:r w:rsidR="00753E04">
        <w:rPr>
          <w:rFonts w:eastAsia="Arial"/>
          <w:b/>
          <w:spacing w:val="10"/>
        </w:rPr>
        <w:t>9</w:t>
      </w:r>
      <w:r w:rsidRPr="00F81991">
        <w:rPr>
          <w:rFonts w:eastAsia="Arial"/>
          <w:b/>
          <w:spacing w:val="10"/>
        </w:rPr>
        <w:t xml:space="preserve"> VEINTI</w:t>
      </w:r>
      <w:r w:rsidR="00753E04">
        <w:rPr>
          <w:rFonts w:eastAsia="Arial"/>
          <w:b/>
          <w:spacing w:val="10"/>
        </w:rPr>
        <w:t>NUEVE</w:t>
      </w:r>
      <w:r w:rsidRPr="00F81991">
        <w:rPr>
          <w:rFonts w:eastAsia="Arial"/>
          <w:b/>
          <w:spacing w:val="10"/>
        </w:rPr>
        <w:t xml:space="preserve"> DE</w:t>
      </w:r>
      <w:r w:rsidR="00753E04">
        <w:rPr>
          <w:rFonts w:eastAsia="Arial"/>
          <w:b/>
          <w:spacing w:val="10"/>
        </w:rPr>
        <w:t xml:space="preserve"> MAYO</w:t>
      </w:r>
      <w:r w:rsidRPr="00F81991">
        <w:rPr>
          <w:rFonts w:eastAsia="Arial"/>
          <w:b/>
          <w:spacing w:val="10"/>
        </w:rPr>
        <w:t xml:space="preserve"> </w:t>
      </w:r>
      <w:r w:rsidRPr="00F81991">
        <w:rPr>
          <w:b/>
          <w:spacing w:val="10"/>
        </w:rPr>
        <w:t>DEL AÑO</w:t>
      </w:r>
      <w:r w:rsidRPr="00F81991">
        <w:rPr>
          <w:rFonts w:eastAsia="Arial"/>
          <w:b/>
          <w:spacing w:val="10"/>
        </w:rPr>
        <w:t xml:space="preserve"> </w:t>
      </w:r>
      <w:r w:rsidRPr="00F81991">
        <w:rPr>
          <w:b/>
          <w:spacing w:val="10"/>
        </w:rPr>
        <w:t>201</w:t>
      </w:r>
      <w:r>
        <w:rPr>
          <w:b/>
          <w:spacing w:val="10"/>
        </w:rPr>
        <w:t>8</w:t>
      </w:r>
      <w:r w:rsidRPr="00F81991">
        <w:rPr>
          <w:b/>
          <w:spacing w:val="10"/>
        </w:rPr>
        <w:t xml:space="preserve"> DOS MIL DIECI</w:t>
      </w:r>
      <w:r>
        <w:rPr>
          <w:b/>
          <w:spacing w:val="10"/>
        </w:rPr>
        <w:t>OCHO</w:t>
      </w:r>
      <w:r w:rsidR="00AB7674">
        <w:rPr>
          <w:b/>
          <w:spacing w:val="10"/>
        </w:rPr>
        <w:t>.</w:t>
      </w:r>
      <w:r w:rsidRPr="00F81991">
        <w:rPr>
          <w:b/>
          <w:spacing w:val="10"/>
        </w:rPr>
        <w:t xml:space="preserve"> </w:t>
      </w:r>
    </w:p>
    <w:p w:rsidR="00820D73" w:rsidRPr="00F81991" w:rsidRDefault="00820D73" w:rsidP="00820D73">
      <w:pPr>
        <w:spacing w:after="0"/>
        <w:jc w:val="both"/>
        <w:rPr>
          <w:rFonts w:eastAsia="Times New Roman" w:cs="Arial"/>
          <w:color w:val="000000" w:themeColor="text1"/>
          <w:szCs w:val="24"/>
          <w:lang w:eastAsia="zh-CN"/>
        </w:rPr>
      </w:pPr>
    </w:p>
    <w:p w:rsidR="00820D73" w:rsidRDefault="00820D73" w:rsidP="00820D73">
      <w:pPr>
        <w:jc w:val="both"/>
        <w:rPr>
          <w:rFonts w:cs="Arial"/>
          <w:szCs w:val="24"/>
        </w:rPr>
      </w:pPr>
      <w:r w:rsidRPr="00F81991">
        <w:rPr>
          <w:rFonts w:eastAsia="Times New Roman" w:cs="Arial"/>
          <w:color w:val="000000" w:themeColor="text1"/>
          <w:szCs w:val="24"/>
          <w:lang w:eastAsia="zh-CN"/>
        </w:rPr>
        <w:t xml:space="preserve">El Licenciado Ignacio Alfonso Rejón Cervantes Secretario Técnico del Instituto de Justicia Alternativa del Estado de Jalisco, </w:t>
      </w:r>
      <w:r w:rsidRPr="00F81991">
        <w:rPr>
          <w:rFonts w:cs="Arial"/>
          <w:szCs w:val="24"/>
        </w:rPr>
        <w:t xml:space="preserve">dice que previamente se han agotado los puntos I y II de la orden del día y se pasaría entonces al punto número III. </w:t>
      </w:r>
    </w:p>
    <w:p w:rsidR="00753E04" w:rsidRDefault="00753E04" w:rsidP="00753E04">
      <w:pPr>
        <w:spacing w:after="0" w:line="240" w:lineRule="auto"/>
        <w:ind w:left="567"/>
        <w:jc w:val="both"/>
        <w:rPr>
          <w:rFonts w:cs="Arial"/>
          <w:lang w:val="es-ES"/>
        </w:rPr>
      </w:pPr>
      <w:r w:rsidRPr="0096392F">
        <w:rPr>
          <w:rFonts w:cs="Arial"/>
          <w:b/>
          <w:lang w:val="es-ES"/>
        </w:rPr>
        <w:t>PUNTO NÚMERO III:</w:t>
      </w:r>
      <w:r w:rsidRPr="0096392F">
        <w:rPr>
          <w:rFonts w:cs="Arial"/>
          <w:lang w:val="es-ES"/>
        </w:rPr>
        <w:t xml:space="preserve"> En atención a los acuerdos del Consejo del Instituto tomados dentro de la XXVIII Sesión Extraordinaria, celebrada el pasado 27 de abril del año en curso, en cuanto a sus puntos XIII y XIV del orden del día, por los que el Consejo acordó instruir al Director General para que la Comisión Substanciadora del Instituto de Justicia Alternativa del Estado de Jalisco, elabore el proyecto de dictamen del laudo correspondiente al expediente de carácter laboral identificado como 01/2016 promovido por el actor ROBERTO ARMANDO CRUZ BRAVO en contra de éste Instituto; por lo cual </w:t>
      </w:r>
      <w:r w:rsidRPr="0096392F">
        <w:rPr>
          <w:rFonts w:cs="Arial"/>
          <w:b/>
          <w:lang w:val="es-ES"/>
        </w:rPr>
        <w:t xml:space="preserve">se somete al Consejo para efectos de su aprobación </w:t>
      </w:r>
      <w:r w:rsidRPr="0096392F">
        <w:rPr>
          <w:rFonts w:cs="Arial"/>
          <w:lang w:val="es-ES"/>
        </w:rPr>
        <w:t>el proyecto de dictamen correspondiente. Se hace llegar el proyecto de dictamen en CD.</w:t>
      </w:r>
    </w:p>
    <w:p w:rsidR="00753E04" w:rsidRPr="00F81991" w:rsidRDefault="00753E04" w:rsidP="00C01E7F">
      <w:pPr>
        <w:spacing w:after="0"/>
        <w:jc w:val="both"/>
        <w:rPr>
          <w:rFonts w:cs="Arial"/>
          <w:szCs w:val="24"/>
        </w:rPr>
      </w:pPr>
    </w:p>
    <w:p w:rsidR="00714F35" w:rsidRDefault="001647F9" w:rsidP="008278DF">
      <w:pPr>
        <w:jc w:val="both"/>
        <w:rPr>
          <w:rFonts w:eastAsia="Times New Roman" w:cs="Arial"/>
          <w:color w:val="000000" w:themeColor="text1"/>
          <w:szCs w:val="24"/>
          <w:lang w:eastAsia="es-ES"/>
        </w:rPr>
      </w:pPr>
      <w:r>
        <w:rPr>
          <w:rFonts w:eastAsia="Times New Roman" w:cs="Arial"/>
          <w:color w:val="000000" w:themeColor="text1"/>
          <w:szCs w:val="24"/>
          <w:lang w:eastAsia="es-ES"/>
        </w:rPr>
        <w:t>El Ciudadano Pedro Bernardo Carvajal Maldonado Director General del Instituto de Justicia Alternativa del Estado de Jalisco señala, recapitulando</w:t>
      </w:r>
      <w:r w:rsidR="00AB7674">
        <w:rPr>
          <w:rFonts w:eastAsia="Times New Roman" w:cs="Arial"/>
          <w:color w:val="000000" w:themeColor="text1"/>
          <w:szCs w:val="24"/>
          <w:lang w:eastAsia="es-ES"/>
        </w:rPr>
        <w:t>,</w:t>
      </w:r>
      <w:r>
        <w:rPr>
          <w:rFonts w:eastAsia="Times New Roman" w:cs="Arial"/>
          <w:color w:val="000000" w:themeColor="text1"/>
          <w:szCs w:val="24"/>
          <w:lang w:eastAsia="es-ES"/>
        </w:rPr>
        <w:t xml:space="preserve"> nada más, con fecha 06 seis de agosto del año 2015 dos mil quince se designa el Consejero que presidirá la Comisión Substanciadora del Instituto de Justicia Alternativa en términos del </w:t>
      </w:r>
      <w:r w:rsidR="00F148A9">
        <w:rPr>
          <w:rFonts w:eastAsia="Times New Roman" w:cs="Arial"/>
          <w:color w:val="000000" w:themeColor="text1"/>
          <w:szCs w:val="24"/>
          <w:lang w:eastAsia="es-ES"/>
        </w:rPr>
        <w:t>a</w:t>
      </w:r>
      <w:r>
        <w:rPr>
          <w:rFonts w:eastAsia="Times New Roman" w:cs="Arial"/>
          <w:color w:val="000000" w:themeColor="text1"/>
          <w:szCs w:val="24"/>
          <w:lang w:eastAsia="es-ES"/>
        </w:rPr>
        <w:t xml:space="preserve">rtículo 80 del Reglamento de las Condiciones Generales de Trabajo </w:t>
      </w:r>
      <w:r w:rsidR="00714F35">
        <w:rPr>
          <w:rFonts w:eastAsia="Times New Roman" w:cs="Arial"/>
          <w:color w:val="000000" w:themeColor="text1"/>
          <w:szCs w:val="24"/>
          <w:lang w:eastAsia="es-ES"/>
        </w:rPr>
        <w:t xml:space="preserve">para los Servidores Públicos </w:t>
      </w:r>
      <w:r>
        <w:rPr>
          <w:rFonts w:eastAsia="Times New Roman" w:cs="Arial"/>
          <w:color w:val="000000" w:themeColor="text1"/>
          <w:szCs w:val="24"/>
          <w:lang w:eastAsia="es-ES"/>
        </w:rPr>
        <w:t>del Instituto de Justicia Alternativa del Estado de Jalisco</w:t>
      </w:r>
      <w:r w:rsidR="00015031">
        <w:rPr>
          <w:rFonts w:eastAsia="Times New Roman" w:cs="Arial"/>
          <w:color w:val="000000" w:themeColor="text1"/>
          <w:szCs w:val="24"/>
          <w:lang w:eastAsia="es-ES"/>
        </w:rPr>
        <w:t>,</w:t>
      </w:r>
      <w:r>
        <w:rPr>
          <w:rFonts w:eastAsia="Times New Roman" w:cs="Arial"/>
          <w:color w:val="000000" w:themeColor="text1"/>
          <w:szCs w:val="24"/>
          <w:lang w:eastAsia="es-ES"/>
        </w:rPr>
        <w:t xml:space="preserve"> </w:t>
      </w:r>
      <w:r w:rsidR="00AB7674">
        <w:rPr>
          <w:rFonts w:eastAsia="Times New Roman" w:cs="Arial"/>
          <w:color w:val="000000" w:themeColor="text1"/>
          <w:szCs w:val="24"/>
          <w:lang w:eastAsia="es-ES"/>
        </w:rPr>
        <w:t xml:space="preserve">es el </w:t>
      </w:r>
      <w:r w:rsidR="00AB7674">
        <w:rPr>
          <w:rFonts w:eastAsia="Times New Roman" w:cs="Arial"/>
          <w:color w:val="000000" w:themeColor="text1"/>
          <w:szCs w:val="24"/>
          <w:lang w:eastAsia="es-ES"/>
        </w:rPr>
        <w:lastRenderedPageBreak/>
        <w:t xml:space="preserve">antecedente </w:t>
      </w:r>
      <w:r w:rsidR="00714F35">
        <w:rPr>
          <w:rFonts w:eastAsia="Times New Roman" w:cs="Arial"/>
          <w:color w:val="000000" w:themeColor="text1"/>
          <w:szCs w:val="24"/>
          <w:lang w:eastAsia="es-ES"/>
        </w:rPr>
        <w:t>por</w:t>
      </w:r>
      <w:r w:rsidR="00AB7674">
        <w:rPr>
          <w:rFonts w:eastAsia="Times New Roman" w:cs="Arial"/>
          <w:color w:val="000000" w:themeColor="text1"/>
          <w:szCs w:val="24"/>
          <w:lang w:eastAsia="es-ES"/>
        </w:rPr>
        <w:t xml:space="preserve"> lo cual el Instituto siempre procediendo conforme a los acuerdos del Consejo, como debe de ser, pues hubo un proyecto inicial </w:t>
      </w:r>
      <w:r w:rsidR="00226DEF">
        <w:rPr>
          <w:rFonts w:eastAsia="Times New Roman" w:cs="Arial"/>
          <w:color w:val="000000" w:themeColor="text1"/>
          <w:szCs w:val="24"/>
          <w:lang w:eastAsia="es-ES"/>
        </w:rPr>
        <w:t xml:space="preserve">emitido por la Comisión Substanciadora prevista en el </w:t>
      </w:r>
      <w:r w:rsidR="00F148A9">
        <w:rPr>
          <w:rFonts w:eastAsia="Times New Roman" w:cs="Arial"/>
          <w:color w:val="000000" w:themeColor="text1"/>
          <w:szCs w:val="24"/>
          <w:lang w:eastAsia="es-ES"/>
        </w:rPr>
        <w:t>a</w:t>
      </w:r>
      <w:r w:rsidR="00226DEF">
        <w:rPr>
          <w:rFonts w:eastAsia="Times New Roman" w:cs="Arial"/>
          <w:color w:val="000000" w:themeColor="text1"/>
          <w:szCs w:val="24"/>
          <w:lang w:eastAsia="es-ES"/>
        </w:rPr>
        <w:t xml:space="preserve">rtículo 80 del Reglamento de las Condiciones Generales de Trabajo para los Servidores Públicos del IJA, este fue emitido por la Comisión Substanciadora antes citada en términos de las Condiciones Generales de Trabajo para los Servidores </w:t>
      </w:r>
      <w:r w:rsidR="00F51C04">
        <w:rPr>
          <w:rFonts w:eastAsia="Times New Roman" w:cs="Arial"/>
          <w:color w:val="000000" w:themeColor="text1"/>
          <w:szCs w:val="24"/>
          <w:lang w:eastAsia="es-ES"/>
        </w:rPr>
        <w:t>Públicos</w:t>
      </w:r>
      <w:r w:rsidR="00226DEF">
        <w:rPr>
          <w:rFonts w:eastAsia="Times New Roman" w:cs="Arial"/>
          <w:color w:val="000000" w:themeColor="text1"/>
          <w:szCs w:val="24"/>
          <w:lang w:eastAsia="es-ES"/>
        </w:rPr>
        <w:t xml:space="preserve"> del IJA</w:t>
      </w:r>
      <w:r w:rsidR="00015031">
        <w:rPr>
          <w:rFonts w:eastAsia="Times New Roman" w:cs="Arial"/>
          <w:color w:val="000000" w:themeColor="text1"/>
          <w:szCs w:val="24"/>
          <w:lang w:eastAsia="es-ES"/>
        </w:rPr>
        <w:t>,</w:t>
      </w:r>
      <w:r w:rsidR="00226DEF">
        <w:rPr>
          <w:rFonts w:eastAsia="Times New Roman" w:cs="Arial"/>
          <w:color w:val="000000" w:themeColor="text1"/>
          <w:szCs w:val="24"/>
          <w:lang w:eastAsia="es-ES"/>
        </w:rPr>
        <w:t xml:space="preserve"> </w:t>
      </w:r>
      <w:r w:rsidR="00F51C04">
        <w:rPr>
          <w:rFonts w:eastAsia="Times New Roman" w:cs="Arial"/>
          <w:color w:val="000000" w:themeColor="text1"/>
          <w:szCs w:val="24"/>
          <w:lang w:eastAsia="es-ES"/>
        </w:rPr>
        <w:t>por el</w:t>
      </w:r>
      <w:r w:rsidR="00714F35">
        <w:rPr>
          <w:rFonts w:eastAsia="Times New Roman" w:cs="Arial"/>
          <w:color w:val="000000" w:themeColor="text1"/>
          <w:szCs w:val="24"/>
          <w:lang w:eastAsia="es-ES"/>
        </w:rPr>
        <w:t xml:space="preserve"> cual se propone condenar al Instituto, así es como lo resolvieron en su momento, condenar al Instituto de Justicia Alternativa, para efecto de reinstalar al </w:t>
      </w:r>
      <w:r w:rsidR="00F51C04">
        <w:rPr>
          <w:rFonts w:eastAsia="Times New Roman" w:cs="Arial"/>
          <w:color w:val="000000" w:themeColor="text1"/>
          <w:szCs w:val="24"/>
          <w:lang w:eastAsia="es-ES"/>
        </w:rPr>
        <w:t>a</w:t>
      </w:r>
      <w:r w:rsidR="00714F35">
        <w:rPr>
          <w:rFonts w:eastAsia="Times New Roman" w:cs="Arial"/>
          <w:color w:val="000000" w:themeColor="text1"/>
          <w:szCs w:val="24"/>
          <w:lang w:eastAsia="es-ES"/>
        </w:rPr>
        <w:t xml:space="preserve">ctor Roberto Armando Cruz Bravo, en el puesto que venía desempeñando como Coordinador “C” de la Unidad de Transparencia, lo anterior bajo el argumento, </w:t>
      </w:r>
      <w:r w:rsidR="00015031">
        <w:rPr>
          <w:rFonts w:eastAsia="Times New Roman" w:cs="Arial"/>
          <w:color w:val="000000" w:themeColor="text1"/>
          <w:szCs w:val="24"/>
          <w:lang w:eastAsia="es-ES"/>
        </w:rPr>
        <w:t xml:space="preserve">de </w:t>
      </w:r>
      <w:r w:rsidR="00714F35">
        <w:rPr>
          <w:rFonts w:eastAsia="Times New Roman" w:cs="Arial"/>
          <w:color w:val="000000" w:themeColor="text1"/>
          <w:szCs w:val="24"/>
          <w:lang w:eastAsia="es-ES"/>
        </w:rPr>
        <w:t>que si bien es cierto,</w:t>
      </w:r>
      <w:r>
        <w:rPr>
          <w:rFonts w:eastAsia="Times New Roman" w:cs="Arial"/>
          <w:color w:val="000000" w:themeColor="text1"/>
          <w:szCs w:val="24"/>
          <w:lang w:eastAsia="es-ES"/>
        </w:rPr>
        <w:t xml:space="preserve"> </w:t>
      </w:r>
      <w:r w:rsidR="00714F35">
        <w:rPr>
          <w:rFonts w:eastAsia="Times New Roman" w:cs="Arial"/>
          <w:color w:val="000000" w:themeColor="text1"/>
          <w:szCs w:val="24"/>
          <w:lang w:eastAsia="es-ES"/>
        </w:rPr>
        <w:t xml:space="preserve">quedo debidamente acreditado que el nombramiento que </w:t>
      </w:r>
      <w:r w:rsidR="007620E7">
        <w:rPr>
          <w:rFonts w:eastAsia="Times New Roman" w:cs="Arial"/>
          <w:color w:val="000000" w:themeColor="text1"/>
          <w:szCs w:val="24"/>
          <w:lang w:eastAsia="es-ES"/>
        </w:rPr>
        <w:t>tenía</w:t>
      </w:r>
      <w:r w:rsidR="00714F35">
        <w:rPr>
          <w:rFonts w:eastAsia="Times New Roman" w:cs="Arial"/>
          <w:color w:val="000000" w:themeColor="text1"/>
          <w:szCs w:val="24"/>
          <w:lang w:eastAsia="es-ES"/>
        </w:rPr>
        <w:t xml:space="preserve"> era de naturaleza de confianza en </w:t>
      </w:r>
      <w:r w:rsidR="00015031">
        <w:rPr>
          <w:rFonts w:eastAsia="Times New Roman" w:cs="Arial"/>
          <w:color w:val="000000" w:themeColor="text1"/>
          <w:szCs w:val="24"/>
          <w:lang w:eastAsia="es-ES"/>
        </w:rPr>
        <w:t>razón</w:t>
      </w:r>
      <w:r w:rsidR="00714F35">
        <w:rPr>
          <w:rFonts w:eastAsia="Times New Roman" w:cs="Arial"/>
          <w:color w:val="000000" w:themeColor="text1"/>
          <w:szCs w:val="24"/>
          <w:lang w:eastAsia="es-ES"/>
        </w:rPr>
        <w:t xml:space="preserve"> de las labores que venía desempeñando, se </w:t>
      </w:r>
      <w:proofErr w:type="spellStart"/>
      <w:r w:rsidR="00714F35">
        <w:rPr>
          <w:rFonts w:eastAsia="Times New Roman" w:cs="Arial"/>
          <w:color w:val="000000" w:themeColor="text1"/>
          <w:szCs w:val="24"/>
          <w:lang w:eastAsia="es-ES"/>
        </w:rPr>
        <w:t>viol</w:t>
      </w:r>
      <w:r w:rsidR="008A233F">
        <w:rPr>
          <w:rFonts w:eastAsia="Times New Roman" w:cs="Arial"/>
          <w:color w:val="000000" w:themeColor="text1"/>
          <w:szCs w:val="24"/>
          <w:lang w:eastAsia="es-ES"/>
        </w:rPr>
        <w:t>o</w:t>
      </w:r>
      <w:proofErr w:type="spellEnd"/>
      <w:r w:rsidR="00714F35">
        <w:rPr>
          <w:rFonts w:eastAsia="Times New Roman" w:cs="Arial"/>
          <w:color w:val="000000" w:themeColor="text1"/>
          <w:szCs w:val="24"/>
          <w:lang w:eastAsia="es-ES"/>
        </w:rPr>
        <w:t xml:space="preserve"> en su perjuicio el derecho humano al debido proceso, toda vez que en este se dice, no se cumplieron las garantías procesales de derecho de audiencia y la oportunidad de aportar y desahogar las pruebas. Es bueno, también como antecedente, mencionar que el Licenciado Alfonso Rejón se excusó por la amistad que</w:t>
      </w:r>
      <w:r w:rsidR="007620E7">
        <w:rPr>
          <w:rFonts w:eastAsia="Times New Roman" w:cs="Arial"/>
          <w:color w:val="000000" w:themeColor="text1"/>
          <w:szCs w:val="24"/>
          <w:lang w:eastAsia="es-ES"/>
        </w:rPr>
        <w:t xml:space="preserve"> tuvo</w:t>
      </w:r>
      <w:r w:rsidR="00714F35">
        <w:rPr>
          <w:rFonts w:eastAsia="Times New Roman" w:cs="Arial"/>
          <w:color w:val="000000" w:themeColor="text1"/>
          <w:szCs w:val="24"/>
          <w:lang w:eastAsia="es-ES"/>
        </w:rPr>
        <w:t xml:space="preserve"> con la persona y quedo en su lugar el Licenciado Cesar Medina</w:t>
      </w:r>
      <w:r w:rsidR="007620E7">
        <w:rPr>
          <w:rFonts w:eastAsia="Times New Roman" w:cs="Arial"/>
          <w:color w:val="000000" w:themeColor="text1"/>
          <w:szCs w:val="24"/>
          <w:lang w:eastAsia="es-ES"/>
        </w:rPr>
        <w:t>.</w:t>
      </w:r>
    </w:p>
    <w:p w:rsidR="00714F35" w:rsidRDefault="00821614" w:rsidP="008278DF">
      <w:pPr>
        <w:jc w:val="both"/>
        <w:rPr>
          <w:rFonts w:cs="Arial"/>
          <w:szCs w:val="24"/>
        </w:rPr>
      </w:pPr>
      <w:bookmarkStart w:id="2" w:name="_Hlk516646449"/>
      <w:r>
        <w:rPr>
          <w:rFonts w:eastAsia="Times New Roman" w:cs="Arial"/>
          <w:color w:val="000000" w:themeColor="text1"/>
          <w:szCs w:val="24"/>
          <w:lang w:eastAsia="es-ES"/>
        </w:rPr>
        <w:t xml:space="preserve">El </w:t>
      </w:r>
      <w:r w:rsidR="00D639A3" w:rsidRPr="00F81991">
        <w:rPr>
          <w:rFonts w:eastAsia="Times New Roman" w:cs="Arial"/>
          <w:color w:val="000000" w:themeColor="text1"/>
          <w:szCs w:val="24"/>
          <w:lang w:eastAsia="es-ES"/>
        </w:rPr>
        <w:t>Licenciado Ignacio Alfonso Rejón Cervantes Secretario Técnico del Instituto de Justicia Alternativa del Estado de Jalisco</w:t>
      </w:r>
      <w:r w:rsidR="000A2833">
        <w:rPr>
          <w:rFonts w:eastAsia="Times New Roman" w:cs="Arial"/>
          <w:color w:val="000000" w:themeColor="text1"/>
          <w:szCs w:val="24"/>
          <w:lang w:eastAsia="es-ES"/>
        </w:rPr>
        <w:t>,</w:t>
      </w:r>
      <w:bookmarkEnd w:id="2"/>
      <w:r w:rsidR="00965016" w:rsidRPr="00F81991">
        <w:rPr>
          <w:rFonts w:cs="Arial"/>
          <w:szCs w:val="24"/>
        </w:rPr>
        <w:t xml:space="preserve"> </w:t>
      </w:r>
      <w:r w:rsidR="003B58C3" w:rsidRPr="00F81991">
        <w:rPr>
          <w:rFonts w:cs="Arial"/>
          <w:szCs w:val="24"/>
        </w:rPr>
        <w:t>establece</w:t>
      </w:r>
      <w:r w:rsidR="00015031">
        <w:rPr>
          <w:rFonts w:cs="Arial"/>
          <w:szCs w:val="24"/>
        </w:rPr>
        <w:t>,</w:t>
      </w:r>
      <w:r w:rsidR="003B58C3" w:rsidRPr="00F81991">
        <w:rPr>
          <w:rFonts w:cs="Arial"/>
          <w:szCs w:val="24"/>
        </w:rPr>
        <w:t xml:space="preserve"> que</w:t>
      </w:r>
      <w:r w:rsidR="00714F35">
        <w:rPr>
          <w:rFonts w:cs="Arial"/>
          <w:szCs w:val="24"/>
        </w:rPr>
        <w:t xml:space="preserve"> </w:t>
      </w:r>
      <w:r w:rsidR="000A2833">
        <w:rPr>
          <w:rFonts w:cs="Arial"/>
          <w:szCs w:val="24"/>
        </w:rPr>
        <w:t>más</w:t>
      </w:r>
      <w:r w:rsidR="00714F35">
        <w:rPr>
          <w:rFonts w:cs="Arial"/>
          <w:szCs w:val="24"/>
        </w:rPr>
        <w:t xml:space="preserve"> que la amistad, Señor </w:t>
      </w:r>
      <w:proofErr w:type="gramStart"/>
      <w:r w:rsidR="00FC6462">
        <w:rPr>
          <w:rFonts w:cs="Arial"/>
          <w:szCs w:val="24"/>
        </w:rPr>
        <w:t>D</w:t>
      </w:r>
      <w:r w:rsidR="00714F35">
        <w:rPr>
          <w:rFonts w:cs="Arial"/>
          <w:szCs w:val="24"/>
        </w:rPr>
        <w:t>irector</w:t>
      </w:r>
      <w:proofErr w:type="gramEnd"/>
      <w:r w:rsidR="00714F35">
        <w:rPr>
          <w:rFonts w:cs="Arial"/>
          <w:szCs w:val="24"/>
        </w:rPr>
        <w:t>, como dependía jerárquicamente de un servidor</w:t>
      </w:r>
      <w:r w:rsidR="003E4C91">
        <w:rPr>
          <w:rFonts w:cs="Arial"/>
          <w:szCs w:val="24"/>
        </w:rPr>
        <w:t>,</w:t>
      </w:r>
      <w:r w:rsidR="00714F35">
        <w:rPr>
          <w:rFonts w:cs="Arial"/>
          <w:szCs w:val="24"/>
        </w:rPr>
        <w:t xml:space="preserve"> fue</w:t>
      </w:r>
      <w:r w:rsidR="00015031">
        <w:rPr>
          <w:rFonts w:cs="Arial"/>
          <w:szCs w:val="24"/>
        </w:rPr>
        <w:t>ron</w:t>
      </w:r>
      <w:r w:rsidR="00714F35">
        <w:rPr>
          <w:rFonts w:cs="Arial"/>
          <w:szCs w:val="24"/>
        </w:rPr>
        <w:t xml:space="preserve"> fundamentalmente</w:t>
      </w:r>
      <w:r w:rsidR="003E4C91">
        <w:rPr>
          <w:rFonts w:cs="Arial"/>
          <w:szCs w:val="24"/>
        </w:rPr>
        <w:t>, las dos razones, la que esgrime el Señor Director, pero principalmente en virtud de que dependía laboral y administrativamente</w:t>
      </w:r>
      <w:r w:rsidR="00FC6462">
        <w:rPr>
          <w:rFonts w:cs="Arial"/>
          <w:szCs w:val="24"/>
        </w:rPr>
        <w:t xml:space="preserve"> de mí</w:t>
      </w:r>
      <w:r w:rsidR="003E4C91">
        <w:rPr>
          <w:rFonts w:cs="Arial"/>
          <w:szCs w:val="24"/>
        </w:rPr>
        <w:t>.</w:t>
      </w:r>
    </w:p>
    <w:p w:rsidR="00F148A9" w:rsidRDefault="00821614" w:rsidP="008278DF">
      <w:pPr>
        <w:jc w:val="both"/>
        <w:rPr>
          <w:rFonts w:cs="Arial"/>
          <w:szCs w:val="24"/>
        </w:rPr>
      </w:pPr>
      <w:r>
        <w:rPr>
          <w:rFonts w:cs="Arial"/>
          <w:szCs w:val="24"/>
        </w:rPr>
        <w:t xml:space="preserve">El </w:t>
      </w:r>
      <w:proofErr w:type="gramStart"/>
      <w:r>
        <w:rPr>
          <w:rFonts w:cs="Arial"/>
          <w:szCs w:val="24"/>
        </w:rPr>
        <w:t>Director</w:t>
      </w:r>
      <w:proofErr w:type="gramEnd"/>
      <w:r>
        <w:rPr>
          <w:rFonts w:cs="Arial"/>
          <w:szCs w:val="24"/>
        </w:rPr>
        <w:t xml:space="preserve"> del Instituto de Justicia Alternativa del Estado manifiesta. </w:t>
      </w:r>
      <w:r w:rsidR="003E4C91">
        <w:rPr>
          <w:rFonts w:cs="Arial"/>
          <w:szCs w:val="24"/>
        </w:rPr>
        <w:t>Entrando al análisis de lo que nos ocupa el día hoy como punto único, hay consideraciones</w:t>
      </w:r>
      <w:r w:rsidR="00FC6462">
        <w:rPr>
          <w:rFonts w:cs="Arial"/>
          <w:szCs w:val="24"/>
        </w:rPr>
        <w:t>,</w:t>
      </w:r>
      <w:r w:rsidR="003E4C91">
        <w:rPr>
          <w:rFonts w:cs="Arial"/>
          <w:szCs w:val="24"/>
        </w:rPr>
        <w:t xml:space="preserve"> que una vez </w:t>
      </w:r>
      <w:r w:rsidR="00FC6462">
        <w:rPr>
          <w:rFonts w:cs="Arial"/>
          <w:szCs w:val="24"/>
        </w:rPr>
        <w:t>puesto en la mesa</w:t>
      </w:r>
      <w:r w:rsidR="003E4C91">
        <w:rPr>
          <w:rFonts w:cs="Arial"/>
          <w:szCs w:val="24"/>
        </w:rPr>
        <w:t xml:space="preserve"> el orden del día a tratar, quiero decir que al poner a su consideración el proyecto de </w:t>
      </w:r>
      <w:r w:rsidR="00FC6462">
        <w:rPr>
          <w:rFonts w:cs="Arial"/>
          <w:szCs w:val="24"/>
        </w:rPr>
        <w:t xml:space="preserve">dictamen de </w:t>
      </w:r>
      <w:r w:rsidR="003E4C91">
        <w:rPr>
          <w:rFonts w:cs="Arial"/>
          <w:szCs w:val="24"/>
        </w:rPr>
        <w:t>laudo del expediente de carácter labora</w:t>
      </w:r>
      <w:r>
        <w:rPr>
          <w:rFonts w:cs="Arial"/>
          <w:szCs w:val="24"/>
        </w:rPr>
        <w:t>l</w:t>
      </w:r>
      <w:r w:rsidR="003E4C91">
        <w:rPr>
          <w:rFonts w:cs="Arial"/>
          <w:szCs w:val="24"/>
        </w:rPr>
        <w:t xml:space="preserve"> 01/2016</w:t>
      </w:r>
      <w:r w:rsidR="00FC6462">
        <w:rPr>
          <w:rFonts w:cs="Arial"/>
          <w:szCs w:val="24"/>
        </w:rPr>
        <w:t>,</w:t>
      </w:r>
      <w:r w:rsidR="003E4C91">
        <w:rPr>
          <w:rFonts w:cs="Arial"/>
          <w:szCs w:val="24"/>
        </w:rPr>
        <w:t xml:space="preserve"> promovido por el Ciudadano Roberto Armando Cruz Bravo en contra de este Instituto</w:t>
      </w:r>
      <w:r w:rsidR="00FC6462">
        <w:rPr>
          <w:rFonts w:cs="Arial"/>
          <w:szCs w:val="24"/>
        </w:rPr>
        <w:t>,</w:t>
      </w:r>
      <w:r w:rsidR="003E4C91">
        <w:rPr>
          <w:rFonts w:cs="Arial"/>
          <w:szCs w:val="24"/>
        </w:rPr>
        <w:t xml:space="preserve"> se cumple con los acuerdos tomados por el Consejo</w:t>
      </w:r>
      <w:r w:rsidR="00FC6462">
        <w:rPr>
          <w:rFonts w:cs="Arial"/>
          <w:szCs w:val="24"/>
        </w:rPr>
        <w:t>,</w:t>
      </w:r>
      <w:r w:rsidR="003E4C91">
        <w:rPr>
          <w:rFonts w:cs="Arial"/>
          <w:szCs w:val="24"/>
        </w:rPr>
        <w:t xml:space="preserve"> por lo que me instruyeron a efecto que la Comisión Substanciadora</w:t>
      </w:r>
      <w:r w:rsidR="00015031">
        <w:rPr>
          <w:rFonts w:cs="Arial"/>
          <w:szCs w:val="24"/>
        </w:rPr>
        <w:t>,</w:t>
      </w:r>
      <w:r w:rsidR="003E4C91">
        <w:rPr>
          <w:rFonts w:cs="Arial"/>
          <w:szCs w:val="24"/>
        </w:rPr>
        <w:t xml:space="preserve"> prevista en la </w:t>
      </w:r>
      <w:r w:rsidR="00FC6462">
        <w:rPr>
          <w:rFonts w:cs="Arial"/>
          <w:szCs w:val="24"/>
        </w:rPr>
        <w:t>L</w:t>
      </w:r>
      <w:r w:rsidR="003E4C91">
        <w:rPr>
          <w:rFonts w:cs="Arial"/>
          <w:szCs w:val="24"/>
        </w:rPr>
        <w:t xml:space="preserve">ey </w:t>
      </w:r>
      <w:r w:rsidR="00015031">
        <w:rPr>
          <w:rFonts w:cs="Arial"/>
          <w:szCs w:val="24"/>
        </w:rPr>
        <w:t>d</w:t>
      </w:r>
      <w:r w:rsidR="003E4C91">
        <w:rPr>
          <w:rFonts w:cs="Arial"/>
          <w:szCs w:val="24"/>
        </w:rPr>
        <w:t>e Justicia Alternativa</w:t>
      </w:r>
      <w:r w:rsidR="00015031">
        <w:rPr>
          <w:rFonts w:cs="Arial"/>
          <w:szCs w:val="24"/>
        </w:rPr>
        <w:t>,</w:t>
      </w:r>
      <w:r w:rsidR="003E4C91">
        <w:rPr>
          <w:rFonts w:cs="Arial"/>
          <w:szCs w:val="24"/>
        </w:rPr>
        <w:t xml:space="preserve"> fuera la que emitiera dicho proyecto de dictamen, es menester considerar que ¿</w:t>
      </w:r>
      <w:r w:rsidR="003E4C91" w:rsidRPr="003C0D91">
        <w:rPr>
          <w:rFonts w:cs="Arial"/>
          <w:szCs w:val="24"/>
        </w:rPr>
        <w:t>tiene</w:t>
      </w:r>
      <w:r w:rsidRPr="003C0D91">
        <w:rPr>
          <w:rFonts w:cs="Arial"/>
          <w:szCs w:val="24"/>
        </w:rPr>
        <w:t>s el oficio? n</w:t>
      </w:r>
      <w:r w:rsidR="003E4C91" w:rsidRPr="003C0D91">
        <w:rPr>
          <w:rFonts w:cs="Arial"/>
          <w:szCs w:val="24"/>
        </w:rPr>
        <w:t>o lo tengo físicamente</w:t>
      </w:r>
      <w:r w:rsidR="003E4C91">
        <w:rPr>
          <w:rFonts w:cs="Arial"/>
          <w:szCs w:val="24"/>
        </w:rPr>
        <w:t>, l</w:t>
      </w:r>
      <w:r w:rsidR="00F148A9">
        <w:rPr>
          <w:rFonts w:cs="Arial"/>
          <w:szCs w:val="24"/>
        </w:rPr>
        <w:t>o</w:t>
      </w:r>
      <w:r w:rsidR="003E4C91">
        <w:rPr>
          <w:rFonts w:cs="Arial"/>
          <w:szCs w:val="24"/>
        </w:rPr>
        <w:t xml:space="preserve"> solicite al Licenciado </w:t>
      </w:r>
      <w:r w:rsidR="0005366B">
        <w:rPr>
          <w:rFonts w:cs="Arial"/>
          <w:szCs w:val="24"/>
        </w:rPr>
        <w:t xml:space="preserve">Alfonso Rejón con fecha 14 </w:t>
      </w:r>
      <w:r w:rsidR="00FC6462">
        <w:rPr>
          <w:rFonts w:cs="Arial"/>
          <w:szCs w:val="24"/>
        </w:rPr>
        <w:t xml:space="preserve">catorce </w:t>
      </w:r>
      <w:r w:rsidR="0005366B">
        <w:rPr>
          <w:rFonts w:cs="Arial"/>
          <w:szCs w:val="24"/>
        </w:rPr>
        <w:t>de mayo</w:t>
      </w:r>
      <w:r w:rsidR="00FC6462">
        <w:rPr>
          <w:rFonts w:cs="Arial"/>
          <w:szCs w:val="24"/>
        </w:rPr>
        <w:t>,</w:t>
      </w:r>
      <w:r w:rsidR="0005366B">
        <w:rPr>
          <w:rFonts w:cs="Arial"/>
          <w:szCs w:val="24"/>
        </w:rPr>
        <w:t xml:space="preserve"> no tengo físicamente </w:t>
      </w:r>
      <w:r w:rsidR="00015031">
        <w:rPr>
          <w:rFonts w:cs="Arial"/>
          <w:szCs w:val="24"/>
        </w:rPr>
        <w:t xml:space="preserve">todavía </w:t>
      </w:r>
      <w:r w:rsidR="0005366B">
        <w:rPr>
          <w:rFonts w:cs="Arial"/>
          <w:szCs w:val="24"/>
        </w:rPr>
        <w:t xml:space="preserve">el acta </w:t>
      </w:r>
      <w:r w:rsidR="00AB5695">
        <w:rPr>
          <w:rFonts w:cs="Arial"/>
          <w:szCs w:val="24"/>
        </w:rPr>
        <w:t>de hace un mes</w:t>
      </w:r>
      <w:r w:rsidR="00015031">
        <w:rPr>
          <w:rFonts w:cs="Arial"/>
          <w:szCs w:val="24"/>
        </w:rPr>
        <w:t>,</w:t>
      </w:r>
      <w:r w:rsidR="00AB5695">
        <w:rPr>
          <w:rFonts w:cs="Arial"/>
          <w:szCs w:val="24"/>
        </w:rPr>
        <w:t xml:space="preserve"> </w:t>
      </w:r>
      <w:r w:rsidR="00FC6462">
        <w:rPr>
          <w:rFonts w:cs="Arial"/>
          <w:szCs w:val="24"/>
        </w:rPr>
        <w:t>en fin,</w:t>
      </w:r>
      <w:r w:rsidR="00AB5695">
        <w:rPr>
          <w:rFonts w:cs="Arial"/>
          <w:szCs w:val="24"/>
        </w:rPr>
        <w:t xml:space="preserve"> vamos poniendo por medio del audio </w:t>
      </w:r>
      <w:r w:rsidR="00015031">
        <w:rPr>
          <w:rFonts w:cs="Arial"/>
          <w:szCs w:val="24"/>
        </w:rPr>
        <w:t>de</w:t>
      </w:r>
      <w:r w:rsidR="00AB5695">
        <w:rPr>
          <w:rFonts w:cs="Arial"/>
          <w:szCs w:val="24"/>
        </w:rPr>
        <w:t xml:space="preserve"> los acuerdos, que es el tema que quiero poner en la mesa</w:t>
      </w:r>
      <w:r w:rsidR="00FC6462">
        <w:rPr>
          <w:rFonts w:cs="Arial"/>
          <w:szCs w:val="24"/>
        </w:rPr>
        <w:t>;</w:t>
      </w:r>
      <w:r w:rsidR="00AB5695">
        <w:rPr>
          <w:rFonts w:cs="Arial"/>
          <w:szCs w:val="24"/>
        </w:rPr>
        <w:t xml:space="preserve"> sin embargo</w:t>
      </w:r>
      <w:r w:rsidR="00015031">
        <w:rPr>
          <w:rFonts w:cs="Arial"/>
          <w:szCs w:val="24"/>
        </w:rPr>
        <w:t>,</w:t>
      </w:r>
      <w:r w:rsidR="00AB5695">
        <w:rPr>
          <w:rFonts w:cs="Arial"/>
          <w:szCs w:val="24"/>
        </w:rPr>
        <w:t xml:space="preserve"> </w:t>
      </w:r>
      <w:r w:rsidR="00FC6462">
        <w:rPr>
          <w:rFonts w:cs="Arial"/>
          <w:szCs w:val="24"/>
        </w:rPr>
        <w:t>e</w:t>
      </w:r>
      <w:r w:rsidR="00AB5695">
        <w:rPr>
          <w:rFonts w:cs="Arial"/>
          <w:szCs w:val="24"/>
        </w:rPr>
        <w:t xml:space="preserve">s cierto que para </w:t>
      </w:r>
      <w:r w:rsidR="00015031">
        <w:rPr>
          <w:rFonts w:cs="Arial"/>
          <w:szCs w:val="24"/>
        </w:rPr>
        <w:t xml:space="preserve">que </w:t>
      </w:r>
      <w:r w:rsidR="00AB5695">
        <w:rPr>
          <w:rFonts w:cs="Arial"/>
          <w:szCs w:val="24"/>
        </w:rPr>
        <w:t xml:space="preserve">los integrantes de este Consejo tengan la certeza y claridad del sustento jurídico del </w:t>
      </w:r>
      <w:r w:rsidR="00AB5695">
        <w:rPr>
          <w:rFonts w:cs="Arial"/>
          <w:szCs w:val="24"/>
        </w:rPr>
        <w:lastRenderedPageBreak/>
        <w:t>dictamen que se presentó, se requiere que conozcan a detalle</w:t>
      </w:r>
      <w:r w:rsidR="00FC6462">
        <w:rPr>
          <w:rFonts w:cs="Arial"/>
          <w:szCs w:val="24"/>
        </w:rPr>
        <w:t xml:space="preserve">, a fondo, </w:t>
      </w:r>
      <w:r w:rsidR="00AB5695">
        <w:rPr>
          <w:rFonts w:cs="Arial"/>
          <w:szCs w:val="24"/>
        </w:rPr>
        <w:t>los antecedentes de</w:t>
      </w:r>
      <w:r w:rsidR="00FC6462">
        <w:rPr>
          <w:rFonts w:cs="Arial"/>
          <w:szCs w:val="24"/>
        </w:rPr>
        <w:t xml:space="preserve"> las actuaciones del</w:t>
      </w:r>
      <w:r w:rsidR="00AB5695">
        <w:rPr>
          <w:rFonts w:cs="Arial"/>
          <w:szCs w:val="24"/>
        </w:rPr>
        <w:t xml:space="preserve"> expediente laboral respectivo, por tal razón, desde este momento propongo</w:t>
      </w:r>
      <w:r w:rsidR="00FC6462">
        <w:rPr>
          <w:rFonts w:cs="Arial"/>
          <w:szCs w:val="24"/>
        </w:rPr>
        <w:t>,</w:t>
      </w:r>
      <w:r w:rsidR="00AB5695">
        <w:rPr>
          <w:rFonts w:cs="Arial"/>
          <w:szCs w:val="24"/>
        </w:rPr>
        <w:t xml:space="preserve"> en primer lugar</w:t>
      </w:r>
      <w:r w:rsidR="00FC6462">
        <w:rPr>
          <w:rFonts w:cs="Arial"/>
          <w:szCs w:val="24"/>
        </w:rPr>
        <w:t>,</w:t>
      </w:r>
      <w:r w:rsidR="00AB5695">
        <w:rPr>
          <w:rFonts w:cs="Arial"/>
          <w:szCs w:val="24"/>
        </w:rPr>
        <w:t xml:space="preserve"> que tengan a bien preguntar</w:t>
      </w:r>
      <w:r w:rsidR="00FC6462">
        <w:rPr>
          <w:rFonts w:cs="Arial"/>
          <w:szCs w:val="24"/>
        </w:rPr>
        <w:t>nos</w:t>
      </w:r>
      <w:r w:rsidR="00AB5695">
        <w:rPr>
          <w:rFonts w:cs="Arial"/>
          <w:szCs w:val="24"/>
        </w:rPr>
        <w:t xml:space="preserve"> cronológicamente, los datos aquí los tenemos, </w:t>
      </w:r>
      <w:r w:rsidR="00015031">
        <w:rPr>
          <w:rFonts w:cs="Arial"/>
          <w:szCs w:val="24"/>
        </w:rPr>
        <w:t xml:space="preserve">y </w:t>
      </w:r>
      <w:r w:rsidR="00FC6462">
        <w:rPr>
          <w:rFonts w:cs="Arial"/>
          <w:szCs w:val="24"/>
        </w:rPr>
        <w:t>llevar a cabo</w:t>
      </w:r>
      <w:r w:rsidR="00AB5695">
        <w:rPr>
          <w:rFonts w:cs="Arial"/>
          <w:szCs w:val="24"/>
        </w:rPr>
        <w:t xml:space="preserve"> una mesa</w:t>
      </w:r>
      <w:r w:rsidR="00FC6462">
        <w:rPr>
          <w:rFonts w:cs="Arial"/>
          <w:szCs w:val="24"/>
        </w:rPr>
        <w:t xml:space="preserve"> de trabajo</w:t>
      </w:r>
      <w:r w:rsidR="00AB5695">
        <w:rPr>
          <w:rFonts w:cs="Arial"/>
          <w:szCs w:val="24"/>
        </w:rPr>
        <w:t xml:space="preserve"> técnica</w:t>
      </w:r>
      <w:r w:rsidR="00FC6462">
        <w:rPr>
          <w:rFonts w:cs="Arial"/>
          <w:szCs w:val="24"/>
        </w:rPr>
        <w:t>,</w:t>
      </w:r>
      <w:r w:rsidR="00AB5695">
        <w:rPr>
          <w:rFonts w:cs="Arial"/>
          <w:szCs w:val="24"/>
        </w:rPr>
        <w:t xml:space="preserve"> que pueda ser integrada por alguno de nosotros o por las personas o asesores que cada quien designe y que a la brevedad</w:t>
      </w:r>
      <w:r w:rsidR="001E7B48">
        <w:rPr>
          <w:rFonts w:cs="Arial"/>
          <w:szCs w:val="24"/>
        </w:rPr>
        <w:t>,</w:t>
      </w:r>
      <w:r w:rsidR="00AB5695">
        <w:rPr>
          <w:rFonts w:cs="Arial"/>
          <w:szCs w:val="24"/>
        </w:rPr>
        <w:t xml:space="preserve"> se lleve una revisión del dictamen en relación con los autos que integran el expediente, en el entendido de que yo como </w:t>
      </w:r>
      <w:r w:rsidR="00FC6462">
        <w:rPr>
          <w:rFonts w:cs="Arial"/>
          <w:szCs w:val="24"/>
        </w:rPr>
        <w:t>D</w:t>
      </w:r>
      <w:r w:rsidR="00AB5695">
        <w:rPr>
          <w:rFonts w:cs="Arial"/>
          <w:szCs w:val="24"/>
        </w:rPr>
        <w:t>irector del Instituto de Justicia Alternativa</w:t>
      </w:r>
      <w:r w:rsidR="005F5C43">
        <w:rPr>
          <w:rFonts w:cs="Arial"/>
          <w:szCs w:val="24"/>
        </w:rPr>
        <w:t>,</w:t>
      </w:r>
      <w:r w:rsidR="00AB5695">
        <w:rPr>
          <w:rFonts w:cs="Arial"/>
          <w:szCs w:val="24"/>
        </w:rPr>
        <w:t xml:space="preserve"> tengo que poner, como dicen por ahí, el pecho por el Instituto </w:t>
      </w:r>
      <w:r w:rsidR="00FC6462">
        <w:rPr>
          <w:rFonts w:cs="Arial"/>
          <w:szCs w:val="24"/>
        </w:rPr>
        <w:t>y</w:t>
      </w:r>
      <w:r w:rsidR="00AB5695">
        <w:rPr>
          <w:rFonts w:cs="Arial"/>
          <w:szCs w:val="24"/>
        </w:rPr>
        <w:t xml:space="preserve"> lo estoy haciendo y lo seguiré haciendo. </w:t>
      </w:r>
    </w:p>
    <w:p w:rsidR="003A5832" w:rsidRDefault="00A774AC" w:rsidP="008278DF">
      <w:pPr>
        <w:jc w:val="both"/>
        <w:rPr>
          <w:rFonts w:cs="Arial"/>
          <w:szCs w:val="24"/>
        </w:rPr>
      </w:pPr>
      <w:r>
        <w:rPr>
          <w:rFonts w:cs="Arial"/>
          <w:szCs w:val="24"/>
        </w:rPr>
        <w:t>Así</w:t>
      </w:r>
      <w:r w:rsidR="005F5C43">
        <w:rPr>
          <w:rFonts w:cs="Arial"/>
          <w:szCs w:val="24"/>
        </w:rPr>
        <w:t>,</w:t>
      </w:r>
      <w:r w:rsidR="00AB5695">
        <w:rPr>
          <w:rFonts w:cs="Arial"/>
          <w:szCs w:val="24"/>
        </w:rPr>
        <w:t xml:space="preserve"> en</w:t>
      </w:r>
      <w:r w:rsidR="005F5C43">
        <w:rPr>
          <w:rFonts w:cs="Arial"/>
          <w:szCs w:val="24"/>
        </w:rPr>
        <w:t xml:space="preserve"> </w:t>
      </w:r>
      <w:r w:rsidR="00AB5695">
        <w:rPr>
          <w:rFonts w:cs="Arial"/>
          <w:szCs w:val="24"/>
        </w:rPr>
        <w:t xml:space="preserve">caso de que lo consideren ajustado a derecho, </w:t>
      </w:r>
      <w:r>
        <w:rPr>
          <w:rFonts w:cs="Arial"/>
          <w:szCs w:val="24"/>
        </w:rPr>
        <w:t xml:space="preserve">como se hizo, se apruebe en una siguiente e inmediata sesión este dictamen, o </w:t>
      </w:r>
      <w:r w:rsidR="001E7B48">
        <w:rPr>
          <w:rFonts w:cs="Arial"/>
          <w:szCs w:val="24"/>
        </w:rPr>
        <w:t xml:space="preserve">en </w:t>
      </w:r>
      <w:r>
        <w:rPr>
          <w:rFonts w:cs="Arial"/>
          <w:szCs w:val="24"/>
        </w:rPr>
        <w:t>caso de tener consideraciones distintas, entonces se instruya lo conducente</w:t>
      </w:r>
      <w:r w:rsidR="005F5C43">
        <w:rPr>
          <w:rFonts w:cs="Arial"/>
          <w:szCs w:val="24"/>
        </w:rPr>
        <w:t>;</w:t>
      </w:r>
      <w:r>
        <w:rPr>
          <w:rFonts w:cs="Arial"/>
          <w:szCs w:val="24"/>
        </w:rPr>
        <w:t xml:space="preserve"> finalmente </w:t>
      </w:r>
      <w:r w:rsidR="001E7B48">
        <w:rPr>
          <w:rFonts w:cs="Arial"/>
          <w:szCs w:val="24"/>
        </w:rPr>
        <w:t>l</w:t>
      </w:r>
      <w:r>
        <w:rPr>
          <w:rFonts w:cs="Arial"/>
          <w:szCs w:val="24"/>
        </w:rPr>
        <w:t xml:space="preserve">o que se busca es sacar adelante el tema, con total apertura a lo que este </w:t>
      </w:r>
      <w:r w:rsidR="001E7B48">
        <w:rPr>
          <w:rFonts w:cs="Arial"/>
          <w:szCs w:val="24"/>
        </w:rPr>
        <w:t>C</w:t>
      </w:r>
      <w:r>
        <w:rPr>
          <w:rFonts w:cs="Arial"/>
          <w:szCs w:val="24"/>
        </w:rPr>
        <w:t xml:space="preserve">onsejo tenga a bien deliberar o decidir. En cuanto al </w:t>
      </w:r>
      <w:r w:rsidR="001C466A">
        <w:rPr>
          <w:rFonts w:cs="Arial"/>
          <w:szCs w:val="24"/>
        </w:rPr>
        <w:t>trámite</w:t>
      </w:r>
      <w:r>
        <w:rPr>
          <w:rFonts w:cs="Arial"/>
          <w:szCs w:val="24"/>
        </w:rPr>
        <w:t xml:space="preserve"> del amparo que se </w:t>
      </w:r>
      <w:r w:rsidR="001C466A">
        <w:rPr>
          <w:rFonts w:cs="Arial"/>
          <w:szCs w:val="24"/>
        </w:rPr>
        <w:t>presentó</w:t>
      </w:r>
      <w:r>
        <w:rPr>
          <w:rFonts w:cs="Arial"/>
          <w:szCs w:val="24"/>
        </w:rPr>
        <w:t xml:space="preserve"> por parte del actor, es importante mencionar que sabemos que el mismo fue concedido para efectos de que se emitiera el laudo correspondiente y se encuentra corriendo el termino para que este cause estado y una vez que esto así suceda, será cuando el Juzgado de Distrito respectivo</w:t>
      </w:r>
      <w:r w:rsidR="001E7B48">
        <w:rPr>
          <w:rFonts w:cs="Arial"/>
          <w:szCs w:val="24"/>
        </w:rPr>
        <w:t>,</w:t>
      </w:r>
      <w:r>
        <w:rPr>
          <w:rFonts w:cs="Arial"/>
          <w:szCs w:val="24"/>
        </w:rPr>
        <w:t xml:space="preserve"> determine un plazo para cumplir con la emisión del laudo, el termino para que cause estado la resolución de amparo concluye el </w:t>
      </w:r>
      <w:r w:rsidR="001E7B48">
        <w:rPr>
          <w:rFonts w:cs="Arial"/>
          <w:szCs w:val="24"/>
        </w:rPr>
        <w:t xml:space="preserve">30 </w:t>
      </w:r>
      <w:r>
        <w:rPr>
          <w:rFonts w:cs="Arial"/>
          <w:szCs w:val="24"/>
        </w:rPr>
        <w:t xml:space="preserve">treinta de mayo, es decir, a partir de ahí, </w:t>
      </w:r>
      <w:r w:rsidR="001E7B48">
        <w:rPr>
          <w:rFonts w:cs="Arial"/>
          <w:szCs w:val="24"/>
        </w:rPr>
        <w:t>pues</w:t>
      </w:r>
      <w:r>
        <w:rPr>
          <w:rFonts w:cs="Arial"/>
          <w:szCs w:val="24"/>
        </w:rPr>
        <w:t xml:space="preserve"> ya tendríamos</w:t>
      </w:r>
      <w:r w:rsidR="001E7B48">
        <w:rPr>
          <w:rFonts w:cs="Arial"/>
          <w:szCs w:val="24"/>
        </w:rPr>
        <w:t xml:space="preserve"> nosotros</w:t>
      </w:r>
      <w:r>
        <w:rPr>
          <w:rFonts w:cs="Arial"/>
          <w:szCs w:val="24"/>
        </w:rPr>
        <w:t xml:space="preserve"> un </w:t>
      </w:r>
      <w:r w:rsidR="001E7B48">
        <w:rPr>
          <w:rFonts w:cs="Arial"/>
          <w:szCs w:val="24"/>
        </w:rPr>
        <w:t>límite</w:t>
      </w:r>
      <w:r>
        <w:rPr>
          <w:rFonts w:cs="Arial"/>
          <w:szCs w:val="24"/>
        </w:rPr>
        <w:t xml:space="preserve"> para emitir el laudo, </w:t>
      </w:r>
      <w:r w:rsidR="001E7B48">
        <w:rPr>
          <w:rFonts w:cs="Arial"/>
          <w:szCs w:val="24"/>
        </w:rPr>
        <w:t xml:space="preserve">puede ser, </w:t>
      </w:r>
      <w:r>
        <w:rPr>
          <w:rFonts w:cs="Arial"/>
          <w:szCs w:val="24"/>
        </w:rPr>
        <w:t>no sé, una semana, quince días, un mes, dependiendo de lo que decida el J</w:t>
      </w:r>
      <w:r w:rsidR="001E7B48">
        <w:rPr>
          <w:rFonts w:cs="Arial"/>
          <w:szCs w:val="24"/>
        </w:rPr>
        <w:t>uzgado</w:t>
      </w:r>
      <w:r>
        <w:rPr>
          <w:rFonts w:cs="Arial"/>
          <w:szCs w:val="24"/>
        </w:rPr>
        <w:t xml:space="preserve"> de Distrito</w:t>
      </w:r>
      <w:r w:rsidR="005F5C43">
        <w:rPr>
          <w:rFonts w:cs="Arial"/>
          <w:szCs w:val="24"/>
        </w:rPr>
        <w:t>;</w:t>
      </w:r>
      <w:r>
        <w:rPr>
          <w:rFonts w:cs="Arial"/>
          <w:szCs w:val="24"/>
        </w:rPr>
        <w:t xml:space="preserve"> creo que no es necesario, creo que ya estamos con una propuesta de parte de un servidor y bueno, esos son los antecedentes de </w:t>
      </w:r>
      <w:r w:rsidR="00E95EE0">
        <w:rPr>
          <w:rFonts w:cs="Arial"/>
          <w:szCs w:val="24"/>
        </w:rPr>
        <w:t>cómo</w:t>
      </w:r>
      <w:r>
        <w:rPr>
          <w:rFonts w:cs="Arial"/>
          <w:szCs w:val="24"/>
        </w:rPr>
        <w:t xml:space="preserve"> hemos llegado a esta sesión y la intención es darle solución </w:t>
      </w:r>
      <w:r w:rsidR="001E7B48">
        <w:rPr>
          <w:rFonts w:cs="Arial"/>
          <w:szCs w:val="24"/>
        </w:rPr>
        <w:t>como</w:t>
      </w:r>
      <w:r>
        <w:rPr>
          <w:rFonts w:cs="Arial"/>
          <w:szCs w:val="24"/>
        </w:rPr>
        <w:t xml:space="preserve"> ustedes tengan a bien instruir</w:t>
      </w:r>
      <w:r w:rsidR="003A5832">
        <w:rPr>
          <w:rFonts w:cs="Arial"/>
          <w:szCs w:val="24"/>
        </w:rPr>
        <w:t>.</w:t>
      </w:r>
    </w:p>
    <w:p w:rsidR="003A5832" w:rsidRDefault="003A5832" w:rsidP="008278DF">
      <w:pPr>
        <w:jc w:val="both"/>
        <w:rPr>
          <w:rFonts w:cs="Arial"/>
          <w:szCs w:val="24"/>
        </w:rPr>
      </w:pPr>
      <w:bookmarkStart w:id="3" w:name="_Hlk515374519"/>
      <w:r>
        <w:rPr>
          <w:rFonts w:cs="Arial"/>
          <w:szCs w:val="24"/>
        </w:rPr>
        <w:t>La Consejera Juez Norma Livier Blanco Núñez</w:t>
      </w:r>
      <w:bookmarkEnd w:id="3"/>
      <w:r>
        <w:rPr>
          <w:rFonts w:cs="Arial"/>
          <w:szCs w:val="24"/>
        </w:rPr>
        <w:t xml:space="preserve"> solicita el uso de la voz y dice, yo ya vi el dictamen y no entendí muy bien aquí en la cuenta</w:t>
      </w:r>
      <w:r w:rsidR="005F5C43">
        <w:rPr>
          <w:rFonts w:cs="Arial"/>
          <w:szCs w:val="24"/>
        </w:rPr>
        <w:t>;</w:t>
      </w:r>
      <w:r>
        <w:rPr>
          <w:rFonts w:cs="Arial"/>
          <w:szCs w:val="24"/>
        </w:rPr>
        <w:t xml:space="preserve"> con relación al amparo</w:t>
      </w:r>
      <w:r w:rsidR="005F5C43">
        <w:rPr>
          <w:rFonts w:cs="Arial"/>
          <w:szCs w:val="24"/>
        </w:rPr>
        <w:t>,</w:t>
      </w:r>
      <w:r>
        <w:rPr>
          <w:rFonts w:cs="Arial"/>
          <w:szCs w:val="24"/>
        </w:rPr>
        <w:t xml:space="preserve"> una pregunta ¿ya nos llegó el requerimiento?</w:t>
      </w:r>
      <w:r w:rsidR="00821614">
        <w:rPr>
          <w:rFonts w:cs="Arial"/>
          <w:szCs w:val="24"/>
        </w:rPr>
        <w:t>,</w:t>
      </w:r>
      <w:r>
        <w:rPr>
          <w:rFonts w:cs="Arial"/>
          <w:szCs w:val="24"/>
        </w:rPr>
        <w:t xml:space="preserve"> ¿ya se </w:t>
      </w:r>
      <w:r w:rsidR="00E95EE0">
        <w:rPr>
          <w:rFonts w:cs="Arial"/>
          <w:szCs w:val="24"/>
        </w:rPr>
        <w:t>dictó</w:t>
      </w:r>
      <w:r>
        <w:rPr>
          <w:rFonts w:cs="Arial"/>
          <w:szCs w:val="24"/>
        </w:rPr>
        <w:t xml:space="preserve"> sentencia en el juicio constitucional? </w:t>
      </w:r>
    </w:p>
    <w:p w:rsidR="003E4C91" w:rsidRDefault="003A5832" w:rsidP="008278DF">
      <w:pPr>
        <w:jc w:val="both"/>
        <w:rPr>
          <w:rFonts w:eastAsia="Times New Roman" w:cs="Arial"/>
          <w:color w:val="000000" w:themeColor="text1"/>
          <w:szCs w:val="24"/>
          <w:lang w:eastAsia="es-ES"/>
        </w:rPr>
      </w:pPr>
      <w:r>
        <w:rPr>
          <w:rFonts w:eastAsia="Times New Roman" w:cs="Arial"/>
          <w:color w:val="000000" w:themeColor="text1"/>
          <w:szCs w:val="24"/>
          <w:lang w:eastAsia="es-ES"/>
        </w:rPr>
        <w:t>El Ciudadano Pedro Bernardo Carvajal Maldonado Director General del Instituto de Justicia A</w:t>
      </w:r>
      <w:r w:rsidR="00821614">
        <w:rPr>
          <w:rFonts w:eastAsia="Times New Roman" w:cs="Arial"/>
          <w:color w:val="000000" w:themeColor="text1"/>
          <w:szCs w:val="24"/>
          <w:lang w:eastAsia="es-ES"/>
        </w:rPr>
        <w:t>lternativa del Estado</w:t>
      </w:r>
      <w:r>
        <w:rPr>
          <w:rFonts w:eastAsia="Times New Roman" w:cs="Arial"/>
          <w:color w:val="000000" w:themeColor="text1"/>
          <w:szCs w:val="24"/>
          <w:lang w:eastAsia="es-ES"/>
        </w:rPr>
        <w:t xml:space="preserve"> con</w:t>
      </w:r>
      <w:r w:rsidR="00821614">
        <w:rPr>
          <w:rFonts w:eastAsia="Times New Roman" w:cs="Arial"/>
          <w:color w:val="000000" w:themeColor="text1"/>
          <w:szCs w:val="24"/>
          <w:lang w:eastAsia="es-ES"/>
        </w:rPr>
        <w:t>testa, se le concedió el amparo</w:t>
      </w:r>
      <w:r w:rsidR="001C466A">
        <w:rPr>
          <w:rFonts w:eastAsia="Times New Roman" w:cs="Arial"/>
          <w:color w:val="000000" w:themeColor="text1"/>
          <w:szCs w:val="24"/>
          <w:lang w:eastAsia="es-ES"/>
        </w:rPr>
        <w:t>.</w:t>
      </w:r>
    </w:p>
    <w:p w:rsidR="003A5832" w:rsidRDefault="003F4A43" w:rsidP="008278DF">
      <w:pPr>
        <w:jc w:val="both"/>
        <w:rPr>
          <w:rFonts w:cs="Arial"/>
          <w:szCs w:val="24"/>
        </w:rPr>
      </w:pPr>
      <w:bookmarkStart w:id="4" w:name="_Hlk516647157"/>
      <w:r>
        <w:rPr>
          <w:rFonts w:cs="Arial"/>
          <w:szCs w:val="24"/>
        </w:rPr>
        <w:t>La Consejera Juez Norma Livier Blanco Núñez</w:t>
      </w:r>
      <w:r w:rsidR="00EF4783">
        <w:rPr>
          <w:rFonts w:cs="Arial"/>
          <w:szCs w:val="24"/>
        </w:rPr>
        <w:t>,</w:t>
      </w:r>
      <w:bookmarkEnd w:id="4"/>
      <w:r>
        <w:rPr>
          <w:rFonts w:cs="Arial"/>
          <w:szCs w:val="24"/>
        </w:rPr>
        <w:t xml:space="preserve"> pregunta</w:t>
      </w:r>
      <w:r w:rsidR="00821614">
        <w:rPr>
          <w:rFonts w:cs="Arial"/>
          <w:szCs w:val="24"/>
        </w:rPr>
        <w:t>,</w:t>
      </w:r>
      <w:r>
        <w:rPr>
          <w:rFonts w:cs="Arial"/>
          <w:szCs w:val="24"/>
        </w:rPr>
        <w:t xml:space="preserve"> </w:t>
      </w:r>
      <w:r w:rsidR="003A5832">
        <w:rPr>
          <w:rFonts w:cs="Arial"/>
          <w:szCs w:val="24"/>
        </w:rPr>
        <w:t>¿para efecto de que se pronuncie el dictamen? ¿Cuándo llego la notificación?</w:t>
      </w:r>
    </w:p>
    <w:p w:rsidR="003A5832" w:rsidRDefault="003F4A43" w:rsidP="008278DF">
      <w:pPr>
        <w:jc w:val="both"/>
        <w:rPr>
          <w:rFonts w:cs="Arial"/>
          <w:szCs w:val="24"/>
        </w:rPr>
      </w:pPr>
      <w:r>
        <w:rPr>
          <w:rFonts w:eastAsia="Times New Roman" w:cs="Arial"/>
          <w:color w:val="000000" w:themeColor="text1"/>
          <w:szCs w:val="24"/>
          <w:lang w:eastAsia="es-ES"/>
        </w:rPr>
        <w:lastRenderedPageBreak/>
        <w:t>El Ciudadano Pedro Bernardo Carvajal Maldonado Director General del Instituto de Justicia A</w:t>
      </w:r>
      <w:r w:rsidR="00821614">
        <w:rPr>
          <w:rFonts w:eastAsia="Times New Roman" w:cs="Arial"/>
          <w:color w:val="000000" w:themeColor="text1"/>
          <w:szCs w:val="24"/>
          <w:lang w:eastAsia="es-ES"/>
        </w:rPr>
        <w:t>lternativa del Estado</w:t>
      </w:r>
      <w:r>
        <w:rPr>
          <w:rFonts w:eastAsia="Times New Roman" w:cs="Arial"/>
          <w:color w:val="000000" w:themeColor="text1"/>
          <w:szCs w:val="24"/>
          <w:lang w:eastAsia="es-ES"/>
        </w:rPr>
        <w:t xml:space="preserve"> contesta</w:t>
      </w:r>
      <w:r>
        <w:rPr>
          <w:rFonts w:cs="Arial"/>
          <w:szCs w:val="24"/>
        </w:rPr>
        <w:t xml:space="preserve">, </w:t>
      </w:r>
      <w:r w:rsidR="005F5C43">
        <w:rPr>
          <w:rFonts w:cs="Arial"/>
          <w:szCs w:val="24"/>
        </w:rPr>
        <w:t>e</w:t>
      </w:r>
      <w:r w:rsidR="003A5832">
        <w:rPr>
          <w:rFonts w:cs="Arial"/>
          <w:szCs w:val="24"/>
        </w:rPr>
        <w:t xml:space="preserve">sta fue el </w:t>
      </w:r>
      <w:r w:rsidR="001E7B48">
        <w:rPr>
          <w:rFonts w:cs="Arial"/>
          <w:szCs w:val="24"/>
        </w:rPr>
        <w:t xml:space="preserve">16 </w:t>
      </w:r>
      <w:r w:rsidR="003A5832">
        <w:rPr>
          <w:rFonts w:cs="Arial"/>
          <w:szCs w:val="24"/>
        </w:rPr>
        <w:t>dieciséis de mayo.</w:t>
      </w:r>
    </w:p>
    <w:p w:rsidR="003A5832" w:rsidRDefault="003F4A43" w:rsidP="008278DF">
      <w:pPr>
        <w:jc w:val="both"/>
        <w:rPr>
          <w:rFonts w:cs="Arial"/>
          <w:szCs w:val="24"/>
        </w:rPr>
      </w:pPr>
      <w:r>
        <w:rPr>
          <w:rFonts w:cs="Arial"/>
          <w:szCs w:val="24"/>
        </w:rPr>
        <w:t>La Consejera</w:t>
      </w:r>
      <w:r w:rsidR="00821614">
        <w:rPr>
          <w:rFonts w:cs="Arial"/>
          <w:szCs w:val="24"/>
        </w:rPr>
        <w:t xml:space="preserve"> Juez Norma Livier Blanco Núñez</w:t>
      </w:r>
      <w:r>
        <w:rPr>
          <w:rFonts w:cs="Arial"/>
          <w:szCs w:val="24"/>
        </w:rPr>
        <w:t xml:space="preserve"> pregunta,</w:t>
      </w:r>
      <w:r w:rsidR="003A5832">
        <w:rPr>
          <w:rFonts w:cs="Arial"/>
          <w:szCs w:val="24"/>
        </w:rPr>
        <w:t xml:space="preserve"> ¿pero </w:t>
      </w:r>
      <w:r w:rsidR="001E7B48">
        <w:rPr>
          <w:rFonts w:cs="Arial"/>
          <w:szCs w:val="24"/>
        </w:rPr>
        <w:t xml:space="preserve">todavía </w:t>
      </w:r>
      <w:r w:rsidR="003A5832">
        <w:rPr>
          <w:rFonts w:cs="Arial"/>
          <w:szCs w:val="24"/>
        </w:rPr>
        <w:t>no causa estado</w:t>
      </w:r>
      <w:r w:rsidR="00C03B86">
        <w:rPr>
          <w:rFonts w:cs="Arial"/>
          <w:szCs w:val="24"/>
        </w:rPr>
        <w:t>?</w:t>
      </w:r>
      <w:r w:rsidR="00821614">
        <w:rPr>
          <w:rFonts w:cs="Arial"/>
          <w:szCs w:val="24"/>
        </w:rPr>
        <w:t>,</w:t>
      </w:r>
      <w:r w:rsidR="003A5832">
        <w:rPr>
          <w:rFonts w:cs="Arial"/>
          <w:szCs w:val="24"/>
        </w:rPr>
        <w:t xml:space="preserve"> </w:t>
      </w:r>
      <w:r w:rsidR="00C03B86">
        <w:rPr>
          <w:rFonts w:cs="Arial"/>
          <w:szCs w:val="24"/>
        </w:rPr>
        <w:t>¿</w:t>
      </w:r>
      <w:r w:rsidR="003A5832">
        <w:rPr>
          <w:rFonts w:cs="Arial"/>
          <w:szCs w:val="24"/>
        </w:rPr>
        <w:t>verdad?</w:t>
      </w:r>
      <w:r w:rsidR="00821614">
        <w:rPr>
          <w:rFonts w:cs="Arial"/>
          <w:szCs w:val="24"/>
        </w:rPr>
        <w:t>,</w:t>
      </w:r>
      <w:r w:rsidR="003A5832">
        <w:rPr>
          <w:rFonts w:cs="Arial"/>
          <w:szCs w:val="24"/>
        </w:rPr>
        <w:t xml:space="preserve"> ¿todavía no tenemos el termino para el cumplimiento?</w:t>
      </w:r>
    </w:p>
    <w:p w:rsidR="003A5832" w:rsidRDefault="003F4A43" w:rsidP="008278DF">
      <w:pPr>
        <w:jc w:val="both"/>
        <w:rPr>
          <w:rFonts w:cs="Arial"/>
          <w:szCs w:val="24"/>
        </w:rPr>
      </w:pPr>
      <w:r>
        <w:rPr>
          <w:rFonts w:eastAsia="Times New Roman" w:cs="Arial"/>
          <w:color w:val="000000" w:themeColor="text1"/>
          <w:szCs w:val="24"/>
          <w:lang w:eastAsia="es-ES"/>
        </w:rPr>
        <w:t>El Ciudadano Pedro Bernardo Carvajal Maldonado Director General del Instituto de Justicia A</w:t>
      </w:r>
      <w:r w:rsidR="00821614">
        <w:rPr>
          <w:rFonts w:eastAsia="Times New Roman" w:cs="Arial"/>
          <w:color w:val="000000" w:themeColor="text1"/>
          <w:szCs w:val="24"/>
          <w:lang w:eastAsia="es-ES"/>
        </w:rPr>
        <w:t>lternativa del Estado</w:t>
      </w:r>
      <w:r>
        <w:rPr>
          <w:rFonts w:eastAsia="Times New Roman" w:cs="Arial"/>
          <w:color w:val="000000" w:themeColor="text1"/>
          <w:szCs w:val="24"/>
          <w:lang w:eastAsia="es-ES"/>
        </w:rPr>
        <w:t xml:space="preserve"> contesta,</w:t>
      </w:r>
      <w:r w:rsidR="003A5832">
        <w:rPr>
          <w:rFonts w:cs="Arial"/>
          <w:szCs w:val="24"/>
        </w:rPr>
        <w:t xml:space="preserve"> </w:t>
      </w:r>
      <w:r w:rsidR="001E7B48">
        <w:rPr>
          <w:rFonts w:cs="Arial"/>
          <w:szCs w:val="24"/>
        </w:rPr>
        <w:t>t</w:t>
      </w:r>
      <w:r w:rsidR="003A5832">
        <w:rPr>
          <w:rFonts w:cs="Arial"/>
          <w:szCs w:val="24"/>
        </w:rPr>
        <w:t>odavía no, mañana causa estado, mañana 30 treinta</w:t>
      </w:r>
      <w:r w:rsidR="00C03B86">
        <w:rPr>
          <w:rFonts w:cs="Arial"/>
          <w:szCs w:val="24"/>
        </w:rPr>
        <w:t>,</w:t>
      </w:r>
      <w:r w:rsidR="003A5832">
        <w:rPr>
          <w:rFonts w:cs="Arial"/>
          <w:szCs w:val="24"/>
        </w:rPr>
        <w:t xml:space="preserve"> luego ya.</w:t>
      </w:r>
    </w:p>
    <w:p w:rsidR="00733166" w:rsidRDefault="003F4A43" w:rsidP="008278DF">
      <w:pPr>
        <w:jc w:val="both"/>
        <w:rPr>
          <w:rFonts w:cs="Arial"/>
          <w:szCs w:val="24"/>
        </w:rPr>
      </w:pPr>
      <w:r>
        <w:rPr>
          <w:rFonts w:cs="Arial"/>
          <w:szCs w:val="24"/>
        </w:rPr>
        <w:t>La Consejera Juez Norma Livier Blanco Núñez</w:t>
      </w:r>
      <w:r w:rsidR="00C03B86">
        <w:rPr>
          <w:rFonts w:cs="Arial"/>
          <w:szCs w:val="24"/>
        </w:rPr>
        <w:t xml:space="preserve"> indica, b</w:t>
      </w:r>
      <w:r w:rsidR="00194040">
        <w:rPr>
          <w:rFonts w:cs="Arial"/>
          <w:szCs w:val="24"/>
        </w:rPr>
        <w:t>ueno el</w:t>
      </w:r>
      <w:r w:rsidR="003A5832">
        <w:rPr>
          <w:rFonts w:cs="Arial"/>
          <w:szCs w:val="24"/>
        </w:rPr>
        <w:t xml:space="preserve"> </w:t>
      </w:r>
      <w:r w:rsidR="001E7B48">
        <w:rPr>
          <w:rFonts w:cs="Arial"/>
          <w:szCs w:val="24"/>
        </w:rPr>
        <w:t xml:space="preserve">30 </w:t>
      </w:r>
      <w:r w:rsidR="003A5832">
        <w:rPr>
          <w:rFonts w:cs="Arial"/>
          <w:szCs w:val="24"/>
        </w:rPr>
        <w:t xml:space="preserve">treinta finalizan los 15 quince días me imagino yo, falta que lo acuerde el Juzgado </w:t>
      </w:r>
      <w:r w:rsidR="00194040">
        <w:rPr>
          <w:rFonts w:cs="Arial"/>
          <w:szCs w:val="24"/>
        </w:rPr>
        <w:t>Federal y</w:t>
      </w:r>
      <w:r w:rsidR="003A5832">
        <w:rPr>
          <w:rFonts w:cs="Arial"/>
          <w:szCs w:val="24"/>
        </w:rPr>
        <w:t xml:space="preserve"> que nos mande la comunicación, en el inter podemos emitir y contestar en </w:t>
      </w:r>
      <w:r w:rsidR="0077506C">
        <w:rPr>
          <w:rFonts w:cs="Arial"/>
          <w:szCs w:val="24"/>
        </w:rPr>
        <w:t>última</w:t>
      </w:r>
      <w:r w:rsidR="003A5832">
        <w:rPr>
          <w:rFonts w:cs="Arial"/>
          <w:szCs w:val="24"/>
        </w:rPr>
        <w:t xml:space="preserve"> instancia. Hay unas cuestiones de redacción y técnica, me parece que el dictamen se declara procedente, por </w:t>
      </w:r>
      <w:r w:rsidR="00194040">
        <w:rPr>
          <w:rFonts w:cs="Arial"/>
          <w:szCs w:val="24"/>
        </w:rPr>
        <w:t>pérdida</w:t>
      </w:r>
      <w:r w:rsidR="003A5832">
        <w:rPr>
          <w:rFonts w:cs="Arial"/>
          <w:szCs w:val="24"/>
        </w:rPr>
        <w:t xml:space="preserve"> de confianza</w:t>
      </w:r>
      <w:r w:rsidR="00194040">
        <w:rPr>
          <w:rFonts w:cs="Arial"/>
          <w:szCs w:val="24"/>
        </w:rPr>
        <w:t xml:space="preserve"> y sostienen el cese del funcionario, nada más que ahí</w:t>
      </w:r>
      <w:r w:rsidR="00C03B86">
        <w:rPr>
          <w:rFonts w:cs="Arial"/>
          <w:szCs w:val="24"/>
        </w:rPr>
        <w:t>,</w:t>
      </w:r>
      <w:r w:rsidR="00194040">
        <w:rPr>
          <w:rFonts w:cs="Arial"/>
          <w:szCs w:val="24"/>
        </w:rPr>
        <w:t xml:space="preserve"> en las cuestiones propositivas, salvo la cuenta, nosotros no tenemos los autos a la vista ni mucho menos, no </w:t>
      </w:r>
      <w:r w:rsidR="0077506C">
        <w:rPr>
          <w:rFonts w:cs="Arial"/>
          <w:szCs w:val="24"/>
        </w:rPr>
        <w:t>sé</w:t>
      </w:r>
      <w:r w:rsidR="00194040">
        <w:rPr>
          <w:rFonts w:cs="Arial"/>
          <w:szCs w:val="24"/>
        </w:rPr>
        <w:t xml:space="preserve"> si tenga alguna</w:t>
      </w:r>
      <w:r w:rsidR="0078716E">
        <w:rPr>
          <w:rFonts w:cs="Arial"/>
          <w:szCs w:val="24"/>
        </w:rPr>
        <w:t xml:space="preserve"> cuenta con relación al proceso</w:t>
      </w:r>
      <w:r w:rsidR="00194040">
        <w:rPr>
          <w:rFonts w:cs="Arial"/>
          <w:szCs w:val="24"/>
        </w:rPr>
        <w:t xml:space="preserve"> de como este el asunto para poder… este, yo de antemano, siempre he dicho que es responsabilidad suya, con relación a los dictámenes y que hay que ver</w:t>
      </w:r>
      <w:r w:rsidR="00C03B86">
        <w:rPr>
          <w:rFonts w:cs="Arial"/>
          <w:szCs w:val="24"/>
        </w:rPr>
        <w:t>,</w:t>
      </w:r>
      <w:r w:rsidR="00194040">
        <w:rPr>
          <w:rFonts w:cs="Arial"/>
          <w:szCs w:val="24"/>
        </w:rPr>
        <w:t xml:space="preserve"> nada </w:t>
      </w:r>
      <w:r w:rsidR="00C03B86">
        <w:rPr>
          <w:rFonts w:cs="Arial"/>
          <w:szCs w:val="24"/>
        </w:rPr>
        <w:t>más,</w:t>
      </w:r>
      <w:r w:rsidR="00194040">
        <w:rPr>
          <w:rFonts w:cs="Arial"/>
          <w:szCs w:val="24"/>
        </w:rPr>
        <w:t xml:space="preserve"> un antecedente sobre las cuestiones del proceso, porque eso no se nos hizo llegar, pero en la cuestión propositiva de la resolución</w:t>
      </w:r>
      <w:r w:rsidR="001E7B48">
        <w:rPr>
          <w:rFonts w:cs="Arial"/>
          <w:szCs w:val="24"/>
        </w:rPr>
        <w:t>,</w:t>
      </w:r>
      <w:r w:rsidR="00194040">
        <w:rPr>
          <w:rFonts w:cs="Arial"/>
          <w:szCs w:val="24"/>
        </w:rPr>
        <w:t xml:space="preserve"> me parece que hay una falla muy grave ahí </w:t>
      </w:r>
      <w:r w:rsidR="00C03B86">
        <w:rPr>
          <w:rFonts w:cs="Arial"/>
          <w:szCs w:val="24"/>
        </w:rPr>
        <w:t xml:space="preserve">al </w:t>
      </w:r>
      <w:r w:rsidR="00194040">
        <w:rPr>
          <w:rFonts w:cs="Arial"/>
          <w:szCs w:val="24"/>
        </w:rPr>
        <w:t xml:space="preserve">estar condenando nosotros al Instituto, cuando somos el Instituto. Cuando resultan procedentes las </w:t>
      </w:r>
      <w:r w:rsidR="004B66EF">
        <w:rPr>
          <w:rFonts w:cs="Arial"/>
          <w:szCs w:val="24"/>
        </w:rPr>
        <w:t>pretensiones</w:t>
      </w:r>
      <w:r w:rsidR="00194040">
        <w:rPr>
          <w:rFonts w:cs="Arial"/>
          <w:szCs w:val="24"/>
        </w:rPr>
        <w:t xml:space="preserve"> del solicitante o del denunciante, en todo caso, la proposición debe ser decreto, es decir</w:t>
      </w:r>
      <w:r w:rsidR="004B66EF">
        <w:rPr>
          <w:rFonts w:cs="Arial"/>
          <w:szCs w:val="24"/>
        </w:rPr>
        <w:t>,</w:t>
      </w:r>
      <w:r w:rsidR="00194040">
        <w:rPr>
          <w:rFonts w:cs="Arial"/>
          <w:szCs w:val="24"/>
        </w:rPr>
        <w:t xml:space="preserve"> reconocerle en </w:t>
      </w:r>
      <w:r w:rsidR="001C466A">
        <w:rPr>
          <w:rFonts w:cs="Arial"/>
          <w:szCs w:val="24"/>
        </w:rPr>
        <w:t>última</w:t>
      </w:r>
      <w:r w:rsidR="00194040">
        <w:rPr>
          <w:rFonts w:cs="Arial"/>
          <w:szCs w:val="24"/>
        </w:rPr>
        <w:t xml:space="preserve"> instancia y no condenarnos a nosotros mismos, </w:t>
      </w:r>
      <w:r w:rsidR="001C466A">
        <w:rPr>
          <w:rFonts w:cs="Arial"/>
          <w:szCs w:val="24"/>
        </w:rPr>
        <w:t>porque</w:t>
      </w:r>
      <w:r w:rsidR="00194040">
        <w:rPr>
          <w:rFonts w:cs="Arial"/>
          <w:szCs w:val="24"/>
        </w:rPr>
        <w:t xml:space="preserve"> esa es una cuestión procesal que no es congruente</w:t>
      </w:r>
      <w:r w:rsidR="004B66EF">
        <w:rPr>
          <w:rFonts w:cs="Arial"/>
          <w:szCs w:val="24"/>
        </w:rPr>
        <w:t>;</w:t>
      </w:r>
      <w:r w:rsidR="00194040">
        <w:rPr>
          <w:rFonts w:cs="Arial"/>
          <w:szCs w:val="24"/>
        </w:rPr>
        <w:t xml:space="preserve"> entonces nada </w:t>
      </w:r>
      <w:r w:rsidR="004B66EF">
        <w:rPr>
          <w:rFonts w:cs="Arial"/>
          <w:szCs w:val="24"/>
        </w:rPr>
        <w:t>más</w:t>
      </w:r>
      <w:r w:rsidR="00194040">
        <w:rPr>
          <w:rFonts w:cs="Arial"/>
          <w:szCs w:val="24"/>
        </w:rPr>
        <w:t xml:space="preserve"> hay que decir, de resultar así procedente la</w:t>
      </w:r>
      <w:r w:rsidR="00733166">
        <w:rPr>
          <w:rFonts w:cs="Arial"/>
          <w:szCs w:val="24"/>
        </w:rPr>
        <w:t>s</w:t>
      </w:r>
      <w:r w:rsidR="00194040">
        <w:rPr>
          <w:rFonts w:cs="Arial"/>
          <w:szCs w:val="24"/>
        </w:rPr>
        <w:t xml:space="preserve"> pretensiones </w:t>
      </w:r>
      <w:r w:rsidR="004B66EF">
        <w:rPr>
          <w:rFonts w:cs="Arial"/>
          <w:szCs w:val="24"/>
        </w:rPr>
        <w:t>que hizo usted</w:t>
      </w:r>
      <w:r w:rsidR="00C03B86">
        <w:rPr>
          <w:rFonts w:cs="Arial"/>
          <w:szCs w:val="24"/>
        </w:rPr>
        <w:t xml:space="preserve"> en los incisos</w:t>
      </w:r>
      <w:r w:rsidR="00FB2F5D">
        <w:rPr>
          <w:rFonts w:cs="Arial"/>
          <w:szCs w:val="24"/>
        </w:rPr>
        <w:t xml:space="preserve"> a</w:t>
      </w:r>
      <w:r w:rsidR="00194040">
        <w:rPr>
          <w:rFonts w:cs="Arial"/>
          <w:szCs w:val="24"/>
        </w:rPr>
        <w:t>, b</w:t>
      </w:r>
      <w:r w:rsidR="004B66EF">
        <w:rPr>
          <w:rFonts w:cs="Arial"/>
          <w:szCs w:val="24"/>
        </w:rPr>
        <w:t xml:space="preserve">, </w:t>
      </w:r>
      <w:r w:rsidR="00194040">
        <w:rPr>
          <w:rFonts w:cs="Arial"/>
          <w:szCs w:val="24"/>
        </w:rPr>
        <w:t>c</w:t>
      </w:r>
      <w:r w:rsidR="004B66EF">
        <w:rPr>
          <w:rFonts w:cs="Arial"/>
          <w:szCs w:val="24"/>
        </w:rPr>
        <w:t xml:space="preserve"> y d, ya ahorita no me queda muy claro </w:t>
      </w:r>
      <w:r w:rsidR="001C466A">
        <w:rPr>
          <w:rFonts w:cs="Arial"/>
          <w:szCs w:val="24"/>
        </w:rPr>
        <w:t>cuáles</w:t>
      </w:r>
      <w:r w:rsidR="004B66EF">
        <w:rPr>
          <w:rFonts w:cs="Arial"/>
          <w:szCs w:val="24"/>
        </w:rPr>
        <w:t xml:space="preserve"> son, basta con el reconocimiento; que se diga y toda vez que quedaron debidamente justificadas las pretensiones a las que alude el justiciable en los incisos a, b y c,</w:t>
      </w:r>
      <w:r w:rsidR="00FB2F5D">
        <w:rPr>
          <w:rFonts w:cs="Arial"/>
          <w:szCs w:val="24"/>
        </w:rPr>
        <w:t xml:space="preserve"> procédase al pago de esto</w:t>
      </w:r>
      <w:r w:rsidR="004B66EF">
        <w:rPr>
          <w:rFonts w:cs="Arial"/>
          <w:szCs w:val="24"/>
        </w:rPr>
        <w:t xml:space="preserve">, de esto </w:t>
      </w:r>
      <w:r w:rsidR="00FB2F5D">
        <w:rPr>
          <w:rFonts w:cs="Arial"/>
          <w:szCs w:val="24"/>
        </w:rPr>
        <w:t>y de esto. Nosotros decretarlo y no condenarnos a nosotros mismos, porque nosotros estamos emitiendo el fa</w:t>
      </w:r>
      <w:r w:rsidR="0078716E">
        <w:rPr>
          <w:rFonts w:cs="Arial"/>
          <w:szCs w:val="24"/>
        </w:rPr>
        <w:t>llo, esa es la cuestión técnica, p</w:t>
      </w:r>
      <w:r w:rsidR="00FB2F5D">
        <w:rPr>
          <w:rFonts w:cs="Arial"/>
          <w:szCs w:val="24"/>
        </w:rPr>
        <w:t xml:space="preserve">orque </w:t>
      </w:r>
      <w:r w:rsidR="00C03B86">
        <w:rPr>
          <w:rFonts w:cs="Arial"/>
          <w:szCs w:val="24"/>
        </w:rPr>
        <w:t>¿cómo</w:t>
      </w:r>
      <w:r w:rsidR="00FB2F5D">
        <w:rPr>
          <w:rFonts w:cs="Arial"/>
          <w:szCs w:val="24"/>
        </w:rPr>
        <w:t xml:space="preserve"> nosotros somos parte y autoridad</w:t>
      </w:r>
      <w:r w:rsidR="00C03B86">
        <w:rPr>
          <w:rFonts w:cs="Arial"/>
          <w:szCs w:val="24"/>
        </w:rPr>
        <w:t>?</w:t>
      </w:r>
      <w:r w:rsidR="0078716E">
        <w:rPr>
          <w:rFonts w:cs="Arial"/>
          <w:szCs w:val="24"/>
        </w:rPr>
        <w:t>, no</w:t>
      </w:r>
      <w:r w:rsidR="00FB2F5D">
        <w:rPr>
          <w:rFonts w:cs="Arial"/>
          <w:szCs w:val="24"/>
        </w:rPr>
        <w:t xml:space="preserve"> basta con reconocerle lo</w:t>
      </w:r>
      <w:r w:rsidR="0078716E">
        <w:rPr>
          <w:rFonts w:cs="Arial"/>
          <w:szCs w:val="24"/>
        </w:rPr>
        <w:t>s derechos y decir que se pague, e</w:t>
      </w:r>
      <w:r w:rsidR="00FB2F5D">
        <w:rPr>
          <w:rFonts w:cs="Arial"/>
          <w:szCs w:val="24"/>
        </w:rPr>
        <w:t>s una cuestión de redacción, es una cuestión técnica. No quiere decir que no se declare o que no sea consistente la procedencia de la pretensión, simplemente hay que ordenar</w:t>
      </w:r>
      <w:r w:rsidR="00C03B86">
        <w:rPr>
          <w:rFonts w:cs="Arial"/>
          <w:szCs w:val="24"/>
        </w:rPr>
        <w:t>,</w:t>
      </w:r>
      <w:r w:rsidR="00FB2F5D">
        <w:rPr>
          <w:rFonts w:cs="Arial"/>
          <w:szCs w:val="24"/>
        </w:rPr>
        <w:t xml:space="preserve"> en ese orden de ideas la proposición </w:t>
      </w:r>
      <w:r w:rsidR="00733166">
        <w:rPr>
          <w:rFonts w:cs="Arial"/>
          <w:szCs w:val="24"/>
        </w:rPr>
        <w:t>y reconocerles</w:t>
      </w:r>
      <w:r w:rsidR="0078716E">
        <w:rPr>
          <w:rFonts w:cs="Arial"/>
          <w:szCs w:val="24"/>
        </w:rPr>
        <w:t xml:space="preserve"> el derecho, nada má</w:t>
      </w:r>
      <w:r w:rsidR="00FB2F5D">
        <w:rPr>
          <w:rFonts w:cs="Arial"/>
          <w:szCs w:val="24"/>
        </w:rPr>
        <w:t>s</w:t>
      </w:r>
      <w:r w:rsidR="00FA4323">
        <w:rPr>
          <w:rFonts w:cs="Arial"/>
          <w:szCs w:val="24"/>
        </w:rPr>
        <w:t>,</w:t>
      </w:r>
      <w:r w:rsidR="00FB2F5D">
        <w:rPr>
          <w:rFonts w:cs="Arial"/>
          <w:szCs w:val="24"/>
        </w:rPr>
        <w:t xml:space="preserve"> y no condenarnos a nosotros mis</w:t>
      </w:r>
      <w:r w:rsidR="0078716E">
        <w:rPr>
          <w:rFonts w:cs="Arial"/>
          <w:szCs w:val="24"/>
        </w:rPr>
        <w:t xml:space="preserve">mos al pago de las </w:t>
      </w:r>
      <w:r w:rsidR="0078716E">
        <w:rPr>
          <w:rFonts w:cs="Arial"/>
          <w:szCs w:val="24"/>
        </w:rPr>
        <w:lastRenderedPageBreak/>
        <w:t>pretensiones</w:t>
      </w:r>
      <w:r w:rsidR="00FB2F5D">
        <w:rPr>
          <w:rFonts w:cs="Arial"/>
          <w:szCs w:val="24"/>
        </w:rPr>
        <w:t xml:space="preserve"> </w:t>
      </w:r>
      <w:r w:rsidR="00733166">
        <w:rPr>
          <w:rFonts w:cs="Arial"/>
          <w:szCs w:val="24"/>
        </w:rPr>
        <w:t>y</w:t>
      </w:r>
      <w:r w:rsidR="00FB2F5D">
        <w:rPr>
          <w:rFonts w:cs="Arial"/>
          <w:szCs w:val="24"/>
        </w:rPr>
        <w:t xml:space="preserve"> toda vez que resultan procedentes las prestaciones a que alude el justiciable en tales y </w:t>
      </w:r>
      <w:r w:rsidR="00733166">
        <w:rPr>
          <w:rFonts w:cs="Arial"/>
          <w:szCs w:val="24"/>
        </w:rPr>
        <w:t>tales</w:t>
      </w:r>
      <w:r w:rsidR="00FB2F5D">
        <w:rPr>
          <w:rFonts w:cs="Arial"/>
          <w:szCs w:val="24"/>
        </w:rPr>
        <w:t xml:space="preserve"> </w:t>
      </w:r>
      <w:r w:rsidR="004B66EF">
        <w:rPr>
          <w:rFonts w:cs="Arial"/>
          <w:szCs w:val="24"/>
        </w:rPr>
        <w:t>relativas a</w:t>
      </w:r>
      <w:r w:rsidR="00FB2F5D">
        <w:rPr>
          <w:rFonts w:cs="Arial"/>
          <w:szCs w:val="24"/>
        </w:rPr>
        <w:t>…..</w:t>
      </w:r>
      <w:r w:rsidR="0078716E">
        <w:rPr>
          <w:rFonts w:cs="Arial"/>
          <w:szCs w:val="24"/>
        </w:rPr>
        <w:t>,</w:t>
      </w:r>
      <w:r w:rsidR="00FB2F5D">
        <w:rPr>
          <w:rFonts w:cs="Arial"/>
          <w:szCs w:val="24"/>
        </w:rPr>
        <w:t xml:space="preserve"> es más, hasta ser más </w:t>
      </w:r>
      <w:proofErr w:type="spellStart"/>
      <w:r w:rsidR="00FB2F5D">
        <w:rPr>
          <w:rFonts w:cs="Arial"/>
          <w:szCs w:val="24"/>
        </w:rPr>
        <w:t>espe</w:t>
      </w:r>
      <w:r w:rsidR="0078716E">
        <w:rPr>
          <w:rFonts w:cs="Arial"/>
          <w:szCs w:val="24"/>
        </w:rPr>
        <w:t>cifico</w:t>
      </w:r>
      <w:proofErr w:type="spellEnd"/>
      <w:r w:rsidR="0078716E">
        <w:rPr>
          <w:rFonts w:cs="Arial"/>
          <w:szCs w:val="24"/>
        </w:rPr>
        <w:t>, con relación al inciso a),</w:t>
      </w:r>
      <w:r w:rsidR="00FB2F5D">
        <w:rPr>
          <w:rFonts w:cs="Arial"/>
          <w:szCs w:val="24"/>
        </w:rPr>
        <w:t xml:space="preserve"> que se refiere a</w:t>
      </w:r>
      <w:r w:rsidR="004B66EF">
        <w:rPr>
          <w:rFonts w:cs="Arial"/>
          <w:szCs w:val="24"/>
        </w:rPr>
        <w:t xml:space="preserve"> esto, que son </w:t>
      </w:r>
      <w:r w:rsidR="00FB2F5D">
        <w:rPr>
          <w:rFonts w:cs="Arial"/>
          <w:szCs w:val="24"/>
        </w:rPr>
        <w:t xml:space="preserve">las partes proporcionales de sus derechos laborales, que bueno, </w:t>
      </w:r>
      <w:r w:rsidR="004B66EF">
        <w:rPr>
          <w:rFonts w:cs="Arial"/>
          <w:szCs w:val="24"/>
        </w:rPr>
        <w:t xml:space="preserve">si tiene derecho </w:t>
      </w:r>
      <w:r w:rsidR="00FB2F5D">
        <w:rPr>
          <w:rFonts w:cs="Arial"/>
          <w:szCs w:val="24"/>
        </w:rPr>
        <w:t xml:space="preserve">hay que pagárselos, es un reconocimiento y se decreta el pago, nada </w:t>
      </w:r>
      <w:r w:rsidR="004B66EF">
        <w:rPr>
          <w:rFonts w:cs="Arial"/>
          <w:szCs w:val="24"/>
        </w:rPr>
        <w:t>más</w:t>
      </w:r>
      <w:r w:rsidR="00733166">
        <w:rPr>
          <w:rFonts w:cs="Arial"/>
          <w:szCs w:val="24"/>
        </w:rPr>
        <w:t>, porque de nosotros depende el pagarle y</w:t>
      </w:r>
      <w:r w:rsidR="00FB2F5D">
        <w:rPr>
          <w:rFonts w:cs="Arial"/>
          <w:szCs w:val="24"/>
        </w:rPr>
        <w:t xml:space="preserve"> </w:t>
      </w:r>
      <w:r w:rsidR="00733166">
        <w:rPr>
          <w:rFonts w:cs="Arial"/>
          <w:szCs w:val="24"/>
        </w:rPr>
        <w:t>reconocerle, pero</w:t>
      </w:r>
      <w:r w:rsidR="00FB2F5D">
        <w:rPr>
          <w:rFonts w:cs="Arial"/>
          <w:szCs w:val="24"/>
        </w:rPr>
        <w:t xml:space="preserve"> </w:t>
      </w:r>
      <w:r w:rsidR="00733166">
        <w:rPr>
          <w:rFonts w:cs="Arial"/>
          <w:szCs w:val="24"/>
        </w:rPr>
        <w:t>no el condenarnos a nosotros mismos a pagarle,</w:t>
      </w:r>
      <w:r w:rsidR="0078716E">
        <w:rPr>
          <w:rFonts w:cs="Arial"/>
          <w:szCs w:val="24"/>
        </w:rPr>
        <w:t xml:space="preserve"> una cuestión técnica, nada más,</w:t>
      </w:r>
      <w:r w:rsidR="00733166">
        <w:rPr>
          <w:rFonts w:cs="Arial"/>
          <w:szCs w:val="24"/>
        </w:rPr>
        <w:t xml:space="preserve"> ¿verdad?</w:t>
      </w:r>
    </w:p>
    <w:p w:rsidR="003A5832" w:rsidRDefault="003F4A43" w:rsidP="008278DF">
      <w:pPr>
        <w:jc w:val="both"/>
        <w:rPr>
          <w:rFonts w:cs="Arial"/>
          <w:szCs w:val="24"/>
        </w:rPr>
      </w:pPr>
      <w:bookmarkStart w:id="5" w:name="_Hlk516646646"/>
      <w:r>
        <w:rPr>
          <w:rFonts w:cs="Arial"/>
          <w:szCs w:val="24"/>
        </w:rPr>
        <w:t xml:space="preserve">La Consejera Licenciada Miriam </w:t>
      </w:r>
      <w:r w:rsidR="00FA4323">
        <w:rPr>
          <w:rFonts w:cs="Arial"/>
          <w:szCs w:val="24"/>
        </w:rPr>
        <w:t>Tello Bañuelos</w:t>
      </w:r>
      <w:r w:rsidR="000A2833">
        <w:rPr>
          <w:rFonts w:cs="Arial"/>
          <w:szCs w:val="24"/>
        </w:rPr>
        <w:t>,</w:t>
      </w:r>
      <w:bookmarkEnd w:id="5"/>
      <w:r>
        <w:rPr>
          <w:rFonts w:cs="Arial"/>
          <w:szCs w:val="24"/>
        </w:rPr>
        <w:t xml:space="preserve"> indica,</w:t>
      </w:r>
      <w:r w:rsidR="00733166">
        <w:rPr>
          <w:rFonts w:cs="Arial"/>
          <w:szCs w:val="24"/>
        </w:rPr>
        <w:t xml:space="preserve"> </w:t>
      </w:r>
      <w:r>
        <w:rPr>
          <w:rFonts w:cs="Arial"/>
          <w:szCs w:val="24"/>
        </w:rPr>
        <w:t>m</w:t>
      </w:r>
      <w:r w:rsidR="00733166">
        <w:rPr>
          <w:rFonts w:cs="Arial"/>
          <w:szCs w:val="24"/>
        </w:rPr>
        <w:t xml:space="preserve">isma suerte al tema de la absolución, que también maneja el termino absolver, también sería lo mismo. </w:t>
      </w:r>
      <w:r w:rsidR="004B66EF">
        <w:rPr>
          <w:rFonts w:cs="Arial"/>
          <w:szCs w:val="24"/>
        </w:rPr>
        <w:t xml:space="preserve">En la primera </w:t>
      </w:r>
      <w:r w:rsidR="00FA4323">
        <w:rPr>
          <w:rFonts w:cs="Arial"/>
          <w:szCs w:val="24"/>
        </w:rPr>
        <w:t>proposición</w:t>
      </w:r>
      <w:r w:rsidR="004B66EF">
        <w:rPr>
          <w:rFonts w:cs="Arial"/>
          <w:szCs w:val="24"/>
        </w:rPr>
        <w:t>.</w:t>
      </w:r>
    </w:p>
    <w:p w:rsidR="00683E51" w:rsidRDefault="003F4A43" w:rsidP="008278DF">
      <w:pPr>
        <w:jc w:val="both"/>
        <w:rPr>
          <w:rFonts w:cs="Arial"/>
          <w:szCs w:val="24"/>
        </w:rPr>
      </w:pPr>
      <w:r>
        <w:rPr>
          <w:rFonts w:cs="Arial"/>
          <w:szCs w:val="24"/>
        </w:rPr>
        <w:t>La Consejera Juez Norma Livier Blanco Núñez</w:t>
      </w:r>
      <w:r w:rsidR="00FA4323">
        <w:rPr>
          <w:rFonts w:cs="Arial"/>
          <w:szCs w:val="24"/>
        </w:rPr>
        <w:t xml:space="preserve"> agrega, e</w:t>
      </w:r>
      <w:r w:rsidR="00733166">
        <w:rPr>
          <w:rFonts w:cs="Arial"/>
          <w:szCs w:val="24"/>
        </w:rPr>
        <w:t xml:space="preserve">n la primera </w:t>
      </w:r>
      <w:r w:rsidR="00FA4323">
        <w:rPr>
          <w:rFonts w:cs="Arial"/>
          <w:szCs w:val="24"/>
        </w:rPr>
        <w:t>c</w:t>
      </w:r>
      <w:r w:rsidR="00733166">
        <w:rPr>
          <w:rFonts w:cs="Arial"/>
          <w:szCs w:val="24"/>
        </w:rPr>
        <w:t>ómo hay inconsistencias</w:t>
      </w:r>
      <w:r w:rsidR="00FA4323">
        <w:rPr>
          <w:rFonts w:cs="Arial"/>
          <w:szCs w:val="24"/>
        </w:rPr>
        <w:t>, a</w:t>
      </w:r>
      <w:r w:rsidR="00733166">
        <w:rPr>
          <w:rFonts w:cs="Arial"/>
          <w:szCs w:val="24"/>
        </w:rPr>
        <w:t>quí en la primera habla de que se absuelve al Instituto</w:t>
      </w:r>
      <w:r w:rsidR="00FA4323">
        <w:rPr>
          <w:rFonts w:cs="Arial"/>
          <w:szCs w:val="24"/>
        </w:rPr>
        <w:t>.</w:t>
      </w:r>
      <w:r w:rsidR="00733166">
        <w:rPr>
          <w:rFonts w:cs="Arial"/>
          <w:szCs w:val="24"/>
        </w:rPr>
        <w:t xml:space="preserve"> En todo caso, resulta parcialmente fundado</w:t>
      </w:r>
      <w:r w:rsidR="00FA4323">
        <w:rPr>
          <w:rFonts w:cs="Arial"/>
          <w:szCs w:val="24"/>
        </w:rPr>
        <w:t>,</w:t>
      </w:r>
      <w:r w:rsidR="00733166">
        <w:rPr>
          <w:rFonts w:cs="Arial"/>
          <w:szCs w:val="24"/>
        </w:rPr>
        <w:t xml:space="preserve"> con relación a esto y esto, y hasta ahí. O se declara fundada parcialmente la denuncia presentada por el justiciable con relación a esto. Entonces se sostiene</w:t>
      </w:r>
      <w:r w:rsidR="00FA4323">
        <w:rPr>
          <w:rFonts w:cs="Arial"/>
          <w:szCs w:val="24"/>
        </w:rPr>
        <w:t>,</w:t>
      </w:r>
      <w:r w:rsidR="00733166">
        <w:rPr>
          <w:rFonts w:cs="Arial"/>
          <w:szCs w:val="24"/>
        </w:rPr>
        <w:t xml:space="preserve"> pero con relación a las pretensiones relativas a los derechos laborales, se reconocen y páguesele lo proporcional en tal y tal, conforme a la proposición correspondiente, pero no decir que se condena al </w:t>
      </w:r>
      <w:r w:rsidR="00FA4323">
        <w:rPr>
          <w:rFonts w:cs="Arial"/>
          <w:szCs w:val="24"/>
        </w:rPr>
        <w:t>I</w:t>
      </w:r>
      <w:r w:rsidR="00733166">
        <w:rPr>
          <w:rFonts w:cs="Arial"/>
          <w:szCs w:val="24"/>
        </w:rPr>
        <w:t xml:space="preserve">nstituto o se absuelve al </w:t>
      </w:r>
      <w:r w:rsidR="00FA4323">
        <w:rPr>
          <w:rFonts w:cs="Arial"/>
          <w:szCs w:val="24"/>
        </w:rPr>
        <w:t>I</w:t>
      </w:r>
      <w:r w:rsidR="00733166">
        <w:rPr>
          <w:rFonts w:cs="Arial"/>
          <w:szCs w:val="24"/>
        </w:rPr>
        <w:t>nstituto</w:t>
      </w:r>
      <w:r w:rsidR="00FA4323">
        <w:rPr>
          <w:rFonts w:cs="Arial"/>
          <w:szCs w:val="24"/>
        </w:rPr>
        <w:t>.</w:t>
      </w:r>
      <w:r w:rsidR="00733166">
        <w:rPr>
          <w:rFonts w:cs="Arial"/>
          <w:szCs w:val="24"/>
        </w:rPr>
        <w:t xml:space="preserve"> </w:t>
      </w:r>
      <w:r w:rsidR="00FA4323">
        <w:rPr>
          <w:rFonts w:cs="Arial"/>
          <w:szCs w:val="24"/>
        </w:rPr>
        <w:t>N</w:t>
      </w:r>
      <w:r w:rsidR="00733166">
        <w:rPr>
          <w:rFonts w:cs="Arial"/>
          <w:szCs w:val="24"/>
        </w:rPr>
        <w:t>o, aquí hay inconsistencia</w:t>
      </w:r>
      <w:r w:rsidR="004B66EF">
        <w:rPr>
          <w:rFonts w:cs="Arial"/>
          <w:szCs w:val="24"/>
        </w:rPr>
        <w:t>s</w:t>
      </w:r>
      <w:r w:rsidR="00733166">
        <w:rPr>
          <w:rFonts w:cs="Arial"/>
          <w:szCs w:val="24"/>
        </w:rPr>
        <w:t>, aquí hay que decir que se reconoce parcialmente la denuncia presentada por el justiciable</w:t>
      </w:r>
      <w:r w:rsidR="00FA4323">
        <w:rPr>
          <w:rFonts w:cs="Arial"/>
          <w:szCs w:val="24"/>
        </w:rPr>
        <w:t>,</w:t>
      </w:r>
      <w:r w:rsidR="00733166">
        <w:rPr>
          <w:rFonts w:cs="Arial"/>
          <w:szCs w:val="24"/>
        </w:rPr>
        <w:t xml:space="preserve"> con relación a las pretensiones </w:t>
      </w:r>
      <w:r w:rsidR="00683E51">
        <w:rPr>
          <w:rFonts w:cs="Arial"/>
          <w:szCs w:val="24"/>
        </w:rPr>
        <w:t>que describen los incisos d</w:t>
      </w:r>
      <w:r w:rsidR="0078716E">
        <w:rPr>
          <w:rFonts w:cs="Arial"/>
          <w:szCs w:val="24"/>
        </w:rPr>
        <w:t>)</w:t>
      </w:r>
      <w:r w:rsidR="00683E51">
        <w:rPr>
          <w:rFonts w:cs="Arial"/>
          <w:szCs w:val="24"/>
        </w:rPr>
        <w:t>, e</w:t>
      </w:r>
      <w:r w:rsidR="0078716E">
        <w:rPr>
          <w:rFonts w:cs="Arial"/>
          <w:szCs w:val="24"/>
        </w:rPr>
        <w:t>)</w:t>
      </w:r>
      <w:r w:rsidR="00683E51">
        <w:rPr>
          <w:rFonts w:cs="Arial"/>
          <w:szCs w:val="24"/>
        </w:rPr>
        <w:t xml:space="preserve"> y f</w:t>
      </w:r>
      <w:r w:rsidR="0078716E">
        <w:rPr>
          <w:rFonts w:cs="Arial"/>
          <w:szCs w:val="24"/>
        </w:rPr>
        <w:t>)</w:t>
      </w:r>
      <w:r w:rsidR="00683E51">
        <w:rPr>
          <w:rFonts w:cs="Arial"/>
          <w:szCs w:val="24"/>
        </w:rPr>
        <w:t>, relativas a tales y tales supuestos</w:t>
      </w:r>
      <w:r w:rsidR="00FA4323">
        <w:rPr>
          <w:rFonts w:cs="Arial"/>
          <w:szCs w:val="24"/>
        </w:rPr>
        <w:t>;</w:t>
      </w:r>
      <w:r w:rsidR="00683E51">
        <w:rPr>
          <w:rFonts w:cs="Arial"/>
          <w:szCs w:val="24"/>
        </w:rPr>
        <w:t xml:space="preserve"> con relación al cese, también se sostiene por esto, esto y esto, es</w:t>
      </w:r>
      <w:r w:rsidR="00F13DCC">
        <w:rPr>
          <w:rFonts w:cs="Arial"/>
          <w:szCs w:val="24"/>
        </w:rPr>
        <w:t xml:space="preserve"> una cuestión</w:t>
      </w:r>
      <w:r w:rsidR="00683E51">
        <w:rPr>
          <w:rFonts w:cs="Arial"/>
          <w:szCs w:val="24"/>
        </w:rPr>
        <w:t xml:space="preserve"> nada mas de redacción. </w:t>
      </w:r>
    </w:p>
    <w:p w:rsidR="00733166" w:rsidRDefault="003F4A43" w:rsidP="008278DF">
      <w:pPr>
        <w:jc w:val="both"/>
        <w:rPr>
          <w:rFonts w:cs="Arial"/>
          <w:szCs w:val="24"/>
        </w:rPr>
      </w:pPr>
      <w:r>
        <w:rPr>
          <w:rFonts w:eastAsia="Times New Roman" w:cs="Arial"/>
          <w:color w:val="000000" w:themeColor="text1"/>
          <w:szCs w:val="24"/>
          <w:lang w:eastAsia="es-ES"/>
        </w:rPr>
        <w:t>El Ciudadano Pedro Bernardo Carvajal Maldonado Director General del Instituto de Justicia A</w:t>
      </w:r>
      <w:r w:rsidR="0078716E">
        <w:rPr>
          <w:rFonts w:eastAsia="Times New Roman" w:cs="Arial"/>
          <w:color w:val="000000" w:themeColor="text1"/>
          <w:szCs w:val="24"/>
          <w:lang w:eastAsia="es-ES"/>
        </w:rPr>
        <w:t>lternativa del Estado</w:t>
      </w:r>
      <w:r>
        <w:rPr>
          <w:rFonts w:eastAsia="Times New Roman" w:cs="Arial"/>
          <w:color w:val="000000" w:themeColor="text1"/>
          <w:szCs w:val="24"/>
          <w:lang w:eastAsia="es-ES"/>
        </w:rPr>
        <w:t xml:space="preserve"> </w:t>
      </w:r>
      <w:r w:rsidR="00F13DCC">
        <w:rPr>
          <w:rFonts w:eastAsia="Times New Roman" w:cs="Arial"/>
          <w:color w:val="000000" w:themeColor="text1"/>
          <w:szCs w:val="24"/>
          <w:lang w:eastAsia="es-ES"/>
        </w:rPr>
        <w:t>pregunta</w:t>
      </w:r>
      <w:r w:rsidR="0078716E">
        <w:rPr>
          <w:rFonts w:eastAsia="Times New Roman" w:cs="Arial"/>
          <w:color w:val="000000" w:themeColor="text1"/>
          <w:szCs w:val="24"/>
          <w:lang w:eastAsia="es-ES"/>
        </w:rPr>
        <w:t>,</w:t>
      </w:r>
      <w:r w:rsidR="006F2A6D">
        <w:rPr>
          <w:rFonts w:cs="Arial"/>
          <w:szCs w:val="24"/>
        </w:rPr>
        <w:t xml:space="preserve"> ¿estamos </w:t>
      </w:r>
      <w:r w:rsidR="00FA4323">
        <w:rPr>
          <w:rFonts w:cs="Arial"/>
          <w:szCs w:val="24"/>
        </w:rPr>
        <w:t>d</w:t>
      </w:r>
      <w:r w:rsidR="006F2A6D">
        <w:rPr>
          <w:rFonts w:cs="Arial"/>
          <w:szCs w:val="24"/>
        </w:rPr>
        <w:t>e acuerdo?</w:t>
      </w:r>
      <w:r w:rsidR="00683E51">
        <w:rPr>
          <w:rFonts w:cs="Arial"/>
          <w:szCs w:val="24"/>
        </w:rPr>
        <w:t xml:space="preserve"> </w:t>
      </w:r>
      <w:r w:rsidR="006F2A6D">
        <w:rPr>
          <w:rFonts w:cs="Arial"/>
          <w:szCs w:val="24"/>
        </w:rPr>
        <w:t>bien, ¿algún otro comentario?</w:t>
      </w:r>
    </w:p>
    <w:p w:rsidR="00F13DCC" w:rsidRDefault="003F4A43" w:rsidP="008278DF">
      <w:pPr>
        <w:jc w:val="both"/>
        <w:rPr>
          <w:rFonts w:cs="Arial"/>
          <w:szCs w:val="24"/>
        </w:rPr>
      </w:pPr>
      <w:bookmarkStart w:id="6" w:name="_Hlk516646744"/>
      <w:r>
        <w:rPr>
          <w:rFonts w:cs="Arial"/>
          <w:szCs w:val="24"/>
        </w:rPr>
        <w:t>El Consejero Magist</w:t>
      </w:r>
      <w:r w:rsidR="0078716E">
        <w:rPr>
          <w:rFonts w:cs="Arial"/>
          <w:szCs w:val="24"/>
        </w:rPr>
        <w:t>rado Carlos Oscar Trejo Herrera</w:t>
      </w:r>
      <w:r w:rsidR="000A2833">
        <w:rPr>
          <w:rFonts w:cs="Arial"/>
          <w:szCs w:val="24"/>
        </w:rPr>
        <w:t>,</w:t>
      </w:r>
      <w:bookmarkEnd w:id="6"/>
      <w:r>
        <w:rPr>
          <w:rFonts w:cs="Arial"/>
          <w:szCs w:val="24"/>
        </w:rPr>
        <w:t xml:space="preserve"> </w:t>
      </w:r>
      <w:r w:rsidR="00FA4323">
        <w:rPr>
          <w:rFonts w:cs="Arial"/>
          <w:szCs w:val="24"/>
        </w:rPr>
        <w:t>manifiesta, yo</w:t>
      </w:r>
      <w:r w:rsidR="006F2A6D">
        <w:rPr>
          <w:rFonts w:cs="Arial"/>
          <w:szCs w:val="24"/>
        </w:rPr>
        <w:t xml:space="preserve"> tengo algunas preguntas, pero yo les propondría que por tratarse de un procedimiento laboral que se encuentra sujeto a una determinación, a la mejor me gustaría hacer dos</w:t>
      </w:r>
      <w:r w:rsidR="00F13DCC">
        <w:rPr>
          <w:rFonts w:cs="Arial"/>
          <w:szCs w:val="24"/>
        </w:rPr>
        <w:t xml:space="preserve"> o</w:t>
      </w:r>
      <w:r w:rsidR="006F2A6D">
        <w:rPr>
          <w:rFonts w:cs="Arial"/>
          <w:szCs w:val="24"/>
        </w:rPr>
        <w:t xml:space="preserve"> tres preguntas fuera del acta</w:t>
      </w:r>
      <w:r w:rsidR="00FA4323">
        <w:rPr>
          <w:rFonts w:cs="Arial"/>
          <w:szCs w:val="24"/>
        </w:rPr>
        <w:t>,</w:t>
      </w:r>
      <w:r w:rsidR="006F2A6D">
        <w:rPr>
          <w:rFonts w:cs="Arial"/>
          <w:szCs w:val="24"/>
        </w:rPr>
        <w:t xml:space="preserve"> para no ventilar en un documento </w:t>
      </w:r>
      <w:r w:rsidR="00FB2ACF">
        <w:rPr>
          <w:rFonts w:cs="Arial"/>
          <w:szCs w:val="24"/>
        </w:rPr>
        <w:t>público</w:t>
      </w:r>
      <w:r w:rsidR="006F2A6D">
        <w:rPr>
          <w:rFonts w:cs="Arial"/>
          <w:szCs w:val="24"/>
        </w:rPr>
        <w:t xml:space="preserve"> lo que es parte de un proce</w:t>
      </w:r>
      <w:r w:rsidR="00F13DCC">
        <w:rPr>
          <w:rFonts w:cs="Arial"/>
          <w:szCs w:val="24"/>
        </w:rPr>
        <w:t xml:space="preserve">so </w:t>
      </w:r>
      <w:r w:rsidR="006F2A6D">
        <w:rPr>
          <w:rFonts w:cs="Arial"/>
          <w:szCs w:val="24"/>
        </w:rPr>
        <w:t>l</w:t>
      </w:r>
      <w:r w:rsidR="0078716E">
        <w:rPr>
          <w:rFonts w:cs="Arial"/>
          <w:szCs w:val="24"/>
        </w:rPr>
        <w:t>aboral, ¿si estuvieran</w:t>
      </w:r>
      <w:r w:rsidR="006F2A6D">
        <w:rPr>
          <w:rFonts w:cs="Arial"/>
          <w:szCs w:val="24"/>
        </w:rPr>
        <w:t xml:space="preserve"> de acuerdo? </w:t>
      </w:r>
    </w:p>
    <w:p w:rsidR="00F13DCC" w:rsidRDefault="00FA4323" w:rsidP="008278DF">
      <w:pPr>
        <w:jc w:val="both"/>
        <w:rPr>
          <w:rFonts w:cs="Arial"/>
          <w:szCs w:val="24"/>
        </w:rPr>
      </w:pPr>
      <w:r>
        <w:rPr>
          <w:rFonts w:cs="Arial"/>
          <w:szCs w:val="24"/>
        </w:rPr>
        <w:t>Moción</w:t>
      </w:r>
      <w:r w:rsidR="00F13DCC">
        <w:rPr>
          <w:rFonts w:cs="Arial"/>
          <w:szCs w:val="24"/>
        </w:rPr>
        <w:t xml:space="preserve"> que fue aprobada por la totalidad de los Integrantes del Pleno del </w:t>
      </w:r>
      <w:r>
        <w:rPr>
          <w:rFonts w:cs="Arial"/>
          <w:szCs w:val="24"/>
        </w:rPr>
        <w:t>C</w:t>
      </w:r>
      <w:r w:rsidR="00F13DCC">
        <w:rPr>
          <w:rFonts w:cs="Arial"/>
          <w:szCs w:val="24"/>
        </w:rPr>
        <w:t>onsejo del Instituto de Justicia Alternativa del Estado de Jalisco.</w:t>
      </w:r>
    </w:p>
    <w:p w:rsidR="00F13DCC" w:rsidRPr="00F13DCC" w:rsidRDefault="00F13DCC" w:rsidP="008278DF">
      <w:pPr>
        <w:jc w:val="both"/>
        <w:rPr>
          <w:rFonts w:cs="Arial"/>
          <w:b/>
          <w:szCs w:val="24"/>
        </w:rPr>
      </w:pPr>
      <w:r>
        <w:rPr>
          <w:rFonts w:cs="Arial"/>
          <w:szCs w:val="24"/>
        </w:rPr>
        <w:lastRenderedPageBreak/>
        <w:t>Una vez que fue debatido el punto tercero del orden del día</w:t>
      </w:r>
      <w:r w:rsidR="00721CB9">
        <w:rPr>
          <w:rFonts w:cs="Arial"/>
          <w:szCs w:val="24"/>
        </w:rPr>
        <w:t>,</w:t>
      </w:r>
      <w:r>
        <w:rPr>
          <w:rFonts w:cs="Arial"/>
          <w:szCs w:val="24"/>
        </w:rPr>
        <w:t xml:space="preserve"> los integrantes del Consejo del Instituto de Justicia Alternativa</w:t>
      </w:r>
      <w:r w:rsidR="00721CB9">
        <w:rPr>
          <w:rFonts w:cs="Arial"/>
          <w:szCs w:val="24"/>
        </w:rPr>
        <w:t xml:space="preserve"> del Estado,</w:t>
      </w:r>
      <w:r>
        <w:rPr>
          <w:rFonts w:cs="Arial"/>
          <w:szCs w:val="24"/>
        </w:rPr>
        <w:t xml:space="preserve"> en votación económica y de manera unánime emitieron el siguiente </w:t>
      </w:r>
      <w:r w:rsidRPr="00F13DCC">
        <w:rPr>
          <w:rFonts w:cs="Arial"/>
          <w:b/>
          <w:szCs w:val="24"/>
        </w:rPr>
        <w:t>ACUERDO:</w:t>
      </w:r>
    </w:p>
    <w:p w:rsidR="00E704D6" w:rsidRPr="00F13DCC" w:rsidRDefault="00F13DCC" w:rsidP="008278DF">
      <w:pPr>
        <w:jc w:val="both"/>
        <w:rPr>
          <w:rFonts w:cs="Arial"/>
          <w:b/>
          <w:szCs w:val="24"/>
        </w:rPr>
      </w:pPr>
      <w:r w:rsidRPr="00F13DCC">
        <w:rPr>
          <w:rFonts w:cs="Arial"/>
          <w:b/>
          <w:szCs w:val="24"/>
        </w:rPr>
        <w:t xml:space="preserve">CON FUNDAMENTO EN EL ARTÍCULO 18 DEL REGLAMENTO </w:t>
      </w:r>
      <w:r w:rsidR="00B41309">
        <w:rPr>
          <w:rFonts w:cs="Arial"/>
          <w:b/>
          <w:szCs w:val="24"/>
        </w:rPr>
        <w:t xml:space="preserve">INTERNO </w:t>
      </w:r>
      <w:r w:rsidRPr="00F13DCC">
        <w:rPr>
          <w:rFonts w:cs="Arial"/>
          <w:b/>
          <w:szCs w:val="24"/>
        </w:rPr>
        <w:t>DEL INSTITUTO DE JUSTICIA ALTERNATIVA DEL ESTADO DE JALISCO, SE SUSPENDE LA DISCUSIÓN DEL PUNTO III DEL ORDEN DEL DÍA</w:t>
      </w:r>
      <w:r w:rsidR="00721CB9">
        <w:rPr>
          <w:rFonts w:cs="Arial"/>
          <w:b/>
          <w:szCs w:val="24"/>
        </w:rPr>
        <w:t>,</w:t>
      </w:r>
      <w:r w:rsidRPr="00F13DCC">
        <w:rPr>
          <w:rFonts w:cs="Arial"/>
          <w:b/>
          <w:szCs w:val="24"/>
        </w:rPr>
        <w:t xml:space="preserve"> PARA ESTABLECER UNA MESA DE TRABAJO TÉCNICA</w:t>
      </w:r>
      <w:r w:rsidR="00721CB9">
        <w:rPr>
          <w:rFonts w:cs="Arial"/>
          <w:b/>
          <w:szCs w:val="24"/>
        </w:rPr>
        <w:t>,</w:t>
      </w:r>
      <w:r w:rsidRPr="00F13DCC">
        <w:rPr>
          <w:rFonts w:cs="Arial"/>
          <w:b/>
          <w:szCs w:val="24"/>
        </w:rPr>
        <w:t xml:space="preserve"> QUEDANDO ABIERTA LA SESIÓN, MISMA QUE SE REANUDARA UNA VEZ QUE SE TENGAN LAS CONCLUSIONES DEL ANÁLISIS QUE SE REALICE.</w:t>
      </w:r>
    </w:p>
    <w:p w:rsidR="00816AA7" w:rsidRDefault="00F13DCC" w:rsidP="00F13DCC">
      <w:pPr>
        <w:jc w:val="both"/>
        <w:rPr>
          <w:rFonts w:cs="Arial"/>
          <w:color w:val="000000" w:themeColor="text1"/>
        </w:rPr>
      </w:pPr>
      <w:r>
        <w:rPr>
          <w:rFonts w:cs="Arial"/>
          <w:color w:val="000000" w:themeColor="text1"/>
        </w:rPr>
        <w:t>E</w:t>
      </w:r>
      <w:r w:rsidR="00816AA7" w:rsidRPr="00F81991">
        <w:rPr>
          <w:rFonts w:cs="Arial"/>
          <w:color w:val="000000" w:themeColor="text1"/>
        </w:rPr>
        <w:t xml:space="preserve">l Director General del Instituto de Justicia Alternativa del Estado, Pedro Bernardo Carvajal Maldonado, agradece la asistencia y participación de los </w:t>
      </w:r>
      <w:proofErr w:type="gramStart"/>
      <w:r w:rsidR="00816AA7" w:rsidRPr="00F81991">
        <w:rPr>
          <w:rFonts w:cs="Arial"/>
          <w:color w:val="000000" w:themeColor="text1"/>
        </w:rPr>
        <w:t>Consejeros</w:t>
      </w:r>
      <w:proofErr w:type="gramEnd"/>
      <w:r w:rsidR="00816AA7" w:rsidRPr="00F81991">
        <w:rPr>
          <w:rFonts w:cs="Arial"/>
          <w:color w:val="000000" w:themeColor="text1"/>
        </w:rPr>
        <w:t xml:space="preserve">, </w:t>
      </w:r>
      <w:r>
        <w:rPr>
          <w:rFonts w:cs="Arial"/>
          <w:color w:val="000000" w:themeColor="text1"/>
        </w:rPr>
        <w:t>suspendiendo</w:t>
      </w:r>
      <w:r w:rsidR="00816AA7" w:rsidRPr="00F81991">
        <w:rPr>
          <w:rFonts w:cs="Arial"/>
          <w:color w:val="000000" w:themeColor="text1"/>
        </w:rPr>
        <w:t xml:space="preserve"> la presente sesión, siendo las </w:t>
      </w:r>
      <w:r w:rsidR="009204F2">
        <w:rPr>
          <w:rFonts w:cs="Arial"/>
          <w:color w:val="000000" w:themeColor="text1"/>
        </w:rPr>
        <w:t>1</w:t>
      </w:r>
      <w:r>
        <w:rPr>
          <w:rFonts w:cs="Arial"/>
          <w:color w:val="000000" w:themeColor="text1"/>
        </w:rPr>
        <w:t>1</w:t>
      </w:r>
      <w:r w:rsidR="00816AA7" w:rsidRPr="00F81991">
        <w:rPr>
          <w:rFonts w:cs="Arial"/>
          <w:color w:val="000000" w:themeColor="text1"/>
        </w:rPr>
        <w:t>:</w:t>
      </w:r>
      <w:r>
        <w:rPr>
          <w:rFonts w:cs="Arial"/>
          <w:color w:val="000000" w:themeColor="text1"/>
        </w:rPr>
        <w:t>15</w:t>
      </w:r>
      <w:r w:rsidR="00816AA7" w:rsidRPr="00F81991">
        <w:rPr>
          <w:rFonts w:cs="Arial"/>
          <w:color w:val="000000" w:themeColor="text1"/>
        </w:rPr>
        <w:t xml:space="preserve"> </w:t>
      </w:r>
      <w:r>
        <w:rPr>
          <w:rFonts w:cs="Arial"/>
          <w:color w:val="000000" w:themeColor="text1"/>
        </w:rPr>
        <w:t>once</w:t>
      </w:r>
      <w:r w:rsidR="00816AA7" w:rsidRPr="00F81991">
        <w:rPr>
          <w:rFonts w:cs="Arial"/>
          <w:color w:val="000000" w:themeColor="text1"/>
        </w:rPr>
        <w:t xml:space="preserve"> horas con </w:t>
      </w:r>
      <w:r>
        <w:rPr>
          <w:rFonts w:cs="Arial"/>
          <w:color w:val="000000" w:themeColor="text1"/>
        </w:rPr>
        <w:t>quince</w:t>
      </w:r>
      <w:r w:rsidR="00816AA7" w:rsidRPr="00F81991">
        <w:rPr>
          <w:rFonts w:cs="Arial"/>
          <w:color w:val="000000" w:themeColor="text1"/>
        </w:rPr>
        <w:t xml:space="preserve"> minutos, del día </w:t>
      </w:r>
      <w:r w:rsidR="009265CB" w:rsidRPr="00F81991">
        <w:rPr>
          <w:rFonts w:cs="Arial"/>
          <w:color w:val="000000" w:themeColor="text1"/>
        </w:rPr>
        <w:t>2</w:t>
      </w:r>
      <w:r>
        <w:rPr>
          <w:rFonts w:cs="Arial"/>
          <w:color w:val="000000" w:themeColor="text1"/>
        </w:rPr>
        <w:t>9</w:t>
      </w:r>
      <w:r w:rsidR="00816AA7" w:rsidRPr="00F81991">
        <w:rPr>
          <w:rFonts w:cs="Arial"/>
          <w:color w:val="000000" w:themeColor="text1"/>
        </w:rPr>
        <w:t xml:space="preserve"> </w:t>
      </w:r>
      <w:r w:rsidR="009265CB" w:rsidRPr="00F81991">
        <w:rPr>
          <w:rFonts w:cs="Arial"/>
          <w:color w:val="000000" w:themeColor="text1"/>
        </w:rPr>
        <w:t>veinti</w:t>
      </w:r>
      <w:r>
        <w:rPr>
          <w:rFonts w:cs="Arial"/>
          <w:color w:val="000000" w:themeColor="text1"/>
        </w:rPr>
        <w:t>nueve</w:t>
      </w:r>
      <w:r w:rsidR="009204F2">
        <w:rPr>
          <w:rFonts w:cs="Arial"/>
          <w:color w:val="000000" w:themeColor="text1"/>
        </w:rPr>
        <w:t xml:space="preserve"> </w:t>
      </w:r>
      <w:r w:rsidR="00816AA7" w:rsidRPr="00F81991">
        <w:rPr>
          <w:rFonts w:cs="Arial"/>
          <w:color w:val="000000" w:themeColor="text1"/>
        </w:rPr>
        <w:t xml:space="preserve">de </w:t>
      </w:r>
      <w:r>
        <w:rPr>
          <w:rFonts w:cs="Arial"/>
          <w:color w:val="000000" w:themeColor="text1"/>
        </w:rPr>
        <w:t>mayo</w:t>
      </w:r>
      <w:r w:rsidR="00816AA7" w:rsidRPr="00F81991">
        <w:rPr>
          <w:rFonts w:cs="Arial"/>
          <w:color w:val="000000" w:themeColor="text1"/>
        </w:rPr>
        <w:t xml:space="preserve"> del año 201</w:t>
      </w:r>
      <w:r w:rsidR="009204F2">
        <w:rPr>
          <w:rFonts w:cs="Arial"/>
          <w:color w:val="000000" w:themeColor="text1"/>
        </w:rPr>
        <w:t>8</w:t>
      </w:r>
      <w:r w:rsidR="00816AA7" w:rsidRPr="00F81991">
        <w:rPr>
          <w:rFonts w:cs="Arial"/>
          <w:color w:val="000000" w:themeColor="text1"/>
        </w:rPr>
        <w:t xml:space="preserve"> dos mil dieci</w:t>
      </w:r>
      <w:r w:rsidR="009204F2">
        <w:rPr>
          <w:rFonts w:cs="Arial"/>
          <w:color w:val="000000" w:themeColor="text1"/>
        </w:rPr>
        <w:t>ocho</w:t>
      </w:r>
      <w:r w:rsidR="00816AA7" w:rsidRPr="00F81991">
        <w:rPr>
          <w:rFonts w:cs="Arial"/>
          <w:color w:val="000000" w:themeColor="text1"/>
        </w:rPr>
        <w:t>, firmando de conformidad esta acta los que en ella intervinieron y quisieron hacerlo.</w:t>
      </w:r>
    </w:p>
    <w:p w:rsidR="00A8289A" w:rsidRDefault="00A8289A" w:rsidP="001C466A">
      <w:pPr>
        <w:jc w:val="center"/>
        <w:rPr>
          <w:rFonts w:cs="Arial"/>
          <w:b/>
          <w:color w:val="000000" w:themeColor="text1"/>
        </w:rPr>
      </w:pPr>
    </w:p>
    <w:p w:rsidR="001C466A" w:rsidRDefault="001C466A" w:rsidP="001C466A">
      <w:pPr>
        <w:jc w:val="center"/>
        <w:rPr>
          <w:rFonts w:cs="Arial"/>
          <w:b/>
          <w:color w:val="000000" w:themeColor="text1"/>
        </w:rPr>
      </w:pPr>
      <w:r w:rsidRPr="001C466A">
        <w:rPr>
          <w:rFonts w:cs="Arial"/>
          <w:b/>
          <w:color w:val="000000" w:themeColor="text1"/>
        </w:rPr>
        <w:t>REANUDACION DE LA XXIX SESION EXTRAORDINARIA DEL CONSEJO DEL INSTITUTO DE JUSTICIA ALTERNATIVA DEL ESTADO DE JALISCO</w:t>
      </w:r>
    </w:p>
    <w:p w:rsidR="000351E3" w:rsidRPr="001C466A" w:rsidRDefault="000351E3" w:rsidP="001C466A">
      <w:pPr>
        <w:jc w:val="center"/>
        <w:rPr>
          <w:rFonts w:cs="Arial"/>
          <w:b/>
          <w:color w:val="000000" w:themeColor="text1"/>
        </w:rPr>
      </w:pPr>
      <w:r>
        <w:rPr>
          <w:rFonts w:cs="Arial"/>
          <w:b/>
          <w:color w:val="000000" w:themeColor="text1"/>
        </w:rPr>
        <w:t>07 SIETE DE JUNIO DE</w:t>
      </w:r>
      <w:r w:rsidR="00773065">
        <w:rPr>
          <w:rFonts w:cs="Arial"/>
          <w:b/>
          <w:color w:val="000000" w:themeColor="text1"/>
        </w:rPr>
        <w:t>L AÑO</w:t>
      </w:r>
      <w:r>
        <w:rPr>
          <w:rFonts w:cs="Arial"/>
          <w:b/>
          <w:color w:val="000000" w:themeColor="text1"/>
        </w:rPr>
        <w:t xml:space="preserve"> 2018 DO</w:t>
      </w:r>
      <w:r w:rsidR="00773065">
        <w:rPr>
          <w:rFonts w:cs="Arial"/>
          <w:b/>
          <w:color w:val="000000" w:themeColor="text1"/>
        </w:rPr>
        <w:t>S</w:t>
      </w:r>
      <w:r>
        <w:rPr>
          <w:rFonts w:cs="Arial"/>
          <w:b/>
          <w:color w:val="000000" w:themeColor="text1"/>
        </w:rPr>
        <w:t xml:space="preserve"> MIL DEICIOCHO</w:t>
      </w:r>
    </w:p>
    <w:p w:rsidR="00431049" w:rsidRDefault="00431049" w:rsidP="001C466A">
      <w:pPr>
        <w:spacing w:after="0"/>
        <w:jc w:val="both"/>
        <w:rPr>
          <w:rFonts w:eastAsia="Times New Roman" w:cs="Arial"/>
          <w:color w:val="000000" w:themeColor="text1"/>
          <w:szCs w:val="24"/>
          <w:lang w:eastAsia="es-ES"/>
        </w:rPr>
      </w:pPr>
    </w:p>
    <w:p w:rsidR="001C466A" w:rsidRDefault="001C466A" w:rsidP="001C466A">
      <w:pPr>
        <w:spacing w:after="0"/>
        <w:jc w:val="both"/>
        <w:rPr>
          <w:rFonts w:eastAsia="Times New Roman" w:cs="Arial"/>
          <w:color w:val="000000" w:themeColor="text1"/>
          <w:szCs w:val="24"/>
          <w:lang w:eastAsia="es-ES"/>
        </w:rPr>
      </w:pPr>
      <w:r>
        <w:rPr>
          <w:rFonts w:eastAsia="Times New Roman" w:cs="Arial"/>
          <w:color w:val="000000" w:themeColor="text1"/>
          <w:szCs w:val="24"/>
          <w:lang w:eastAsia="es-ES"/>
        </w:rPr>
        <w:t>S</w:t>
      </w:r>
      <w:r w:rsidRPr="00F81991">
        <w:rPr>
          <w:rFonts w:eastAsia="Times New Roman" w:cs="Arial"/>
          <w:color w:val="000000" w:themeColor="text1"/>
          <w:szCs w:val="24"/>
          <w:lang w:eastAsia="es-ES"/>
        </w:rPr>
        <w:t xml:space="preserve">iendo las </w:t>
      </w:r>
      <w:r w:rsidR="000351E3">
        <w:rPr>
          <w:rFonts w:eastAsia="Times New Roman" w:cs="Arial"/>
          <w:color w:val="000000" w:themeColor="text1"/>
          <w:szCs w:val="24"/>
          <w:lang w:eastAsia="es-ES"/>
        </w:rPr>
        <w:t>13</w:t>
      </w:r>
      <w:r>
        <w:rPr>
          <w:rFonts w:eastAsia="Times New Roman" w:cs="Arial"/>
          <w:color w:val="000000" w:themeColor="text1"/>
          <w:szCs w:val="24"/>
          <w:lang w:eastAsia="es-ES"/>
        </w:rPr>
        <w:t>:00</w:t>
      </w:r>
      <w:r w:rsidRPr="00F81991">
        <w:rPr>
          <w:rFonts w:eastAsia="Times New Roman" w:cs="Arial"/>
          <w:color w:val="000000" w:themeColor="text1"/>
          <w:szCs w:val="24"/>
          <w:lang w:eastAsia="es-ES"/>
        </w:rPr>
        <w:t xml:space="preserve"> </w:t>
      </w:r>
      <w:r w:rsidR="000351E3">
        <w:rPr>
          <w:rFonts w:eastAsia="Times New Roman" w:cs="Arial"/>
          <w:color w:val="000000" w:themeColor="text1"/>
          <w:szCs w:val="24"/>
          <w:lang w:eastAsia="es-ES"/>
        </w:rPr>
        <w:t>trece</w:t>
      </w:r>
      <w:r w:rsidRPr="00F81991">
        <w:rPr>
          <w:rFonts w:eastAsia="Times New Roman" w:cs="Arial"/>
          <w:i/>
          <w:color w:val="000000" w:themeColor="text1"/>
          <w:szCs w:val="24"/>
          <w:lang w:eastAsia="es-ES"/>
        </w:rPr>
        <w:t xml:space="preserve"> </w:t>
      </w:r>
      <w:r w:rsidRPr="00F81991">
        <w:rPr>
          <w:rFonts w:eastAsia="Times New Roman" w:cs="Arial"/>
          <w:color w:val="000000" w:themeColor="text1"/>
          <w:szCs w:val="24"/>
          <w:lang w:eastAsia="es-ES"/>
        </w:rPr>
        <w:t xml:space="preserve">horas del día </w:t>
      </w:r>
      <w:r w:rsidR="000351E3">
        <w:rPr>
          <w:rFonts w:eastAsia="Times New Roman" w:cs="Arial"/>
          <w:color w:val="000000" w:themeColor="text1"/>
          <w:szCs w:val="24"/>
          <w:lang w:eastAsia="es-ES"/>
        </w:rPr>
        <w:t>07</w:t>
      </w:r>
      <w:r w:rsidRPr="00F81991">
        <w:rPr>
          <w:rFonts w:eastAsia="Times New Roman" w:cs="Arial"/>
          <w:color w:val="000000" w:themeColor="text1"/>
          <w:szCs w:val="24"/>
          <w:lang w:eastAsia="es-ES"/>
        </w:rPr>
        <w:t xml:space="preserve"> </w:t>
      </w:r>
      <w:r w:rsidR="000351E3">
        <w:rPr>
          <w:rFonts w:eastAsia="Times New Roman" w:cs="Arial"/>
          <w:color w:val="000000" w:themeColor="text1"/>
          <w:szCs w:val="24"/>
          <w:lang w:eastAsia="es-ES"/>
        </w:rPr>
        <w:t>siete</w:t>
      </w:r>
      <w:r w:rsidRPr="00F81991">
        <w:rPr>
          <w:rFonts w:eastAsia="Times New Roman" w:cs="Arial"/>
          <w:color w:val="000000" w:themeColor="text1"/>
          <w:szCs w:val="24"/>
          <w:lang w:eastAsia="es-ES"/>
        </w:rPr>
        <w:t xml:space="preserve"> de </w:t>
      </w:r>
      <w:r w:rsidR="000351E3">
        <w:rPr>
          <w:rFonts w:eastAsia="Times New Roman" w:cs="Arial"/>
          <w:color w:val="000000" w:themeColor="text1"/>
          <w:szCs w:val="24"/>
          <w:lang w:eastAsia="es-ES"/>
        </w:rPr>
        <w:t>junio</w:t>
      </w:r>
      <w:r w:rsidRPr="00F81991">
        <w:rPr>
          <w:rFonts w:eastAsia="Times New Roman" w:cs="Arial"/>
          <w:color w:val="000000" w:themeColor="text1"/>
          <w:szCs w:val="24"/>
          <w:lang w:eastAsia="es-ES"/>
        </w:rPr>
        <w:t xml:space="preserve"> del año 201</w:t>
      </w:r>
      <w:r>
        <w:rPr>
          <w:rFonts w:eastAsia="Times New Roman" w:cs="Arial"/>
          <w:color w:val="000000" w:themeColor="text1"/>
          <w:szCs w:val="24"/>
          <w:lang w:eastAsia="es-ES"/>
        </w:rPr>
        <w:t>8</w:t>
      </w:r>
      <w:r w:rsidRPr="00F81991">
        <w:rPr>
          <w:rFonts w:eastAsia="Times New Roman" w:cs="Arial"/>
          <w:color w:val="000000" w:themeColor="text1"/>
          <w:szCs w:val="24"/>
          <w:lang w:eastAsia="es-ES"/>
        </w:rPr>
        <w:t xml:space="preserve"> dos mil dieci</w:t>
      </w:r>
      <w:r>
        <w:rPr>
          <w:rFonts w:eastAsia="Times New Roman" w:cs="Arial"/>
          <w:color w:val="000000" w:themeColor="text1"/>
          <w:szCs w:val="24"/>
          <w:lang w:eastAsia="es-ES"/>
        </w:rPr>
        <w:t>ocho</w:t>
      </w:r>
      <w:r w:rsidRPr="00F81991">
        <w:rPr>
          <w:rFonts w:eastAsia="Times New Roman" w:cs="Arial"/>
          <w:color w:val="000000" w:themeColor="text1"/>
          <w:szCs w:val="24"/>
          <w:lang w:eastAsia="es-ES"/>
        </w:rPr>
        <w:t>, se reúnen en las instalaciones del Instituto de Justicia Alternativa del Estado</w:t>
      </w:r>
      <w:r w:rsidR="00773065">
        <w:rPr>
          <w:rFonts w:eastAsia="Times New Roman" w:cs="Arial"/>
          <w:color w:val="000000" w:themeColor="text1"/>
          <w:szCs w:val="24"/>
          <w:lang w:eastAsia="es-ES"/>
        </w:rPr>
        <w:t xml:space="preserve"> de Jalisco</w:t>
      </w:r>
      <w:r w:rsidRPr="00F81991">
        <w:rPr>
          <w:rFonts w:eastAsia="Times New Roman" w:cs="Arial"/>
          <w:color w:val="000000" w:themeColor="text1"/>
          <w:szCs w:val="24"/>
          <w:lang w:eastAsia="es-MX"/>
        </w:rPr>
        <w:t xml:space="preserve">, ubicado en </w:t>
      </w:r>
      <w:r w:rsidRPr="00F81991">
        <w:rPr>
          <w:rFonts w:eastAsia="Times New Roman" w:cs="Arial"/>
          <w:color w:val="000000" w:themeColor="text1"/>
          <w:szCs w:val="24"/>
          <w:lang w:eastAsia="es-ES"/>
        </w:rPr>
        <w:t xml:space="preserve">la </w:t>
      </w:r>
      <w:r>
        <w:rPr>
          <w:rFonts w:eastAsia="Times New Roman" w:cs="Arial"/>
          <w:color w:val="000000" w:themeColor="text1"/>
          <w:szCs w:val="24"/>
          <w:lang w:eastAsia="es-ES"/>
        </w:rPr>
        <w:t>c</w:t>
      </w:r>
      <w:r w:rsidRPr="00F81991">
        <w:rPr>
          <w:rFonts w:eastAsia="Times New Roman" w:cs="Arial"/>
          <w:color w:val="000000" w:themeColor="text1"/>
          <w:szCs w:val="24"/>
          <w:lang w:eastAsia="es-ES"/>
        </w:rPr>
        <w:t xml:space="preserve">alle Moscú número 60 sesenta, </w:t>
      </w:r>
      <w:r>
        <w:rPr>
          <w:rFonts w:eastAsia="Times New Roman" w:cs="Arial"/>
          <w:color w:val="000000" w:themeColor="text1"/>
          <w:szCs w:val="24"/>
          <w:lang w:eastAsia="es-ES"/>
        </w:rPr>
        <w:t>c</w:t>
      </w:r>
      <w:r w:rsidRPr="00F81991">
        <w:rPr>
          <w:rFonts w:eastAsia="Times New Roman" w:cs="Arial"/>
          <w:color w:val="000000" w:themeColor="text1"/>
          <w:szCs w:val="24"/>
          <w:lang w:eastAsia="es-ES"/>
        </w:rPr>
        <w:t xml:space="preserve">olonia Americana, Código Postal 44150 cuarenta y cuatro mil ciento cincuenta, Guadalajara, </w:t>
      </w:r>
      <w:r w:rsidRPr="00F81991">
        <w:rPr>
          <w:rFonts w:eastAsia="Times New Roman" w:cs="Arial"/>
          <w:bCs/>
          <w:color w:val="000000" w:themeColor="text1"/>
          <w:szCs w:val="24"/>
          <w:lang w:eastAsia="es-ES"/>
        </w:rPr>
        <w:t xml:space="preserve">Jalisco, </w:t>
      </w:r>
      <w:r w:rsidRPr="00F81991">
        <w:rPr>
          <w:rFonts w:eastAsia="Times New Roman" w:cs="Arial"/>
          <w:color w:val="000000" w:themeColor="text1"/>
          <w:szCs w:val="24"/>
          <w:lang w:eastAsia="es-ES"/>
        </w:rPr>
        <w:t>los miembros del Consejo del Instituto de Justicia Alternativa del Estado que firman la lista de asistencia, con el objet</w:t>
      </w:r>
      <w:r>
        <w:rPr>
          <w:rFonts w:eastAsia="Times New Roman" w:cs="Arial"/>
          <w:color w:val="000000" w:themeColor="text1"/>
          <w:szCs w:val="24"/>
          <w:lang w:eastAsia="es-ES"/>
        </w:rPr>
        <w:t>o de reanudar la Vigésima Novena</w:t>
      </w:r>
      <w:r w:rsidRPr="00F81991">
        <w:rPr>
          <w:rFonts w:eastAsia="Times New Roman" w:cs="Arial"/>
          <w:color w:val="000000" w:themeColor="text1"/>
          <w:szCs w:val="24"/>
          <w:lang w:eastAsia="es-ES"/>
        </w:rPr>
        <w:t xml:space="preserve"> Sesión Extraordinaria de dicho órgano colegiado, haciendo constar lo siguiente:</w:t>
      </w:r>
    </w:p>
    <w:p w:rsidR="001C466A" w:rsidRDefault="001C466A" w:rsidP="001C466A">
      <w:pPr>
        <w:spacing w:after="0"/>
        <w:jc w:val="both"/>
        <w:rPr>
          <w:rFonts w:eastAsia="Times New Roman" w:cs="Arial"/>
          <w:color w:val="000000" w:themeColor="text1"/>
          <w:szCs w:val="24"/>
          <w:lang w:eastAsia="es-ES"/>
        </w:rPr>
      </w:pPr>
    </w:p>
    <w:p w:rsidR="001C466A" w:rsidRDefault="001C466A" w:rsidP="001C466A">
      <w:pPr>
        <w:contextualSpacing/>
        <w:jc w:val="both"/>
        <w:rPr>
          <w:rFonts w:cs="Arial"/>
          <w:szCs w:val="24"/>
        </w:rPr>
      </w:pPr>
      <w:r w:rsidRPr="00F81991">
        <w:rPr>
          <w:rFonts w:eastAsia="Times New Roman" w:cs="Arial"/>
          <w:color w:val="000000" w:themeColor="text1"/>
          <w:szCs w:val="24"/>
          <w:lang w:eastAsia="es-ES"/>
        </w:rPr>
        <w:t>Para</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dar</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inicio</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a</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la</w:t>
      </w:r>
      <w:r w:rsidRPr="00F81991">
        <w:rPr>
          <w:rFonts w:eastAsia="Arial" w:cs="Arial"/>
          <w:color w:val="000000" w:themeColor="text1"/>
          <w:szCs w:val="24"/>
          <w:lang w:eastAsia="es-ES"/>
        </w:rPr>
        <w:t xml:space="preserve"> s</w:t>
      </w:r>
      <w:r w:rsidRPr="00F81991">
        <w:rPr>
          <w:rFonts w:eastAsia="Times New Roman" w:cs="Arial"/>
          <w:color w:val="000000" w:themeColor="text1"/>
          <w:szCs w:val="24"/>
          <w:lang w:eastAsia="es-ES"/>
        </w:rPr>
        <w:t>esión,</w:t>
      </w:r>
      <w:r w:rsidRPr="00F81991">
        <w:rPr>
          <w:rFonts w:eastAsia="Arial" w:cs="Arial"/>
          <w:color w:val="000000" w:themeColor="text1"/>
          <w:szCs w:val="24"/>
          <w:lang w:eastAsia="es-ES"/>
        </w:rPr>
        <w:t xml:space="preserve"> 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w:t>
      </w:r>
      <w:r w:rsidR="00773065">
        <w:rPr>
          <w:rFonts w:eastAsia="Arial" w:cs="Arial"/>
          <w:color w:val="000000" w:themeColor="text1"/>
          <w:szCs w:val="24"/>
          <w:lang w:eastAsia="es-ES"/>
        </w:rPr>
        <w:t>dro Bernardo Carvajal Maldonado</w:t>
      </w:r>
      <w:r w:rsidRPr="00F81991">
        <w:rPr>
          <w:rFonts w:eastAsia="Arial" w:cs="Arial"/>
          <w:color w:val="000000" w:themeColor="text1"/>
          <w:szCs w:val="24"/>
          <w:lang w:eastAsia="es-ES"/>
        </w:rPr>
        <w:t xml:space="preserve"> </w:t>
      </w:r>
      <w:r w:rsidRPr="00F81991">
        <w:rPr>
          <w:rFonts w:eastAsia="Arial" w:cs="Arial"/>
          <w:szCs w:val="24"/>
          <w:lang w:eastAsia="es-ES"/>
        </w:rPr>
        <w:t>D</w:t>
      </w:r>
      <w:r w:rsidRPr="00F81991">
        <w:rPr>
          <w:rFonts w:eastAsia="Times New Roman" w:cs="Arial"/>
          <w:szCs w:val="24"/>
          <w:lang w:eastAsia="es-ES"/>
        </w:rPr>
        <w:t xml:space="preserve">irector General del Instituto de Justicia Alternativa del Estado y </w:t>
      </w:r>
      <w:proofErr w:type="gramStart"/>
      <w:r w:rsidRPr="00F81991">
        <w:rPr>
          <w:rFonts w:eastAsia="Times New Roman" w:cs="Arial"/>
          <w:szCs w:val="24"/>
          <w:lang w:eastAsia="es-ES"/>
        </w:rPr>
        <w:t>Presidente</w:t>
      </w:r>
      <w:proofErr w:type="gramEnd"/>
      <w:r w:rsidRPr="00F81991">
        <w:rPr>
          <w:rFonts w:eastAsia="Times New Roman" w:cs="Arial"/>
          <w:szCs w:val="24"/>
          <w:lang w:eastAsia="es-ES"/>
        </w:rPr>
        <w:t xml:space="preserve"> del Consejo, da</w:t>
      </w:r>
      <w:r w:rsidRPr="00F81991">
        <w:rPr>
          <w:rFonts w:eastAsia="Arial" w:cs="Arial"/>
          <w:szCs w:val="24"/>
          <w:lang w:eastAsia="es-ES"/>
        </w:rPr>
        <w:t xml:space="preserve"> </w:t>
      </w:r>
      <w:r w:rsidRPr="00F81991">
        <w:rPr>
          <w:rFonts w:eastAsia="Times New Roman" w:cs="Arial"/>
          <w:szCs w:val="24"/>
          <w:lang w:eastAsia="es-ES"/>
        </w:rPr>
        <w:t>la</w:t>
      </w:r>
      <w:r w:rsidRPr="00F81991">
        <w:rPr>
          <w:rFonts w:eastAsia="Arial" w:cs="Arial"/>
          <w:szCs w:val="24"/>
          <w:lang w:eastAsia="es-ES"/>
        </w:rPr>
        <w:t xml:space="preserve"> </w:t>
      </w:r>
      <w:r w:rsidRPr="00F81991">
        <w:rPr>
          <w:rFonts w:eastAsia="Times New Roman" w:cs="Arial"/>
          <w:szCs w:val="24"/>
          <w:lang w:eastAsia="es-ES"/>
        </w:rPr>
        <w:t>bienvenida</w:t>
      </w:r>
      <w:r w:rsidRPr="00F81991">
        <w:rPr>
          <w:rFonts w:eastAsia="Arial" w:cs="Arial"/>
          <w:szCs w:val="24"/>
          <w:lang w:eastAsia="es-ES"/>
        </w:rPr>
        <w:t xml:space="preserve"> </w:t>
      </w:r>
      <w:r w:rsidRPr="00F81991">
        <w:rPr>
          <w:rFonts w:eastAsia="Times New Roman" w:cs="Arial"/>
          <w:szCs w:val="24"/>
          <w:lang w:eastAsia="es-ES"/>
        </w:rPr>
        <w:t>a</w:t>
      </w:r>
      <w:r w:rsidRPr="00F81991">
        <w:rPr>
          <w:rFonts w:eastAsia="Arial" w:cs="Arial"/>
          <w:szCs w:val="24"/>
          <w:lang w:eastAsia="es-ES"/>
        </w:rPr>
        <w:t xml:space="preserve"> </w:t>
      </w:r>
      <w:r w:rsidRPr="00F81991">
        <w:rPr>
          <w:rFonts w:eastAsia="Times New Roman" w:cs="Arial"/>
          <w:szCs w:val="24"/>
          <w:lang w:eastAsia="es-ES"/>
        </w:rPr>
        <w:t>los</w:t>
      </w:r>
      <w:r w:rsidRPr="00F81991">
        <w:rPr>
          <w:rFonts w:eastAsia="Arial" w:cs="Arial"/>
          <w:szCs w:val="24"/>
          <w:lang w:eastAsia="es-ES"/>
        </w:rPr>
        <w:t xml:space="preserve"> </w:t>
      </w:r>
      <w:r w:rsidRPr="00F81991">
        <w:rPr>
          <w:rFonts w:eastAsia="Times New Roman" w:cs="Arial"/>
          <w:szCs w:val="24"/>
          <w:lang w:eastAsia="es-ES"/>
        </w:rPr>
        <w:t>asistentes</w:t>
      </w:r>
      <w:r w:rsidRPr="00F81991">
        <w:rPr>
          <w:rFonts w:eastAsia="Arial" w:cs="Arial"/>
          <w:szCs w:val="24"/>
          <w:lang w:eastAsia="es-ES"/>
        </w:rPr>
        <w:t xml:space="preserve">. Acto seguido concede el uso de la voz al </w:t>
      </w:r>
      <w:r w:rsidRPr="00F81991">
        <w:rPr>
          <w:rFonts w:eastAsia="Times New Roman" w:cs="Arial"/>
          <w:szCs w:val="24"/>
          <w:lang w:eastAsia="es-ES"/>
        </w:rPr>
        <w:t>Secretario Técnico</w:t>
      </w:r>
      <w:r>
        <w:rPr>
          <w:rFonts w:eastAsia="Times New Roman" w:cs="Arial"/>
          <w:szCs w:val="24"/>
          <w:lang w:eastAsia="es-ES"/>
        </w:rPr>
        <w:t>.</w:t>
      </w:r>
    </w:p>
    <w:p w:rsidR="001C466A" w:rsidRDefault="001C466A" w:rsidP="001C466A">
      <w:pPr>
        <w:contextualSpacing/>
        <w:jc w:val="both"/>
        <w:rPr>
          <w:rFonts w:cs="Arial"/>
          <w:szCs w:val="24"/>
        </w:rPr>
      </w:pPr>
    </w:p>
    <w:p w:rsidR="001C466A" w:rsidRPr="00F81991" w:rsidRDefault="001C466A" w:rsidP="001C466A">
      <w:pPr>
        <w:suppressAutoHyphens/>
        <w:autoSpaceDE w:val="0"/>
        <w:spacing w:after="0"/>
        <w:jc w:val="both"/>
        <w:rPr>
          <w:rFonts w:eastAsia="Times New Roman" w:cs="Arial"/>
          <w:b/>
          <w:color w:val="000000" w:themeColor="text1"/>
          <w:szCs w:val="24"/>
          <w:lang w:eastAsia="zh-CN"/>
        </w:rPr>
      </w:pPr>
      <w:r w:rsidRPr="00F81991">
        <w:rPr>
          <w:rFonts w:eastAsia="Times New Roman" w:cs="Arial"/>
          <w:color w:val="000000" w:themeColor="text1"/>
          <w:szCs w:val="24"/>
          <w:lang w:eastAsia="zh-CN"/>
        </w:rPr>
        <w:lastRenderedPageBreak/>
        <w:t>El Licenciado Ignacio Alfonso Rejón Cervantes Secretario Técnico del Instituto de Justicia A</w:t>
      </w:r>
      <w:r>
        <w:rPr>
          <w:rFonts w:eastAsia="Times New Roman" w:cs="Arial"/>
          <w:color w:val="000000" w:themeColor="text1"/>
          <w:szCs w:val="24"/>
          <w:lang w:eastAsia="zh-CN"/>
        </w:rPr>
        <w:t>lternativa del Estado</w:t>
      </w:r>
      <w:r w:rsidRPr="00F81991">
        <w:rPr>
          <w:rFonts w:eastAsia="Times New Roman" w:cs="Arial"/>
          <w:color w:val="000000" w:themeColor="text1"/>
          <w:szCs w:val="24"/>
          <w:lang w:eastAsia="zh-CN"/>
        </w:rPr>
        <w:t xml:space="preserve">, pasó lista de asistencia, la cual fue firmada por los </w:t>
      </w:r>
      <w:proofErr w:type="gramStart"/>
      <w:r w:rsidRPr="00F81991">
        <w:rPr>
          <w:rFonts w:eastAsia="Times New Roman" w:cs="Arial"/>
          <w:color w:val="000000" w:themeColor="text1"/>
          <w:szCs w:val="24"/>
          <w:lang w:eastAsia="zh-CN"/>
        </w:rPr>
        <w:t>Consejeros</w:t>
      </w:r>
      <w:proofErr w:type="gramEnd"/>
      <w:r w:rsidRPr="00F81991">
        <w:rPr>
          <w:rFonts w:eastAsia="Times New Roman" w:cs="Arial"/>
          <w:color w:val="000000" w:themeColor="text1"/>
          <w:szCs w:val="24"/>
          <w:lang w:eastAsia="zh-CN"/>
        </w:rPr>
        <w:t xml:space="preserve"> del Instituto y se acompaña a esta acta, siendo parte integral de la misma y </w:t>
      </w:r>
      <w:r>
        <w:rPr>
          <w:rFonts w:eastAsia="Times New Roman" w:cs="Arial"/>
          <w:color w:val="000000" w:themeColor="text1"/>
          <w:szCs w:val="24"/>
          <w:lang w:eastAsia="zh-CN"/>
        </w:rPr>
        <w:t xml:space="preserve">da cuenta de la incorporación a la sesión </w:t>
      </w:r>
      <w:r w:rsidR="00311BDD">
        <w:rPr>
          <w:rFonts w:eastAsia="Times New Roman" w:cs="Arial"/>
          <w:color w:val="000000" w:themeColor="text1"/>
          <w:szCs w:val="24"/>
          <w:lang w:eastAsia="zh-CN"/>
        </w:rPr>
        <w:t>de la Consejera</w:t>
      </w:r>
      <w:r>
        <w:rPr>
          <w:rFonts w:eastAsia="Times New Roman" w:cs="Arial"/>
          <w:color w:val="000000" w:themeColor="text1"/>
          <w:szCs w:val="24"/>
          <w:lang w:eastAsia="zh-CN"/>
        </w:rPr>
        <w:t xml:space="preserve"> Maestra Consuelo del Rosario González</w:t>
      </w:r>
      <w:r w:rsidR="00935A94">
        <w:rPr>
          <w:rFonts w:eastAsia="Times New Roman" w:cs="Arial"/>
          <w:color w:val="000000" w:themeColor="text1"/>
          <w:szCs w:val="24"/>
          <w:lang w:eastAsia="zh-CN"/>
        </w:rPr>
        <w:t xml:space="preserve"> </w:t>
      </w:r>
      <w:r w:rsidR="00E95EE0">
        <w:rPr>
          <w:rFonts w:eastAsia="Times New Roman" w:cs="Arial"/>
          <w:color w:val="000000" w:themeColor="text1"/>
          <w:szCs w:val="24"/>
          <w:lang w:eastAsia="zh-CN"/>
        </w:rPr>
        <w:t>Jiménez</w:t>
      </w:r>
      <w:r w:rsidR="00001B6A">
        <w:rPr>
          <w:rFonts w:eastAsia="Times New Roman" w:cs="Arial"/>
          <w:color w:val="000000" w:themeColor="text1"/>
          <w:szCs w:val="24"/>
          <w:lang w:eastAsia="zh-CN"/>
        </w:rPr>
        <w:t xml:space="preserve">. </w:t>
      </w:r>
      <w:r w:rsidR="00615817">
        <w:rPr>
          <w:rFonts w:eastAsia="Times New Roman" w:cs="Arial"/>
          <w:color w:val="000000" w:themeColor="text1"/>
          <w:szCs w:val="24"/>
          <w:lang w:eastAsia="zh-CN"/>
        </w:rPr>
        <w:t>S</w:t>
      </w:r>
      <w:r w:rsidR="00001B6A">
        <w:rPr>
          <w:rFonts w:eastAsia="Times New Roman" w:cs="Arial"/>
          <w:color w:val="000000" w:themeColor="text1"/>
          <w:szCs w:val="24"/>
          <w:lang w:eastAsia="zh-CN"/>
        </w:rPr>
        <w:t>e</w:t>
      </w:r>
      <w:r>
        <w:rPr>
          <w:rFonts w:eastAsia="Times New Roman" w:cs="Arial"/>
          <w:color w:val="000000" w:themeColor="text1"/>
          <w:szCs w:val="24"/>
          <w:lang w:eastAsia="zh-CN"/>
        </w:rPr>
        <w:t xml:space="preserve"> </w:t>
      </w:r>
      <w:r w:rsidRPr="00F81991">
        <w:rPr>
          <w:rFonts w:eastAsia="Times New Roman" w:cs="Arial"/>
          <w:color w:val="000000" w:themeColor="text1"/>
          <w:szCs w:val="24"/>
          <w:lang w:eastAsia="zh-CN"/>
        </w:rPr>
        <w:t xml:space="preserve">hace constar que se encuentran presentes </w:t>
      </w:r>
      <w:r>
        <w:rPr>
          <w:rFonts w:eastAsia="Times New Roman" w:cs="Arial"/>
          <w:color w:val="000000" w:themeColor="text1"/>
          <w:szCs w:val="24"/>
          <w:lang w:eastAsia="zh-CN"/>
        </w:rPr>
        <w:t xml:space="preserve">los </w:t>
      </w:r>
      <w:r w:rsidRPr="00F81991">
        <w:rPr>
          <w:rFonts w:eastAsia="Times New Roman" w:cs="Arial"/>
          <w:color w:val="000000" w:themeColor="text1"/>
          <w:szCs w:val="24"/>
          <w:lang w:eastAsia="zh-CN"/>
        </w:rPr>
        <w:t>siete Consejeros que conforman este cuerpo colegiado, siendo el</w:t>
      </w:r>
      <w:r w:rsidRPr="00F81991">
        <w:rPr>
          <w:rFonts w:eastAsia="Times New Roman" w:cs="Arial"/>
          <w:b/>
          <w:color w:val="000000" w:themeColor="text1"/>
          <w:szCs w:val="24"/>
          <w:lang w:eastAsia="zh-CN"/>
        </w:rPr>
        <w:t xml:space="preserve"> Consejero Presidente Pedro Bernardo Carvajal Maldonado Director General </w:t>
      </w:r>
      <w:r>
        <w:rPr>
          <w:rFonts w:eastAsia="Times New Roman" w:cs="Arial"/>
          <w:b/>
          <w:color w:val="000000" w:themeColor="text1"/>
          <w:szCs w:val="24"/>
          <w:lang w:eastAsia="zh-CN"/>
        </w:rPr>
        <w:t>del Instituto</w:t>
      </w:r>
      <w:r w:rsidRPr="00F81991">
        <w:rPr>
          <w:rFonts w:eastAsia="Times New Roman" w:cs="Arial"/>
          <w:b/>
          <w:color w:val="000000" w:themeColor="text1"/>
          <w:szCs w:val="24"/>
          <w:lang w:eastAsia="zh-CN"/>
        </w:rPr>
        <w:t xml:space="preserve"> de Justi</w:t>
      </w:r>
      <w:r>
        <w:rPr>
          <w:rFonts w:eastAsia="Times New Roman" w:cs="Arial"/>
          <w:b/>
          <w:color w:val="000000" w:themeColor="text1"/>
          <w:szCs w:val="24"/>
          <w:lang w:eastAsia="zh-CN"/>
        </w:rPr>
        <w:t>cia Alternativa del Estado</w:t>
      </w:r>
      <w:r w:rsidRPr="00F81991">
        <w:rPr>
          <w:rFonts w:eastAsia="Times New Roman" w:cs="Arial"/>
          <w:b/>
          <w:color w:val="000000" w:themeColor="text1"/>
          <w:szCs w:val="24"/>
          <w:lang w:eastAsia="zh-CN"/>
        </w:rPr>
        <w:t xml:space="preserve">; </w:t>
      </w:r>
      <w:r w:rsidRPr="00F81991">
        <w:rPr>
          <w:rFonts w:eastAsia="Arial" w:cs="Arial"/>
          <w:b/>
          <w:color w:val="000000" w:themeColor="text1"/>
          <w:szCs w:val="24"/>
          <w:lang w:eastAsia="zh-CN"/>
        </w:rPr>
        <w:t>Maestra Mari</w:t>
      </w:r>
      <w:r>
        <w:rPr>
          <w:rFonts w:eastAsia="Arial" w:cs="Arial"/>
          <w:b/>
          <w:color w:val="000000" w:themeColor="text1"/>
          <w:szCs w:val="24"/>
          <w:lang w:eastAsia="zh-CN"/>
        </w:rPr>
        <w:t>s</w:t>
      </w:r>
      <w:r w:rsidRPr="00F81991">
        <w:rPr>
          <w:rFonts w:eastAsia="Arial" w:cs="Arial"/>
          <w:b/>
          <w:color w:val="000000" w:themeColor="text1"/>
          <w:szCs w:val="24"/>
          <w:lang w:eastAsia="zh-CN"/>
        </w:rPr>
        <w:t>ela Gómez Cobos Consejera designada por el Gobernador del Estado;</w:t>
      </w:r>
      <w:r w:rsidR="00001B6A">
        <w:rPr>
          <w:rFonts w:eastAsia="Arial" w:cs="Arial"/>
          <w:b/>
          <w:color w:val="000000" w:themeColor="text1"/>
          <w:szCs w:val="24"/>
          <w:lang w:eastAsia="zh-CN"/>
        </w:rPr>
        <w:t xml:space="preserve"> Maestra Consuelo del </w:t>
      </w:r>
      <w:r w:rsidR="000351E3">
        <w:rPr>
          <w:rFonts w:eastAsia="Arial" w:cs="Arial"/>
          <w:b/>
          <w:color w:val="000000" w:themeColor="text1"/>
          <w:szCs w:val="24"/>
          <w:lang w:eastAsia="zh-CN"/>
        </w:rPr>
        <w:t>R</w:t>
      </w:r>
      <w:r w:rsidR="00001B6A">
        <w:rPr>
          <w:rFonts w:eastAsia="Arial" w:cs="Arial"/>
          <w:b/>
          <w:color w:val="000000" w:themeColor="text1"/>
          <w:szCs w:val="24"/>
          <w:lang w:eastAsia="zh-CN"/>
        </w:rPr>
        <w:t>osario González Jiménez</w:t>
      </w:r>
      <w:r w:rsidR="00001B6A" w:rsidRPr="00001B6A">
        <w:rPr>
          <w:rFonts w:eastAsia="Arial" w:cs="Arial"/>
          <w:b/>
          <w:color w:val="000000" w:themeColor="text1"/>
          <w:szCs w:val="24"/>
          <w:lang w:eastAsia="zh-CN"/>
        </w:rPr>
        <w:t xml:space="preserve"> </w:t>
      </w:r>
      <w:r w:rsidR="00001B6A" w:rsidRPr="00F81991">
        <w:rPr>
          <w:rFonts w:eastAsia="Arial" w:cs="Arial"/>
          <w:b/>
          <w:color w:val="000000" w:themeColor="text1"/>
          <w:szCs w:val="24"/>
          <w:lang w:eastAsia="zh-CN"/>
        </w:rPr>
        <w:t>Consejera designada por el Gobernador del Estado</w:t>
      </w:r>
      <w:r w:rsidR="00001B6A">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 xml:space="preserve">Licenciada </w:t>
      </w:r>
      <w:r>
        <w:rPr>
          <w:rFonts w:eastAsia="Times New Roman" w:cs="Arial"/>
          <w:b/>
          <w:color w:val="000000" w:themeColor="text1"/>
          <w:szCs w:val="24"/>
          <w:lang w:eastAsia="zh-CN"/>
        </w:rPr>
        <w:t>Miriam Tello Bañuelos</w:t>
      </w:r>
      <w:r w:rsidRPr="00F81991">
        <w:rPr>
          <w:rFonts w:eastAsia="Times New Roman" w:cs="Arial"/>
          <w:b/>
          <w:color w:val="000000" w:themeColor="text1"/>
          <w:szCs w:val="24"/>
          <w:lang w:eastAsia="zh-CN"/>
        </w:rPr>
        <w:t xml:space="preserve"> Consejera</w:t>
      </w:r>
      <w:r w:rsidRPr="00F81991">
        <w:rPr>
          <w:rFonts w:eastAsia="Arial" w:cs="Arial"/>
          <w:b/>
          <w:color w:val="000000" w:themeColor="text1"/>
          <w:szCs w:val="24"/>
          <w:lang w:eastAsia="zh-CN"/>
        </w:rPr>
        <w:t xml:space="preserve"> designada por </w:t>
      </w:r>
      <w:r>
        <w:rPr>
          <w:rFonts w:eastAsia="Arial" w:cs="Arial"/>
          <w:b/>
          <w:color w:val="000000" w:themeColor="text1"/>
          <w:szCs w:val="24"/>
          <w:lang w:eastAsia="zh-CN"/>
        </w:rPr>
        <w:t>la Diputada Presidenta</w:t>
      </w:r>
      <w:r w:rsidRPr="00F81991">
        <w:rPr>
          <w:rFonts w:eastAsia="Arial" w:cs="Arial"/>
          <w:b/>
          <w:color w:val="000000" w:themeColor="text1"/>
          <w:szCs w:val="24"/>
          <w:lang w:eastAsia="zh-CN"/>
        </w:rPr>
        <w:t xml:space="preserve"> 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l</w:t>
      </w:r>
      <w:r w:rsidRPr="00F81991">
        <w:rPr>
          <w:rFonts w:eastAsia="Times New Roman" w:cs="Arial"/>
          <w:b/>
          <w:color w:val="000000" w:themeColor="text1"/>
          <w:szCs w:val="24"/>
          <w:lang w:eastAsia="zh-CN"/>
        </w:rPr>
        <w: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Comisión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Legislativa de Justicia del Congreso del Estado; Maestro Jesús Alberto López Peñuelas Consejero</w:t>
      </w:r>
      <w:r w:rsidRPr="00F81991">
        <w:rPr>
          <w:rFonts w:eastAsia="Arial" w:cs="Arial"/>
          <w:b/>
          <w:color w:val="000000" w:themeColor="text1"/>
          <w:szCs w:val="24"/>
          <w:lang w:eastAsia="zh-CN"/>
        </w:rPr>
        <w:t xml:space="preserve"> designado por la</w:t>
      </w:r>
      <w:r>
        <w:rPr>
          <w:rFonts w:eastAsia="Arial" w:cs="Arial"/>
          <w:b/>
          <w:color w:val="000000" w:themeColor="text1"/>
          <w:szCs w:val="24"/>
          <w:lang w:eastAsia="zh-CN"/>
        </w:rPr>
        <w:t xml:space="preserve"> Diputada </w:t>
      </w:r>
      <w:r w:rsidRPr="00F81991">
        <w:rPr>
          <w:rFonts w:eastAsia="Times New Roman" w:cs="Arial"/>
          <w:b/>
          <w:color w:val="000000" w:themeColor="text1"/>
          <w:szCs w:val="24"/>
          <w:lang w:eastAsia="zh-CN"/>
        </w:rPr>
        <w:t>Presidenta</w:t>
      </w:r>
      <w:r w:rsidRPr="00F81991">
        <w:rPr>
          <w:rFonts w:eastAsia="Arial" w:cs="Arial"/>
          <w:b/>
          <w:color w:val="000000" w:themeColor="text1"/>
          <w:szCs w:val="24"/>
          <w:lang w:eastAsia="zh-CN"/>
        </w:rPr>
        <w:t xml:space="preserve"> 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l</w:t>
      </w:r>
      <w:r w:rsidRPr="00F81991">
        <w:rPr>
          <w:rFonts w:eastAsia="Times New Roman" w:cs="Arial"/>
          <w:b/>
          <w:color w:val="000000" w:themeColor="text1"/>
          <w:szCs w:val="24"/>
          <w:lang w:eastAsia="zh-CN"/>
        </w:rPr>
        <w: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Comisión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Legislativa</w:t>
      </w:r>
      <w:r w:rsidRPr="00F81991">
        <w:rPr>
          <w:rFonts w:eastAsia="Arial" w:cs="Arial"/>
          <w:b/>
          <w:color w:val="000000" w:themeColor="text1"/>
          <w:szCs w:val="24"/>
          <w:lang w:eastAsia="zh-CN"/>
        </w:rPr>
        <w:t xml:space="preserve"> 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Puntos Constitucionales, Estudios Legislativos y Reglamentos de</w:t>
      </w:r>
      <w:r>
        <w:rPr>
          <w:rFonts w:eastAsia="Arial" w:cs="Arial"/>
          <w:b/>
          <w:color w:val="000000" w:themeColor="text1"/>
          <w:szCs w:val="24"/>
          <w:lang w:eastAsia="zh-CN"/>
        </w:rPr>
        <w:t>l Congreso del Estado</w:t>
      </w:r>
      <w:r w:rsidRPr="00F81991">
        <w:rPr>
          <w:rFonts w:eastAsia="Arial" w:cs="Arial"/>
          <w:b/>
          <w:color w:val="000000" w:themeColor="text1"/>
          <w:szCs w:val="24"/>
          <w:lang w:eastAsia="zh-CN"/>
        </w:rPr>
        <w:t>;</w:t>
      </w:r>
      <w:r w:rsidRPr="00F81991">
        <w:rPr>
          <w:rFonts w:eastAsia="Times New Roman" w:cs="Arial"/>
          <w:b/>
          <w:color w:val="000000" w:themeColor="text1"/>
          <w:szCs w:val="24"/>
          <w:lang w:eastAsia="zh-CN"/>
        </w:rPr>
        <w:t xml:space="preserve"> Magistrado Maestro Carlos Oscar Trejo Herrera, Consejero designado por el Presidente del Supremo Tribunal d</w:t>
      </w:r>
      <w:r>
        <w:rPr>
          <w:rFonts w:eastAsia="Times New Roman" w:cs="Arial"/>
          <w:b/>
          <w:color w:val="000000" w:themeColor="text1"/>
          <w:szCs w:val="24"/>
          <w:lang w:eastAsia="zh-CN"/>
        </w:rPr>
        <w:t>e Justicia del Estado</w:t>
      </w:r>
      <w:r w:rsidRPr="00F81991">
        <w:rPr>
          <w:rFonts w:eastAsia="Times New Roman" w:cs="Arial"/>
          <w:b/>
          <w:color w:val="000000" w:themeColor="text1"/>
          <w:szCs w:val="24"/>
          <w:lang w:eastAsia="zh-CN"/>
        </w:rPr>
        <w:t xml:space="preserve"> y Juez Maestra Norma Livier Blanco Núñez Consejera designada por</w:t>
      </w:r>
      <w:r w:rsidRPr="00F81991">
        <w:rPr>
          <w:rFonts w:eastAsia="Arial" w:cs="Arial"/>
          <w:b/>
          <w:color w:val="000000"/>
          <w:szCs w:val="24"/>
          <w:lang w:eastAsia="zh-CN"/>
        </w:rPr>
        <w:t xml:space="preserve"> </w:t>
      </w:r>
      <w:r w:rsidRPr="00F81991">
        <w:rPr>
          <w:rFonts w:eastAsia="Times New Roman" w:cs="Arial"/>
          <w:b/>
          <w:color w:val="000000"/>
          <w:szCs w:val="24"/>
          <w:lang w:eastAsia="zh-CN"/>
        </w:rPr>
        <w:t>el</w:t>
      </w:r>
      <w:r w:rsidRPr="00F81991">
        <w:rPr>
          <w:rFonts w:eastAsia="Arial" w:cs="Arial"/>
          <w:b/>
          <w:color w:val="000000"/>
          <w:szCs w:val="24"/>
          <w:lang w:eastAsia="zh-CN"/>
        </w:rPr>
        <w:t xml:space="preserve"> </w:t>
      </w:r>
      <w:r w:rsidRPr="00F81991">
        <w:rPr>
          <w:rFonts w:eastAsia="Times New Roman" w:cs="Arial"/>
          <w:b/>
          <w:color w:val="000000"/>
          <w:szCs w:val="24"/>
          <w:lang w:eastAsia="zh-CN"/>
        </w:rPr>
        <w:t>Consejo</w:t>
      </w:r>
      <w:r w:rsidRPr="00F81991">
        <w:rPr>
          <w:rFonts w:eastAsia="Arial" w:cs="Arial"/>
          <w:b/>
          <w:color w:val="000000"/>
          <w:szCs w:val="24"/>
          <w:lang w:eastAsia="zh-CN"/>
        </w:rPr>
        <w:t xml:space="preserve"> d</w:t>
      </w:r>
      <w:r w:rsidRPr="00F81991">
        <w:rPr>
          <w:rFonts w:eastAsia="Times New Roman" w:cs="Arial"/>
          <w:b/>
          <w:color w:val="000000"/>
          <w:szCs w:val="24"/>
          <w:lang w:eastAsia="zh-CN"/>
        </w:rPr>
        <w:t>e</w:t>
      </w:r>
      <w:r w:rsidRPr="00F81991">
        <w:rPr>
          <w:rFonts w:eastAsia="Arial" w:cs="Arial"/>
          <w:b/>
          <w:color w:val="000000"/>
          <w:szCs w:val="24"/>
          <w:lang w:eastAsia="zh-CN"/>
        </w:rPr>
        <w:t xml:space="preserve"> l</w:t>
      </w:r>
      <w:r w:rsidRPr="00F81991">
        <w:rPr>
          <w:rFonts w:eastAsia="Times New Roman" w:cs="Arial"/>
          <w:b/>
          <w:color w:val="000000"/>
          <w:szCs w:val="24"/>
          <w:lang w:eastAsia="zh-CN"/>
        </w:rPr>
        <w:t>a</w:t>
      </w:r>
      <w:r w:rsidRPr="00F81991">
        <w:rPr>
          <w:rFonts w:eastAsia="Arial" w:cs="Arial"/>
          <w:b/>
          <w:color w:val="000000"/>
          <w:szCs w:val="24"/>
          <w:lang w:eastAsia="zh-CN"/>
        </w:rPr>
        <w:t xml:space="preserve"> </w:t>
      </w:r>
      <w:r w:rsidRPr="00F81991">
        <w:rPr>
          <w:rFonts w:eastAsia="Times New Roman" w:cs="Arial"/>
          <w:b/>
          <w:color w:val="000000"/>
          <w:szCs w:val="24"/>
          <w:lang w:eastAsia="zh-CN"/>
        </w:rPr>
        <w:t>Judicatura</w:t>
      </w:r>
      <w:r w:rsidRPr="00F81991">
        <w:rPr>
          <w:rFonts w:eastAsia="Arial" w:cs="Arial"/>
          <w:b/>
          <w:bCs/>
          <w:color w:val="000000"/>
          <w:szCs w:val="24"/>
          <w:lang w:eastAsia="zh-CN"/>
        </w:rPr>
        <w:t xml:space="preserve"> d</w:t>
      </w:r>
      <w:r w:rsidRPr="00F81991">
        <w:rPr>
          <w:rFonts w:eastAsia="Times New Roman" w:cs="Arial"/>
          <w:b/>
          <w:bCs/>
          <w:color w:val="000000"/>
          <w:szCs w:val="24"/>
          <w:lang w:eastAsia="zh-CN"/>
        </w:rPr>
        <w:t>el</w:t>
      </w:r>
      <w:r w:rsidRPr="00F81991">
        <w:rPr>
          <w:rFonts w:eastAsia="Arial" w:cs="Arial"/>
          <w:b/>
          <w:bCs/>
          <w:color w:val="000000"/>
          <w:szCs w:val="24"/>
          <w:lang w:eastAsia="zh-CN"/>
        </w:rPr>
        <w:t xml:space="preserve"> </w:t>
      </w:r>
      <w:r w:rsidRPr="00F81991">
        <w:rPr>
          <w:rFonts w:eastAsia="Times New Roman" w:cs="Arial"/>
          <w:b/>
          <w:bCs/>
          <w:color w:val="000000"/>
          <w:szCs w:val="24"/>
          <w:lang w:eastAsia="zh-CN"/>
        </w:rPr>
        <w:t>Estado</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verificando que se cumplen los extremos del artículo 9 del Reglamento Interno del Instituto. Por lo tanto</w:t>
      </w:r>
      <w:r w:rsidRPr="00F81991">
        <w:rPr>
          <w:rFonts w:eastAsia="Times New Roman" w:cs="Arial"/>
          <w:color w:val="000000" w:themeColor="text1"/>
          <w:szCs w:val="24"/>
          <w:lang w:eastAsia="zh-CN"/>
        </w:rPr>
        <w:t xml:space="preserve">, </w:t>
      </w:r>
      <w:r w:rsidRPr="00F81991">
        <w:rPr>
          <w:rFonts w:eastAsia="Times New Roman" w:cs="Arial"/>
          <w:b/>
          <w:color w:val="000000" w:themeColor="text1"/>
          <w:szCs w:val="24"/>
          <w:lang w:eastAsia="zh-CN"/>
        </w:rPr>
        <w:t xml:space="preserve">se declara que </w:t>
      </w:r>
      <w:r w:rsidR="00335201">
        <w:rPr>
          <w:rFonts w:eastAsia="Times New Roman" w:cs="Arial"/>
          <w:b/>
          <w:color w:val="000000" w:themeColor="text1"/>
          <w:szCs w:val="24"/>
          <w:lang w:eastAsia="zh-CN"/>
        </w:rPr>
        <w:t>se mantiene</w:t>
      </w:r>
      <w:r w:rsidRPr="00F81991">
        <w:rPr>
          <w:rFonts w:eastAsia="Times New Roman" w:cs="Arial"/>
          <w:b/>
          <w:color w:val="000000" w:themeColor="text1"/>
          <w:szCs w:val="24"/>
          <w:lang w:eastAsia="zh-CN"/>
        </w:rPr>
        <w:t xml:space="preserve"> el quórum legal necesario para</w:t>
      </w:r>
      <w:r w:rsidR="00335201">
        <w:rPr>
          <w:rFonts w:eastAsia="Times New Roman" w:cs="Arial"/>
          <w:b/>
          <w:color w:val="000000" w:themeColor="text1"/>
          <w:szCs w:val="24"/>
          <w:lang w:eastAsia="zh-CN"/>
        </w:rPr>
        <w:t xml:space="preserve"> continuar</w:t>
      </w:r>
      <w:r w:rsidRPr="00F81991">
        <w:rPr>
          <w:rFonts w:eastAsia="Times New Roman" w:cs="Arial"/>
          <w:b/>
          <w:color w:val="000000" w:themeColor="text1"/>
          <w:szCs w:val="24"/>
          <w:lang w:eastAsia="zh-CN"/>
        </w:rPr>
        <w:t xml:space="preserve"> la sesión y los acuerdos que se tomen serán legalmente válidos.</w:t>
      </w:r>
    </w:p>
    <w:p w:rsidR="001C466A" w:rsidRDefault="001C466A" w:rsidP="001C466A">
      <w:pPr>
        <w:spacing w:after="0"/>
        <w:jc w:val="both"/>
        <w:rPr>
          <w:rFonts w:eastAsia="Times New Roman" w:cs="Arial"/>
          <w:color w:val="000000" w:themeColor="text1"/>
          <w:szCs w:val="24"/>
          <w:lang w:eastAsia="es-ES"/>
        </w:rPr>
      </w:pPr>
    </w:p>
    <w:p w:rsidR="001C466A" w:rsidRDefault="000A2833" w:rsidP="001C466A">
      <w:pPr>
        <w:spacing w:after="0"/>
        <w:jc w:val="both"/>
        <w:rPr>
          <w:rFonts w:eastAsia="Times New Roman" w:cs="Arial"/>
          <w:color w:val="000000" w:themeColor="text1"/>
          <w:szCs w:val="24"/>
          <w:lang w:eastAsia="es-ES"/>
        </w:rPr>
      </w:pPr>
      <w:r>
        <w:rPr>
          <w:rFonts w:eastAsia="Times New Roman" w:cs="Arial"/>
          <w:color w:val="000000" w:themeColor="text1"/>
          <w:szCs w:val="24"/>
          <w:lang w:eastAsia="es-ES"/>
        </w:rPr>
        <w:t xml:space="preserve">El </w:t>
      </w:r>
      <w:r w:rsidRPr="00F81991">
        <w:rPr>
          <w:rFonts w:eastAsia="Times New Roman" w:cs="Arial"/>
          <w:color w:val="000000" w:themeColor="text1"/>
          <w:szCs w:val="24"/>
          <w:lang w:eastAsia="es-ES"/>
        </w:rPr>
        <w:t>Licenciado Ignacio Alfonso Rejón Cervantes Secretario Técnico del Instituto de Justicia Alternativa del Estado de Jalisco</w:t>
      </w:r>
      <w:r>
        <w:rPr>
          <w:rFonts w:eastAsia="Times New Roman" w:cs="Arial"/>
          <w:color w:val="000000" w:themeColor="text1"/>
          <w:szCs w:val="24"/>
          <w:lang w:eastAsia="es-ES"/>
        </w:rPr>
        <w:t>,</w:t>
      </w:r>
      <w:r w:rsidR="00935A94">
        <w:rPr>
          <w:rFonts w:eastAsia="Times New Roman" w:cs="Arial"/>
          <w:color w:val="000000" w:themeColor="text1"/>
          <w:szCs w:val="24"/>
          <w:lang w:eastAsia="es-ES"/>
        </w:rPr>
        <w:t xml:space="preserve"> inicia señala</w:t>
      </w:r>
      <w:r w:rsidR="0057695D">
        <w:rPr>
          <w:rFonts w:eastAsia="Times New Roman" w:cs="Arial"/>
          <w:color w:val="000000" w:themeColor="text1"/>
          <w:szCs w:val="24"/>
          <w:lang w:eastAsia="es-ES"/>
        </w:rPr>
        <w:t>n</w:t>
      </w:r>
      <w:r w:rsidR="00935A94">
        <w:rPr>
          <w:rFonts w:eastAsia="Times New Roman" w:cs="Arial"/>
          <w:color w:val="000000" w:themeColor="text1"/>
          <w:szCs w:val="24"/>
          <w:lang w:eastAsia="es-ES"/>
        </w:rPr>
        <w:t xml:space="preserve">do </w:t>
      </w:r>
      <w:proofErr w:type="gramStart"/>
      <w:r w:rsidR="00935A94">
        <w:rPr>
          <w:rFonts w:eastAsia="Times New Roman" w:cs="Arial"/>
          <w:color w:val="000000" w:themeColor="text1"/>
          <w:szCs w:val="24"/>
          <w:lang w:eastAsia="es-ES"/>
        </w:rPr>
        <w:t>que</w:t>
      </w:r>
      <w:proofErr w:type="gramEnd"/>
      <w:r w:rsidR="00935A94">
        <w:rPr>
          <w:rFonts w:eastAsia="Times New Roman" w:cs="Arial"/>
          <w:color w:val="000000" w:themeColor="text1"/>
          <w:szCs w:val="24"/>
          <w:lang w:eastAsia="es-ES"/>
        </w:rPr>
        <w:t xml:space="preserve"> p</w:t>
      </w:r>
      <w:r w:rsidR="00335201">
        <w:rPr>
          <w:rFonts w:eastAsia="Times New Roman" w:cs="Arial"/>
          <w:color w:val="000000" w:themeColor="text1"/>
          <w:szCs w:val="24"/>
          <w:lang w:eastAsia="es-ES"/>
        </w:rPr>
        <w:t>ara esta reanudación, se les puso en su lugar</w:t>
      </w:r>
      <w:r w:rsidR="00773065">
        <w:rPr>
          <w:rFonts w:eastAsia="Times New Roman" w:cs="Arial"/>
          <w:color w:val="000000" w:themeColor="text1"/>
          <w:szCs w:val="24"/>
          <w:lang w:eastAsia="es-ES"/>
        </w:rPr>
        <w:t>,</w:t>
      </w:r>
      <w:r w:rsidR="00335201">
        <w:rPr>
          <w:rFonts w:eastAsia="Times New Roman" w:cs="Arial"/>
          <w:color w:val="000000" w:themeColor="text1"/>
          <w:szCs w:val="24"/>
          <w:lang w:eastAsia="es-ES"/>
        </w:rPr>
        <w:t xml:space="preserve"> el contenido del punto </w:t>
      </w:r>
      <w:r w:rsidR="00615817">
        <w:rPr>
          <w:rFonts w:eastAsia="Times New Roman" w:cs="Arial"/>
          <w:color w:val="000000" w:themeColor="text1"/>
          <w:szCs w:val="24"/>
          <w:lang w:eastAsia="es-ES"/>
        </w:rPr>
        <w:t>que esta para su análisis y que en la pasada fecha se inici</w:t>
      </w:r>
      <w:r w:rsidR="0057695D">
        <w:rPr>
          <w:rFonts w:eastAsia="Times New Roman" w:cs="Arial"/>
          <w:color w:val="000000" w:themeColor="text1"/>
          <w:szCs w:val="24"/>
          <w:lang w:eastAsia="es-ES"/>
        </w:rPr>
        <w:t>ó</w:t>
      </w:r>
      <w:r w:rsidR="00615817">
        <w:rPr>
          <w:rFonts w:eastAsia="Times New Roman" w:cs="Arial"/>
          <w:color w:val="000000" w:themeColor="text1"/>
          <w:szCs w:val="24"/>
          <w:lang w:eastAsia="es-ES"/>
        </w:rPr>
        <w:t xml:space="preserve"> para poderlo resolver, entonces retomamos la </w:t>
      </w:r>
      <w:r w:rsidR="000C191E">
        <w:rPr>
          <w:rFonts w:eastAsia="Times New Roman" w:cs="Arial"/>
          <w:color w:val="000000" w:themeColor="text1"/>
          <w:szCs w:val="24"/>
          <w:lang w:eastAsia="es-ES"/>
        </w:rPr>
        <w:t>sesión</w:t>
      </w:r>
      <w:r w:rsidR="00615817">
        <w:rPr>
          <w:rFonts w:eastAsia="Times New Roman" w:cs="Arial"/>
          <w:color w:val="000000" w:themeColor="text1"/>
          <w:szCs w:val="24"/>
          <w:lang w:eastAsia="es-ES"/>
        </w:rPr>
        <w:t xml:space="preserve"> y </w:t>
      </w:r>
      <w:r w:rsidR="000C191E">
        <w:rPr>
          <w:rFonts w:eastAsia="Times New Roman" w:cs="Arial"/>
          <w:color w:val="000000" w:themeColor="text1"/>
          <w:szCs w:val="24"/>
          <w:lang w:eastAsia="es-ES"/>
        </w:rPr>
        <w:t>está</w:t>
      </w:r>
      <w:r w:rsidR="00615817">
        <w:rPr>
          <w:rFonts w:eastAsia="Times New Roman" w:cs="Arial"/>
          <w:color w:val="000000" w:themeColor="text1"/>
          <w:szCs w:val="24"/>
          <w:lang w:eastAsia="es-ES"/>
        </w:rPr>
        <w:t xml:space="preserve"> a su consideración Señores Consejeros</w:t>
      </w:r>
      <w:r w:rsidR="000C191E">
        <w:rPr>
          <w:rFonts w:eastAsia="Times New Roman" w:cs="Arial"/>
          <w:color w:val="000000" w:themeColor="text1"/>
          <w:szCs w:val="24"/>
          <w:lang w:eastAsia="es-ES"/>
        </w:rPr>
        <w:t>.</w:t>
      </w:r>
    </w:p>
    <w:p w:rsidR="00311BDD" w:rsidRDefault="00311BDD" w:rsidP="001C466A">
      <w:pPr>
        <w:spacing w:after="0"/>
        <w:jc w:val="both"/>
        <w:rPr>
          <w:rFonts w:eastAsia="Times New Roman" w:cs="Arial"/>
          <w:color w:val="000000" w:themeColor="text1"/>
          <w:szCs w:val="24"/>
          <w:lang w:eastAsia="es-ES"/>
        </w:rPr>
      </w:pPr>
    </w:p>
    <w:p w:rsidR="00935A94" w:rsidRDefault="00116508" w:rsidP="001C466A">
      <w:pPr>
        <w:spacing w:after="0"/>
        <w:jc w:val="both"/>
        <w:rPr>
          <w:rFonts w:eastAsia="Times New Roman" w:cs="Arial"/>
          <w:color w:val="000000" w:themeColor="text1"/>
          <w:szCs w:val="24"/>
          <w:lang w:eastAsia="es-ES"/>
        </w:rPr>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935A94">
        <w:rPr>
          <w:rFonts w:eastAsia="Times New Roman" w:cs="Arial"/>
          <w:szCs w:val="24"/>
          <w:lang w:eastAsia="es-ES"/>
        </w:rPr>
        <w:t xml:space="preserve"> expone, m</w:t>
      </w:r>
      <w:r w:rsidR="000C191E">
        <w:rPr>
          <w:rFonts w:eastAsia="Times New Roman" w:cs="Arial"/>
          <w:color w:val="000000" w:themeColor="text1"/>
          <w:szCs w:val="24"/>
          <w:lang w:eastAsia="es-ES"/>
        </w:rPr>
        <w:t xml:space="preserve">uchas gracias, </w:t>
      </w:r>
      <w:r w:rsidR="00935A94">
        <w:rPr>
          <w:rFonts w:eastAsia="Times New Roman" w:cs="Arial"/>
          <w:color w:val="000000" w:themeColor="text1"/>
          <w:szCs w:val="24"/>
          <w:lang w:eastAsia="es-ES"/>
        </w:rPr>
        <w:t>s</w:t>
      </w:r>
      <w:r w:rsidR="000C191E">
        <w:rPr>
          <w:rFonts w:eastAsia="Times New Roman" w:cs="Arial"/>
          <w:color w:val="000000" w:themeColor="text1"/>
          <w:szCs w:val="24"/>
          <w:lang w:eastAsia="es-ES"/>
        </w:rPr>
        <w:t>i me permiten, nada más como antecedente, mencionar que el pasado 29 veintinueve de mayo del año en curso se inici</w:t>
      </w:r>
      <w:r w:rsidR="0057695D">
        <w:rPr>
          <w:rFonts w:eastAsia="Times New Roman" w:cs="Arial"/>
          <w:color w:val="000000" w:themeColor="text1"/>
          <w:szCs w:val="24"/>
          <w:lang w:eastAsia="es-ES"/>
        </w:rPr>
        <w:t>ó</w:t>
      </w:r>
      <w:r w:rsidR="000C191E">
        <w:rPr>
          <w:rFonts w:eastAsia="Times New Roman" w:cs="Arial"/>
          <w:color w:val="000000" w:themeColor="text1"/>
          <w:szCs w:val="24"/>
          <w:lang w:eastAsia="es-ES"/>
        </w:rPr>
        <w:t xml:space="preserve"> la sesión n</w:t>
      </w:r>
      <w:r w:rsidR="0057695D">
        <w:rPr>
          <w:rFonts w:eastAsia="Times New Roman" w:cs="Arial"/>
          <w:color w:val="000000" w:themeColor="text1"/>
          <w:szCs w:val="24"/>
          <w:lang w:eastAsia="es-ES"/>
        </w:rPr>
        <w:t>ú</w:t>
      </w:r>
      <w:r w:rsidR="000C191E">
        <w:rPr>
          <w:rFonts w:eastAsia="Times New Roman" w:cs="Arial"/>
          <w:color w:val="000000" w:themeColor="text1"/>
          <w:szCs w:val="24"/>
          <w:lang w:eastAsia="es-ES"/>
        </w:rPr>
        <w:t xml:space="preserve">mero 29 veintinueve, una sesión extraordinaria del </w:t>
      </w:r>
      <w:r w:rsidR="00311BDD">
        <w:rPr>
          <w:rFonts w:eastAsia="Times New Roman" w:cs="Arial"/>
          <w:color w:val="000000" w:themeColor="text1"/>
          <w:szCs w:val="24"/>
          <w:lang w:eastAsia="es-ES"/>
        </w:rPr>
        <w:t>C</w:t>
      </w:r>
      <w:r w:rsidR="000C191E">
        <w:rPr>
          <w:rFonts w:eastAsia="Times New Roman" w:cs="Arial"/>
          <w:color w:val="000000" w:themeColor="text1"/>
          <w:szCs w:val="24"/>
          <w:lang w:eastAsia="es-ES"/>
        </w:rPr>
        <w:t xml:space="preserve">onsejo, para tratar el tema relacionado a poner a su consideración y para su correspondiente resolución el dictamen de laudo relativo al expediente laboral </w:t>
      </w:r>
      <w:r w:rsidR="00553793">
        <w:rPr>
          <w:rFonts w:eastAsia="Times New Roman" w:cs="Arial"/>
          <w:color w:val="000000" w:themeColor="text1"/>
          <w:szCs w:val="24"/>
          <w:lang w:eastAsia="es-ES"/>
        </w:rPr>
        <w:t xml:space="preserve">número </w:t>
      </w:r>
      <w:r w:rsidR="000C191E">
        <w:rPr>
          <w:rFonts w:eastAsia="Times New Roman" w:cs="Arial"/>
          <w:color w:val="000000" w:themeColor="text1"/>
          <w:szCs w:val="24"/>
          <w:lang w:eastAsia="es-ES"/>
        </w:rPr>
        <w:t>01/2016</w:t>
      </w:r>
      <w:r w:rsidR="000351E3">
        <w:rPr>
          <w:rFonts w:eastAsia="Times New Roman" w:cs="Arial"/>
          <w:color w:val="000000" w:themeColor="text1"/>
          <w:szCs w:val="24"/>
          <w:lang w:eastAsia="es-ES"/>
        </w:rPr>
        <w:t>,</w:t>
      </w:r>
      <w:r w:rsidR="000C191E">
        <w:rPr>
          <w:rFonts w:eastAsia="Times New Roman" w:cs="Arial"/>
          <w:color w:val="000000" w:themeColor="text1"/>
          <w:szCs w:val="24"/>
          <w:lang w:eastAsia="es-ES"/>
        </w:rPr>
        <w:t xml:space="preserve"> promovido por el actor Roberto Armando Cruz Bravo en contra de </w:t>
      </w:r>
      <w:r w:rsidR="000C191E">
        <w:rPr>
          <w:rFonts w:eastAsia="Times New Roman" w:cs="Arial"/>
          <w:color w:val="000000" w:themeColor="text1"/>
          <w:szCs w:val="24"/>
          <w:lang w:eastAsia="es-ES"/>
        </w:rPr>
        <w:lastRenderedPageBreak/>
        <w:t xml:space="preserve">este </w:t>
      </w:r>
      <w:r w:rsidR="0057695D">
        <w:rPr>
          <w:rFonts w:eastAsia="Times New Roman" w:cs="Arial"/>
          <w:color w:val="000000" w:themeColor="text1"/>
          <w:szCs w:val="24"/>
          <w:lang w:eastAsia="es-ES"/>
        </w:rPr>
        <w:t>I</w:t>
      </w:r>
      <w:r w:rsidR="000C191E">
        <w:rPr>
          <w:rFonts w:eastAsia="Times New Roman" w:cs="Arial"/>
          <w:color w:val="000000" w:themeColor="text1"/>
          <w:szCs w:val="24"/>
          <w:lang w:eastAsia="es-ES"/>
        </w:rPr>
        <w:t>nstituto, como ya es de su conocimiento</w:t>
      </w:r>
      <w:r w:rsidR="00AD2F92">
        <w:rPr>
          <w:rFonts w:eastAsia="Times New Roman" w:cs="Arial"/>
          <w:color w:val="000000" w:themeColor="text1"/>
          <w:szCs w:val="24"/>
          <w:lang w:eastAsia="es-ES"/>
        </w:rPr>
        <w:t>, por así haberlo acordado en la fecha antes mencionada, la presente sesión quedo abierta y suspendido el punto n</w:t>
      </w:r>
      <w:r w:rsidR="0057695D">
        <w:rPr>
          <w:rFonts w:eastAsia="Times New Roman" w:cs="Arial"/>
          <w:color w:val="000000" w:themeColor="text1"/>
          <w:szCs w:val="24"/>
          <w:lang w:eastAsia="es-ES"/>
        </w:rPr>
        <w:t>ú</w:t>
      </w:r>
      <w:r w:rsidR="00AD2F92">
        <w:rPr>
          <w:rFonts w:eastAsia="Times New Roman" w:cs="Arial"/>
          <w:color w:val="000000" w:themeColor="text1"/>
          <w:szCs w:val="24"/>
          <w:lang w:eastAsia="es-ES"/>
        </w:rPr>
        <w:t xml:space="preserve">mero </w:t>
      </w:r>
      <w:r w:rsidR="000351E3">
        <w:rPr>
          <w:rFonts w:eastAsia="Times New Roman" w:cs="Arial"/>
          <w:color w:val="000000" w:themeColor="text1"/>
          <w:szCs w:val="24"/>
          <w:lang w:eastAsia="es-ES"/>
        </w:rPr>
        <w:t xml:space="preserve">3 </w:t>
      </w:r>
      <w:r w:rsidR="00AD2F92">
        <w:rPr>
          <w:rFonts w:eastAsia="Times New Roman" w:cs="Arial"/>
          <w:color w:val="000000" w:themeColor="text1"/>
          <w:szCs w:val="24"/>
          <w:lang w:eastAsia="es-ES"/>
        </w:rPr>
        <w:t xml:space="preserve">tres para efecto de llevar a cabo un análisis detallado por el área técnica jurídica de amparos, en este caso, en </w:t>
      </w:r>
      <w:r w:rsidR="00935A94">
        <w:rPr>
          <w:rFonts w:eastAsia="Times New Roman" w:cs="Arial"/>
          <w:color w:val="000000" w:themeColor="text1"/>
          <w:szCs w:val="24"/>
          <w:lang w:eastAsia="es-ES"/>
        </w:rPr>
        <w:t>Fiscalía General del Estado</w:t>
      </w:r>
      <w:r w:rsidR="00AD2F92">
        <w:rPr>
          <w:rFonts w:eastAsia="Times New Roman" w:cs="Arial"/>
          <w:color w:val="000000" w:themeColor="text1"/>
          <w:szCs w:val="24"/>
          <w:lang w:eastAsia="es-ES"/>
        </w:rPr>
        <w:t>, qu</w:t>
      </w:r>
      <w:r w:rsidR="000351E3">
        <w:rPr>
          <w:rFonts w:eastAsia="Times New Roman" w:cs="Arial"/>
          <w:color w:val="000000" w:themeColor="text1"/>
          <w:szCs w:val="24"/>
          <w:lang w:eastAsia="es-ES"/>
        </w:rPr>
        <w:t>ien</w:t>
      </w:r>
      <w:r w:rsidR="00AD2F92">
        <w:rPr>
          <w:rFonts w:eastAsia="Times New Roman" w:cs="Arial"/>
          <w:color w:val="000000" w:themeColor="text1"/>
          <w:szCs w:val="24"/>
          <w:lang w:eastAsia="es-ES"/>
        </w:rPr>
        <w:t xml:space="preserve"> tuvo a bien hacer la propuesta </w:t>
      </w:r>
      <w:r w:rsidR="00935A94">
        <w:rPr>
          <w:rFonts w:eastAsia="Times New Roman" w:cs="Arial"/>
          <w:color w:val="000000" w:themeColor="text1"/>
          <w:szCs w:val="24"/>
          <w:lang w:eastAsia="es-ES"/>
        </w:rPr>
        <w:t xml:space="preserve">fue </w:t>
      </w:r>
      <w:r w:rsidR="000351E3">
        <w:rPr>
          <w:rFonts w:eastAsia="Times New Roman" w:cs="Arial"/>
          <w:color w:val="000000" w:themeColor="text1"/>
          <w:szCs w:val="24"/>
          <w:lang w:eastAsia="es-ES"/>
        </w:rPr>
        <w:t xml:space="preserve">nuestra Consejera </w:t>
      </w:r>
      <w:r w:rsidR="00773065">
        <w:rPr>
          <w:rFonts w:eastAsia="Times New Roman" w:cs="Arial"/>
          <w:color w:val="000000" w:themeColor="text1"/>
          <w:szCs w:val="24"/>
          <w:lang w:eastAsia="es-ES"/>
        </w:rPr>
        <w:t>Maestra Maris</w:t>
      </w:r>
      <w:r w:rsidR="00AD2F92">
        <w:rPr>
          <w:rFonts w:eastAsia="Times New Roman" w:cs="Arial"/>
          <w:color w:val="000000" w:themeColor="text1"/>
          <w:szCs w:val="24"/>
          <w:lang w:eastAsia="es-ES"/>
        </w:rPr>
        <w:t>ela Gómez</w:t>
      </w:r>
      <w:r w:rsidR="00935A94">
        <w:rPr>
          <w:rFonts w:eastAsia="Times New Roman" w:cs="Arial"/>
          <w:color w:val="000000" w:themeColor="text1"/>
          <w:szCs w:val="24"/>
          <w:lang w:eastAsia="es-ES"/>
        </w:rPr>
        <w:t>.</w:t>
      </w:r>
      <w:r w:rsidR="00AD2F92">
        <w:rPr>
          <w:rFonts w:eastAsia="Times New Roman" w:cs="Arial"/>
          <w:color w:val="000000" w:themeColor="text1"/>
          <w:szCs w:val="24"/>
          <w:lang w:eastAsia="es-ES"/>
        </w:rPr>
        <w:t xml:space="preserve"> </w:t>
      </w:r>
      <w:r w:rsidR="00935A94">
        <w:rPr>
          <w:rFonts w:eastAsia="Times New Roman" w:cs="Arial"/>
          <w:color w:val="000000" w:themeColor="text1"/>
          <w:szCs w:val="24"/>
          <w:lang w:eastAsia="es-ES"/>
        </w:rPr>
        <w:t>E</w:t>
      </w:r>
      <w:r w:rsidR="00AD2F92">
        <w:rPr>
          <w:rFonts w:eastAsia="Times New Roman" w:cs="Arial"/>
          <w:color w:val="000000" w:themeColor="text1"/>
          <w:szCs w:val="24"/>
          <w:lang w:eastAsia="es-ES"/>
        </w:rPr>
        <w:t xml:space="preserve">n ese sentido el mismo 29 veintinueve de mayo comenzaron los trabajos </w:t>
      </w:r>
      <w:r w:rsidR="000351E3">
        <w:rPr>
          <w:rFonts w:eastAsia="Times New Roman" w:cs="Arial"/>
          <w:color w:val="000000" w:themeColor="text1"/>
          <w:szCs w:val="24"/>
          <w:lang w:eastAsia="es-ES"/>
        </w:rPr>
        <w:t>d</w:t>
      </w:r>
      <w:r w:rsidR="00AD2F92">
        <w:rPr>
          <w:rFonts w:eastAsia="Times New Roman" w:cs="Arial"/>
          <w:color w:val="000000" w:themeColor="text1"/>
          <w:szCs w:val="24"/>
          <w:lang w:eastAsia="es-ES"/>
        </w:rPr>
        <w:t xml:space="preserve">e análisis del tema para definir el sentido del proyecto de dictamen de laudo respectivo, por lo que se llevaron a cabo </w:t>
      </w:r>
      <w:r w:rsidR="00935A94">
        <w:rPr>
          <w:rFonts w:eastAsia="Times New Roman" w:cs="Arial"/>
          <w:color w:val="000000" w:themeColor="text1"/>
          <w:szCs w:val="24"/>
          <w:lang w:eastAsia="es-ES"/>
        </w:rPr>
        <w:t xml:space="preserve">2 </w:t>
      </w:r>
      <w:r w:rsidR="00AD2F92">
        <w:rPr>
          <w:rFonts w:eastAsia="Times New Roman" w:cs="Arial"/>
          <w:color w:val="000000" w:themeColor="text1"/>
          <w:szCs w:val="24"/>
          <w:lang w:eastAsia="es-ES"/>
        </w:rPr>
        <w:t xml:space="preserve">dos reuniones de las cuales se les mantuvo enterados e incluso fueron convocados los </w:t>
      </w:r>
      <w:proofErr w:type="gramStart"/>
      <w:r w:rsidR="00553793">
        <w:rPr>
          <w:rFonts w:eastAsia="Times New Roman" w:cs="Arial"/>
          <w:color w:val="000000" w:themeColor="text1"/>
          <w:szCs w:val="24"/>
          <w:lang w:eastAsia="es-ES"/>
        </w:rPr>
        <w:t>C</w:t>
      </w:r>
      <w:r w:rsidR="00AD2F92">
        <w:rPr>
          <w:rFonts w:eastAsia="Times New Roman" w:cs="Arial"/>
          <w:color w:val="000000" w:themeColor="text1"/>
          <w:szCs w:val="24"/>
          <w:lang w:eastAsia="es-ES"/>
        </w:rPr>
        <w:t>onsejeros</w:t>
      </w:r>
      <w:proofErr w:type="gramEnd"/>
      <w:r w:rsidR="00AD2F92">
        <w:rPr>
          <w:rFonts w:eastAsia="Times New Roman" w:cs="Arial"/>
          <w:color w:val="000000" w:themeColor="text1"/>
          <w:szCs w:val="24"/>
          <w:lang w:eastAsia="es-ES"/>
        </w:rPr>
        <w:t xml:space="preserve"> y/o </w:t>
      </w:r>
      <w:r w:rsidR="00773065">
        <w:rPr>
          <w:rFonts w:eastAsia="Times New Roman" w:cs="Arial"/>
          <w:color w:val="000000" w:themeColor="text1"/>
          <w:szCs w:val="24"/>
          <w:lang w:eastAsia="es-ES"/>
        </w:rPr>
        <w:t>asesores</w:t>
      </w:r>
      <w:r w:rsidR="00AD2F92">
        <w:rPr>
          <w:rFonts w:eastAsia="Times New Roman" w:cs="Arial"/>
          <w:color w:val="000000" w:themeColor="text1"/>
          <w:szCs w:val="24"/>
          <w:lang w:eastAsia="es-ES"/>
        </w:rPr>
        <w:t xml:space="preserve"> y de las que derivo un nuevo dictamen que incluye las observaciones realizadas. De las conclusiones </w:t>
      </w:r>
      <w:r w:rsidR="008A23ED">
        <w:rPr>
          <w:rFonts w:eastAsia="Times New Roman" w:cs="Arial"/>
          <w:color w:val="000000" w:themeColor="text1"/>
          <w:szCs w:val="24"/>
          <w:lang w:eastAsia="es-ES"/>
        </w:rPr>
        <w:t>a</w:t>
      </w:r>
      <w:r w:rsidR="00AD2F92">
        <w:rPr>
          <w:rFonts w:eastAsia="Times New Roman" w:cs="Arial"/>
          <w:color w:val="000000" w:themeColor="text1"/>
          <w:szCs w:val="24"/>
          <w:lang w:eastAsia="es-ES"/>
        </w:rPr>
        <w:t xml:space="preserve"> las que se llegaron, derivadas de las observaciones mencionadas por el área técnica jurídica de amparos de la fiscalía se desprende que: </w:t>
      </w:r>
    </w:p>
    <w:p w:rsidR="00E95EE0" w:rsidRDefault="00E95EE0" w:rsidP="001C466A">
      <w:pPr>
        <w:spacing w:after="0"/>
        <w:jc w:val="both"/>
        <w:rPr>
          <w:rFonts w:eastAsia="Times New Roman" w:cs="Arial"/>
          <w:color w:val="000000" w:themeColor="text1"/>
          <w:szCs w:val="24"/>
          <w:lang w:eastAsia="es-ES"/>
        </w:rPr>
      </w:pPr>
    </w:p>
    <w:p w:rsidR="00935A94" w:rsidRDefault="00935A94" w:rsidP="001C466A">
      <w:pPr>
        <w:spacing w:after="0"/>
        <w:jc w:val="both"/>
        <w:rPr>
          <w:rFonts w:eastAsia="Times New Roman" w:cs="Arial"/>
          <w:color w:val="000000" w:themeColor="text1"/>
          <w:szCs w:val="24"/>
          <w:lang w:eastAsia="es-ES"/>
        </w:rPr>
      </w:pPr>
      <w:r>
        <w:rPr>
          <w:rFonts w:eastAsia="Times New Roman" w:cs="Arial"/>
          <w:color w:val="000000" w:themeColor="text1"/>
          <w:szCs w:val="24"/>
          <w:lang w:eastAsia="es-ES"/>
        </w:rPr>
        <w:t>N</w:t>
      </w:r>
      <w:r w:rsidR="00AD2F92">
        <w:rPr>
          <w:rFonts w:eastAsia="Times New Roman" w:cs="Arial"/>
          <w:color w:val="000000" w:themeColor="text1"/>
          <w:szCs w:val="24"/>
          <w:lang w:eastAsia="es-ES"/>
        </w:rPr>
        <w:t>umero 1 uno</w:t>
      </w:r>
      <w:r w:rsidR="00773065">
        <w:rPr>
          <w:rFonts w:eastAsia="Times New Roman" w:cs="Arial"/>
          <w:color w:val="000000" w:themeColor="text1"/>
          <w:szCs w:val="24"/>
          <w:lang w:eastAsia="es-ES"/>
        </w:rPr>
        <w:t>:</w:t>
      </w:r>
      <w:r w:rsidR="00AD2F92">
        <w:rPr>
          <w:rFonts w:eastAsia="Times New Roman" w:cs="Arial"/>
          <w:color w:val="000000" w:themeColor="text1"/>
          <w:szCs w:val="24"/>
          <w:lang w:eastAsia="es-ES"/>
        </w:rPr>
        <w:t xml:space="preserve"> </w:t>
      </w:r>
      <w:r>
        <w:rPr>
          <w:rFonts w:eastAsia="Times New Roman" w:cs="Arial"/>
          <w:color w:val="000000" w:themeColor="text1"/>
          <w:szCs w:val="24"/>
          <w:lang w:eastAsia="es-ES"/>
        </w:rPr>
        <w:t>E</w:t>
      </w:r>
      <w:r w:rsidR="00AD2F92">
        <w:rPr>
          <w:rFonts w:eastAsia="Times New Roman" w:cs="Arial"/>
          <w:color w:val="000000" w:themeColor="text1"/>
          <w:szCs w:val="24"/>
          <w:lang w:eastAsia="es-ES"/>
        </w:rPr>
        <w:t xml:space="preserve">n </w:t>
      </w:r>
      <w:r w:rsidR="00917B9C">
        <w:rPr>
          <w:rFonts w:eastAsia="Times New Roman" w:cs="Arial"/>
          <w:color w:val="000000" w:themeColor="text1"/>
          <w:szCs w:val="24"/>
          <w:lang w:eastAsia="es-ES"/>
        </w:rPr>
        <w:t>esencia</w:t>
      </w:r>
      <w:r w:rsidR="00AD2F92">
        <w:rPr>
          <w:rFonts w:eastAsia="Times New Roman" w:cs="Arial"/>
          <w:color w:val="000000" w:themeColor="text1"/>
          <w:szCs w:val="24"/>
          <w:lang w:eastAsia="es-ES"/>
        </w:rPr>
        <w:t xml:space="preserve"> </w:t>
      </w:r>
      <w:r w:rsidR="00917B9C">
        <w:rPr>
          <w:rFonts w:eastAsia="Times New Roman" w:cs="Arial"/>
          <w:color w:val="000000" w:themeColor="text1"/>
          <w:szCs w:val="24"/>
          <w:lang w:eastAsia="es-ES"/>
        </w:rPr>
        <w:t xml:space="preserve">se propone que el fondo del asunto se resuelva en el mismo sentido que el primer proyecto de dictamen. </w:t>
      </w:r>
    </w:p>
    <w:p w:rsidR="00E95EE0" w:rsidRDefault="00E95EE0" w:rsidP="001C466A">
      <w:pPr>
        <w:spacing w:after="0"/>
        <w:jc w:val="both"/>
        <w:rPr>
          <w:rFonts w:eastAsia="Times New Roman" w:cs="Arial"/>
          <w:color w:val="000000" w:themeColor="text1"/>
          <w:szCs w:val="24"/>
          <w:lang w:eastAsia="es-ES"/>
        </w:rPr>
      </w:pPr>
    </w:p>
    <w:p w:rsidR="00935A94" w:rsidRDefault="00935A94" w:rsidP="001C466A">
      <w:pPr>
        <w:spacing w:after="0"/>
        <w:jc w:val="both"/>
        <w:rPr>
          <w:rFonts w:eastAsia="Times New Roman" w:cs="Arial"/>
          <w:color w:val="000000" w:themeColor="text1"/>
          <w:szCs w:val="24"/>
          <w:lang w:eastAsia="es-ES"/>
        </w:rPr>
      </w:pPr>
      <w:r>
        <w:rPr>
          <w:rFonts w:eastAsia="Times New Roman" w:cs="Arial"/>
          <w:color w:val="000000" w:themeColor="text1"/>
          <w:szCs w:val="24"/>
          <w:lang w:eastAsia="es-ES"/>
        </w:rPr>
        <w:t>Numero 2</w:t>
      </w:r>
      <w:r w:rsidR="00917B9C">
        <w:rPr>
          <w:rFonts w:eastAsia="Times New Roman" w:cs="Arial"/>
          <w:color w:val="000000" w:themeColor="text1"/>
          <w:szCs w:val="24"/>
          <w:lang w:eastAsia="es-ES"/>
        </w:rPr>
        <w:t xml:space="preserve"> dos</w:t>
      </w:r>
      <w:r w:rsidR="00773065">
        <w:rPr>
          <w:rFonts w:eastAsia="Times New Roman" w:cs="Arial"/>
          <w:color w:val="000000" w:themeColor="text1"/>
          <w:szCs w:val="24"/>
          <w:lang w:eastAsia="es-ES"/>
        </w:rPr>
        <w:t>:</w:t>
      </w:r>
      <w:r w:rsidR="00917B9C">
        <w:rPr>
          <w:rFonts w:eastAsia="Times New Roman" w:cs="Arial"/>
          <w:color w:val="000000" w:themeColor="text1"/>
          <w:szCs w:val="24"/>
          <w:lang w:eastAsia="es-ES"/>
        </w:rPr>
        <w:t xml:space="preserve"> </w:t>
      </w:r>
      <w:r>
        <w:rPr>
          <w:rFonts w:eastAsia="Times New Roman" w:cs="Arial"/>
          <w:color w:val="000000" w:themeColor="text1"/>
          <w:szCs w:val="24"/>
          <w:lang w:eastAsia="es-ES"/>
        </w:rPr>
        <w:t>S</w:t>
      </w:r>
      <w:r w:rsidR="00917B9C">
        <w:rPr>
          <w:rFonts w:eastAsia="Times New Roman" w:cs="Arial"/>
          <w:color w:val="000000" w:themeColor="text1"/>
          <w:szCs w:val="24"/>
          <w:lang w:eastAsia="es-ES"/>
        </w:rPr>
        <w:t xml:space="preserve">e fortaleció el argumento </w:t>
      </w:r>
      <w:r w:rsidR="008A23ED">
        <w:rPr>
          <w:rFonts w:eastAsia="Times New Roman" w:cs="Arial"/>
          <w:color w:val="000000" w:themeColor="text1"/>
          <w:szCs w:val="24"/>
          <w:lang w:eastAsia="es-ES"/>
        </w:rPr>
        <w:t xml:space="preserve">de </w:t>
      </w:r>
      <w:r w:rsidR="00917B9C">
        <w:rPr>
          <w:rFonts w:eastAsia="Times New Roman" w:cs="Arial"/>
          <w:color w:val="000000" w:themeColor="text1"/>
          <w:szCs w:val="24"/>
          <w:lang w:eastAsia="es-ES"/>
        </w:rPr>
        <w:t>que el servidor p</w:t>
      </w:r>
      <w:r w:rsidR="00127906">
        <w:rPr>
          <w:rFonts w:eastAsia="Times New Roman" w:cs="Arial"/>
          <w:color w:val="000000" w:themeColor="text1"/>
          <w:szCs w:val="24"/>
          <w:lang w:eastAsia="es-ES"/>
        </w:rPr>
        <w:t>ú</w:t>
      </w:r>
      <w:r w:rsidR="00917B9C">
        <w:rPr>
          <w:rFonts w:eastAsia="Times New Roman" w:cs="Arial"/>
          <w:color w:val="000000" w:themeColor="text1"/>
          <w:szCs w:val="24"/>
          <w:lang w:eastAsia="es-ES"/>
        </w:rPr>
        <w:t xml:space="preserve">blico de acuerdo al nombramiento que ostenta como Coordinador “C” de la Unidad de Transparencia </w:t>
      </w:r>
      <w:r w:rsidR="008A23ED">
        <w:rPr>
          <w:rFonts w:eastAsia="Times New Roman" w:cs="Arial"/>
          <w:color w:val="000000" w:themeColor="text1"/>
          <w:szCs w:val="24"/>
          <w:lang w:eastAsia="es-ES"/>
        </w:rPr>
        <w:t>y funciones inherentes al mismo</w:t>
      </w:r>
      <w:r w:rsidR="000351E3">
        <w:rPr>
          <w:rFonts w:eastAsia="Times New Roman" w:cs="Arial"/>
          <w:color w:val="000000" w:themeColor="text1"/>
          <w:szCs w:val="24"/>
          <w:lang w:eastAsia="es-ES"/>
        </w:rPr>
        <w:t>,</w:t>
      </w:r>
      <w:r w:rsidR="008A23ED">
        <w:rPr>
          <w:rFonts w:eastAsia="Times New Roman" w:cs="Arial"/>
          <w:color w:val="000000" w:themeColor="text1"/>
          <w:szCs w:val="24"/>
          <w:lang w:eastAsia="es-ES"/>
        </w:rPr>
        <w:t xml:space="preserve"> se le</w:t>
      </w:r>
      <w:r w:rsidR="00773065">
        <w:rPr>
          <w:rFonts w:eastAsia="Times New Roman" w:cs="Arial"/>
          <w:color w:val="000000" w:themeColor="text1"/>
          <w:szCs w:val="24"/>
          <w:lang w:eastAsia="es-ES"/>
        </w:rPr>
        <w:t xml:space="preserve"> puede considerar funcionario pú</w:t>
      </w:r>
      <w:r w:rsidR="008A23ED">
        <w:rPr>
          <w:rFonts w:eastAsia="Times New Roman" w:cs="Arial"/>
          <w:color w:val="000000" w:themeColor="text1"/>
          <w:szCs w:val="24"/>
          <w:lang w:eastAsia="es-ES"/>
        </w:rPr>
        <w:t>blico</w:t>
      </w:r>
      <w:r>
        <w:rPr>
          <w:rFonts w:eastAsia="Times New Roman" w:cs="Arial"/>
          <w:color w:val="000000" w:themeColor="text1"/>
          <w:szCs w:val="24"/>
          <w:lang w:eastAsia="es-ES"/>
        </w:rPr>
        <w:t>,</w:t>
      </w:r>
      <w:r w:rsidR="008A23ED">
        <w:rPr>
          <w:rFonts w:eastAsia="Times New Roman" w:cs="Arial"/>
          <w:color w:val="000000" w:themeColor="text1"/>
          <w:szCs w:val="24"/>
          <w:lang w:eastAsia="es-ES"/>
        </w:rPr>
        <w:t xml:space="preserve"> de acuerdo a la Ley para los Servidores Públicos del </w:t>
      </w:r>
      <w:r w:rsidR="00553793">
        <w:rPr>
          <w:rFonts w:eastAsia="Times New Roman" w:cs="Arial"/>
          <w:color w:val="000000" w:themeColor="text1"/>
          <w:szCs w:val="24"/>
          <w:lang w:eastAsia="es-ES"/>
        </w:rPr>
        <w:t>E</w:t>
      </w:r>
      <w:r w:rsidR="008A23ED">
        <w:rPr>
          <w:rFonts w:eastAsia="Times New Roman" w:cs="Arial"/>
          <w:color w:val="000000" w:themeColor="text1"/>
          <w:szCs w:val="24"/>
          <w:lang w:eastAsia="es-ES"/>
        </w:rPr>
        <w:t xml:space="preserve">stado de Jalisco y sus Municipios, así como a la Ley </w:t>
      </w:r>
      <w:r w:rsidR="000351E3">
        <w:rPr>
          <w:rFonts w:eastAsia="Times New Roman" w:cs="Arial"/>
          <w:color w:val="000000" w:themeColor="text1"/>
          <w:szCs w:val="24"/>
          <w:lang w:eastAsia="es-ES"/>
        </w:rPr>
        <w:t>G</w:t>
      </w:r>
      <w:r w:rsidR="008A23ED">
        <w:rPr>
          <w:rFonts w:eastAsia="Times New Roman" w:cs="Arial"/>
          <w:color w:val="000000" w:themeColor="text1"/>
          <w:szCs w:val="24"/>
          <w:lang w:eastAsia="es-ES"/>
        </w:rPr>
        <w:t xml:space="preserve">eneral en Materia de Transparencia y </w:t>
      </w:r>
      <w:r w:rsidR="00553793">
        <w:rPr>
          <w:rFonts w:eastAsia="Times New Roman" w:cs="Arial"/>
          <w:color w:val="000000" w:themeColor="text1"/>
          <w:szCs w:val="24"/>
          <w:lang w:eastAsia="es-ES"/>
        </w:rPr>
        <w:t>A</w:t>
      </w:r>
      <w:r w:rsidR="008A23ED">
        <w:rPr>
          <w:rFonts w:eastAsia="Times New Roman" w:cs="Arial"/>
          <w:color w:val="000000" w:themeColor="text1"/>
          <w:szCs w:val="24"/>
          <w:lang w:eastAsia="es-ES"/>
        </w:rPr>
        <w:t xml:space="preserve">cceso a la Información, el cual al depender, de acuerdo a esta </w:t>
      </w:r>
      <w:r w:rsidR="00127906">
        <w:rPr>
          <w:rFonts w:eastAsia="Times New Roman" w:cs="Arial"/>
          <w:color w:val="000000" w:themeColor="text1"/>
          <w:szCs w:val="24"/>
          <w:lang w:eastAsia="es-ES"/>
        </w:rPr>
        <w:t>ú</w:t>
      </w:r>
      <w:r w:rsidR="008A23ED">
        <w:rPr>
          <w:rFonts w:eastAsia="Times New Roman" w:cs="Arial"/>
          <w:color w:val="000000" w:themeColor="text1"/>
          <w:szCs w:val="24"/>
          <w:lang w:eastAsia="es-ES"/>
        </w:rPr>
        <w:t>ltima legislación, los encargados de las unidades de transparencia de los titulares de las entidades y ser estos quienes le otorgan su nombramiento, resulta que no tienen estabilidad en el empleo y se les puede remover libre y discrecionalmente</w:t>
      </w:r>
      <w:r>
        <w:rPr>
          <w:rFonts w:eastAsia="Times New Roman" w:cs="Arial"/>
          <w:color w:val="000000" w:themeColor="text1"/>
          <w:szCs w:val="24"/>
          <w:lang w:eastAsia="es-ES"/>
        </w:rPr>
        <w:t>.</w:t>
      </w:r>
    </w:p>
    <w:p w:rsidR="00935A94" w:rsidRDefault="00935A94" w:rsidP="001C466A">
      <w:pPr>
        <w:spacing w:after="0"/>
        <w:jc w:val="both"/>
        <w:rPr>
          <w:rFonts w:eastAsia="Times New Roman" w:cs="Arial"/>
          <w:color w:val="000000" w:themeColor="text1"/>
          <w:szCs w:val="24"/>
          <w:lang w:eastAsia="es-ES"/>
        </w:rPr>
      </w:pPr>
    </w:p>
    <w:p w:rsidR="00935A94" w:rsidRDefault="00935A94" w:rsidP="001C466A">
      <w:pPr>
        <w:spacing w:after="0"/>
        <w:jc w:val="both"/>
        <w:rPr>
          <w:rFonts w:eastAsia="Times New Roman" w:cs="Arial"/>
          <w:color w:val="000000" w:themeColor="text1"/>
          <w:szCs w:val="24"/>
          <w:lang w:eastAsia="es-ES"/>
        </w:rPr>
      </w:pPr>
      <w:r>
        <w:rPr>
          <w:rFonts w:eastAsia="Times New Roman" w:cs="Arial"/>
          <w:color w:val="000000" w:themeColor="text1"/>
          <w:szCs w:val="24"/>
          <w:lang w:eastAsia="es-ES"/>
        </w:rPr>
        <w:t>N</w:t>
      </w:r>
      <w:r w:rsidR="008A23ED">
        <w:rPr>
          <w:rFonts w:eastAsia="Times New Roman" w:cs="Arial"/>
          <w:color w:val="000000" w:themeColor="text1"/>
          <w:szCs w:val="24"/>
          <w:lang w:eastAsia="es-ES"/>
        </w:rPr>
        <w:t>umero 3 tres</w:t>
      </w:r>
      <w:r w:rsidR="00773065">
        <w:rPr>
          <w:rFonts w:eastAsia="Times New Roman" w:cs="Arial"/>
          <w:color w:val="000000" w:themeColor="text1"/>
          <w:szCs w:val="24"/>
          <w:lang w:eastAsia="es-ES"/>
        </w:rPr>
        <w:t>:</w:t>
      </w:r>
      <w:r w:rsidR="008A23ED">
        <w:rPr>
          <w:rFonts w:eastAsia="Times New Roman" w:cs="Arial"/>
          <w:color w:val="000000" w:themeColor="text1"/>
          <w:szCs w:val="24"/>
          <w:lang w:eastAsia="es-ES"/>
        </w:rPr>
        <w:t xml:space="preserve"> </w:t>
      </w:r>
      <w:r>
        <w:rPr>
          <w:rFonts w:eastAsia="Times New Roman" w:cs="Arial"/>
          <w:color w:val="000000" w:themeColor="text1"/>
          <w:szCs w:val="24"/>
          <w:lang w:eastAsia="es-ES"/>
        </w:rPr>
        <w:t>E</w:t>
      </w:r>
      <w:r w:rsidR="008A23ED">
        <w:rPr>
          <w:rFonts w:eastAsia="Times New Roman" w:cs="Arial"/>
          <w:color w:val="000000" w:themeColor="text1"/>
          <w:szCs w:val="24"/>
          <w:lang w:eastAsia="es-ES"/>
        </w:rPr>
        <w:t>n el apartado de proposiciones del proyecto</w:t>
      </w:r>
      <w:r w:rsidR="000351E3">
        <w:rPr>
          <w:rFonts w:eastAsia="Times New Roman" w:cs="Arial"/>
          <w:color w:val="000000" w:themeColor="text1"/>
          <w:szCs w:val="24"/>
          <w:lang w:eastAsia="es-ES"/>
        </w:rPr>
        <w:t xml:space="preserve"> de </w:t>
      </w:r>
      <w:r w:rsidR="008A23ED">
        <w:rPr>
          <w:rFonts w:eastAsia="Times New Roman" w:cs="Arial"/>
          <w:color w:val="000000" w:themeColor="text1"/>
          <w:szCs w:val="24"/>
          <w:lang w:eastAsia="es-ES"/>
        </w:rPr>
        <w:t>dictamen, se omitió usar el término “se condena al Instituto”, por el termino sugerido por el área técnica y los mi</w:t>
      </w:r>
      <w:r w:rsidR="00773065">
        <w:rPr>
          <w:rFonts w:eastAsia="Times New Roman" w:cs="Arial"/>
          <w:color w:val="000000" w:themeColor="text1"/>
          <w:szCs w:val="24"/>
          <w:lang w:eastAsia="es-ES"/>
        </w:rPr>
        <w:t xml:space="preserve">smos </w:t>
      </w:r>
      <w:proofErr w:type="gramStart"/>
      <w:r w:rsidR="00773065">
        <w:rPr>
          <w:rFonts w:eastAsia="Times New Roman" w:cs="Arial"/>
          <w:color w:val="000000" w:themeColor="text1"/>
          <w:szCs w:val="24"/>
          <w:lang w:eastAsia="es-ES"/>
        </w:rPr>
        <w:t>C</w:t>
      </w:r>
      <w:r w:rsidR="008A23ED">
        <w:rPr>
          <w:rFonts w:eastAsia="Times New Roman" w:cs="Arial"/>
          <w:color w:val="000000" w:themeColor="text1"/>
          <w:szCs w:val="24"/>
          <w:lang w:eastAsia="es-ES"/>
        </w:rPr>
        <w:t>onsejeros</w:t>
      </w:r>
      <w:proofErr w:type="gramEnd"/>
      <w:r w:rsidR="008A23ED">
        <w:rPr>
          <w:rFonts w:eastAsia="Times New Roman" w:cs="Arial"/>
          <w:color w:val="000000" w:themeColor="text1"/>
          <w:szCs w:val="24"/>
          <w:lang w:eastAsia="es-ES"/>
        </w:rPr>
        <w:t xml:space="preserve"> en la parte primera de la presente sesión. </w:t>
      </w:r>
    </w:p>
    <w:p w:rsidR="00935A94" w:rsidRDefault="00935A94" w:rsidP="001C466A">
      <w:pPr>
        <w:spacing w:after="0"/>
        <w:jc w:val="both"/>
        <w:rPr>
          <w:rFonts w:eastAsia="Times New Roman" w:cs="Arial"/>
          <w:color w:val="000000" w:themeColor="text1"/>
          <w:szCs w:val="24"/>
          <w:lang w:eastAsia="es-ES"/>
        </w:rPr>
      </w:pPr>
    </w:p>
    <w:p w:rsidR="000C191E" w:rsidRDefault="008A23ED" w:rsidP="001C466A">
      <w:pPr>
        <w:spacing w:after="0"/>
        <w:jc w:val="both"/>
        <w:rPr>
          <w:rFonts w:eastAsia="Times New Roman" w:cs="Arial"/>
          <w:color w:val="000000" w:themeColor="text1"/>
          <w:szCs w:val="24"/>
          <w:lang w:eastAsia="es-ES"/>
        </w:rPr>
      </w:pPr>
      <w:r>
        <w:rPr>
          <w:rFonts w:eastAsia="Times New Roman" w:cs="Arial"/>
          <w:color w:val="000000" w:themeColor="text1"/>
          <w:szCs w:val="24"/>
          <w:lang w:eastAsia="es-ES"/>
        </w:rPr>
        <w:t>Adicionalmente se llevaron a cabo diversas correcciones ortográficas y de forma, así como algunas terminologías empleadas que observo la misma área técnica antes citada</w:t>
      </w:r>
      <w:r w:rsidR="00935A94">
        <w:rPr>
          <w:rFonts w:eastAsia="Times New Roman" w:cs="Arial"/>
          <w:color w:val="000000" w:themeColor="text1"/>
          <w:szCs w:val="24"/>
          <w:lang w:eastAsia="es-ES"/>
        </w:rPr>
        <w:t>.</w:t>
      </w:r>
      <w:r>
        <w:rPr>
          <w:rFonts w:eastAsia="Times New Roman" w:cs="Arial"/>
          <w:color w:val="000000" w:themeColor="text1"/>
          <w:szCs w:val="24"/>
          <w:lang w:eastAsia="es-ES"/>
        </w:rPr>
        <w:t xml:space="preserve"> </w:t>
      </w:r>
      <w:r w:rsidR="00935A94">
        <w:rPr>
          <w:rFonts w:eastAsia="Times New Roman" w:cs="Arial"/>
          <w:color w:val="000000" w:themeColor="text1"/>
          <w:szCs w:val="24"/>
          <w:lang w:eastAsia="es-ES"/>
        </w:rPr>
        <w:t>D</w:t>
      </w:r>
      <w:r>
        <w:rPr>
          <w:rFonts w:eastAsia="Times New Roman" w:cs="Arial"/>
          <w:color w:val="000000" w:themeColor="text1"/>
          <w:szCs w:val="24"/>
          <w:lang w:eastAsia="es-ES"/>
        </w:rPr>
        <w:t>e igual forma</w:t>
      </w:r>
      <w:r w:rsidR="00773065">
        <w:rPr>
          <w:rFonts w:eastAsia="Times New Roman" w:cs="Arial"/>
          <w:color w:val="000000" w:themeColor="text1"/>
          <w:szCs w:val="24"/>
          <w:lang w:eastAsia="es-ES"/>
        </w:rPr>
        <w:t>,</w:t>
      </w:r>
      <w:r>
        <w:rPr>
          <w:rFonts w:eastAsia="Times New Roman" w:cs="Arial"/>
          <w:color w:val="000000" w:themeColor="text1"/>
          <w:szCs w:val="24"/>
          <w:lang w:eastAsia="es-ES"/>
        </w:rPr>
        <w:t xml:space="preserve"> se consideraron e incluyeron finalmente las observaciones realizadas por parte de nuestra Consejera Maestra Consuelo del Rosario, que nos hizo llegar el día de hoy, las </w:t>
      </w:r>
      <w:r w:rsidR="006761B3">
        <w:rPr>
          <w:rFonts w:eastAsia="Times New Roman" w:cs="Arial"/>
          <w:color w:val="000000" w:themeColor="text1"/>
          <w:szCs w:val="24"/>
          <w:lang w:eastAsia="es-ES"/>
        </w:rPr>
        <w:t>cuales,</w:t>
      </w:r>
      <w:r>
        <w:rPr>
          <w:rFonts w:eastAsia="Times New Roman" w:cs="Arial"/>
          <w:color w:val="000000" w:themeColor="text1"/>
          <w:szCs w:val="24"/>
          <w:lang w:eastAsia="es-ES"/>
        </w:rPr>
        <w:t xml:space="preserve"> en esencia, tampoco varían el fondo</w:t>
      </w:r>
      <w:r w:rsidR="006761B3">
        <w:rPr>
          <w:rFonts w:eastAsia="Times New Roman" w:cs="Arial"/>
          <w:color w:val="000000" w:themeColor="text1"/>
          <w:szCs w:val="24"/>
          <w:lang w:eastAsia="es-ES"/>
        </w:rPr>
        <w:t xml:space="preserve">, ni el sentido del proyecto de dictamen. Por otra parte, por lo que ve al </w:t>
      </w:r>
      <w:r w:rsidR="002954E6">
        <w:rPr>
          <w:rFonts w:eastAsia="Times New Roman" w:cs="Arial"/>
          <w:color w:val="000000" w:themeColor="text1"/>
          <w:szCs w:val="24"/>
          <w:lang w:eastAsia="es-ES"/>
        </w:rPr>
        <w:lastRenderedPageBreak/>
        <w:t>trámite</w:t>
      </w:r>
      <w:r w:rsidR="006761B3">
        <w:rPr>
          <w:rFonts w:eastAsia="Times New Roman" w:cs="Arial"/>
          <w:color w:val="000000" w:themeColor="text1"/>
          <w:szCs w:val="24"/>
          <w:lang w:eastAsia="es-ES"/>
        </w:rPr>
        <w:t xml:space="preserve"> </w:t>
      </w:r>
      <w:r w:rsidR="002954E6">
        <w:rPr>
          <w:rFonts w:eastAsia="Times New Roman" w:cs="Arial"/>
          <w:color w:val="000000" w:themeColor="text1"/>
          <w:szCs w:val="24"/>
          <w:lang w:eastAsia="es-ES"/>
        </w:rPr>
        <w:t xml:space="preserve">del </w:t>
      </w:r>
      <w:r w:rsidR="00935A94">
        <w:rPr>
          <w:rFonts w:eastAsia="Times New Roman" w:cs="Arial"/>
          <w:color w:val="000000" w:themeColor="text1"/>
          <w:szCs w:val="24"/>
          <w:lang w:eastAsia="es-ES"/>
        </w:rPr>
        <w:t>j</w:t>
      </w:r>
      <w:r w:rsidR="002954E6">
        <w:rPr>
          <w:rFonts w:eastAsia="Times New Roman" w:cs="Arial"/>
          <w:color w:val="000000" w:themeColor="text1"/>
          <w:szCs w:val="24"/>
          <w:lang w:eastAsia="es-ES"/>
        </w:rPr>
        <w:t xml:space="preserve">uicio de </w:t>
      </w:r>
      <w:r w:rsidR="00935A94">
        <w:rPr>
          <w:rFonts w:eastAsia="Times New Roman" w:cs="Arial"/>
          <w:color w:val="000000" w:themeColor="text1"/>
          <w:szCs w:val="24"/>
          <w:lang w:eastAsia="es-ES"/>
        </w:rPr>
        <w:t>a</w:t>
      </w:r>
      <w:r w:rsidR="002954E6">
        <w:rPr>
          <w:rFonts w:eastAsia="Times New Roman" w:cs="Arial"/>
          <w:color w:val="000000" w:themeColor="text1"/>
          <w:szCs w:val="24"/>
          <w:lang w:eastAsia="es-ES"/>
        </w:rPr>
        <w:t>mparo</w:t>
      </w:r>
      <w:r w:rsidR="006761B3">
        <w:rPr>
          <w:rFonts w:eastAsia="Times New Roman" w:cs="Arial"/>
          <w:color w:val="000000" w:themeColor="text1"/>
          <w:szCs w:val="24"/>
          <w:lang w:eastAsia="es-ES"/>
        </w:rPr>
        <w:t xml:space="preserve"> promovido respecto de la resolución del presente asunto por la parte actora Roberto Armando Cruz Bravo, cabe mencionar, como de hecho ya es de su conocimiento, que el pasado 4 cuatro de mayo del año en curso, nos fue notificado el acuerdo por el cual el Juzgado de Distrito respectivo, nos hace saber que causo estado la resolución que concede el amparo, dándonos </w:t>
      </w:r>
      <w:r w:rsidR="002954E6">
        <w:rPr>
          <w:rFonts w:eastAsia="Times New Roman" w:cs="Arial"/>
          <w:color w:val="000000" w:themeColor="text1"/>
          <w:szCs w:val="24"/>
          <w:lang w:eastAsia="es-ES"/>
        </w:rPr>
        <w:t xml:space="preserve">3 </w:t>
      </w:r>
      <w:r w:rsidR="006761B3">
        <w:rPr>
          <w:rFonts w:eastAsia="Times New Roman" w:cs="Arial"/>
          <w:color w:val="000000" w:themeColor="text1"/>
          <w:szCs w:val="24"/>
          <w:lang w:eastAsia="es-ES"/>
        </w:rPr>
        <w:t>tres días para llevar a cabo su cumplimiento</w:t>
      </w:r>
      <w:r w:rsidR="00553793">
        <w:rPr>
          <w:rFonts w:eastAsia="Times New Roman" w:cs="Arial"/>
          <w:color w:val="000000" w:themeColor="text1"/>
          <w:szCs w:val="24"/>
          <w:lang w:eastAsia="es-ES"/>
        </w:rPr>
        <w:t>, con</w:t>
      </w:r>
      <w:r w:rsidR="006761B3">
        <w:rPr>
          <w:rFonts w:eastAsia="Times New Roman" w:cs="Arial"/>
          <w:color w:val="000000" w:themeColor="text1"/>
          <w:szCs w:val="24"/>
          <w:lang w:eastAsia="es-ES"/>
        </w:rPr>
        <w:t xml:space="preserve"> vencimiento este jueves, para resolver finalmente el presente asunto en esta primera instancia, en ese sentido, el día de ayer se </w:t>
      </w:r>
      <w:r w:rsidR="002954E6">
        <w:rPr>
          <w:rFonts w:eastAsia="Times New Roman" w:cs="Arial"/>
          <w:color w:val="000000" w:themeColor="text1"/>
          <w:szCs w:val="24"/>
          <w:lang w:eastAsia="es-ES"/>
        </w:rPr>
        <w:t>solicitó</w:t>
      </w:r>
      <w:r w:rsidR="006761B3">
        <w:rPr>
          <w:rFonts w:eastAsia="Times New Roman" w:cs="Arial"/>
          <w:color w:val="000000" w:themeColor="text1"/>
          <w:szCs w:val="24"/>
          <w:lang w:eastAsia="es-ES"/>
        </w:rPr>
        <w:t xml:space="preserve"> </w:t>
      </w:r>
      <w:r w:rsidR="002954E6">
        <w:rPr>
          <w:rFonts w:eastAsia="Times New Roman" w:cs="Arial"/>
          <w:color w:val="000000" w:themeColor="text1"/>
          <w:szCs w:val="24"/>
          <w:lang w:eastAsia="es-ES"/>
        </w:rPr>
        <w:t xml:space="preserve">una </w:t>
      </w:r>
      <w:r w:rsidR="006761B3">
        <w:rPr>
          <w:rFonts w:eastAsia="Times New Roman" w:cs="Arial"/>
          <w:color w:val="000000" w:themeColor="text1"/>
          <w:szCs w:val="24"/>
          <w:lang w:eastAsia="es-ES"/>
        </w:rPr>
        <w:t xml:space="preserve">prorroga al Juzgado de Distrito por estar en </w:t>
      </w:r>
      <w:r w:rsidR="002954E6">
        <w:rPr>
          <w:rFonts w:eastAsia="Times New Roman" w:cs="Arial"/>
          <w:color w:val="000000" w:themeColor="text1"/>
          <w:szCs w:val="24"/>
          <w:lang w:eastAsia="es-ES"/>
        </w:rPr>
        <w:t>vías</w:t>
      </w:r>
      <w:r w:rsidR="006761B3">
        <w:rPr>
          <w:rFonts w:eastAsia="Times New Roman" w:cs="Arial"/>
          <w:color w:val="000000" w:themeColor="text1"/>
          <w:szCs w:val="24"/>
          <w:lang w:eastAsia="es-ES"/>
        </w:rPr>
        <w:t xml:space="preserve"> de cumplimiento, para efecto de contar con mayor tiempo para concretar el cumplimiento de la ejecutoria, también cabe mencionar que se platic</w:t>
      </w:r>
      <w:r w:rsidR="009F1C21">
        <w:rPr>
          <w:rFonts w:eastAsia="Times New Roman" w:cs="Arial"/>
          <w:color w:val="000000" w:themeColor="text1"/>
          <w:szCs w:val="24"/>
          <w:lang w:eastAsia="es-ES"/>
        </w:rPr>
        <w:t>ó</w:t>
      </w:r>
      <w:r w:rsidR="006761B3">
        <w:rPr>
          <w:rFonts w:eastAsia="Times New Roman" w:cs="Arial"/>
          <w:color w:val="000000" w:themeColor="text1"/>
          <w:szCs w:val="24"/>
          <w:lang w:eastAsia="es-ES"/>
        </w:rPr>
        <w:t xml:space="preserve"> ayer mismo con la </w:t>
      </w:r>
      <w:r w:rsidR="00553793">
        <w:rPr>
          <w:rFonts w:eastAsia="Times New Roman" w:cs="Arial"/>
          <w:color w:val="000000" w:themeColor="text1"/>
          <w:szCs w:val="24"/>
          <w:lang w:eastAsia="es-ES"/>
        </w:rPr>
        <w:t>S</w:t>
      </w:r>
      <w:r w:rsidR="006761B3">
        <w:rPr>
          <w:rFonts w:eastAsia="Times New Roman" w:cs="Arial"/>
          <w:color w:val="000000" w:themeColor="text1"/>
          <w:szCs w:val="24"/>
          <w:lang w:eastAsia="es-ES"/>
        </w:rPr>
        <w:t>ecretaria del Juzgado</w:t>
      </w:r>
      <w:r w:rsidR="002954E6">
        <w:rPr>
          <w:rFonts w:eastAsia="Times New Roman" w:cs="Arial"/>
          <w:color w:val="000000" w:themeColor="text1"/>
          <w:szCs w:val="24"/>
          <w:lang w:eastAsia="es-ES"/>
        </w:rPr>
        <w:t>,</w:t>
      </w:r>
      <w:r w:rsidR="006761B3">
        <w:rPr>
          <w:rFonts w:eastAsia="Times New Roman" w:cs="Arial"/>
          <w:color w:val="000000" w:themeColor="text1"/>
          <w:szCs w:val="24"/>
          <w:lang w:eastAsia="es-ES"/>
        </w:rPr>
        <w:t xml:space="preserve"> quien refirió verbalmente</w:t>
      </w:r>
      <w:r w:rsidR="00935A94">
        <w:rPr>
          <w:rFonts w:eastAsia="Times New Roman" w:cs="Arial"/>
          <w:color w:val="000000" w:themeColor="text1"/>
          <w:szCs w:val="24"/>
          <w:lang w:eastAsia="es-ES"/>
        </w:rPr>
        <w:t>,</w:t>
      </w:r>
      <w:r w:rsidR="006761B3">
        <w:rPr>
          <w:rFonts w:eastAsia="Times New Roman" w:cs="Arial"/>
          <w:color w:val="000000" w:themeColor="text1"/>
          <w:szCs w:val="24"/>
          <w:lang w:eastAsia="es-ES"/>
        </w:rPr>
        <w:t xml:space="preserve"> que sin problema nos acordaban la petición para que tuviéramos m</w:t>
      </w:r>
      <w:r w:rsidR="009F1C21">
        <w:rPr>
          <w:rFonts w:eastAsia="Times New Roman" w:cs="Arial"/>
          <w:color w:val="000000" w:themeColor="text1"/>
          <w:szCs w:val="24"/>
          <w:lang w:eastAsia="es-ES"/>
        </w:rPr>
        <w:t>á</w:t>
      </w:r>
      <w:r w:rsidR="006761B3">
        <w:rPr>
          <w:rFonts w:eastAsia="Times New Roman" w:cs="Arial"/>
          <w:color w:val="000000" w:themeColor="text1"/>
          <w:szCs w:val="24"/>
          <w:lang w:eastAsia="es-ES"/>
        </w:rPr>
        <w:t>s tiempo, sin decirnos hasta este momento, cuantos días m</w:t>
      </w:r>
      <w:r w:rsidR="009F1C21">
        <w:rPr>
          <w:rFonts w:eastAsia="Times New Roman" w:cs="Arial"/>
          <w:color w:val="000000" w:themeColor="text1"/>
          <w:szCs w:val="24"/>
          <w:lang w:eastAsia="es-ES"/>
        </w:rPr>
        <w:t>á</w:t>
      </w:r>
      <w:r w:rsidR="006761B3">
        <w:rPr>
          <w:rFonts w:eastAsia="Times New Roman" w:cs="Arial"/>
          <w:color w:val="000000" w:themeColor="text1"/>
          <w:szCs w:val="24"/>
          <w:lang w:eastAsia="es-ES"/>
        </w:rPr>
        <w:t>s nos concederían; por lo tanto</w:t>
      </w:r>
      <w:r w:rsidR="002954E6">
        <w:rPr>
          <w:rFonts w:eastAsia="Times New Roman" w:cs="Arial"/>
          <w:color w:val="000000" w:themeColor="text1"/>
          <w:szCs w:val="24"/>
          <w:lang w:eastAsia="es-ES"/>
        </w:rPr>
        <w:t>,</w:t>
      </w:r>
      <w:r w:rsidR="006761B3">
        <w:rPr>
          <w:rFonts w:eastAsia="Times New Roman" w:cs="Arial"/>
          <w:color w:val="000000" w:themeColor="text1"/>
          <w:szCs w:val="24"/>
          <w:lang w:eastAsia="es-ES"/>
        </w:rPr>
        <w:t xml:space="preserve"> es que en este momento</w:t>
      </w:r>
      <w:r w:rsidR="00C92590">
        <w:rPr>
          <w:rFonts w:eastAsia="Times New Roman" w:cs="Arial"/>
          <w:color w:val="000000" w:themeColor="text1"/>
          <w:szCs w:val="24"/>
          <w:lang w:eastAsia="es-ES"/>
        </w:rPr>
        <w:t>,</w:t>
      </w:r>
      <w:r w:rsidR="006761B3">
        <w:rPr>
          <w:rFonts w:eastAsia="Times New Roman" w:cs="Arial"/>
          <w:color w:val="000000" w:themeColor="text1"/>
          <w:szCs w:val="24"/>
          <w:lang w:eastAsia="es-ES"/>
        </w:rPr>
        <w:t xml:space="preserve"> se hace la presentación formal del nuevo proyecto de laudo requerido por este Consejo a la Comisión Substanciadora </w:t>
      </w:r>
      <w:r w:rsidR="00AE0B19">
        <w:rPr>
          <w:rFonts w:eastAsia="Times New Roman" w:cs="Arial"/>
          <w:color w:val="000000" w:themeColor="text1"/>
          <w:szCs w:val="24"/>
          <w:lang w:eastAsia="es-ES"/>
        </w:rPr>
        <w:t>prevista por la Ley de Justicia Alternativa del Estado de Jalisco, para su respectiva aprobación y resolución</w:t>
      </w:r>
      <w:r w:rsidR="002954E6">
        <w:rPr>
          <w:rFonts w:eastAsia="Times New Roman" w:cs="Arial"/>
          <w:color w:val="000000" w:themeColor="text1"/>
          <w:szCs w:val="24"/>
          <w:lang w:eastAsia="es-ES"/>
        </w:rPr>
        <w:t>,</w:t>
      </w:r>
      <w:r w:rsidR="00AE0B19">
        <w:rPr>
          <w:rFonts w:eastAsia="Times New Roman" w:cs="Arial"/>
          <w:color w:val="000000" w:themeColor="text1"/>
          <w:szCs w:val="24"/>
          <w:lang w:eastAsia="es-ES"/>
        </w:rPr>
        <w:t xml:space="preserve"> lo dejo a su consideración</w:t>
      </w:r>
      <w:r w:rsidR="00C92590">
        <w:rPr>
          <w:rFonts w:eastAsia="Times New Roman" w:cs="Arial"/>
          <w:color w:val="000000" w:themeColor="text1"/>
          <w:szCs w:val="24"/>
          <w:lang w:eastAsia="es-ES"/>
        </w:rPr>
        <w:t>,</w:t>
      </w:r>
      <w:r w:rsidR="00AE0B19">
        <w:rPr>
          <w:rFonts w:eastAsia="Times New Roman" w:cs="Arial"/>
          <w:color w:val="000000" w:themeColor="text1"/>
          <w:szCs w:val="24"/>
          <w:lang w:eastAsia="es-ES"/>
        </w:rPr>
        <w:t xml:space="preserve"> Consejeras, Consejeros.</w:t>
      </w:r>
      <w:r w:rsidR="00C92590">
        <w:rPr>
          <w:rFonts w:eastAsia="Times New Roman" w:cs="Arial"/>
          <w:color w:val="000000" w:themeColor="text1"/>
          <w:szCs w:val="24"/>
          <w:lang w:eastAsia="es-ES"/>
        </w:rPr>
        <w:t xml:space="preserve"> </w:t>
      </w:r>
      <w:r w:rsidR="00AE0B19">
        <w:rPr>
          <w:rFonts w:eastAsia="Times New Roman" w:cs="Arial"/>
          <w:color w:val="000000" w:themeColor="text1"/>
          <w:szCs w:val="24"/>
          <w:lang w:eastAsia="es-ES"/>
        </w:rPr>
        <w:t xml:space="preserve">Aquí </w:t>
      </w:r>
      <w:r w:rsidR="002954E6">
        <w:rPr>
          <w:rFonts w:eastAsia="Times New Roman" w:cs="Arial"/>
          <w:color w:val="000000" w:themeColor="text1"/>
          <w:szCs w:val="24"/>
          <w:lang w:eastAsia="es-ES"/>
        </w:rPr>
        <w:t>está</w:t>
      </w:r>
      <w:r w:rsidR="00AE0B19">
        <w:rPr>
          <w:rFonts w:eastAsia="Times New Roman" w:cs="Arial"/>
          <w:color w:val="000000" w:themeColor="text1"/>
          <w:szCs w:val="24"/>
          <w:lang w:eastAsia="es-ES"/>
        </w:rPr>
        <w:t xml:space="preserve"> ya con los cambios </w:t>
      </w:r>
      <w:r w:rsidR="000E693D">
        <w:rPr>
          <w:rFonts w:eastAsia="Times New Roman" w:cs="Arial"/>
          <w:color w:val="000000" w:themeColor="text1"/>
          <w:szCs w:val="24"/>
          <w:lang w:eastAsia="es-ES"/>
        </w:rPr>
        <w:t>previstos</w:t>
      </w:r>
      <w:r w:rsidR="00AE0B19">
        <w:rPr>
          <w:rFonts w:eastAsia="Times New Roman" w:cs="Arial"/>
          <w:color w:val="000000" w:themeColor="text1"/>
          <w:szCs w:val="24"/>
          <w:lang w:eastAsia="es-ES"/>
        </w:rPr>
        <w:t>, si tienen a bien lo firmamos de una vez. Adelante.</w:t>
      </w:r>
    </w:p>
    <w:p w:rsidR="00AE0B19" w:rsidRDefault="00AE0B19" w:rsidP="001C466A">
      <w:pPr>
        <w:spacing w:after="0"/>
        <w:jc w:val="both"/>
        <w:rPr>
          <w:rFonts w:eastAsia="Times New Roman" w:cs="Arial"/>
          <w:color w:val="000000" w:themeColor="text1"/>
          <w:szCs w:val="24"/>
          <w:lang w:eastAsia="es-ES"/>
        </w:rPr>
      </w:pPr>
    </w:p>
    <w:p w:rsidR="008A23ED" w:rsidRDefault="000A2833" w:rsidP="001C466A">
      <w:pPr>
        <w:spacing w:after="0"/>
        <w:jc w:val="both"/>
        <w:rPr>
          <w:rFonts w:eastAsia="Times New Roman" w:cs="Arial"/>
          <w:color w:val="000000" w:themeColor="text1"/>
          <w:szCs w:val="24"/>
          <w:lang w:eastAsia="es-ES"/>
        </w:rPr>
      </w:pPr>
      <w:r>
        <w:rPr>
          <w:rFonts w:cs="Arial"/>
          <w:szCs w:val="24"/>
        </w:rPr>
        <w:t>El Consejero Magistrado Carlos Oscar Trejo Herrera,</w:t>
      </w:r>
      <w:r w:rsidR="00C92590">
        <w:rPr>
          <w:rFonts w:cs="Arial"/>
          <w:szCs w:val="24"/>
        </w:rPr>
        <w:t xml:space="preserve"> pregunta</w:t>
      </w:r>
      <w:r w:rsidR="00AE0B19">
        <w:rPr>
          <w:rFonts w:eastAsia="Times New Roman" w:cs="Arial"/>
          <w:color w:val="000000" w:themeColor="text1"/>
          <w:szCs w:val="24"/>
          <w:lang w:eastAsia="es-ES"/>
        </w:rPr>
        <w:t xml:space="preserve"> ¿</w:t>
      </w:r>
      <w:r w:rsidR="00575DFC">
        <w:rPr>
          <w:rFonts w:eastAsia="Times New Roman" w:cs="Arial"/>
          <w:color w:val="000000" w:themeColor="text1"/>
          <w:szCs w:val="24"/>
          <w:lang w:eastAsia="es-ES"/>
        </w:rPr>
        <w:t>c</w:t>
      </w:r>
      <w:r w:rsidR="00AE0B19">
        <w:rPr>
          <w:rFonts w:eastAsia="Times New Roman" w:cs="Arial"/>
          <w:color w:val="000000" w:themeColor="text1"/>
          <w:szCs w:val="24"/>
          <w:lang w:eastAsia="es-ES"/>
        </w:rPr>
        <w:t xml:space="preserve">uáles son los </w:t>
      </w:r>
      <w:r w:rsidR="002954E6">
        <w:rPr>
          <w:rFonts w:eastAsia="Times New Roman" w:cs="Arial"/>
          <w:color w:val="000000" w:themeColor="text1"/>
          <w:szCs w:val="24"/>
          <w:lang w:eastAsia="es-ES"/>
        </w:rPr>
        <w:t>argumentos</w:t>
      </w:r>
      <w:r w:rsidR="00AE0B19">
        <w:rPr>
          <w:rFonts w:eastAsia="Times New Roman" w:cs="Arial"/>
          <w:color w:val="000000" w:themeColor="text1"/>
          <w:szCs w:val="24"/>
          <w:lang w:eastAsia="es-ES"/>
        </w:rPr>
        <w:t xml:space="preserve"> de refuerzo</w:t>
      </w:r>
      <w:r w:rsidR="002954E6">
        <w:rPr>
          <w:rFonts w:eastAsia="Times New Roman" w:cs="Arial"/>
          <w:color w:val="000000" w:themeColor="text1"/>
          <w:szCs w:val="24"/>
          <w:lang w:eastAsia="es-ES"/>
        </w:rPr>
        <w:t xml:space="preserve"> </w:t>
      </w:r>
      <w:r w:rsidR="00AE0B19">
        <w:rPr>
          <w:rFonts w:eastAsia="Times New Roman" w:cs="Arial"/>
          <w:color w:val="000000" w:themeColor="text1"/>
          <w:szCs w:val="24"/>
          <w:lang w:eastAsia="es-ES"/>
        </w:rPr>
        <w:t xml:space="preserve">de que el Coordinador </w:t>
      </w:r>
      <w:r w:rsidR="00965AC2">
        <w:rPr>
          <w:rFonts w:eastAsia="Times New Roman" w:cs="Arial"/>
          <w:color w:val="000000" w:themeColor="text1"/>
          <w:szCs w:val="24"/>
          <w:lang w:eastAsia="es-ES"/>
        </w:rPr>
        <w:t>“</w:t>
      </w:r>
      <w:r w:rsidR="00AE0B19">
        <w:rPr>
          <w:rFonts w:eastAsia="Times New Roman" w:cs="Arial"/>
          <w:color w:val="000000" w:themeColor="text1"/>
          <w:szCs w:val="24"/>
          <w:lang w:eastAsia="es-ES"/>
        </w:rPr>
        <w:t>C</w:t>
      </w:r>
      <w:r w:rsidR="00965AC2">
        <w:rPr>
          <w:rFonts w:eastAsia="Times New Roman" w:cs="Arial"/>
          <w:color w:val="000000" w:themeColor="text1"/>
          <w:szCs w:val="24"/>
          <w:lang w:eastAsia="es-ES"/>
        </w:rPr>
        <w:t>”</w:t>
      </w:r>
      <w:r w:rsidR="00AE0B19">
        <w:rPr>
          <w:rFonts w:eastAsia="Times New Roman" w:cs="Arial"/>
          <w:color w:val="000000" w:themeColor="text1"/>
          <w:szCs w:val="24"/>
          <w:lang w:eastAsia="es-ES"/>
        </w:rPr>
        <w:t xml:space="preserve"> de la Unidad de </w:t>
      </w:r>
      <w:r w:rsidR="002954E6">
        <w:rPr>
          <w:rFonts w:eastAsia="Times New Roman" w:cs="Arial"/>
          <w:color w:val="000000" w:themeColor="text1"/>
          <w:szCs w:val="24"/>
          <w:lang w:eastAsia="es-ES"/>
        </w:rPr>
        <w:t>T</w:t>
      </w:r>
      <w:r w:rsidR="00AE0B19">
        <w:rPr>
          <w:rFonts w:eastAsia="Times New Roman" w:cs="Arial"/>
          <w:color w:val="000000" w:themeColor="text1"/>
          <w:szCs w:val="24"/>
          <w:lang w:eastAsia="es-ES"/>
        </w:rPr>
        <w:t xml:space="preserve">ransparencia puede ser removido de su cargo </w:t>
      </w:r>
      <w:r w:rsidR="000E693D">
        <w:rPr>
          <w:rFonts w:eastAsia="Times New Roman" w:cs="Arial"/>
          <w:color w:val="000000" w:themeColor="text1"/>
          <w:szCs w:val="24"/>
          <w:lang w:eastAsia="es-ES"/>
        </w:rPr>
        <w:t>libremente?</w:t>
      </w:r>
      <w:r w:rsidR="00AE0B19">
        <w:rPr>
          <w:rFonts w:eastAsia="Times New Roman" w:cs="Arial"/>
          <w:color w:val="000000" w:themeColor="text1"/>
          <w:szCs w:val="24"/>
          <w:lang w:eastAsia="es-ES"/>
        </w:rPr>
        <w:t xml:space="preserve"> </w:t>
      </w:r>
    </w:p>
    <w:p w:rsidR="000E693D" w:rsidRDefault="000E693D" w:rsidP="001C466A">
      <w:pPr>
        <w:spacing w:after="0"/>
        <w:jc w:val="both"/>
        <w:rPr>
          <w:rFonts w:eastAsia="Times New Roman" w:cs="Arial"/>
          <w:color w:val="000000" w:themeColor="text1"/>
          <w:szCs w:val="24"/>
          <w:lang w:eastAsia="es-ES"/>
        </w:rPr>
      </w:pPr>
    </w:p>
    <w:p w:rsidR="000E693D" w:rsidRDefault="00116508" w:rsidP="001C466A">
      <w:pPr>
        <w:spacing w:after="0"/>
        <w:jc w:val="both"/>
        <w:rPr>
          <w:rFonts w:eastAsia="Times New Roman" w:cs="Arial"/>
          <w:color w:val="000000" w:themeColor="text1"/>
          <w:szCs w:val="24"/>
          <w:lang w:eastAsia="es-ES"/>
        </w:rPr>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C92590">
        <w:rPr>
          <w:rFonts w:eastAsia="Times New Roman" w:cs="Arial"/>
          <w:szCs w:val="24"/>
          <w:lang w:eastAsia="es-ES"/>
        </w:rPr>
        <w:t xml:space="preserve"> dice</w:t>
      </w:r>
      <w:r w:rsidR="00666C77">
        <w:rPr>
          <w:rFonts w:eastAsia="Times New Roman" w:cs="Arial"/>
          <w:szCs w:val="24"/>
          <w:lang w:eastAsia="es-ES"/>
        </w:rPr>
        <w:t>;</w:t>
      </w:r>
      <w:r w:rsidR="00666C77">
        <w:rPr>
          <w:rFonts w:eastAsia="Times New Roman" w:cs="Arial"/>
          <w:color w:val="000000" w:themeColor="text1"/>
          <w:szCs w:val="24"/>
          <w:lang w:eastAsia="es-ES"/>
        </w:rPr>
        <w:t xml:space="preserve"> e</w:t>
      </w:r>
      <w:r w:rsidR="000E693D">
        <w:rPr>
          <w:rFonts w:eastAsia="Times New Roman" w:cs="Arial"/>
          <w:color w:val="000000" w:themeColor="text1"/>
          <w:szCs w:val="24"/>
          <w:lang w:eastAsia="es-ES"/>
        </w:rPr>
        <w:t>s el</w:t>
      </w:r>
      <w:r w:rsidR="00B41309">
        <w:rPr>
          <w:rFonts w:eastAsia="Times New Roman" w:cs="Arial"/>
          <w:color w:val="000000" w:themeColor="text1"/>
          <w:szCs w:val="24"/>
          <w:lang w:eastAsia="es-ES"/>
        </w:rPr>
        <w:t xml:space="preserve"> ¿</w:t>
      </w:r>
      <w:r w:rsidR="00666C77">
        <w:rPr>
          <w:rFonts w:eastAsia="Times New Roman" w:cs="Arial"/>
          <w:color w:val="000000" w:themeColor="text1"/>
          <w:szCs w:val="24"/>
          <w:lang w:eastAsia="es-ES"/>
        </w:rPr>
        <w:t>tienen el art</w:t>
      </w:r>
      <w:r w:rsidR="00575DFC">
        <w:rPr>
          <w:rFonts w:eastAsia="Times New Roman" w:cs="Arial"/>
          <w:color w:val="000000" w:themeColor="text1"/>
          <w:szCs w:val="24"/>
          <w:lang w:eastAsia="es-ES"/>
        </w:rPr>
        <w:t>í</w:t>
      </w:r>
      <w:r w:rsidR="00666C77">
        <w:rPr>
          <w:rFonts w:eastAsia="Times New Roman" w:cs="Arial"/>
          <w:color w:val="000000" w:themeColor="text1"/>
          <w:szCs w:val="24"/>
          <w:lang w:eastAsia="es-ES"/>
        </w:rPr>
        <w:t>culo? p</w:t>
      </w:r>
      <w:r w:rsidR="000E693D">
        <w:rPr>
          <w:rFonts w:eastAsia="Times New Roman" w:cs="Arial"/>
          <w:color w:val="000000" w:themeColor="text1"/>
          <w:szCs w:val="24"/>
          <w:lang w:eastAsia="es-ES"/>
        </w:rPr>
        <w:t>or favor.</w:t>
      </w:r>
    </w:p>
    <w:p w:rsidR="000E693D" w:rsidRDefault="000E693D" w:rsidP="001C466A">
      <w:pPr>
        <w:spacing w:after="0"/>
        <w:jc w:val="both"/>
        <w:rPr>
          <w:rFonts w:eastAsia="Times New Roman" w:cs="Arial"/>
          <w:color w:val="000000" w:themeColor="text1"/>
          <w:szCs w:val="24"/>
          <w:lang w:eastAsia="es-ES"/>
        </w:rPr>
      </w:pPr>
    </w:p>
    <w:p w:rsidR="007F49F9" w:rsidRDefault="001D3C39" w:rsidP="001C466A">
      <w:pPr>
        <w:spacing w:after="0"/>
        <w:jc w:val="both"/>
        <w:rPr>
          <w:rFonts w:eastAsia="Times New Roman" w:cs="Arial"/>
          <w:color w:val="000000" w:themeColor="text1"/>
          <w:szCs w:val="24"/>
          <w:lang w:eastAsia="es-ES"/>
        </w:rPr>
      </w:pPr>
      <w:bookmarkStart w:id="7" w:name="_Hlk516652400"/>
      <w:r>
        <w:rPr>
          <w:rFonts w:eastAsia="Times New Roman" w:cs="Arial"/>
          <w:color w:val="000000" w:themeColor="text1"/>
          <w:szCs w:val="24"/>
          <w:lang w:eastAsia="es-ES"/>
        </w:rPr>
        <w:t xml:space="preserve">El Licenciado José Manuel de la Fuente Reynoso </w:t>
      </w:r>
      <w:bookmarkEnd w:id="7"/>
      <w:r>
        <w:rPr>
          <w:rFonts w:eastAsia="Times New Roman" w:cs="Arial"/>
          <w:color w:val="000000" w:themeColor="text1"/>
          <w:szCs w:val="24"/>
          <w:lang w:eastAsia="es-ES"/>
        </w:rPr>
        <w:t xml:space="preserve">Validador </w:t>
      </w:r>
      <w:r w:rsidR="00666C77">
        <w:rPr>
          <w:rFonts w:eastAsia="Times New Roman" w:cs="Arial"/>
          <w:color w:val="000000" w:themeColor="text1"/>
          <w:szCs w:val="24"/>
          <w:lang w:eastAsia="es-ES"/>
        </w:rPr>
        <w:t>“</w:t>
      </w:r>
      <w:r>
        <w:rPr>
          <w:rFonts w:eastAsia="Times New Roman" w:cs="Arial"/>
          <w:color w:val="000000" w:themeColor="text1"/>
          <w:szCs w:val="24"/>
          <w:lang w:eastAsia="es-ES"/>
        </w:rPr>
        <w:t>B</w:t>
      </w:r>
      <w:r w:rsidR="00666C77">
        <w:rPr>
          <w:rFonts w:eastAsia="Times New Roman" w:cs="Arial"/>
          <w:color w:val="000000" w:themeColor="text1"/>
          <w:szCs w:val="24"/>
          <w:lang w:eastAsia="es-ES"/>
        </w:rPr>
        <w:t>”</w:t>
      </w:r>
      <w:r>
        <w:rPr>
          <w:rFonts w:eastAsia="Times New Roman" w:cs="Arial"/>
          <w:color w:val="000000" w:themeColor="text1"/>
          <w:szCs w:val="24"/>
          <w:lang w:eastAsia="es-ES"/>
        </w:rPr>
        <w:t xml:space="preserve"> del </w:t>
      </w:r>
      <w:r w:rsidR="00C92590">
        <w:rPr>
          <w:rFonts w:eastAsia="Times New Roman" w:cs="Arial"/>
          <w:color w:val="000000" w:themeColor="text1"/>
          <w:szCs w:val="24"/>
          <w:lang w:eastAsia="es-ES"/>
        </w:rPr>
        <w:t>I</w:t>
      </w:r>
      <w:r>
        <w:rPr>
          <w:rFonts w:eastAsia="Times New Roman" w:cs="Arial"/>
          <w:color w:val="000000" w:themeColor="text1"/>
          <w:szCs w:val="24"/>
          <w:lang w:eastAsia="es-ES"/>
        </w:rPr>
        <w:t>nstituto de Justicia Alternativa del Estado</w:t>
      </w:r>
      <w:r w:rsidR="00C92590">
        <w:rPr>
          <w:rFonts w:eastAsia="Times New Roman" w:cs="Arial"/>
          <w:color w:val="000000" w:themeColor="text1"/>
          <w:szCs w:val="24"/>
          <w:lang w:eastAsia="es-ES"/>
        </w:rPr>
        <w:t xml:space="preserve"> responde</w:t>
      </w:r>
      <w:r w:rsidR="00666C77">
        <w:rPr>
          <w:rFonts w:eastAsia="Times New Roman" w:cs="Arial"/>
          <w:color w:val="000000" w:themeColor="text1"/>
          <w:szCs w:val="24"/>
          <w:lang w:eastAsia="es-ES"/>
        </w:rPr>
        <w:t>;</w:t>
      </w:r>
      <w:r>
        <w:rPr>
          <w:rFonts w:eastAsia="Times New Roman" w:cs="Arial"/>
          <w:color w:val="000000" w:themeColor="text1"/>
          <w:szCs w:val="24"/>
          <w:lang w:eastAsia="es-ES"/>
        </w:rPr>
        <w:t xml:space="preserve"> </w:t>
      </w:r>
      <w:r w:rsidR="000E693D">
        <w:rPr>
          <w:rFonts w:eastAsia="Times New Roman" w:cs="Arial"/>
          <w:color w:val="000000" w:themeColor="text1"/>
          <w:szCs w:val="24"/>
          <w:lang w:eastAsia="es-ES"/>
        </w:rPr>
        <w:t xml:space="preserve">Magistrado, lo que le agregamos al dictamen, lo estamos fundamentando con la Ley </w:t>
      </w:r>
      <w:r w:rsidR="002954E6">
        <w:rPr>
          <w:rFonts w:eastAsia="Times New Roman" w:cs="Arial"/>
          <w:color w:val="000000" w:themeColor="text1"/>
          <w:szCs w:val="24"/>
          <w:lang w:eastAsia="es-ES"/>
        </w:rPr>
        <w:t>G</w:t>
      </w:r>
      <w:r w:rsidR="000E693D">
        <w:rPr>
          <w:rFonts w:eastAsia="Times New Roman" w:cs="Arial"/>
          <w:color w:val="000000" w:themeColor="text1"/>
          <w:szCs w:val="24"/>
          <w:lang w:eastAsia="es-ES"/>
        </w:rPr>
        <w:t>eneral de Transparencia y Acceso a la Información</w:t>
      </w:r>
      <w:r w:rsidR="00C92590">
        <w:rPr>
          <w:rFonts w:eastAsia="Times New Roman" w:cs="Arial"/>
          <w:color w:val="000000" w:themeColor="text1"/>
          <w:szCs w:val="24"/>
          <w:lang w:eastAsia="es-ES"/>
        </w:rPr>
        <w:t>;</w:t>
      </w:r>
      <w:r w:rsidR="000E693D">
        <w:rPr>
          <w:rFonts w:eastAsia="Times New Roman" w:cs="Arial"/>
          <w:color w:val="000000" w:themeColor="text1"/>
          <w:szCs w:val="24"/>
          <w:lang w:eastAsia="es-ES"/>
        </w:rPr>
        <w:t xml:space="preserve"> específicamente en el art</w:t>
      </w:r>
      <w:r w:rsidR="00FC1361">
        <w:rPr>
          <w:rFonts w:eastAsia="Times New Roman" w:cs="Arial"/>
          <w:color w:val="000000" w:themeColor="text1"/>
          <w:szCs w:val="24"/>
          <w:lang w:eastAsia="es-ES"/>
        </w:rPr>
        <w:t>í</w:t>
      </w:r>
      <w:r w:rsidR="000E693D">
        <w:rPr>
          <w:rFonts w:eastAsia="Times New Roman" w:cs="Arial"/>
          <w:color w:val="000000" w:themeColor="text1"/>
          <w:szCs w:val="24"/>
          <w:lang w:eastAsia="es-ES"/>
        </w:rPr>
        <w:t xml:space="preserve">culo 24 fracción II, que dispone que los coordinadores y los encargados del área de transparencia dependen directamente del titular de la dependencia, entonces es </w:t>
      </w:r>
      <w:r w:rsidR="002954E6">
        <w:rPr>
          <w:rFonts w:eastAsia="Times New Roman" w:cs="Arial"/>
          <w:color w:val="000000" w:themeColor="text1"/>
          <w:szCs w:val="24"/>
          <w:lang w:eastAsia="es-ES"/>
        </w:rPr>
        <w:t>por eso, más</w:t>
      </w:r>
      <w:r w:rsidR="000E693D">
        <w:rPr>
          <w:rFonts w:eastAsia="Times New Roman" w:cs="Arial"/>
          <w:color w:val="000000" w:themeColor="text1"/>
          <w:szCs w:val="24"/>
          <w:lang w:eastAsia="es-ES"/>
        </w:rPr>
        <w:t xml:space="preserve"> o menos lo que comentábamos ahorita, apoyados en la Jurisprudencia de la Segunda Sala, que nos da esa </w:t>
      </w:r>
      <w:r w:rsidR="00553793">
        <w:rPr>
          <w:rFonts w:eastAsia="Times New Roman" w:cs="Arial"/>
          <w:color w:val="000000" w:themeColor="text1"/>
          <w:szCs w:val="24"/>
          <w:lang w:eastAsia="es-ES"/>
        </w:rPr>
        <w:t>salida</w:t>
      </w:r>
      <w:r w:rsidR="000E693D">
        <w:rPr>
          <w:rFonts w:eastAsia="Times New Roman" w:cs="Arial"/>
          <w:color w:val="000000" w:themeColor="text1"/>
          <w:szCs w:val="24"/>
          <w:lang w:eastAsia="es-ES"/>
        </w:rPr>
        <w:t xml:space="preserve">, </w:t>
      </w:r>
      <w:r w:rsidR="002954E6">
        <w:rPr>
          <w:rFonts w:eastAsia="Times New Roman" w:cs="Arial"/>
          <w:color w:val="000000" w:themeColor="text1"/>
          <w:szCs w:val="24"/>
          <w:lang w:eastAsia="es-ES"/>
        </w:rPr>
        <w:t xml:space="preserve">que evidentemente, </w:t>
      </w:r>
      <w:r w:rsidR="000E693D">
        <w:rPr>
          <w:rFonts w:eastAsia="Times New Roman" w:cs="Arial"/>
          <w:color w:val="000000" w:themeColor="text1"/>
          <w:szCs w:val="24"/>
          <w:lang w:eastAsia="es-ES"/>
        </w:rPr>
        <w:t>con el tema de la estabilidad en el empleo, hay que cumplir con los requisitos que establecen los artículos 23 y 26 de la Ley para los Servidores Públicos del Estado, salvo los titulares que prevé el art</w:t>
      </w:r>
      <w:r w:rsidR="00D26C4A">
        <w:rPr>
          <w:rFonts w:eastAsia="Times New Roman" w:cs="Arial"/>
          <w:color w:val="000000" w:themeColor="text1"/>
          <w:szCs w:val="24"/>
          <w:lang w:eastAsia="es-ES"/>
        </w:rPr>
        <w:t>í</w:t>
      </w:r>
      <w:r w:rsidR="000E693D">
        <w:rPr>
          <w:rFonts w:eastAsia="Times New Roman" w:cs="Arial"/>
          <w:color w:val="000000" w:themeColor="text1"/>
          <w:szCs w:val="24"/>
          <w:lang w:eastAsia="es-ES"/>
        </w:rPr>
        <w:t xml:space="preserve">culo 9 </w:t>
      </w:r>
      <w:r w:rsidR="000E693D">
        <w:rPr>
          <w:rFonts w:eastAsia="Times New Roman" w:cs="Arial"/>
          <w:color w:val="000000" w:themeColor="text1"/>
          <w:szCs w:val="24"/>
          <w:lang w:eastAsia="es-ES"/>
        </w:rPr>
        <w:lastRenderedPageBreak/>
        <w:t>de la Ley y los que dependan directamente de ellos, entonces</w:t>
      </w:r>
      <w:r w:rsidR="002954E6">
        <w:rPr>
          <w:rFonts w:eastAsia="Times New Roman" w:cs="Arial"/>
          <w:color w:val="000000" w:themeColor="text1"/>
          <w:szCs w:val="24"/>
          <w:lang w:eastAsia="es-ES"/>
        </w:rPr>
        <w:t>,</w:t>
      </w:r>
      <w:r w:rsidR="000E693D">
        <w:rPr>
          <w:rFonts w:eastAsia="Times New Roman" w:cs="Arial"/>
          <w:color w:val="000000" w:themeColor="text1"/>
          <w:szCs w:val="24"/>
          <w:lang w:eastAsia="es-ES"/>
        </w:rPr>
        <w:t xml:space="preserve"> por eso </w:t>
      </w:r>
      <w:r w:rsidR="00C92590">
        <w:rPr>
          <w:rFonts w:eastAsia="Times New Roman" w:cs="Arial"/>
          <w:color w:val="000000" w:themeColor="text1"/>
          <w:szCs w:val="24"/>
          <w:lang w:eastAsia="es-ES"/>
        </w:rPr>
        <w:t xml:space="preserve">lo </w:t>
      </w:r>
      <w:r w:rsidR="000E693D">
        <w:rPr>
          <w:rFonts w:eastAsia="Times New Roman" w:cs="Arial"/>
          <w:color w:val="000000" w:themeColor="text1"/>
          <w:szCs w:val="24"/>
          <w:lang w:eastAsia="es-ES"/>
        </w:rPr>
        <w:t>estamos fundamentando con la Ley General, viene a foja 108 ciento ocho</w:t>
      </w:r>
      <w:r w:rsidR="002954E6">
        <w:rPr>
          <w:rFonts w:eastAsia="Times New Roman" w:cs="Arial"/>
          <w:color w:val="000000" w:themeColor="text1"/>
          <w:szCs w:val="24"/>
          <w:lang w:eastAsia="es-ES"/>
        </w:rPr>
        <w:t>,</w:t>
      </w:r>
      <w:r w:rsidR="000E693D">
        <w:rPr>
          <w:rFonts w:eastAsia="Times New Roman" w:cs="Arial"/>
          <w:color w:val="000000" w:themeColor="text1"/>
          <w:szCs w:val="24"/>
          <w:lang w:eastAsia="es-ES"/>
        </w:rPr>
        <w:t xml:space="preserve"> </w:t>
      </w:r>
      <w:r w:rsidR="007F49F9">
        <w:rPr>
          <w:rFonts w:eastAsia="Times New Roman" w:cs="Arial"/>
          <w:color w:val="000000" w:themeColor="text1"/>
          <w:szCs w:val="24"/>
          <w:lang w:eastAsia="es-ES"/>
        </w:rPr>
        <w:t>M</w:t>
      </w:r>
      <w:r w:rsidR="000E693D">
        <w:rPr>
          <w:rFonts w:eastAsia="Times New Roman" w:cs="Arial"/>
          <w:color w:val="000000" w:themeColor="text1"/>
          <w:szCs w:val="24"/>
          <w:lang w:eastAsia="es-ES"/>
        </w:rPr>
        <w:t>agistrado</w:t>
      </w:r>
      <w:r w:rsidR="007F49F9">
        <w:rPr>
          <w:rFonts w:eastAsia="Times New Roman" w:cs="Arial"/>
          <w:color w:val="000000" w:themeColor="text1"/>
          <w:szCs w:val="24"/>
          <w:lang w:eastAsia="es-ES"/>
        </w:rPr>
        <w:t>.</w:t>
      </w:r>
    </w:p>
    <w:p w:rsidR="00553793" w:rsidRDefault="00553793" w:rsidP="001C466A">
      <w:pPr>
        <w:spacing w:after="0"/>
        <w:jc w:val="both"/>
        <w:rPr>
          <w:rFonts w:eastAsia="Times New Roman" w:cs="Arial"/>
          <w:color w:val="000000" w:themeColor="text1"/>
          <w:szCs w:val="24"/>
          <w:lang w:eastAsia="es-ES"/>
        </w:rPr>
      </w:pPr>
    </w:p>
    <w:p w:rsidR="007F49F9" w:rsidRDefault="000A2833" w:rsidP="001C466A">
      <w:pPr>
        <w:spacing w:after="0"/>
        <w:jc w:val="both"/>
        <w:rPr>
          <w:rFonts w:eastAsia="Times New Roman" w:cs="Arial"/>
          <w:color w:val="000000" w:themeColor="text1"/>
          <w:szCs w:val="24"/>
          <w:lang w:eastAsia="es-ES"/>
        </w:rPr>
      </w:pPr>
      <w:r>
        <w:rPr>
          <w:rFonts w:cs="Arial"/>
          <w:szCs w:val="24"/>
        </w:rPr>
        <w:t>El Consejero Magistrado Carlos Oscar Trejo Herrera</w:t>
      </w:r>
      <w:r w:rsidR="00C92590">
        <w:rPr>
          <w:rFonts w:cs="Arial"/>
          <w:szCs w:val="24"/>
        </w:rPr>
        <w:t xml:space="preserve"> pregunta</w:t>
      </w:r>
      <w:r w:rsidR="00666C77">
        <w:rPr>
          <w:rFonts w:cs="Arial"/>
          <w:szCs w:val="24"/>
        </w:rPr>
        <w:t>,</w:t>
      </w:r>
      <w:r w:rsidR="007F49F9">
        <w:rPr>
          <w:rFonts w:eastAsia="Times New Roman" w:cs="Arial"/>
          <w:color w:val="000000" w:themeColor="text1"/>
          <w:szCs w:val="24"/>
          <w:lang w:eastAsia="es-ES"/>
        </w:rPr>
        <w:t xml:space="preserve"> ¿y el Coordinador </w:t>
      </w:r>
      <w:r w:rsidR="00666C77">
        <w:rPr>
          <w:rFonts w:eastAsia="Times New Roman" w:cs="Arial"/>
          <w:color w:val="000000" w:themeColor="text1"/>
          <w:szCs w:val="24"/>
          <w:lang w:eastAsia="es-ES"/>
        </w:rPr>
        <w:t>“</w:t>
      </w:r>
      <w:r w:rsidR="007F49F9">
        <w:rPr>
          <w:rFonts w:eastAsia="Times New Roman" w:cs="Arial"/>
          <w:color w:val="000000" w:themeColor="text1"/>
          <w:szCs w:val="24"/>
          <w:lang w:eastAsia="es-ES"/>
        </w:rPr>
        <w:t>C</w:t>
      </w:r>
      <w:r w:rsidR="00666C77">
        <w:rPr>
          <w:rFonts w:eastAsia="Times New Roman" w:cs="Arial"/>
          <w:color w:val="000000" w:themeColor="text1"/>
          <w:szCs w:val="24"/>
          <w:lang w:eastAsia="es-ES"/>
        </w:rPr>
        <w:t>”</w:t>
      </w:r>
      <w:r w:rsidR="007F49F9">
        <w:rPr>
          <w:rFonts w:eastAsia="Times New Roman" w:cs="Arial"/>
          <w:color w:val="000000" w:themeColor="text1"/>
          <w:szCs w:val="24"/>
          <w:lang w:eastAsia="es-ES"/>
        </w:rPr>
        <w:t xml:space="preserve"> de la Unidad de Transparencia es el </w:t>
      </w:r>
      <w:r w:rsidR="0049764E">
        <w:rPr>
          <w:rFonts w:eastAsia="Times New Roman" w:cs="Arial"/>
          <w:color w:val="000000" w:themeColor="text1"/>
          <w:szCs w:val="24"/>
          <w:lang w:eastAsia="es-ES"/>
        </w:rPr>
        <w:t>t</w:t>
      </w:r>
      <w:r w:rsidR="007F49F9">
        <w:rPr>
          <w:rFonts w:eastAsia="Times New Roman" w:cs="Arial"/>
          <w:color w:val="000000" w:themeColor="text1"/>
          <w:szCs w:val="24"/>
          <w:lang w:eastAsia="es-ES"/>
        </w:rPr>
        <w:t>itular</w:t>
      </w:r>
      <w:r w:rsidR="0049764E">
        <w:rPr>
          <w:rFonts w:eastAsia="Times New Roman" w:cs="Arial"/>
          <w:color w:val="000000" w:themeColor="text1"/>
          <w:szCs w:val="24"/>
          <w:lang w:eastAsia="es-ES"/>
        </w:rPr>
        <w:t xml:space="preserve"> de la unidad</w:t>
      </w:r>
      <w:r w:rsidR="007F49F9">
        <w:rPr>
          <w:rFonts w:eastAsia="Times New Roman" w:cs="Arial"/>
          <w:color w:val="000000" w:themeColor="text1"/>
          <w:szCs w:val="24"/>
          <w:lang w:eastAsia="es-ES"/>
        </w:rPr>
        <w:t>?</w:t>
      </w:r>
    </w:p>
    <w:p w:rsidR="000E693D" w:rsidRDefault="000E693D" w:rsidP="001C466A">
      <w:pPr>
        <w:spacing w:after="0"/>
        <w:jc w:val="both"/>
        <w:rPr>
          <w:rFonts w:eastAsia="Times New Roman" w:cs="Arial"/>
          <w:color w:val="000000" w:themeColor="text1"/>
          <w:szCs w:val="24"/>
          <w:lang w:eastAsia="es-ES"/>
        </w:rPr>
      </w:pPr>
      <w:r>
        <w:rPr>
          <w:rFonts w:eastAsia="Times New Roman" w:cs="Arial"/>
          <w:color w:val="000000" w:themeColor="text1"/>
          <w:szCs w:val="24"/>
          <w:lang w:eastAsia="es-ES"/>
        </w:rPr>
        <w:t xml:space="preserve">  </w:t>
      </w:r>
    </w:p>
    <w:p w:rsidR="001C466A" w:rsidRPr="00F81991" w:rsidRDefault="00116508" w:rsidP="001C466A">
      <w:pPr>
        <w:spacing w:after="0"/>
        <w:jc w:val="both"/>
        <w:rPr>
          <w:rFonts w:eastAsia="Times New Roman" w:cs="Arial"/>
          <w:color w:val="000000" w:themeColor="text1"/>
          <w:szCs w:val="24"/>
          <w:lang w:eastAsia="es-ES"/>
        </w:rPr>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C92590">
        <w:rPr>
          <w:rFonts w:eastAsia="Times New Roman" w:cs="Arial"/>
          <w:szCs w:val="24"/>
          <w:lang w:eastAsia="es-ES"/>
        </w:rPr>
        <w:t xml:space="preserve"> contesta, s</w:t>
      </w:r>
      <w:r w:rsidR="007F49F9">
        <w:rPr>
          <w:rFonts w:eastAsia="Times New Roman" w:cs="Arial"/>
          <w:color w:val="000000" w:themeColor="text1"/>
          <w:szCs w:val="24"/>
          <w:lang w:eastAsia="es-ES"/>
        </w:rPr>
        <w:t>i</w:t>
      </w:r>
      <w:r w:rsidR="00C92590">
        <w:rPr>
          <w:rFonts w:eastAsia="Times New Roman" w:cs="Arial"/>
          <w:color w:val="000000" w:themeColor="text1"/>
          <w:szCs w:val="24"/>
          <w:lang w:eastAsia="es-ES"/>
        </w:rPr>
        <w:t>,</w:t>
      </w:r>
      <w:r w:rsidR="007F49F9">
        <w:rPr>
          <w:rFonts w:eastAsia="Times New Roman" w:cs="Arial"/>
          <w:color w:val="000000" w:themeColor="text1"/>
          <w:szCs w:val="24"/>
          <w:lang w:eastAsia="es-ES"/>
        </w:rPr>
        <w:t xml:space="preserve"> es la única </w:t>
      </w:r>
      <w:r w:rsidR="0049764E">
        <w:rPr>
          <w:rFonts w:eastAsia="Times New Roman" w:cs="Arial"/>
          <w:color w:val="000000" w:themeColor="text1"/>
          <w:szCs w:val="24"/>
          <w:lang w:eastAsia="es-ES"/>
        </w:rPr>
        <w:t>figura.</w:t>
      </w:r>
    </w:p>
    <w:p w:rsidR="0049764E" w:rsidRDefault="0049764E" w:rsidP="00D26C4A">
      <w:pPr>
        <w:spacing w:after="0"/>
        <w:jc w:val="both"/>
        <w:rPr>
          <w:rFonts w:cs="Arial"/>
          <w:color w:val="000000" w:themeColor="text1"/>
        </w:rPr>
      </w:pPr>
    </w:p>
    <w:p w:rsidR="00340EB8" w:rsidRDefault="00295DD2" w:rsidP="00D26C4A">
      <w:pPr>
        <w:spacing w:after="0"/>
        <w:jc w:val="both"/>
        <w:rPr>
          <w:rFonts w:cs="Arial"/>
          <w:color w:val="000000" w:themeColor="text1"/>
        </w:rPr>
      </w:pPr>
      <w:bookmarkStart w:id="8" w:name="_Hlk516651584"/>
      <w:r>
        <w:rPr>
          <w:rFonts w:cs="Arial"/>
          <w:color w:val="000000" w:themeColor="text1"/>
        </w:rPr>
        <w:t xml:space="preserve">La </w:t>
      </w:r>
      <w:r w:rsidR="00DC7DA8">
        <w:rPr>
          <w:rFonts w:cs="Arial"/>
          <w:color w:val="000000" w:themeColor="text1"/>
        </w:rPr>
        <w:t xml:space="preserve">Consejera </w:t>
      </w:r>
      <w:r>
        <w:rPr>
          <w:rFonts w:cs="Arial"/>
          <w:color w:val="000000" w:themeColor="text1"/>
        </w:rPr>
        <w:t>C</w:t>
      </w:r>
      <w:r w:rsidR="00DD7E82">
        <w:rPr>
          <w:rFonts w:cs="Arial"/>
          <w:color w:val="000000" w:themeColor="text1"/>
        </w:rPr>
        <w:t>onsuelo</w:t>
      </w:r>
      <w:r w:rsidR="00DC7DA8">
        <w:rPr>
          <w:rFonts w:cs="Arial"/>
          <w:color w:val="000000" w:themeColor="text1"/>
        </w:rPr>
        <w:t xml:space="preserve"> del Rosario González Jiménez</w:t>
      </w:r>
      <w:bookmarkEnd w:id="8"/>
      <w:r w:rsidR="00C92590">
        <w:rPr>
          <w:rFonts w:cs="Arial"/>
          <w:color w:val="000000" w:themeColor="text1"/>
        </w:rPr>
        <w:t xml:space="preserve"> puntualiza, e</w:t>
      </w:r>
      <w:r w:rsidR="007F49F9">
        <w:rPr>
          <w:rFonts w:cs="Arial"/>
          <w:color w:val="000000" w:themeColor="text1"/>
        </w:rPr>
        <w:t>n las obs</w:t>
      </w:r>
      <w:r w:rsidR="00666C77">
        <w:rPr>
          <w:rFonts w:cs="Arial"/>
          <w:color w:val="000000" w:themeColor="text1"/>
        </w:rPr>
        <w:t>ervaciones que nosotros hicimos</w:t>
      </w:r>
      <w:r w:rsidR="007F49F9">
        <w:rPr>
          <w:rFonts w:cs="Arial"/>
          <w:color w:val="000000" w:themeColor="text1"/>
        </w:rPr>
        <w:t xml:space="preserve"> y bien como ahorita lo señalo de manera genérica</w:t>
      </w:r>
      <w:r w:rsidR="00553793">
        <w:rPr>
          <w:rFonts w:cs="Arial"/>
          <w:color w:val="000000" w:themeColor="text1"/>
        </w:rPr>
        <w:t>,</w:t>
      </w:r>
      <w:r w:rsidR="007F49F9">
        <w:rPr>
          <w:rFonts w:cs="Arial"/>
          <w:color w:val="000000" w:themeColor="text1"/>
        </w:rPr>
        <w:t xml:space="preserve"> no afectaba la resolución, si considero que eran importantes las apreciaciones, porque habíamos señalado que en el proyecto no señalaban si la información que dio el trabajador afecto la licitación, </w:t>
      </w:r>
      <w:r w:rsidR="00553793">
        <w:rPr>
          <w:rFonts w:cs="Arial"/>
          <w:color w:val="000000" w:themeColor="text1"/>
        </w:rPr>
        <w:t xml:space="preserve">que finalmente </w:t>
      </w:r>
      <w:r w:rsidR="007F49F9">
        <w:rPr>
          <w:rFonts w:cs="Arial"/>
          <w:color w:val="000000" w:themeColor="text1"/>
        </w:rPr>
        <w:t>eso es lo que vendría a constituir una situación grave</w:t>
      </w:r>
      <w:r w:rsidR="0049764E">
        <w:rPr>
          <w:rFonts w:cs="Arial"/>
          <w:color w:val="000000" w:themeColor="text1"/>
        </w:rPr>
        <w:t>;</w:t>
      </w:r>
      <w:r w:rsidR="007F49F9">
        <w:rPr>
          <w:rFonts w:cs="Arial"/>
          <w:color w:val="000000" w:themeColor="text1"/>
        </w:rPr>
        <w:t xml:space="preserve"> la otra era</w:t>
      </w:r>
      <w:r w:rsidR="00666C77">
        <w:rPr>
          <w:rFonts w:cs="Arial"/>
          <w:color w:val="000000" w:themeColor="text1"/>
        </w:rPr>
        <w:t>, que</w:t>
      </w:r>
      <w:r w:rsidR="007F49F9">
        <w:rPr>
          <w:rFonts w:cs="Arial"/>
          <w:color w:val="000000" w:themeColor="text1"/>
        </w:rPr>
        <w:t xml:space="preserve"> porque no venía en el proyecto, no se señalaba</w:t>
      </w:r>
      <w:r w:rsidR="00666C77">
        <w:rPr>
          <w:rFonts w:cs="Arial"/>
          <w:color w:val="000000" w:themeColor="text1"/>
        </w:rPr>
        <w:t xml:space="preserve"> exactamente dentro de su función</w:t>
      </w:r>
      <w:r w:rsidR="007F49F9">
        <w:rPr>
          <w:rFonts w:cs="Arial"/>
          <w:color w:val="000000" w:themeColor="text1"/>
        </w:rPr>
        <w:t xml:space="preserve"> que fue lo que violo en su propia ac</w:t>
      </w:r>
      <w:r w:rsidR="00666C77">
        <w:rPr>
          <w:rFonts w:cs="Arial"/>
          <w:color w:val="000000" w:themeColor="text1"/>
        </w:rPr>
        <w:t>tuación, no ven</w:t>
      </w:r>
      <w:r w:rsidR="00D26C4A">
        <w:rPr>
          <w:rFonts w:cs="Arial"/>
          <w:color w:val="000000" w:themeColor="text1"/>
        </w:rPr>
        <w:t>í</w:t>
      </w:r>
      <w:r w:rsidR="00666C77">
        <w:rPr>
          <w:rFonts w:cs="Arial"/>
          <w:color w:val="000000" w:themeColor="text1"/>
        </w:rPr>
        <w:t>a precisado eso</w:t>
      </w:r>
      <w:r w:rsidR="007F49F9">
        <w:rPr>
          <w:rFonts w:cs="Arial"/>
          <w:color w:val="000000" w:themeColor="text1"/>
        </w:rPr>
        <w:t xml:space="preserve"> y lo otro era, que también creo que es importante</w:t>
      </w:r>
      <w:r w:rsidR="00666C77">
        <w:rPr>
          <w:rFonts w:cs="Arial"/>
          <w:color w:val="000000" w:themeColor="text1"/>
        </w:rPr>
        <w:t>,</w:t>
      </w:r>
      <w:r w:rsidR="007F49F9">
        <w:rPr>
          <w:rFonts w:cs="Arial"/>
          <w:color w:val="000000" w:themeColor="text1"/>
        </w:rPr>
        <w:t xml:space="preserve"> porque es de fundamentación, es de fondo por decir </w:t>
      </w:r>
      <w:r w:rsidR="00340EB8">
        <w:rPr>
          <w:rFonts w:cs="Arial"/>
          <w:color w:val="000000" w:themeColor="text1"/>
        </w:rPr>
        <w:t>así</w:t>
      </w:r>
      <w:r w:rsidR="007F49F9">
        <w:rPr>
          <w:rFonts w:cs="Arial"/>
          <w:color w:val="000000" w:themeColor="text1"/>
        </w:rPr>
        <w:t>,</w:t>
      </w:r>
      <w:r w:rsidR="00340EB8">
        <w:rPr>
          <w:rFonts w:cs="Arial"/>
          <w:color w:val="000000" w:themeColor="text1"/>
        </w:rPr>
        <w:t xml:space="preserve"> se había señalado el art</w:t>
      </w:r>
      <w:r w:rsidR="00D26C4A">
        <w:rPr>
          <w:rFonts w:cs="Arial"/>
          <w:color w:val="000000" w:themeColor="text1"/>
        </w:rPr>
        <w:t>í</w:t>
      </w:r>
      <w:r w:rsidR="00340EB8">
        <w:rPr>
          <w:rFonts w:cs="Arial"/>
          <w:color w:val="000000" w:themeColor="text1"/>
        </w:rPr>
        <w:t>culo 3 tres y era el 4 cuatro, no el 3 tres.</w:t>
      </w:r>
    </w:p>
    <w:p w:rsidR="00D26C4A" w:rsidRDefault="00D26C4A" w:rsidP="00D26C4A">
      <w:pPr>
        <w:spacing w:after="0"/>
        <w:jc w:val="both"/>
        <w:rPr>
          <w:rFonts w:eastAsia="Times New Roman" w:cs="Arial"/>
          <w:color w:val="000000" w:themeColor="text1"/>
          <w:szCs w:val="24"/>
          <w:lang w:eastAsia="es-ES"/>
        </w:rPr>
      </w:pPr>
    </w:p>
    <w:p w:rsidR="00340EB8" w:rsidRDefault="001D3C39" w:rsidP="00D26C4A">
      <w:pPr>
        <w:spacing w:after="0"/>
        <w:jc w:val="both"/>
        <w:rPr>
          <w:rFonts w:cs="Arial"/>
          <w:color w:val="000000" w:themeColor="text1"/>
        </w:rPr>
      </w:pPr>
      <w:r>
        <w:rPr>
          <w:rFonts w:eastAsia="Times New Roman" w:cs="Arial"/>
          <w:color w:val="000000" w:themeColor="text1"/>
          <w:szCs w:val="24"/>
          <w:lang w:eastAsia="es-ES"/>
        </w:rPr>
        <w:t>El Licenciado José Manuel de la Fuente Reynoso</w:t>
      </w:r>
      <w:r w:rsidR="00C92590">
        <w:rPr>
          <w:rFonts w:eastAsia="Times New Roman" w:cs="Arial"/>
          <w:color w:val="000000" w:themeColor="text1"/>
          <w:szCs w:val="24"/>
          <w:lang w:eastAsia="es-ES"/>
        </w:rPr>
        <w:t xml:space="preserve"> indica, s</w:t>
      </w:r>
      <w:r w:rsidR="00340EB8">
        <w:rPr>
          <w:rFonts w:cs="Arial"/>
          <w:color w:val="000000" w:themeColor="text1"/>
        </w:rPr>
        <w:t>i, ya está modificado</w:t>
      </w:r>
      <w:r w:rsidR="00C92590">
        <w:rPr>
          <w:rFonts w:cs="Arial"/>
          <w:color w:val="000000" w:themeColor="text1"/>
        </w:rPr>
        <w:t>.</w:t>
      </w:r>
    </w:p>
    <w:p w:rsidR="00D26C4A" w:rsidRDefault="00D26C4A" w:rsidP="00D26C4A">
      <w:pPr>
        <w:spacing w:after="0"/>
        <w:jc w:val="both"/>
        <w:rPr>
          <w:rFonts w:cs="Arial"/>
          <w:color w:val="000000" w:themeColor="text1"/>
        </w:rPr>
      </w:pPr>
    </w:p>
    <w:p w:rsidR="001C466A" w:rsidRDefault="00DC7DA8" w:rsidP="00D26C4A">
      <w:pPr>
        <w:spacing w:after="0"/>
        <w:jc w:val="both"/>
        <w:rPr>
          <w:rFonts w:cs="Arial"/>
          <w:color w:val="000000" w:themeColor="text1"/>
        </w:rPr>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C92590">
        <w:rPr>
          <w:rFonts w:cs="Arial"/>
          <w:color w:val="000000" w:themeColor="text1"/>
        </w:rPr>
        <w:t xml:space="preserve"> continua diciendo y</w:t>
      </w:r>
      <w:r w:rsidR="00340EB8">
        <w:rPr>
          <w:rFonts w:cs="Arial"/>
          <w:color w:val="000000" w:themeColor="text1"/>
        </w:rPr>
        <w:t xml:space="preserve"> lo otro</w:t>
      </w:r>
      <w:r w:rsidR="0049764E">
        <w:rPr>
          <w:rFonts w:cs="Arial"/>
          <w:color w:val="000000" w:themeColor="text1"/>
        </w:rPr>
        <w:t>,</w:t>
      </w:r>
      <w:r w:rsidR="00340EB8">
        <w:rPr>
          <w:rFonts w:cs="Arial"/>
          <w:color w:val="000000" w:themeColor="text1"/>
        </w:rPr>
        <w:t xml:space="preserve"> es que se considerara que había una violación al principio de probidad y </w:t>
      </w:r>
      <w:r w:rsidR="00031C53">
        <w:rPr>
          <w:rFonts w:cs="Arial"/>
          <w:color w:val="000000" w:themeColor="text1"/>
        </w:rPr>
        <w:t xml:space="preserve">que </w:t>
      </w:r>
      <w:r w:rsidR="00340EB8">
        <w:rPr>
          <w:rFonts w:cs="Arial"/>
          <w:color w:val="000000" w:themeColor="text1"/>
        </w:rPr>
        <w:t>por ende es que se perdía la confianza</w:t>
      </w:r>
      <w:r w:rsidR="00031C53">
        <w:rPr>
          <w:rFonts w:cs="Arial"/>
          <w:color w:val="000000" w:themeColor="text1"/>
        </w:rPr>
        <w:t>,</w:t>
      </w:r>
      <w:r w:rsidR="00340EB8">
        <w:rPr>
          <w:rFonts w:cs="Arial"/>
          <w:color w:val="000000" w:themeColor="text1"/>
        </w:rPr>
        <w:t xml:space="preserve"> </w:t>
      </w:r>
      <w:r w:rsidR="0049764E">
        <w:rPr>
          <w:rFonts w:cs="Arial"/>
          <w:color w:val="000000" w:themeColor="text1"/>
        </w:rPr>
        <w:t>más</w:t>
      </w:r>
      <w:r w:rsidR="00340EB8">
        <w:rPr>
          <w:rFonts w:cs="Arial"/>
          <w:color w:val="000000" w:themeColor="text1"/>
        </w:rPr>
        <w:t xml:space="preserve"> que nada.</w:t>
      </w:r>
    </w:p>
    <w:p w:rsidR="00D26C4A" w:rsidRDefault="00D26C4A" w:rsidP="00D26C4A">
      <w:pPr>
        <w:spacing w:after="0"/>
        <w:jc w:val="both"/>
        <w:rPr>
          <w:rFonts w:eastAsia="Times New Roman" w:cs="Arial"/>
          <w:color w:val="000000" w:themeColor="text1"/>
          <w:szCs w:val="24"/>
          <w:lang w:eastAsia="es-ES"/>
        </w:rPr>
      </w:pPr>
    </w:p>
    <w:p w:rsidR="00340EB8" w:rsidRDefault="001D3C39" w:rsidP="00D26C4A">
      <w:pPr>
        <w:spacing w:after="0"/>
        <w:jc w:val="both"/>
        <w:rPr>
          <w:rFonts w:cs="Arial"/>
          <w:color w:val="000000" w:themeColor="text1"/>
        </w:rPr>
      </w:pPr>
      <w:r>
        <w:rPr>
          <w:rFonts w:eastAsia="Times New Roman" w:cs="Arial"/>
          <w:color w:val="000000" w:themeColor="text1"/>
          <w:szCs w:val="24"/>
          <w:lang w:eastAsia="es-ES"/>
        </w:rPr>
        <w:t>El Licenciado José Manuel de la Fuente Reynoso</w:t>
      </w:r>
      <w:r w:rsidR="00C92590">
        <w:rPr>
          <w:rFonts w:eastAsia="Times New Roman" w:cs="Arial"/>
          <w:color w:val="000000" w:themeColor="text1"/>
          <w:szCs w:val="24"/>
          <w:lang w:eastAsia="es-ES"/>
        </w:rPr>
        <w:t xml:space="preserve"> indica,</w:t>
      </w:r>
      <w:r w:rsidR="00340EB8">
        <w:rPr>
          <w:rFonts w:cs="Arial"/>
          <w:color w:val="000000" w:themeColor="text1"/>
        </w:rPr>
        <w:t xml:space="preserve"> </w:t>
      </w:r>
      <w:r w:rsidR="00C92590">
        <w:rPr>
          <w:rFonts w:cs="Arial"/>
          <w:color w:val="000000" w:themeColor="text1"/>
        </w:rPr>
        <w:t>s</w:t>
      </w:r>
      <w:r w:rsidR="00340EB8">
        <w:rPr>
          <w:rFonts w:cs="Arial"/>
          <w:color w:val="000000" w:themeColor="text1"/>
        </w:rPr>
        <w:t>i</w:t>
      </w:r>
      <w:r w:rsidR="00031C53">
        <w:rPr>
          <w:rFonts w:cs="Arial"/>
          <w:color w:val="000000" w:themeColor="text1"/>
        </w:rPr>
        <w:t>,</w:t>
      </w:r>
      <w:r w:rsidR="00340EB8">
        <w:rPr>
          <w:rFonts w:cs="Arial"/>
          <w:color w:val="000000" w:themeColor="text1"/>
        </w:rPr>
        <w:t xml:space="preserve"> esta agrega</w:t>
      </w:r>
      <w:r w:rsidR="00CE5706">
        <w:rPr>
          <w:rFonts w:cs="Arial"/>
          <w:color w:val="000000" w:themeColor="text1"/>
        </w:rPr>
        <w:t xml:space="preserve">do en el nuevo dictamen </w:t>
      </w:r>
      <w:r w:rsidR="00D26C4A">
        <w:rPr>
          <w:rFonts w:cs="Arial"/>
          <w:color w:val="000000" w:themeColor="text1"/>
        </w:rPr>
        <w:t>M</w:t>
      </w:r>
      <w:r w:rsidR="00CE5706">
        <w:rPr>
          <w:rFonts w:cs="Arial"/>
          <w:color w:val="000000" w:themeColor="text1"/>
        </w:rPr>
        <w:t>aestra</w:t>
      </w:r>
      <w:r w:rsidR="00340EB8">
        <w:rPr>
          <w:rFonts w:cs="Arial"/>
          <w:color w:val="000000" w:themeColor="text1"/>
        </w:rPr>
        <w:t xml:space="preserve"> y no quisimos entrar tanto </w:t>
      </w:r>
      <w:r w:rsidR="0049764E">
        <w:rPr>
          <w:rFonts w:cs="Arial"/>
          <w:color w:val="000000" w:themeColor="text1"/>
        </w:rPr>
        <w:t>a</w:t>
      </w:r>
      <w:r w:rsidR="00340EB8">
        <w:rPr>
          <w:rFonts w:cs="Arial"/>
          <w:color w:val="000000" w:themeColor="text1"/>
        </w:rPr>
        <w:t>l estudio de las consecuencias que generaron el acta, otra vez</w:t>
      </w:r>
      <w:r w:rsidR="0049764E">
        <w:rPr>
          <w:rFonts w:cs="Arial"/>
          <w:color w:val="000000" w:themeColor="text1"/>
        </w:rPr>
        <w:t>,</w:t>
      </w:r>
      <w:r w:rsidR="00340EB8">
        <w:rPr>
          <w:rFonts w:cs="Arial"/>
          <w:color w:val="000000" w:themeColor="text1"/>
        </w:rPr>
        <w:t xml:space="preserve"> apoyados en la </w:t>
      </w:r>
      <w:r w:rsidR="00C92590">
        <w:rPr>
          <w:rFonts w:cs="Arial"/>
          <w:color w:val="000000" w:themeColor="text1"/>
        </w:rPr>
        <w:t>J</w:t>
      </w:r>
      <w:r w:rsidR="00340EB8">
        <w:rPr>
          <w:rFonts w:cs="Arial"/>
          <w:color w:val="000000" w:themeColor="text1"/>
        </w:rPr>
        <w:t>urisprudencia</w:t>
      </w:r>
      <w:r w:rsidR="00031C53">
        <w:rPr>
          <w:rFonts w:cs="Arial"/>
          <w:color w:val="000000" w:themeColor="text1"/>
        </w:rPr>
        <w:t xml:space="preserve"> </w:t>
      </w:r>
      <w:r w:rsidR="00340EB8">
        <w:rPr>
          <w:rFonts w:cs="Arial"/>
          <w:color w:val="000000" w:themeColor="text1"/>
        </w:rPr>
        <w:t>con la cual estamos soportando el dictamen</w:t>
      </w:r>
      <w:r w:rsidR="00C92590">
        <w:rPr>
          <w:rFonts w:cs="Arial"/>
          <w:color w:val="000000" w:themeColor="text1"/>
        </w:rPr>
        <w:t>,</w:t>
      </w:r>
      <w:r w:rsidR="00340EB8">
        <w:rPr>
          <w:rFonts w:cs="Arial"/>
          <w:color w:val="000000" w:themeColor="text1"/>
        </w:rPr>
        <w:t xml:space="preserve"> que hab</w:t>
      </w:r>
      <w:r w:rsidR="00031C53">
        <w:rPr>
          <w:rFonts w:cs="Arial"/>
          <w:color w:val="000000" w:themeColor="text1"/>
        </w:rPr>
        <w:t>l</w:t>
      </w:r>
      <w:r w:rsidR="00340EB8">
        <w:rPr>
          <w:rFonts w:cs="Arial"/>
          <w:color w:val="000000" w:themeColor="text1"/>
        </w:rPr>
        <w:t>a específicamente de eso, de qu</w:t>
      </w:r>
      <w:r w:rsidR="00CE5706">
        <w:rPr>
          <w:rFonts w:cs="Arial"/>
          <w:color w:val="000000" w:themeColor="text1"/>
        </w:rPr>
        <w:t>e el t</w:t>
      </w:r>
      <w:r w:rsidR="00666C77">
        <w:rPr>
          <w:rFonts w:cs="Arial"/>
          <w:color w:val="000000" w:themeColor="text1"/>
        </w:rPr>
        <w:t>ribunal que va a resolver</w:t>
      </w:r>
      <w:r w:rsidR="00340EB8">
        <w:rPr>
          <w:rFonts w:cs="Arial"/>
          <w:color w:val="000000" w:themeColor="text1"/>
        </w:rPr>
        <w:t xml:space="preserve"> no tiene </w:t>
      </w:r>
      <w:r w:rsidR="0049764E">
        <w:rPr>
          <w:rFonts w:cs="Arial"/>
          <w:color w:val="000000" w:themeColor="text1"/>
        </w:rPr>
        <w:t>por qué</w:t>
      </w:r>
      <w:r w:rsidR="00340EB8">
        <w:rPr>
          <w:rFonts w:cs="Arial"/>
          <w:color w:val="000000" w:themeColor="text1"/>
        </w:rPr>
        <w:t xml:space="preserve"> entrar al estudio</w:t>
      </w:r>
      <w:r w:rsidR="0049764E">
        <w:rPr>
          <w:rFonts w:cs="Arial"/>
          <w:color w:val="000000" w:themeColor="text1"/>
        </w:rPr>
        <w:t>,</w:t>
      </w:r>
      <w:r w:rsidR="00340EB8">
        <w:rPr>
          <w:rFonts w:cs="Arial"/>
          <w:color w:val="000000" w:themeColor="text1"/>
        </w:rPr>
        <w:t xml:space="preserve"> ni a las causas, dice “el Tribunal </w:t>
      </w:r>
      <w:r w:rsidR="0049764E">
        <w:rPr>
          <w:rFonts w:cs="Arial"/>
          <w:color w:val="000000" w:themeColor="text1"/>
        </w:rPr>
        <w:t xml:space="preserve">Federal </w:t>
      </w:r>
      <w:r w:rsidR="00340EB8">
        <w:rPr>
          <w:rFonts w:cs="Arial"/>
          <w:color w:val="000000" w:themeColor="text1"/>
        </w:rPr>
        <w:t xml:space="preserve">de Conciliación y Arbitraje, no </w:t>
      </w:r>
      <w:r w:rsidR="00031C53">
        <w:rPr>
          <w:rFonts w:cs="Arial"/>
          <w:color w:val="000000" w:themeColor="text1"/>
        </w:rPr>
        <w:t>está</w:t>
      </w:r>
      <w:r w:rsidR="00340EB8">
        <w:rPr>
          <w:rFonts w:cs="Arial"/>
          <w:color w:val="000000" w:themeColor="text1"/>
        </w:rPr>
        <w:t xml:space="preserve"> obligado a </w:t>
      </w:r>
      <w:r w:rsidR="00031C53">
        <w:rPr>
          <w:rFonts w:cs="Arial"/>
          <w:color w:val="000000" w:themeColor="text1"/>
        </w:rPr>
        <w:t>analizar</w:t>
      </w:r>
      <w:r w:rsidR="00340EB8">
        <w:rPr>
          <w:rFonts w:cs="Arial"/>
          <w:color w:val="000000" w:themeColor="text1"/>
        </w:rPr>
        <w:t xml:space="preserve"> la resolución de baja, ni las causas de aquella”, o sea que la motivaron; si se le puso, atendiendo puntualmente a su observación, el tema de la falta de probidad y generando el acta de </w:t>
      </w:r>
      <w:r w:rsidR="00E95EE0">
        <w:rPr>
          <w:rFonts w:cs="Arial"/>
          <w:color w:val="000000" w:themeColor="text1"/>
        </w:rPr>
        <w:t>pérdida</w:t>
      </w:r>
      <w:r w:rsidR="00340EB8">
        <w:rPr>
          <w:rFonts w:cs="Arial"/>
          <w:color w:val="000000" w:themeColor="text1"/>
        </w:rPr>
        <w:t xml:space="preserve"> de confianza</w:t>
      </w:r>
      <w:r w:rsidR="00CE5706">
        <w:rPr>
          <w:rFonts w:cs="Arial"/>
          <w:color w:val="000000" w:themeColor="text1"/>
        </w:rPr>
        <w:t>, a</w:t>
      </w:r>
      <w:r w:rsidR="00340EB8">
        <w:rPr>
          <w:rFonts w:cs="Arial"/>
          <w:color w:val="000000" w:themeColor="text1"/>
        </w:rPr>
        <w:t xml:space="preserve"> lo que no entramos mucho </w:t>
      </w:r>
      <w:r w:rsidR="0049764E">
        <w:rPr>
          <w:rFonts w:cs="Arial"/>
          <w:color w:val="000000" w:themeColor="text1"/>
        </w:rPr>
        <w:t xml:space="preserve">fue </w:t>
      </w:r>
      <w:r w:rsidR="00340EB8">
        <w:rPr>
          <w:rFonts w:cs="Arial"/>
          <w:color w:val="000000" w:themeColor="text1"/>
        </w:rPr>
        <w:t xml:space="preserve">al estudio de si estaba debidamente acreditada la falta de probidad, </w:t>
      </w:r>
      <w:r w:rsidR="00421615">
        <w:rPr>
          <w:rFonts w:cs="Arial"/>
          <w:color w:val="000000" w:themeColor="text1"/>
        </w:rPr>
        <w:t>porque</w:t>
      </w:r>
      <w:r w:rsidR="00340EB8">
        <w:rPr>
          <w:rFonts w:cs="Arial"/>
          <w:color w:val="000000" w:themeColor="text1"/>
        </w:rPr>
        <w:t xml:space="preserve"> es el sustento que tenemos </w:t>
      </w:r>
      <w:r w:rsidR="00340EB8">
        <w:rPr>
          <w:rFonts w:cs="Arial"/>
          <w:color w:val="000000" w:themeColor="text1"/>
        </w:rPr>
        <w:lastRenderedPageBreak/>
        <w:t xml:space="preserve">con este criterio Constitucional, </w:t>
      </w:r>
      <w:r w:rsidR="00421615">
        <w:rPr>
          <w:rFonts w:cs="Arial"/>
          <w:color w:val="000000" w:themeColor="text1"/>
        </w:rPr>
        <w:t xml:space="preserve">que el </w:t>
      </w:r>
      <w:r w:rsidR="00CE5706">
        <w:rPr>
          <w:rFonts w:cs="Arial"/>
          <w:color w:val="000000" w:themeColor="text1"/>
        </w:rPr>
        <w:t>t</w:t>
      </w:r>
      <w:r w:rsidR="00421615">
        <w:rPr>
          <w:rFonts w:cs="Arial"/>
          <w:color w:val="000000" w:themeColor="text1"/>
        </w:rPr>
        <w:t xml:space="preserve">ribunal no tiene </w:t>
      </w:r>
      <w:r w:rsidR="0049764E">
        <w:rPr>
          <w:rFonts w:cs="Arial"/>
          <w:color w:val="000000" w:themeColor="text1"/>
        </w:rPr>
        <w:t>por qué</w:t>
      </w:r>
      <w:r w:rsidR="00421615">
        <w:rPr>
          <w:rFonts w:cs="Arial"/>
          <w:color w:val="000000" w:themeColor="text1"/>
        </w:rPr>
        <w:t xml:space="preserve"> analizar las causas de aquello.</w:t>
      </w:r>
    </w:p>
    <w:p w:rsidR="00D26C4A" w:rsidRDefault="00D26C4A" w:rsidP="00D26C4A">
      <w:pPr>
        <w:spacing w:after="0"/>
        <w:jc w:val="both"/>
        <w:rPr>
          <w:rFonts w:cs="Arial"/>
          <w:color w:val="000000" w:themeColor="text1"/>
        </w:rPr>
      </w:pPr>
    </w:p>
    <w:p w:rsidR="00B41A80" w:rsidRDefault="00116508" w:rsidP="00D26C4A">
      <w:pPr>
        <w:spacing w:after="0"/>
        <w:jc w:val="both"/>
        <w:rPr>
          <w:rFonts w:cs="Arial"/>
          <w:color w:val="000000" w:themeColor="text1"/>
        </w:rPr>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C92590">
        <w:rPr>
          <w:rFonts w:eastAsia="Times New Roman" w:cs="Arial"/>
          <w:szCs w:val="24"/>
          <w:lang w:eastAsia="es-ES"/>
        </w:rPr>
        <w:t xml:space="preserve"> expone</w:t>
      </w:r>
      <w:r w:rsidR="00CE5706">
        <w:rPr>
          <w:rFonts w:eastAsia="Times New Roman" w:cs="Arial"/>
          <w:szCs w:val="24"/>
          <w:lang w:eastAsia="es-ES"/>
        </w:rPr>
        <w:t>;</w:t>
      </w:r>
      <w:r w:rsidR="00421615">
        <w:rPr>
          <w:rFonts w:cs="Arial"/>
          <w:color w:val="000000" w:themeColor="text1"/>
        </w:rPr>
        <w:t xml:space="preserve"> </w:t>
      </w:r>
      <w:r w:rsidR="00CE5706">
        <w:rPr>
          <w:rFonts w:cs="Arial"/>
          <w:color w:val="000000" w:themeColor="text1"/>
        </w:rPr>
        <w:t>l</w:t>
      </w:r>
      <w:r w:rsidR="00421615">
        <w:rPr>
          <w:rFonts w:cs="Arial"/>
          <w:color w:val="000000" w:themeColor="text1"/>
        </w:rPr>
        <w:t>a propuesta es</w:t>
      </w:r>
      <w:r w:rsidR="00CE5706">
        <w:rPr>
          <w:rFonts w:cs="Arial"/>
          <w:color w:val="000000" w:themeColor="text1"/>
        </w:rPr>
        <w:t>,</w:t>
      </w:r>
      <w:r w:rsidR="0049764E">
        <w:rPr>
          <w:rFonts w:cs="Arial"/>
          <w:color w:val="000000" w:themeColor="text1"/>
        </w:rPr>
        <w:t xml:space="preserve"> </w:t>
      </w:r>
      <w:proofErr w:type="gramStart"/>
      <w:r w:rsidR="00CE5706">
        <w:rPr>
          <w:rFonts w:cs="Arial"/>
          <w:color w:val="000000" w:themeColor="text1"/>
        </w:rPr>
        <w:t>que</w:t>
      </w:r>
      <w:proofErr w:type="gramEnd"/>
      <w:r w:rsidR="00421615">
        <w:rPr>
          <w:rFonts w:cs="Arial"/>
          <w:color w:val="000000" w:themeColor="text1"/>
        </w:rPr>
        <w:t xml:space="preserve"> si tienen alguna sugerencia, algún cambio, alguna otra propuesta, la analizamos con mucho gusto, por alguna de las Consejeras</w:t>
      </w:r>
      <w:r w:rsidR="0049764E">
        <w:rPr>
          <w:rFonts w:cs="Arial"/>
          <w:color w:val="000000" w:themeColor="text1"/>
        </w:rPr>
        <w:t xml:space="preserve"> o</w:t>
      </w:r>
      <w:r w:rsidR="00421615">
        <w:rPr>
          <w:rFonts w:cs="Arial"/>
          <w:color w:val="000000" w:themeColor="text1"/>
        </w:rPr>
        <w:t xml:space="preserve"> Consejeros, si</w:t>
      </w:r>
      <w:r w:rsidR="0049764E">
        <w:rPr>
          <w:rFonts w:cs="Arial"/>
          <w:color w:val="000000" w:themeColor="text1"/>
        </w:rPr>
        <w:t xml:space="preserve"> </w:t>
      </w:r>
      <w:r w:rsidR="00421615">
        <w:rPr>
          <w:rFonts w:cs="Arial"/>
          <w:color w:val="000000" w:themeColor="text1"/>
        </w:rPr>
        <w:t>no, bueno,</w:t>
      </w:r>
      <w:r w:rsidR="00B41A80">
        <w:rPr>
          <w:rFonts w:cs="Arial"/>
          <w:color w:val="000000" w:themeColor="text1"/>
        </w:rPr>
        <w:t xml:space="preserve"> </w:t>
      </w:r>
      <w:r w:rsidR="00421615">
        <w:rPr>
          <w:rFonts w:cs="Arial"/>
          <w:color w:val="000000" w:themeColor="text1"/>
        </w:rPr>
        <w:t>si tienen a bien firmar esta propuesta que hacemos</w:t>
      </w:r>
      <w:r w:rsidR="00031C53">
        <w:rPr>
          <w:rFonts w:cs="Arial"/>
          <w:color w:val="000000" w:themeColor="text1"/>
        </w:rPr>
        <w:t>.</w:t>
      </w:r>
      <w:r w:rsidR="00421615">
        <w:rPr>
          <w:rFonts w:cs="Arial"/>
          <w:color w:val="000000" w:themeColor="text1"/>
        </w:rPr>
        <w:t xml:space="preserve"> </w:t>
      </w:r>
      <w:r w:rsidR="00B41A80">
        <w:rPr>
          <w:rFonts w:cs="Arial"/>
          <w:color w:val="000000" w:themeColor="text1"/>
        </w:rPr>
        <w:t>Si tienen a bien, nos vamos a la firma.</w:t>
      </w:r>
    </w:p>
    <w:p w:rsidR="00D26C4A" w:rsidRDefault="00D26C4A" w:rsidP="00D26C4A">
      <w:pPr>
        <w:spacing w:after="0"/>
        <w:jc w:val="both"/>
        <w:rPr>
          <w:rFonts w:cs="Arial"/>
          <w:szCs w:val="24"/>
        </w:rPr>
      </w:pPr>
    </w:p>
    <w:p w:rsidR="00421615" w:rsidRDefault="000A2833" w:rsidP="00D26C4A">
      <w:pPr>
        <w:spacing w:after="0"/>
        <w:jc w:val="both"/>
      </w:pPr>
      <w:r>
        <w:rPr>
          <w:rFonts w:cs="Arial"/>
          <w:szCs w:val="24"/>
        </w:rPr>
        <w:t>El Consejero Magistrado Carlos Oscar Trejo Herrera</w:t>
      </w:r>
      <w:r w:rsidR="00C92590">
        <w:rPr>
          <w:rFonts w:cs="Arial"/>
          <w:szCs w:val="24"/>
        </w:rPr>
        <w:t xml:space="preserve"> interviene</w:t>
      </w:r>
      <w:r>
        <w:rPr>
          <w:rFonts w:cs="Arial"/>
          <w:szCs w:val="24"/>
        </w:rPr>
        <w:t>,</w:t>
      </w:r>
      <w:r w:rsidR="00F9216C">
        <w:rPr>
          <w:rFonts w:cs="Arial"/>
          <w:color w:val="000000" w:themeColor="text1"/>
        </w:rPr>
        <w:t xml:space="preserve"> </w:t>
      </w:r>
      <w:r w:rsidR="00C92590">
        <w:rPr>
          <w:rFonts w:cs="Arial"/>
          <w:color w:val="000000" w:themeColor="text1"/>
        </w:rPr>
        <w:t>q</w:t>
      </w:r>
      <w:r w:rsidR="00F9216C">
        <w:rPr>
          <w:rFonts w:cs="Arial"/>
          <w:color w:val="000000" w:themeColor="text1"/>
        </w:rPr>
        <w:t>uiero hablar respecto a su manifestación de que fue removido de</w:t>
      </w:r>
      <w:r w:rsidR="0049764E">
        <w:rPr>
          <w:rFonts w:cs="Arial"/>
          <w:color w:val="000000" w:themeColor="text1"/>
        </w:rPr>
        <w:t>l</w:t>
      </w:r>
      <w:r w:rsidR="00F9216C">
        <w:rPr>
          <w:rFonts w:cs="Arial"/>
          <w:color w:val="000000" w:themeColor="text1"/>
        </w:rPr>
        <w:t xml:space="preserve"> cargo y que lo asignaron a la </w:t>
      </w:r>
      <w:r w:rsidR="00992297">
        <w:rPr>
          <w:rFonts w:cs="Arial"/>
          <w:color w:val="000000" w:themeColor="text1"/>
        </w:rPr>
        <w:t>S</w:t>
      </w:r>
      <w:r w:rsidR="00F9216C">
        <w:rPr>
          <w:rFonts w:cs="Arial"/>
          <w:color w:val="000000" w:themeColor="text1"/>
        </w:rPr>
        <w:t xml:space="preserve">ecretaria </w:t>
      </w:r>
      <w:r w:rsidR="00992297">
        <w:rPr>
          <w:rFonts w:cs="Arial"/>
          <w:color w:val="000000" w:themeColor="text1"/>
        </w:rPr>
        <w:t>T</w:t>
      </w:r>
      <w:r w:rsidR="00F9216C">
        <w:rPr>
          <w:rFonts w:cs="Arial"/>
          <w:color w:val="000000" w:themeColor="text1"/>
        </w:rPr>
        <w:t xml:space="preserve">écnica y que sus funciones eran de </w:t>
      </w:r>
      <w:r w:rsidR="00F9216C" w:rsidRPr="00F9216C">
        <w:t xml:space="preserve">notificar convocatorias </w:t>
      </w:r>
      <w:r w:rsidR="00C92590">
        <w:t>a</w:t>
      </w:r>
      <w:r w:rsidR="00F9216C" w:rsidRPr="00F9216C">
        <w:t xml:space="preserve"> los integrantes del </w:t>
      </w:r>
      <w:r w:rsidR="00CE5706">
        <w:t>C</w:t>
      </w:r>
      <w:r w:rsidR="00F9216C" w:rsidRPr="00F9216C">
        <w:t>onsejo, colaborar en la redacción de actas, asistir en</w:t>
      </w:r>
      <w:r w:rsidR="00CE5706">
        <w:t xml:space="preserve"> la preparación de sesiones de C</w:t>
      </w:r>
      <w:r w:rsidR="00F9216C" w:rsidRPr="00F9216C">
        <w:t>onsejo, redacción de actas</w:t>
      </w:r>
      <w:r w:rsidR="00B41A80">
        <w:t xml:space="preserve">, </w:t>
      </w:r>
      <w:r w:rsidR="00F9216C" w:rsidRPr="00F9216C">
        <w:t xml:space="preserve">auxiliar en sesiones de la </w:t>
      </w:r>
      <w:r w:rsidR="00D26C4A">
        <w:t>C</w:t>
      </w:r>
      <w:r w:rsidR="00F9216C" w:rsidRPr="00F9216C">
        <w:t xml:space="preserve">omisión </w:t>
      </w:r>
      <w:r w:rsidR="00D26C4A">
        <w:t>S</w:t>
      </w:r>
      <w:r w:rsidR="00F9216C" w:rsidRPr="00F9216C">
        <w:t>ubstanciado</w:t>
      </w:r>
      <w:r w:rsidR="00F9216C">
        <w:t>ra.</w:t>
      </w:r>
    </w:p>
    <w:p w:rsidR="00D26C4A" w:rsidRDefault="00D26C4A" w:rsidP="00D26C4A">
      <w:pPr>
        <w:spacing w:after="0"/>
        <w:jc w:val="both"/>
        <w:rPr>
          <w:rFonts w:eastAsia="Arial" w:cs="Arial"/>
          <w:color w:val="000000" w:themeColor="text1"/>
          <w:szCs w:val="24"/>
          <w:lang w:eastAsia="es-ES"/>
        </w:rPr>
      </w:pPr>
    </w:p>
    <w:p w:rsidR="00F9216C" w:rsidRDefault="00116508" w:rsidP="00D26C4A">
      <w:pPr>
        <w:spacing w:after="0"/>
        <w:jc w:val="both"/>
        <w:rPr>
          <w:rFonts w:cs="Arial"/>
          <w:color w:val="000000" w:themeColor="text1"/>
        </w:rPr>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C92590">
        <w:rPr>
          <w:rFonts w:eastAsia="Times New Roman" w:cs="Arial"/>
          <w:szCs w:val="24"/>
          <w:lang w:eastAsia="es-ES"/>
        </w:rPr>
        <w:t xml:space="preserve"> indica</w:t>
      </w:r>
      <w:r>
        <w:rPr>
          <w:rFonts w:eastAsia="Times New Roman" w:cs="Arial"/>
          <w:szCs w:val="24"/>
          <w:lang w:eastAsia="es-ES"/>
        </w:rPr>
        <w:t>,</w:t>
      </w:r>
      <w:r w:rsidR="00F9216C">
        <w:rPr>
          <w:rFonts w:cs="Arial"/>
          <w:color w:val="000000" w:themeColor="text1"/>
        </w:rPr>
        <w:t xml:space="preserve"> </w:t>
      </w:r>
      <w:r w:rsidR="00C92590">
        <w:rPr>
          <w:rFonts w:cs="Arial"/>
          <w:color w:val="000000" w:themeColor="text1"/>
        </w:rPr>
        <w:t>s</w:t>
      </w:r>
      <w:r w:rsidR="00F9216C">
        <w:rPr>
          <w:rFonts w:cs="Arial"/>
          <w:color w:val="000000" w:themeColor="text1"/>
        </w:rPr>
        <w:t>i eso es lo que el declara.</w:t>
      </w:r>
    </w:p>
    <w:p w:rsidR="00D26C4A" w:rsidRDefault="00D26C4A" w:rsidP="00D26C4A">
      <w:pPr>
        <w:spacing w:after="0"/>
        <w:jc w:val="both"/>
        <w:rPr>
          <w:rFonts w:cs="Arial"/>
          <w:szCs w:val="24"/>
        </w:rPr>
      </w:pPr>
    </w:p>
    <w:p w:rsidR="00F9216C" w:rsidRDefault="000A2833" w:rsidP="00D26C4A">
      <w:pPr>
        <w:spacing w:after="0"/>
        <w:jc w:val="both"/>
        <w:rPr>
          <w:rFonts w:cs="Arial"/>
          <w:color w:val="000000" w:themeColor="text1"/>
        </w:rPr>
      </w:pPr>
      <w:r>
        <w:rPr>
          <w:rFonts w:cs="Arial"/>
          <w:szCs w:val="24"/>
        </w:rPr>
        <w:t>El Consejero Magistrado Carlos Oscar Trejo Herrera</w:t>
      </w:r>
      <w:r w:rsidR="00C92590">
        <w:rPr>
          <w:rFonts w:cs="Arial"/>
          <w:szCs w:val="24"/>
        </w:rPr>
        <w:t xml:space="preserve"> pregunta</w:t>
      </w:r>
      <w:r w:rsidR="00CE5706">
        <w:rPr>
          <w:rFonts w:cs="Arial"/>
          <w:szCs w:val="24"/>
        </w:rPr>
        <w:t>,</w:t>
      </w:r>
      <w:r w:rsidR="00F9216C">
        <w:rPr>
          <w:rFonts w:cs="Arial"/>
          <w:color w:val="000000" w:themeColor="text1"/>
        </w:rPr>
        <w:t xml:space="preserve"> ¿es cierto o no es cierto?</w:t>
      </w:r>
    </w:p>
    <w:p w:rsidR="00D26C4A" w:rsidRDefault="00D26C4A" w:rsidP="00D26C4A">
      <w:pPr>
        <w:spacing w:after="0"/>
        <w:jc w:val="both"/>
        <w:rPr>
          <w:rFonts w:cs="Arial"/>
          <w:color w:val="000000" w:themeColor="text1"/>
        </w:rPr>
      </w:pPr>
    </w:p>
    <w:p w:rsidR="00F9216C" w:rsidRDefault="00116508" w:rsidP="00D26C4A">
      <w:pPr>
        <w:spacing w:after="0"/>
        <w:jc w:val="both"/>
        <w:rPr>
          <w:rFonts w:cs="Arial"/>
          <w:color w:val="000000" w:themeColor="text1"/>
        </w:rPr>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C92590">
        <w:rPr>
          <w:rFonts w:eastAsia="Times New Roman" w:cs="Arial"/>
          <w:szCs w:val="24"/>
          <w:lang w:eastAsia="es-ES"/>
        </w:rPr>
        <w:t xml:space="preserve"> responde</w:t>
      </w:r>
      <w:r>
        <w:rPr>
          <w:rFonts w:eastAsia="Times New Roman" w:cs="Arial"/>
          <w:szCs w:val="24"/>
          <w:lang w:eastAsia="es-ES"/>
        </w:rPr>
        <w:t>,</w:t>
      </w:r>
      <w:r w:rsidR="00F9216C">
        <w:rPr>
          <w:rFonts w:cs="Arial"/>
          <w:color w:val="000000" w:themeColor="text1"/>
        </w:rPr>
        <w:t xml:space="preserve"> </w:t>
      </w:r>
      <w:r w:rsidR="00C92590">
        <w:rPr>
          <w:rFonts w:cs="Arial"/>
          <w:color w:val="000000" w:themeColor="text1"/>
        </w:rPr>
        <w:t>e</w:t>
      </w:r>
      <w:r w:rsidR="00F9216C">
        <w:rPr>
          <w:rFonts w:cs="Arial"/>
          <w:color w:val="000000" w:themeColor="text1"/>
        </w:rPr>
        <w:t>l hacia esas actividades</w:t>
      </w:r>
      <w:r w:rsidR="00B41A80">
        <w:rPr>
          <w:rFonts w:cs="Arial"/>
          <w:color w:val="000000" w:themeColor="text1"/>
        </w:rPr>
        <w:t>.</w:t>
      </w:r>
    </w:p>
    <w:p w:rsidR="00D26C4A" w:rsidRDefault="00D26C4A" w:rsidP="00D26C4A">
      <w:pPr>
        <w:spacing w:after="0"/>
        <w:jc w:val="both"/>
        <w:rPr>
          <w:rFonts w:cs="Arial"/>
          <w:color w:val="000000" w:themeColor="text1"/>
        </w:rPr>
      </w:pPr>
    </w:p>
    <w:p w:rsidR="00D26C4A" w:rsidRDefault="000A2833" w:rsidP="00D26C4A">
      <w:pPr>
        <w:spacing w:after="0"/>
        <w:jc w:val="both"/>
        <w:rPr>
          <w:rFonts w:cs="Arial"/>
          <w:color w:val="000000" w:themeColor="text1"/>
        </w:rPr>
      </w:pPr>
      <w:r>
        <w:rPr>
          <w:rFonts w:cs="Arial"/>
          <w:szCs w:val="24"/>
        </w:rPr>
        <w:t>El Consejero Magistrado Carlos Oscar Trejo Herrera</w:t>
      </w:r>
      <w:r w:rsidR="00C92590">
        <w:rPr>
          <w:rFonts w:cs="Arial"/>
          <w:szCs w:val="24"/>
        </w:rPr>
        <w:t xml:space="preserve"> pregunta</w:t>
      </w:r>
      <w:r w:rsidR="00CE5706">
        <w:rPr>
          <w:rFonts w:cs="Arial"/>
          <w:szCs w:val="24"/>
        </w:rPr>
        <w:t>,</w:t>
      </w:r>
      <w:r w:rsidR="00F9216C">
        <w:rPr>
          <w:rFonts w:cs="Arial"/>
          <w:color w:val="000000" w:themeColor="text1"/>
        </w:rPr>
        <w:t xml:space="preserve"> ¿</w:t>
      </w:r>
      <w:proofErr w:type="spellStart"/>
      <w:r w:rsidR="00F9216C">
        <w:rPr>
          <w:rFonts w:cs="Arial"/>
          <w:color w:val="000000" w:themeColor="text1"/>
        </w:rPr>
        <w:t>estas</w:t>
      </w:r>
      <w:proofErr w:type="spellEnd"/>
      <w:r w:rsidR="00F9216C">
        <w:rPr>
          <w:rFonts w:cs="Arial"/>
          <w:color w:val="000000" w:themeColor="text1"/>
        </w:rPr>
        <w:t>?</w:t>
      </w:r>
    </w:p>
    <w:p w:rsidR="00F9216C" w:rsidRDefault="00F9216C" w:rsidP="00D26C4A">
      <w:pPr>
        <w:spacing w:after="0"/>
        <w:jc w:val="both"/>
        <w:rPr>
          <w:rFonts w:cs="Arial"/>
          <w:color w:val="000000" w:themeColor="text1"/>
        </w:rPr>
      </w:pPr>
    </w:p>
    <w:p w:rsidR="00F9216C" w:rsidRDefault="00116508" w:rsidP="00D26C4A">
      <w:pPr>
        <w:spacing w:after="0"/>
        <w:jc w:val="both"/>
        <w:rPr>
          <w:rFonts w:cs="Arial"/>
          <w:color w:val="000000" w:themeColor="text1"/>
        </w:rPr>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C92590">
        <w:rPr>
          <w:rFonts w:eastAsia="Times New Roman" w:cs="Arial"/>
          <w:szCs w:val="24"/>
          <w:lang w:eastAsia="es-ES"/>
        </w:rPr>
        <w:t xml:space="preserve"> contesta</w:t>
      </w:r>
      <w:r>
        <w:rPr>
          <w:rFonts w:eastAsia="Times New Roman" w:cs="Arial"/>
          <w:szCs w:val="24"/>
          <w:lang w:eastAsia="es-ES"/>
        </w:rPr>
        <w:t>,</w:t>
      </w:r>
      <w:r w:rsidR="00F9216C">
        <w:rPr>
          <w:rFonts w:cs="Arial"/>
          <w:color w:val="000000" w:themeColor="text1"/>
        </w:rPr>
        <w:t xml:space="preserve"> </w:t>
      </w:r>
      <w:r w:rsidR="00C92590">
        <w:rPr>
          <w:rFonts w:cs="Arial"/>
          <w:color w:val="000000" w:themeColor="text1"/>
        </w:rPr>
        <w:t>e</w:t>
      </w:r>
      <w:r w:rsidR="00F9216C">
        <w:rPr>
          <w:rFonts w:cs="Arial"/>
          <w:color w:val="000000" w:themeColor="text1"/>
        </w:rPr>
        <w:t>ntre otras, sí.</w:t>
      </w:r>
    </w:p>
    <w:p w:rsidR="00D26C4A" w:rsidRDefault="00D26C4A" w:rsidP="00D26C4A">
      <w:pPr>
        <w:spacing w:after="0"/>
        <w:jc w:val="both"/>
        <w:rPr>
          <w:rFonts w:cs="Arial"/>
          <w:color w:val="000000" w:themeColor="text1"/>
        </w:rPr>
      </w:pPr>
    </w:p>
    <w:p w:rsidR="00F9216C" w:rsidRDefault="000A2833" w:rsidP="00D26C4A">
      <w:pPr>
        <w:spacing w:after="0"/>
        <w:jc w:val="both"/>
        <w:rPr>
          <w:rFonts w:cs="Arial"/>
          <w:color w:val="000000" w:themeColor="text1"/>
        </w:rPr>
      </w:pPr>
      <w:r>
        <w:rPr>
          <w:rFonts w:cs="Arial"/>
          <w:szCs w:val="24"/>
        </w:rPr>
        <w:t>El Consejero Magistrado Carlos Oscar Trejo Herrera</w:t>
      </w:r>
      <w:r w:rsidR="00C92590">
        <w:rPr>
          <w:rFonts w:cs="Arial"/>
          <w:szCs w:val="24"/>
        </w:rPr>
        <w:t xml:space="preserve"> pregunta</w:t>
      </w:r>
      <w:r w:rsidR="00CE5706">
        <w:rPr>
          <w:rFonts w:cs="Arial"/>
          <w:szCs w:val="24"/>
        </w:rPr>
        <w:t>,</w:t>
      </w:r>
      <w:r w:rsidR="00C92590">
        <w:rPr>
          <w:rFonts w:cs="Arial"/>
          <w:szCs w:val="24"/>
        </w:rPr>
        <w:t xml:space="preserve"> </w:t>
      </w:r>
      <w:r w:rsidR="00CE5706">
        <w:rPr>
          <w:rFonts w:cs="Arial"/>
          <w:color w:val="000000" w:themeColor="text1"/>
        </w:rPr>
        <w:t>¿o</w:t>
      </w:r>
      <w:r w:rsidR="00F9216C">
        <w:rPr>
          <w:rFonts w:cs="Arial"/>
          <w:color w:val="000000" w:themeColor="text1"/>
        </w:rPr>
        <w:t xml:space="preserve"> las de Coordinador de Transparencia?</w:t>
      </w:r>
    </w:p>
    <w:p w:rsidR="00D26C4A" w:rsidRDefault="00D26C4A" w:rsidP="00D26C4A">
      <w:pPr>
        <w:spacing w:after="0"/>
        <w:jc w:val="both"/>
        <w:rPr>
          <w:rFonts w:cs="Arial"/>
          <w:color w:val="000000" w:themeColor="text1"/>
        </w:rPr>
      </w:pPr>
    </w:p>
    <w:p w:rsidR="00F9216C" w:rsidRDefault="00116508" w:rsidP="00D26C4A">
      <w:pPr>
        <w:spacing w:after="0"/>
        <w:jc w:val="both"/>
        <w:rPr>
          <w:rFonts w:cs="Arial"/>
          <w:color w:val="000000" w:themeColor="text1"/>
        </w:rPr>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C92590">
        <w:rPr>
          <w:rFonts w:eastAsia="Times New Roman" w:cs="Arial"/>
          <w:szCs w:val="24"/>
          <w:lang w:eastAsia="es-ES"/>
        </w:rPr>
        <w:t xml:space="preserve"> agrega</w:t>
      </w:r>
      <w:r>
        <w:rPr>
          <w:rFonts w:eastAsia="Times New Roman" w:cs="Arial"/>
          <w:szCs w:val="24"/>
          <w:lang w:eastAsia="es-ES"/>
        </w:rPr>
        <w:t>,</w:t>
      </w:r>
      <w:r w:rsidR="00F9216C">
        <w:rPr>
          <w:rFonts w:cs="Arial"/>
          <w:color w:val="000000" w:themeColor="text1"/>
        </w:rPr>
        <w:t xml:space="preserve"> </w:t>
      </w:r>
      <w:r w:rsidR="00C92590">
        <w:rPr>
          <w:rFonts w:cs="Arial"/>
          <w:color w:val="000000" w:themeColor="text1"/>
        </w:rPr>
        <w:t>v</w:t>
      </w:r>
      <w:r w:rsidR="00F9216C">
        <w:rPr>
          <w:rFonts w:cs="Arial"/>
          <w:color w:val="000000" w:themeColor="text1"/>
        </w:rPr>
        <w:t>eía lo de transparencia y además estaba en esto.</w:t>
      </w:r>
    </w:p>
    <w:p w:rsidR="00D26C4A" w:rsidRDefault="000A2833" w:rsidP="00D26C4A">
      <w:pPr>
        <w:spacing w:after="0"/>
        <w:jc w:val="both"/>
        <w:rPr>
          <w:rFonts w:cs="Arial"/>
          <w:color w:val="000000" w:themeColor="text1"/>
        </w:rPr>
      </w:pPr>
      <w:r>
        <w:rPr>
          <w:rFonts w:cs="Arial"/>
          <w:szCs w:val="24"/>
        </w:rPr>
        <w:lastRenderedPageBreak/>
        <w:t xml:space="preserve">El Consejero Magistrado Carlos Oscar Trejo </w:t>
      </w:r>
      <w:r w:rsidR="00CE5706">
        <w:rPr>
          <w:rFonts w:cs="Arial"/>
          <w:szCs w:val="24"/>
        </w:rPr>
        <w:t>Herrera</w:t>
      </w:r>
      <w:r w:rsidR="00E95EE0">
        <w:rPr>
          <w:rFonts w:cs="Arial"/>
          <w:color w:val="000000" w:themeColor="text1"/>
        </w:rPr>
        <w:t xml:space="preserve"> menciona</w:t>
      </w:r>
      <w:r w:rsidR="00C92590">
        <w:rPr>
          <w:rFonts w:cs="Arial"/>
          <w:color w:val="000000" w:themeColor="text1"/>
        </w:rPr>
        <w:t>, e</w:t>
      </w:r>
      <w:r w:rsidR="00F9216C">
        <w:rPr>
          <w:rFonts w:cs="Arial"/>
          <w:color w:val="000000" w:themeColor="text1"/>
        </w:rPr>
        <w:t>s que</w:t>
      </w:r>
      <w:r w:rsidR="00B41A80">
        <w:rPr>
          <w:rFonts w:cs="Arial"/>
          <w:color w:val="000000" w:themeColor="text1"/>
        </w:rPr>
        <w:t xml:space="preserve"> él</w:t>
      </w:r>
      <w:r w:rsidR="00F9216C">
        <w:rPr>
          <w:rFonts w:cs="Arial"/>
          <w:color w:val="000000" w:themeColor="text1"/>
        </w:rPr>
        <w:t xml:space="preserve"> dice que en algún tiempo</w:t>
      </w:r>
      <w:r w:rsidR="00D26C4A">
        <w:rPr>
          <w:rFonts w:cs="Arial"/>
          <w:color w:val="000000" w:themeColor="text1"/>
        </w:rPr>
        <w:t xml:space="preserve"> C</w:t>
      </w:r>
      <w:r w:rsidR="00F9216C">
        <w:rPr>
          <w:rFonts w:cs="Arial"/>
          <w:color w:val="000000" w:themeColor="text1"/>
        </w:rPr>
        <w:t>oordin</w:t>
      </w:r>
      <w:r w:rsidR="00AE635A">
        <w:rPr>
          <w:rFonts w:cs="Arial"/>
          <w:color w:val="000000" w:themeColor="text1"/>
        </w:rPr>
        <w:t>aba</w:t>
      </w:r>
      <w:r w:rsidR="00F9216C">
        <w:rPr>
          <w:rFonts w:cs="Arial"/>
          <w:color w:val="000000" w:themeColor="text1"/>
        </w:rPr>
        <w:t xml:space="preserve"> la Unidad de Transparencia, que después fue removido a hacer estas.</w:t>
      </w:r>
    </w:p>
    <w:p w:rsidR="00F9216C" w:rsidRDefault="00F9216C" w:rsidP="00D26C4A">
      <w:pPr>
        <w:spacing w:after="0"/>
        <w:jc w:val="both"/>
        <w:rPr>
          <w:rFonts w:cs="Arial"/>
          <w:color w:val="000000" w:themeColor="text1"/>
        </w:rPr>
      </w:pPr>
    </w:p>
    <w:p w:rsidR="00A20BCA" w:rsidRDefault="001D3C39" w:rsidP="00D26C4A">
      <w:pPr>
        <w:spacing w:after="0"/>
        <w:jc w:val="both"/>
        <w:rPr>
          <w:rFonts w:cs="Arial"/>
          <w:color w:val="000000" w:themeColor="text1"/>
        </w:rPr>
      </w:pPr>
      <w:r>
        <w:rPr>
          <w:rFonts w:eastAsia="Times New Roman" w:cs="Arial"/>
          <w:color w:val="000000" w:themeColor="text1"/>
          <w:szCs w:val="24"/>
          <w:lang w:eastAsia="es-ES"/>
        </w:rPr>
        <w:t>El Licenciado J</w:t>
      </w:r>
      <w:r w:rsidR="00CE5706">
        <w:rPr>
          <w:rFonts w:eastAsia="Times New Roman" w:cs="Arial"/>
          <w:color w:val="000000" w:themeColor="text1"/>
          <w:szCs w:val="24"/>
          <w:lang w:eastAsia="es-ES"/>
        </w:rPr>
        <w:t>osé Manuel de la Fuente Reynoso</w:t>
      </w:r>
      <w:r w:rsidR="006C6A67">
        <w:rPr>
          <w:rFonts w:eastAsia="Times New Roman" w:cs="Arial"/>
          <w:color w:val="000000" w:themeColor="text1"/>
          <w:szCs w:val="24"/>
          <w:lang w:eastAsia="es-ES"/>
        </w:rPr>
        <w:t xml:space="preserve"> señala</w:t>
      </w:r>
      <w:r w:rsidR="00CE5706">
        <w:rPr>
          <w:rFonts w:eastAsia="Times New Roman" w:cs="Arial"/>
          <w:color w:val="000000" w:themeColor="text1"/>
          <w:szCs w:val="24"/>
          <w:lang w:eastAsia="es-ES"/>
        </w:rPr>
        <w:t>,</w:t>
      </w:r>
      <w:r w:rsidR="006C6A67">
        <w:rPr>
          <w:rFonts w:eastAsia="Times New Roman" w:cs="Arial"/>
          <w:color w:val="000000" w:themeColor="text1"/>
          <w:szCs w:val="24"/>
          <w:lang w:eastAsia="es-ES"/>
        </w:rPr>
        <w:t xml:space="preserve"> e</w:t>
      </w:r>
      <w:r w:rsidR="00A20BCA">
        <w:rPr>
          <w:rFonts w:cs="Arial"/>
          <w:color w:val="000000" w:themeColor="text1"/>
        </w:rPr>
        <w:t xml:space="preserve">n el momento del cese, del acta de </w:t>
      </w:r>
      <w:r w:rsidR="00D26C4A">
        <w:rPr>
          <w:rFonts w:cs="Arial"/>
          <w:color w:val="000000" w:themeColor="text1"/>
        </w:rPr>
        <w:t>pérdida</w:t>
      </w:r>
      <w:r w:rsidR="00A20BCA">
        <w:rPr>
          <w:rFonts w:cs="Arial"/>
          <w:color w:val="000000" w:themeColor="text1"/>
        </w:rPr>
        <w:t xml:space="preserve"> de confianza, estaba en la Secretar</w:t>
      </w:r>
      <w:r w:rsidR="00D26C4A">
        <w:rPr>
          <w:rFonts w:cs="Arial"/>
          <w:color w:val="000000" w:themeColor="text1"/>
        </w:rPr>
        <w:t>í</w:t>
      </w:r>
      <w:r w:rsidR="00A20BCA">
        <w:rPr>
          <w:rFonts w:cs="Arial"/>
          <w:color w:val="000000" w:themeColor="text1"/>
        </w:rPr>
        <w:t>a Técnica.</w:t>
      </w:r>
    </w:p>
    <w:p w:rsidR="00D26C4A" w:rsidRDefault="00D26C4A" w:rsidP="00D26C4A">
      <w:pPr>
        <w:spacing w:after="0"/>
        <w:jc w:val="both"/>
      </w:pPr>
      <w:bookmarkStart w:id="9" w:name="_Hlk516654277"/>
    </w:p>
    <w:p w:rsidR="00A20BCA" w:rsidRDefault="003879A1" w:rsidP="00D26C4A">
      <w:pPr>
        <w:spacing w:after="0"/>
        <w:jc w:val="both"/>
        <w:rPr>
          <w:rFonts w:cs="Arial"/>
          <w:color w:val="000000" w:themeColor="text1"/>
        </w:rPr>
      </w:pPr>
      <w:r>
        <w:t>El Licenciado Luis Orozco Santacruz,</w:t>
      </w:r>
      <w:bookmarkEnd w:id="9"/>
      <w:r>
        <w:t xml:space="preserve"> </w:t>
      </w:r>
      <w:proofErr w:type="gramStart"/>
      <w:r>
        <w:t>Jefe</w:t>
      </w:r>
      <w:proofErr w:type="gramEnd"/>
      <w:r>
        <w:t xml:space="preserve"> del Departamento de Organización, Medios y Proyectos del Instituto de </w:t>
      </w:r>
      <w:r w:rsidR="00992297">
        <w:t>Justicia Alternativa del Estado</w:t>
      </w:r>
      <w:r w:rsidR="006C6A67">
        <w:t xml:space="preserve"> agrega, s</w:t>
      </w:r>
      <w:r w:rsidR="00B41A80">
        <w:rPr>
          <w:rFonts w:cs="Arial"/>
          <w:color w:val="000000" w:themeColor="text1"/>
        </w:rPr>
        <w:t>e le comisiono.</w:t>
      </w:r>
    </w:p>
    <w:p w:rsidR="00D26C4A" w:rsidRDefault="00D26C4A" w:rsidP="00D26C4A">
      <w:pPr>
        <w:spacing w:after="0"/>
        <w:jc w:val="both"/>
        <w:rPr>
          <w:rFonts w:cs="Arial"/>
          <w:color w:val="000000" w:themeColor="text1"/>
        </w:rPr>
      </w:pPr>
    </w:p>
    <w:p w:rsidR="00A20BCA" w:rsidRDefault="00DC7DA8" w:rsidP="00D26C4A">
      <w:pPr>
        <w:spacing w:after="0"/>
        <w:jc w:val="both"/>
        <w:rPr>
          <w:rFonts w:cs="Arial"/>
          <w:color w:val="000000" w:themeColor="text1"/>
        </w:rPr>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6C6A67">
        <w:rPr>
          <w:rFonts w:cs="Arial"/>
          <w:color w:val="000000" w:themeColor="text1"/>
        </w:rPr>
        <w:t xml:space="preserve"> replica, p</w:t>
      </w:r>
      <w:r w:rsidR="00A20BCA">
        <w:rPr>
          <w:rFonts w:cs="Arial"/>
          <w:color w:val="000000" w:themeColor="text1"/>
        </w:rPr>
        <w:t>ero entonces ya no hacía funciones de transparencia</w:t>
      </w:r>
      <w:r w:rsidR="004B0907">
        <w:rPr>
          <w:rFonts w:cs="Arial"/>
          <w:color w:val="000000" w:themeColor="text1"/>
        </w:rPr>
        <w:t>,</w:t>
      </w:r>
      <w:r w:rsidR="00A20BCA">
        <w:rPr>
          <w:rFonts w:cs="Arial"/>
          <w:color w:val="000000" w:themeColor="text1"/>
        </w:rPr>
        <w:t xml:space="preserve"> porque ahí va a estribar. La Ley dice</w:t>
      </w:r>
      <w:r w:rsidR="004B0907">
        <w:rPr>
          <w:rFonts w:cs="Arial"/>
          <w:color w:val="000000" w:themeColor="text1"/>
        </w:rPr>
        <w:t>;</w:t>
      </w:r>
      <w:r w:rsidR="00A20BCA">
        <w:rPr>
          <w:rFonts w:cs="Arial"/>
          <w:color w:val="000000" w:themeColor="text1"/>
        </w:rPr>
        <w:t xml:space="preserve"> no basta con que me designes que eres de confianza, sino que las funciones que realice sean de confianza, entonces cambia totalmente.</w:t>
      </w:r>
    </w:p>
    <w:p w:rsidR="00D26C4A" w:rsidRDefault="00D26C4A" w:rsidP="00845134">
      <w:pPr>
        <w:spacing w:after="0"/>
        <w:jc w:val="both"/>
      </w:pPr>
    </w:p>
    <w:p w:rsidR="00A20BCA" w:rsidRDefault="003879A1" w:rsidP="00845134">
      <w:pPr>
        <w:spacing w:after="0"/>
        <w:jc w:val="both"/>
        <w:rPr>
          <w:rFonts w:cs="Arial"/>
          <w:color w:val="000000" w:themeColor="text1"/>
        </w:rPr>
      </w:pPr>
      <w:r>
        <w:t>El Licenciado Luis Orozco Santacruz</w:t>
      </w:r>
      <w:r w:rsidR="006C6A67">
        <w:t xml:space="preserve"> puntualiza</w:t>
      </w:r>
      <w:r>
        <w:t>,</w:t>
      </w:r>
      <w:r w:rsidR="00A20BCA">
        <w:rPr>
          <w:rFonts w:cs="Arial"/>
          <w:color w:val="000000" w:themeColor="text1"/>
        </w:rPr>
        <w:t xml:space="preserve"> </w:t>
      </w:r>
      <w:r w:rsidR="006C6A67">
        <w:rPr>
          <w:rFonts w:cs="Arial"/>
          <w:color w:val="000000" w:themeColor="text1"/>
        </w:rPr>
        <w:t>él</w:t>
      </w:r>
      <w:r w:rsidR="00A20BCA">
        <w:rPr>
          <w:rFonts w:cs="Arial"/>
          <w:color w:val="000000" w:themeColor="text1"/>
        </w:rPr>
        <w:t xml:space="preserve"> estaba l</w:t>
      </w:r>
      <w:r w:rsidR="00992297">
        <w:rPr>
          <w:rFonts w:cs="Arial"/>
          <w:color w:val="000000" w:themeColor="text1"/>
        </w:rPr>
        <w:t>levando a cabo funciones de la Coordinación de T</w:t>
      </w:r>
      <w:r w:rsidR="00A20BCA">
        <w:rPr>
          <w:rFonts w:cs="Arial"/>
          <w:color w:val="000000" w:themeColor="text1"/>
        </w:rPr>
        <w:t>ransparencia cuando dio motivo.</w:t>
      </w:r>
    </w:p>
    <w:p w:rsidR="00D26C4A" w:rsidRDefault="00D26C4A" w:rsidP="00D26C4A">
      <w:pPr>
        <w:spacing w:after="0"/>
        <w:jc w:val="both"/>
        <w:rPr>
          <w:rFonts w:cs="Arial"/>
          <w:szCs w:val="24"/>
        </w:rPr>
      </w:pPr>
    </w:p>
    <w:p w:rsidR="00A20BCA" w:rsidRDefault="000A2833" w:rsidP="00D26C4A">
      <w:pPr>
        <w:spacing w:after="0"/>
        <w:jc w:val="both"/>
        <w:rPr>
          <w:rFonts w:cs="Arial"/>
          <w:color w:val="000000" w:themeColor="text1"/>
        </w:rPr>
      </w:pPr>
      <w:r>
        <w:rPr>
          <w:rFonts w:cs="Arial"/>
          <w:szCs w:val="24"/>
        </w:rPr>
        <w:t>El Consejero Magistrado Carlos Oscar Trejo Herrera</w:t>
      </w:r>
      <w:r w:rsidR="006C6A67">
        <w:rPr>
          <w:rFonts w:cs="Arial"/>
          <w:szCs w:val="24"/>
        </w:rPr>
        <w:t xml:space="preserve"> pregunta</w:t>
      </w:r>
      <w:r w:rsidR="00992297">
        <w:rPr>
          <w:rFonts w:cs="Arial"/>
          <w:szCs w:val="24"/>
        </w:rPr>
        <w:t>,</w:t>
      </w:r>
      <w:r w:rsidR="00A20BCA">
        <w:rPr>
          <w:rFonts w:cs="Arial"/>
          <w:color w:val="000000" w:themeColor="text1"/>
        </w:rPr>
        <w:t xml:space="preserve"> ¿</w:t>
      </w:r>
      <w:r w:rsidR="006C6A67">
        <w:rPr>
          <w:rFonts w:cs="Arial"/>
          <w:color w:val="000000" w:themeColor="text1"/>
        </w:rPr>
        <w:t>cuál</w:t>
      </w:r>
      <w:r w:rsidR="00A20BCA">
        <w:rPr>
          <w:rFonts w:cs="Arial"/>
          <w:color w:val="000000" w:themeColor="text1"/>
        </w:rPr>
        <w:t xml:space="preserve"> fue la función por la que dio motivo a la baja?</w:t>
      </w:r>
    </w:p>
    <w:p w:rsidR="00D26C4A" w:rsidRDefault="00D26C4A" w:rsidP="00D26C4A">
      <w:pPr>
        <w:spacing w:after="0"/>
        <w:jc w:val="both"/>
        <w:rPr>
          <w:rFonts w:eastAsia="Arial" w:cs="Arial"/>
          <w:color w:val="000000" w:themeColor="text1"/>
          <w:szCs w:val="24"/>
          <w:lang w:eastAsia="es-ES"/>
        </w:rPr>
      </w:pPr>
    </w:p>
    <w:p w:rsidR="00A20BCA" w:rsidRDefault="00116508" w:rsidP="00D26C4A">
      <w:pPr>
        <w:spacing w:after="0"/>
        <w:jc w:val="both"/>
        <w:rPr>
          <w:rFonts w:cs="Arial"/>
          <w:color w:val="000000" w:themeColor="text1"/>
        </w:rPr>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6C6A67">
        <w:rPr>
          <w:rFonts w:eastAsia="Times New Roman" w:cs="Arial"/>
          <w:szCs w:val="24"/>
          <w:lang w:eastAsia="es-ES"/>
        </w:rPr>
        <w:t xml:space="preserve"> responde</w:t>
      </w:r>
      <w:r>
        <w:rPr>
          <w:rFonts w:eastAsia="Times New Roman" w:cs="Arial"/>
          <w:szCs w:val="24"/>
          <w:lang w:eastAsia="es-ES"/>
        </w:rPr>
        <w:t>,</w:t>
      </w:r>
      <w:r w:rsidR="00A20BCA">
        <w:rPr>
          <w:rFonts w:cs="Arial"/>
          <w:color w:val="000000" w:themeColor="text1"/>
        </w:rPr>
        <w:t xml:space="preserve"> </w:t>
      </w:r>
      <w:r w:rsidR="006C6A67">
        <w:rPr>
          <w:rFonts w:cs="Arial"/>
          <w:color w:val="000000" w:themeColor="text1"/>
        </w:rPr>
        <w:t>l</w:t>
      </w:r>
      <w:r w:rsidR="00A20BCA">
        <w:rPr>
          <w:rFonts w:cs="Arial"/>
          <w:color w:val="000000" w:themeColor="text1"/>
        </w:rPr>
        <w:t>a falta de probidad que comentábamos</w:t>
      </w:r>
      <w:r w:rsidR="006C6A67">
        <w:rPr>
          <w:rFonts w:cs="Arial"/>
          <w:color w:val="000000" w:themeColor="text1"/>
        </w:rPr>
        <w:t>,</w:t>
      </w:r>
      <w:r w:rsidR="00A20BCA">
        <w:rPr>
          <w:rFonts w:cs="Arial"/>
          <w:color w:val="000000" w:themeColor="text1"/>
        </w:rPr>
        <w:t xml:space="preserve"> en el acta </w:t>
      </w:r>
      <w:r w:rsidR="003535FC">
        <w:rPr>
          <w:rFonts w:cs="Arial"/>
          <w:color w:val="000000" w:themeColor="text1"/>
        </w:rPr>
        <w:t>está</w:t>
      </w:r>
      <w:r w:rsidR="00992297">
        <w:rPr>
          <w:rFonts w:cs="Arial"/>
          <w:color w:val="000000" w:themeColor="text1"/>
        </w:rPr>
        <w:t>,</w:t>
      </w:r>
      <w:r w:rsidR="00A20BCA">
        <w:rPr>
          <w:rFonts w:cs="Arial"/>
          <w:color w:val="000000" w:themeColor="text1"/>
        </w:rPr>
        <w:t xml:space="preserve"> ¿tienen</w:t>
      </w:r>
      <w:r w:rsidR="00AE635A">
        <w:rPr>
          <w:rFonts w:cs="Arial"/>
          <w:color w:val="000000" w:themeColor="text1"/>
        </w:rPr>
        <w:t xml:space="preserve"> el acta </w:t>
      </w:r>
      <w:r w:rsidR="00A20BCA">
        <w:rPr>
          <w:rFonts w:cs="Arial"/>
          <w:color w:val="000000" w:themeColor="text1"/>
        </w:rPr>
        <w:t xml:space="preserve">ahí a la mano? </w:t>
      </w:r>
    </w:p>
    <w:p w:rsidR="00D26C4A" w:rsidRDefault="00D26C4A" w:rsidP="00D26C4A">
      <w:pPr>
        <w:spacing w:after="0"/>
        <w:jc w:val="both"/>
        <w:rPr>
          <w:rFonts w:cs="Arial"/>
          <w:color w:val="000000" w:themeColor="text1"/>
        </w:rPr>
      </w:pPr>
    </w:p>
    <w:p w:rsidR="003535FC" w:rsidRDefault="00DC7DA8" w:rsidP="00D26C4A">
      <w:pPr>
        <w:spacing w:after="0"/>
        <w:jc w:val="both"/>
        <w:rPr>
          <w:rFonts w:cs="Arial"/>
          <w:color w:val="000000" w:themeColor="text1"/>
        </w:rPr>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6C6A67">
        <w:rPr>
          <w:rFonts w:cs="Arial"/>
          <w:color w:val="000000" w:themeColor="text1"/>
        </w:rPr>
        <w:t xml:space="preserve"> argumenta</w:t>
      </w:r>
      <w:r>
        <w:rPr>
          <w:rFonts w:cs="Arial"/>
          <w:color w:val="000000" w:themeColor="text1"/>
        </w:rPr>
        <w:t>,</w:t>
      </w:r>
      <w:r w:rsidR="00A20BCA">
        <w:rPr>
          <w:rFonts w:cs="Arial"/>
          <w:color w:val="000000" w:themeColor="text1"/>
        </w:rPr>
        <w:t xml:space="preserve"> </w:t>
      </w:r>
      <w:r w:rsidR="006C6A67">
        <w:rPr>
          <w:rFonts w:cs="Arial"/>
          <w:color w:val="000000" w:themeColor="text1"/>
        </w:rPr>
        <w:t>e</w:t>
      </w:r>
      <w:r w:rsidR="00A20BCA">
        <w:rPr>
          <w:rFonts w:cs="Arial"/>
          <w:color w:val="000000" w:themeColor="text1"/>
        </w:rPr>
        <w:t>s lo que yo les comentaba, pero dicen que</w:t>
      </w:r>
      <w:r w:rsidR="003535FC">
        <w:rPr>
          <w:rFonts w:cs="Arial"/>
          <w:color w:val="000000" w:themeColor="text1"/>
        </w:rPr>
        <w:t xml:space="preserve"> no entraron a eso porque </w:t>
      </w:r>
      <w:r w:rsidR="004B0907">
        <w:rPr>
          <w:rFonts w:cs="Arial"/>
          <w:color w:val="000000" w:themeColor="text1"/>
        </w:rPr>
        <w:t>se están</w:t>
      </w:r>
      <w:r w:rsidR="00992297">
        <w:rPr>
          <w:rFonts w:cs="Arial"/>
          <w:color w:val="000000" w:themeColor="text1"/>
        </w:rPr>
        <w:t xml:space="preserve"> basando en la J</w:t>
      </w:r>
      <w:r w:rsidR="00A20BCA">
        <w:rPr>
          <w:rFonts w:cs="Arial"/>
          <w:color w:val="000000" w:themeColor="text1"/>
        </w:rPr>
        <w:t xml:space="preserve">urisprudencia, </w:t>
      </w:r>
      <w:r w:rsidR="006C6A67">
        <w:rPr>
          <w:rFonts w:cs="Arial"/>
          <w:color w:val="000000" w:themeColor="text1"/>
        </w:rPr>
        <w:t>porque</w:t>
      </w:r>
      <w:r w:rsidR="00A20BCA">
        <w:rPr>
          <w:rFonts w:cs="Arial"/>
          <w:color w:val="000000" w:themeColor="text1"/>
        </w:rPr>
        <w:t xml:space="preserve"> no</w:t>
      </w:r>
      <w:r w:rsidR="006C6A67">
        <w:rPr>
          <w:rFonts w:cs="Arial"/>
          <w:color w:val="000000" w:themeColor="text1"/>
        </w:rPr>
        <w:t xml:space="preserve"> lo</w:t>
      </w:r>
      <w:r w:rsidR="00A20BCA">
        <w:rPr>
          <w:rFonts w:cs="Arial"/>
          <w:color w:val="000000" w:themeColor="text1"/>
        </w:rPr>
        <w:t xml:space="preserve"> </w:t>
      </w:r>
      <w:r w:rsidR="003535FC">
        <w:rPr>
          <w:rFonts w:cs="Arial"/>
          <w:color w:val="000000" w:themeColor="text1"/>
        </w:rPr>
        <w:t>determinaron exactamente en que había estribado la violación a su función</w:t>
      </w:r>
      <w:r w:rsidR="004B0907">
        <w:rPr>
          <w:rFonts w:cs="Arial"/>
          <w:color w:val="000000" w:themeColor="text1"/>
        </w:rPr>
        <w:t>,</w:t>
      </w:r>
      <w:r w:rsidR="003535FC">
        <w:rPr>
          <w:rFonts w:cs="Arial"/>
          <w:color w:val="000000" w:themeColor="text1"/>
        </w:rPr>
        <w:t xml:space="preserve"> que era una falta de probidad, pero eso es lo que usted </w:t>
      </w:r>
      <w:r w:rsidR="00D26C4A">
        <w:rPr>
          <w:rFonts w:cs="Arial"/>
          <w:color w:val="000000" w:themeColor="text1"/>
        </w:rPr>
        <w:t>está</w:t>
      </w:r>
      <w:r w:rsidR="003535FC">
        <w:rPr>
          <w:rFonts w:cs="Arial"/>
          <w:color w:val="000000" w:themeColor="text1"/>
        </w:rPr>
        <w:t xml:space="preserve"> señalando que no lo están manifestando</w:t>
      </w:r>
      <w:r w:rsidR="006C6A67">
        <w:rPr>
          <w:rFonts w:cs="Arial"/>
          <w:color w:val="000000" w:themeColor="text1"/>
        </w:rPr>
        <w:t>,</w:t>
      </w:r>
      <w:r w:rsidR="003535FC">
        <w:rPr>
          <w:rFonts w:cs="Arial"/>
          <w:color w:val="000000" w:themeColor="text1"/>
        </w:rPr>
        <w:t xml:space="preserve"> porque se están amparando en una </w:t>
      </w:r>
      <w:r w:rsidR="006C6A67">
        <w:rPr>
          <w:rFonts w:cs="Arial"/>
          <w:color w:val="000000" w:themeColor="text1"/>
        </w:rPr>
        <w:t>J</w:t>
      </w:r>
      <w:r w:rsidR="003535FC">
        <w:rPr>
          <w:rFonts w:cs="Arial"/>
          <w:color w:val="000000" w:themeColor="text1"/>
        </w:rPr>
        <w:t>urisprudencia.</w:t>
      </w:r>
    </w:p>
    <w:p w:rsidR="00D26C4A" w:rsidRDefault="00D26C4A" w:rsidP="00D26C4A">
      <w:pPr>
        <w:spacing w:after="0"/>
        <w:jc w:val="both"/>
        <w:rPr>
          <w:rFonts w:cs="Arial"/>
          <w:szCs w:val="24"/>
        </w:rPr>
      </w:pPr>
    </w:p>
    <w:p w:rsidR="003535FC" w:rsidRDefault="00EF4783" w:rsidP="00281823">
      <w:pPr>
        <w:spacing w:after="0"/>
        <w:jc w:val="both"/>
        <w:rPr>
          <w:rFonts w:cs="Arial"/>
          <w:color w:val="000000" w:themeColor="text1"/>
        </w:rPr>
      </w:pPr>
      <w:r>
        <w:rPr>
          <w:rFonts w:cs="Arial"/>
          <w:szCs w:val="24"/>
        </w:rPr>
        <w:t>La Consejera Juez Norma Livier Blanco Núñez</w:t>
      </w:r>
      <w:r w:rsidR="006C6A67">
        <w:rPr>
          <w:rFonts w:cs="Arial"/>
          <w:szCs w:val="24"/>
        </w:rPr>
        <w:t xml:space="preserve"> aclara</w:t>
      </w:r>
      <w:r>
        <w:rPr>
          <w:rFonts w:cs="Arial"/>
          <w:szCs w:val="24"/>
        </w:rPr>
        <w:t>,</w:t>
      </w:r>
      <w:r w:rsidR="003535FC">
        <w:rPr>
          <w:rFonts w:cs="Arial"/>
          <w:color w:val="000000" w:themeColor="text1"/>
        </w:rPr>
        <w:t xml:space="preserve"> </w:t>
      </w:r>
      <w:r w:rsidR="006C6A67">
        <w:rPr>
          <w:rFonts w:cs="Arial"/>
          <w:color w:val="000000" w:themeColor="text1"/>
        </w:rPr>
        <w:t>s</w:t>
      </w:r>
      <w:r w:rsidR="00992297">
        <w:rPr>
          <w:rFonts w:cs="Arial"/>
          <w:color w:val="000000" w:themeColor="text1"/>
        </w:rPr>
        <w:t>on dos cosas distintas, una</w:t>
      </w:r>
      <w:r w:rsidR="003535FC">
        <w:rPr>
          <w:rFonts w:cs="Arial"/>
          <w:color w:val="000000" w:themeColor="text1"/>
        </w:rPr>
        <w:t xml:space="preserve"> son las funciones, que es lo que debe de quedar bien determinado, porque eso es lo que da pie a ver si es un empleado de confianza o es un empleado de base, </w:t>
      </w:r>
      <w:r w:rsidR="003535FC">
        <w:rPr>
          <w:rFonts w:cs="Arial"/>
          <w:color w:val="000000" w:themeColor="text1"/>
        </w:rPr>
        <w:lastRenderedPageBreak/>
        <w:t>porque dice la Jurisprudencia que no basta con que se diga en el nombramiento, sino que tiene que ver con la funcione</w:t>
      </w:r>
      <w:r w:rsidR="004B0907">
        <w:rPr>
          <w:rFonts w:cs="Arial"/>
          <w:color w:val="000000" w:themeColor="text1"/>
        </w:rPr>
        <w:t>s en</w:t>
      </w:r>
      <w:r w:rsidR="003535FC">
        <w:rPr>
          <w:rFonts w:cs="Arial"/>
          <w:color w:val="000000" w:themeColor="text1"/>
        </w:rPr>
        <w:t xml:space="preserve"> que labora y la otra es la </w:t>
      </w:r>
      <w:r w:rsidR="004B0907">
        <w:rPr>
          <w:rFonts w:cs="Arial"/>
          <w:color w:val="000000" w:themeColor="text1"/>
        </w:rPr>
        <w:t xml:space="preserve">que se refiere la </w:t>
      </w:r>
      <w:r w:rsidR="003535FC">
        <w:rPr>
          <w:rFonts w:cs="Arial"/>
          <w:color w:val="000000" w:themeColor="text1"/>
        </w:rPr>
        <w:t>Jurisprudencia que dice el compañero</w:t>
      </w:r>
      <w:r w:rsidR="004B0907">
        <w:rPr>
          <w:rFonts w:cs="Arial"/>
          <w:color w:val="000000" w:themeColor="text1"/>
        </w:rPr>
        <w:t xml:space="preserve">, </w:t>
      </w:r>
      <w:r w:rsidR="003535FC">
        <w:rPr>
          <w:rFonts w:cs="Arial"/>
          <w:color w:val="000000" w:themeColor="text1"/>
        </w:rPr>
        <w:t xml:space="preserve">es que efectivamente cuando ya se </w:t>
      </w:r>
      <w:r w:rsidR="004B0907">
        <w:rPr>
          <w:rFonts w:cs="Arial"/>
          <w:color w:val="000000" w:themeColor="text1"/>
        </w:rPr>
        <w:t>determinó</w:t>
      </w:r>
      <w:r w:rsidR="003535FC">
        <w:rPr>
          <w:rFonts w:cs="Arial"/>
          <w:color w:val="000000" w:themeColor="text1"/>
        </w:rPr>
        <w:t xml:space="preserve"> que </w:t>
      </w:r>
      <w:r w:rsidR="004B0907">
        <w:rPr>
          <w:rFonts w:cs="Arial"/>
          <w:color w:val="000000" w:themeColor="text1"/>
        </w:rPr>
        <w:t xml:space="preserve">si </w:t>
      </w:r>
      <w:r w:rsidR="003535FC">
        <w:rPr>
          <w:rFonts w:cs="Arial"/>
          <w:color w:val="000000" w:themeColor="text1"/>
        </w:rPr>
        <w:t>es un empleado de confianza</w:t>
      </w:r>
      <w:r w:rsidR="004B0907">
        <w:rPr>
          <w:rFonts w:cs="Arial"/>
          <w:color w:val="000000" w:themeColor="text1"/>
        </w:rPr>
        <w:t>,</w:t>
      </w:r>
      <w:r w:rsidR="003535FC">
        <w:rPr>
          <w:rFonts w:cs="Arial"/>
          <w:color w:val="000000" w:themeColor="text1"/>
        </w:rPr>
        <w:t xml:space="preserve"> ya no tienes </w:t>
      </w:r>
      <w:r w:rsidR="008A233F">
        <w:rPr>
          <w:rFonts w:cs="Arial"/>
          <w:color w:val="000000" w:themeColor="text1"/>
        </w:rPr>
        <w:t>por qué</w:t>
      </w:r>
      <w:r w:rsidR="003535FC">
        <w:rPr>
          <w:rFonts w:cs="Arial"/>
          <w:color w:val="000000" w:themeColor="text1"/>
        </w:rPr>
        <w:t xml:space="preserve"> entrar al estudio del acta, ni de la actividad, si esta trajo o no trajo consecuencias, son dos cosas distintas.</w:t>
      </w:r>
    </w:p>
    <w:p w:rsidR="00281823" w:rsidRDefault="00281823" w:rsidP="00281823">
      <w:pPr>
        <w:spacing w:after="0"/>
        <w:jc w:val="both"/>
        <w:rPr>
          <w:rFonts w:cs="Arial"/>
          <w:color w:val="000000" w:themeColor="text1"/>
        </w:rPr>
      </w:pPr>
    </w:p>
    <w:p w:rsidR="003535FC" w:rsidRDefault="00DC7DA8" w:rsidP="00281823">
      <w:pPr>
        <w:pStyle w:val="Textoindependiente"/>
      </w:pPr>
      <w:r>
        <w:t xml:space="preserve">La </w:t>
      </w:r>
      <w:proofErr w:type="gramStart"/>
      <w:r>
        <w:t>Consejera</w:t>
      </w:r>
      <w:proofErr w:type="gramEnd"/>
      <w:r>
        <w:t xml:space="preserve"> Consuelo del Rosario González Jiménez</w:t>
      </w:r>
      <w:r w:rsidR="006C6A67">
        <w:t xml:space="preserve"> menciona</w:t>
      </w:r>
      <w:r>
        <w:t>,</w:t>
      </w:r>
      <w:r w:rsidR="003535FC">
        <w:t xml:space="preserve"> </w:t>
      </w:r>
      <w:r w:rsidR="006C6A67">
        <w:t>sí</w:t>
      </w:r>
      <w:r w:rsidR="004B0907">
        <w:t>, p</w:t>
      </w:r>
      <w:r w:rsidR="003535FC">
        <w:t>ero</w:t>
      </w:r>
      <w:r w:rsidR="006C6A67">
        <w:t>,</w:t>
      </w:r>
      <w:r w:rsidR="003535FC">
        <w:t xml:space="preserve"> por eso el no entra a la otra parte, porque basta con determinar que su función si era de confianza.</w:t>
      </w:r>
    </w:p>
    <w:p w:rsidR="00281823" w:rsidRDefault="00281823" w:rsidP="00281823">
      <w:pPr>
        <w:spacing w:after="0"/>
        <w:jc w:val="both"/>
        <w:rPr>
          <w:rFonts w:cs="Arial"/>
          <w:color w:val="000000" w:themeColor="text1"/>
        </w:rPr>
      </w:pPr>
    </w:p>
    <w:p w:rsidR="00281823" w:rsidRDefault="00EF4783" w:rsidP="00281823">
      <w:pPr>
        <w:spacing w:after="0"/>
        <w:jc w:val="both"/>
        <w:rPr>
          <w:rFonts w:cs="Arial"/>
          <w:color w:val="000000" w:themeColor="text1"/>
        </w:rPr>
      </w:pPr>
      <w:r>
        <w:rPr>
          <w:rFonts w:cs="Arial"/>
          <w:szCs w:val="24"/>
        </w:rPr>
        <w:t>La Consejera Juez Norma Livier Blanco Núñez</w:t>
      </w:r>
      <w:r w:rsidR="006C6A67">
        <w:rPr>
          <w:rFonts w:cs="Arial"/>
          <w:szCs w:val="24"/>
        </w:rPr>
        <w:t xml:space="preserve"> pregunta</w:t>
      </w:r>
      <w:r>
        <w:rPr>
          <w:rFonts w:cs="Arial"/>
          <w:szCs w:val="24"/>
        </w:rPr>
        <w:t>,</w:t>
      </w:r>
      <w:r w:rsidR="003535FC">
        <w:rPr>
          <w:rFonts w:cs="Arial"/>
          <w:color w:val="000000" w:themeColor="text1"/>
        </w:rPr>
        <w:t xml:space="preserve"> </w:t>
      </w:r>
      <w:r w:rsidR="00992297">
        <w:rPr>
          <w:rFonts w:cs="Arial"/>
          <w:color w:val="000000" w:themeColor="text1"/>
        </w:rPr>
        <w:t>¿</w:t>
      </w:r>
      <w:r w:rsidR="006C6A67">
        <w:rPr>
          <w:rFonts w:cs="Arial"/>
          <w:color w:val="000000" w:themeColor="text1"/>
        </w:rPr>
        <w:t>e</w:t>
      </w:r>
      <w:r w:rsidR="003535FC">
        <w:rPr>
          <w:rFonts w:cs="Arial"/>
          <w:color w:val="000000" w:themeColor="text1"/>
        </w:rPr>
        <w:t>ntonces cuando lo suspenden era encargado de transparencia, o hacia las funciones que dice ahí?</w:t>
      </w:r>
    </w:p>
    <w:p w:rsidR="00A20BCA" w:rsidRDefault="00A20BCA" w:rsidP="00281823">
      <w:pPr>
        <w:spacing w:after="0"/>
        <w:jc w:val="both"/>
        <w:rPr>
          <w:rFonts w:cs="Arial"/>
          <w:color w:val="000000" w:themeColor="text1"/>
        </w:rPr>
      </w:pPr>
    </w:p>
    <w:p w:rsidR="004B0663" w:rsidRDefault="003879A1" w:rsidP="00281823">
      <w:pPr>
        <w:spacing w:after="0"/>
        <w:jc w:val="both"/>
        <w:rPr>
          <w:rFonts w:cs="Arial"/>
          <w:color w:val="000000" w:themeColor="text1"/>
        </w:rPr>
      </w:pPr>
      <w:r>
        <w:t>El Licenciado Luis Orozco Santacruz</w:t>
      </w:r>
      <w:r w:rsidR="006C6A67">
        <w:t xml:space="preserve"> contesta</w:t>
      </w:r>
      <w:r>
        <w:t>,</w:t>
      </w:r>
      <w:r w:rsidR="004B0663">
        <w:rPr>
          <w:rFonts w:cs="Arial"/>
          <w:color w:val="000000" w:themeColor="text1"/>
        </w:rPr>
        <w:t xml:space="preserve"> </w:t>
      </w:r>
      <w:r w:rsidR="006C6A67">
        <w:rPr>
          <w:rFonts w:cs="Arial"/>
          <w:color w:val="000000" w:themeColor="text1"/>
        </w:rPr>
        <w:t>e</w:t>
      </w:r>
      <w:r w:rsidR="004B0663">
        <w:rPr>
          <w:rFonts w:cs="Arial"/>
          <w:color w:val="000000" w:themeColor="text1"/>
        </w:rPr>
        <w:t>n el momento de la separación, estaba comisionado a la Secretar</w:t>
      </w:r>
      <w:r w:rsidR="00281823">
        <w:rPr>
          <w:rFonts w:cs="Arial"/>
          <w:color w:val="000000" w:themeColor="text1"/>
        </w:rPr>
        <w:t>í</w:t>
      </w:r>
      <w:r w:rsidR="004B0663">
        <w:rPr>
          <w:rFonts w:cs="Arial"/>
          <w:color w:val="000000" w:themeColor="text1"/>
        </w:rPr>
        <w:t>a Técnica, pero obviamente cuando dio motivo para la p</w:t>
      </w:r>
      <w:r w:rsidR="00281823">
        <w:rPr>
          <w:rFonts w:cs="Arial"/>
          <w:color w:val="000000" w:themeColor="text1"/>
        </w:rPr>
        <w:t>é</w:t>
      </w:r>
      <w:r w:rsidR="004B0663">
        <w:rPr>
          <w:rFonts w:cs="Arial"/>
          <w:color w:val="000000" w:themeColor="text1"/>
        </w:rPr>
        <w:t>rdida de confianza, fue en funciones de Coordinador de Transparencia y en el acta que se levant</w:t>
      </w:r>
      <w:r w:rsidR="00281823">
        <w:rPr>
          <w:rFonts w:cs="Arial"/>
          <w:color w:val="000000" w:themeColor="text1"/>
        </w:rPr>
        <w:t>ó</w:t>
      </w:r>
      <w:r w:rsidR="004B0663">
        <w:rPr>
          <w:rFonts w:cs="Arial"/>
          <w:color w:val="000000" w:themeColor="text1"/>
        </w:rPr>
        <w:t xml:space="preserve"> se hace la descripción de cu</w:t>
      </w:r>
      <w:r w:rsidR="00281823">
        <w:rPr>
          <w:rFonts w:cs="Arial"/>
          <w:color w:val="000000" w:themeColor="text1"/>
        </w:rPr>
        <w:t>á</w:t>
      </w:r>
      <w:r w:rsidR="004B0663">
        <w:rPr>
          <w:rFonts w:cs="Arial"/>
          <w:color w:val="000000" w:themeColor="text1"/>
        </w:rPr>
        <w:t>les son los moti</w:t>
      </w:r>
      <w:r w:rsidR="00992297">
        <w:rPr>
          <w:rFonts w:cs="Arial"/>
          <w:color w:val="000000" w:themeColor="text1"/>
        </w:rPr>
        <w:t>vos que dieron …….aunque la J</w:t>
      </w:r>
      <w:r w:rsidR="004B0663">
        <w:rPr>
          <w:rFonts w:cs="Arial"/>
          <w:color w:val="000000" w:themeColor="text1"/>
        </w:rPr>
        <w:t>urisprudencia habla que no es necesario, simplemente</w:t>
      </w:r>
      <w:r w:rsidR="004B0907">
        <w:rPr>
          <w:rFonts w:cs="Arial"/>
          <w:color w:val="000000" w:themeColor="text1"/>
        </w:rPr>
        <w:t xml:space="preserve"> basta </w:t>
      </w:r>
      <w:r w:rsidR="004B0663">
        <w:rPr>
          <w:rFonts w:cs="Arial"/>
          <w:color w:val="000000" w:themeColor="text1"/>
        </w:rPr>
        <w:t xml:space="preserve">con </w:t>
      </w:r>
      <w:r w:rsidR="004B0907">
        <w:rPr>
          <w:rFonts w:cs="Arial"/>
          <w:color w:val="000000" w:themeColor="text1"/>
        </w:rPr>
        <w:t>argumentar</w:t>
      </w:r>
      <w:r w:rsidR="004B0663">
        <w:rPr>
          <w:rFonts w:cs="Arial"/>
          <w:color w:val="000000" w:themeColor="text1"/>
        </w:rPr>
        <w:t xml:space="preserve"> la perdida de la confianza, sin embargo</w:t>
      </w:r>
      <w:r w:rsidR="004B0907">
        <w:rPr>
          <w:rFonts w:cs="Arial"/>
          <w:color w:val="000000" w:themeColor="text1"/>
        </w:rPr>
        <w:t>,</w:t>
      </w:r>
      <w:r w:rsidR="004B0663">
        <w:rPr>
          <w:rFonts w:cs="Arial"/>
          <w:color w:val="000000" w:themeColor="text1"/>
        </w:rPr>
        <w:t xml:space="preserve"> en el acta si se refiere cual fue el mo</w:t>
      </w:r>
      <w:r w:rsidR="00992297">
        <w:rPr>
          <w:rFonts w:cs="Arial"/>
          <w:color w:val="000000" w:themeColor="text1"/>
        </w:rPr>
        <w:t>tivo, el origen, el tema de la C</w:t>
      </w:r>
      <w:r w:rsidR="004B0663">
        <w:rPr>
          <w:rFonts w:cs="Arial"/>
          <w:color w:val="000000" w:themeColor="text1"/>
        </w:rPr>
        <w:t xml:space="preserve">omisión de </w:t>
      </w:r>
      <w:r w:rsidR="00992297">
        <w:rPr>
          <w:rFonts w:cs="Arial"/>
          <w:color w:val="000000" w:themeColor="text1"/>
        </w:rPr>
        <w:t>A</w:t>
      </w:r>
      <w:r w:rsidR="004B0663">
        <w:rPr>
          <w:rFonts w:cs="Arial"/>
          <w:color w:val="000000" w:themeColor="text1"/>
        </w:rPr>
        <w:t>dquisiciones, que tuvo dudas razonadas por</w:t>
      </w:r>
      <w:r w:rsidR="006C6A67">
        <w:rPr>
          <w:rFonts w:cs="Arial"/>
          <w:color w:val="000000" w:themeColor="text1"/>
        </w:rPr>
        <w:t xml:space="preserve"> el</w:t>
      </w:r>
      <w:r w:rsidR="004B0663">
        <w:rPr>
          <w:rFonts w:cs="Arial"/>
          <w:color w:val="000000" w:themeColor="text1"/>
        </w:rPr>
        <w:t xml:space="preserve"> informe que rindió </w:t>
      </w:r>
      <w:r w:rsidR="00992297">
        <w:rPr>
          <w:rFonts w:cs="Arial"/>
          <w:color w:val="000000" w:themeColor="text1"/>
        </w:rPr>
        <w:t>transparencia</w:t>
      </w:r>
      <w:r w:rsidR="004B0663">
        <w:rPr>
          <w:rFonts w:cs="Arial"/>
          <w:color w:val="000000" w:themeColor="text1"/>
        </w:rPr>
        <w:t xml:space="preserve"> y que derivado de eso</w:t>
      </w:r>
      <w:r w:rsidR="006C6A67">
        <w:rPr>
          <w:rFonts w:cs="Arial"/>
          <w:color w:val="000000" w:themeColor="text1"/>
        </w:rPr>
        <w:t>,</w:t>
      </w:r>
      <w:r w:rsidR="004B0663">
        <w:rPr>
          <w:rFonts w:cs="Arial"/>
          <w:color w:val="000000" w:themeColor="text1"/>
        </w:rPr>
        <w:t xml:space="preserve"> fue que </w:t>
      </w:r>
      <w:r w:rsidR="00992297">
        <w:rPr>
          <w:rFonts w:cs="Arial"/>
          <w:color w:val="000000" w:themeColor="text1"/>
        </w:rPr>
        <w:t>la C</w:t>
      </w:r>
      <w:r w:rsidR="004B0663">
        <w:rPr>
          <w:rFonts w:cs="Arial"/>
          <w:color w:val="000000" w:themeColor="text1"/>
        </w:rPr>
        <w:t>ontraloría se encargó de la investigación</w:t>
      </w:r>
      <w:r w:rsidR="006C6A67">
        <w:rPr>
          <w:rFonts w:cs="Arial"/>
          <w:color w:val="000000" w:themeColor="text1"/>
        </w:rPr>
        <w:t>,</w:t>
      </w:r>
      <w:r w:rsidR="004B0663">
        <w:rPr>
          <w:rFonts w:cs="Arial"/>
          <w:color w:val="000000" w:themeColor="text1"/>
        </w:rPr>
        <w:t xml:space="preserve"> de la cual derivo que informo con falsedad los proveedores con su registro vigente y puso a proveedores que tenían registro vencido y de hecho se </w:t>
      </w:r>
      <w:r w:rsidR="00AE635A">
        <w:rPr>
          <w:rFonts w:cs="Arial"/>
          <w:color w:val="000000" w:themeColor="text1"/>
        </w:rPr>
        <w:t>detectó</w:t>
      </w:r>
      <w:r w:rsidR="004B0663">
        <w:rPr>
          <w:rFonts w:cs="Arial"/>
          <w:color w:val="000000" w:themeColor="text1"/>
        </w:rPr>
        <w:t xml:space="preserve"> que lo </w:t>
      </w:r>
      <w:r w:rsidR="00AE635A">
        <w:rPr>
          <w:rFonts w:cs="Arial"/>
          <w:color w:val="000000" w:themeColor="text1"/>
        </w:rPr>
        <w:t>hacía</w:t>
      </w:r>
      <w:r w:rsidR="004B0663">
        <w:rPr>
          <w:rFonts w:cs="Arial"/>
          <w:color w:val="000000" w:themeColor="text1"/>
        </w:rPr>
        <w:t xml:space="preserve"> con regularidad, </w:t>
      </w:r>
      <w:r w:rsidR="004B0907">
        <w:rPr>
          <w:rFonts w:cs="Arial"/>
          <w:color w:val="000000" w:themeColor="text1"/>
        </w:rPr>
        <w:t xml:space="preserve">o </w:t>
      </w:r>
      <w:r w:rsidR="004B0663">
        <w:rPr>
          <w:rFonts w:cs="Arial"/>
          <w:color w:val="000000" w:themeColor="text1"/>
        </w:rPr>
        <w:t>cada que sucedía esto y ya les avisaba, ya date de alta</w:t>
      </w:r>
      <w:r w:rsidR="004B0907">
        <w:rPr>
          <w:rFonts w:cs="Arial"/>
          <w:color w:val="000000" w:themeColor="text1"/>
        </w:rPr>
        <w:t>,</w:t>
      </w:r>
      <w:r w:rsidR="004B0663">
        <w:rPr>
          <w:rFonts w:cs="Arial"/>
          <w:color w:val="000000" w:themeColor="text1"/>
        </w:rPr>
        <w:t xml:space="preserve"> ya paga, ya se te adjudico a ti y adelante. </w:t>
      </w:r>
      <w:r w:rsidR="004B0907">
        <w:rPr>
          <w:rFonts w:cs="Arial"/>
          <w:color w:val="000000" w:themeColor="text1"/>
        </w:rPr>
        <w:t>De hecho, aquí</w:t>
      </w:r>
      <w:r w:rsidR="004B0663">
        <w:rPr>
          <w:rFonts w:cs="Arial"/>
          <w:color w:val="000000" w:themeColor="text1"/>
        </w:rPr>
        <w:t xml:space="preserve"> </w:t>
      </w:r>
      <w:r w:rsidR="004B0907">
        <w:rPr>
          <w:rFonts w:cs="Arial"/>
          <w:color w:val="000000" w:themeColor="text1"/>
        </w:rPr>
        <w:t>está</w:t>
      </w:r>
      <w:r w:rsidR="004B0663">
        <w:rPr>
          <w:rFonts w:cs="Arial"/>
          <w:color w:val="000000" w:themeColor="text1"/>
        </w:rPr>
        <w:t xml:space="preserve"> relacionado en esta acta, si gustan lo puedo leer textualmente.</w:t>
      </w:r>
    </w:p>
    <w:p w:rsidR="00281823" w:rsidRDefault="00281823" w:rsidP="00281823">
      <w:pPr>
        <w:spacing w:after="0"/>
        <w:jc w:val="both"/>
        <w:rPr>
          <w:rFonts w:cs="Arial"/>
          <w:color w:val="000000" w:themeColor="text1"/>
        </w:rPr>
      </w:pPr>
    </w:p>
    <w:p w:rsidR="00A87717" w:rsidRDefault="00EF4783" w:rsidP="0034635C">
      <w:pPr>
        <w:spacing w:after="0"/>
        <w:jc w:val="both"/>
        <w:rPr>
          <w:rFonts w:cs="Arial"/>
          <w:color w:val="000000" w:themeColor="text1"/>
        </w:rPr>
      </w:pPr>
      <w:r>
        <w:rPr>
          <w:rFonts w:cs="Arial"/>
          <w:szCs w:val="24"/>
        </w:rPr>
        <w:t>La Consejera Juez Norma Livier Blanco Núñez</w:t>
      </w:r>
      <w:r w:rsidR="006C6A67">
        <w:rPr>
          <w:rFonts w:cs="Arial"/>
          <w:szCs w:val="24"/>
        </w:rPr>
        <w:t xml:space="preserve"> pregunta</w:t>
      </w:r>
      <w:r>
        <w:rPr>
          <w:rFonts w:cs="Arial"/>
          <w:szCs w:val="24"/>
        </w:rPr>
        <w:t>,</w:t>
      </w:r>
      <w:r w:rsidR="00A87717">
        <w:rPr>
          <w:rFonts w:cs="Arial"/>
          <w:color w:val="000000" w:themeColor="text1"/>
        </w:rPr>
        <w:t xml:space="preserve"> ¿que se le dijo en el dictamen </w:t>
      </w:r>
      <w:r w:rsidR="004B0907">
        <w:rPr>
          <w:rFonts w:cs="Arial"/>
          <w:color w:val="000000" w:themeColor="text1"/>
        </w:rPr>
        <w:t>con</w:t>
      </w:r>
      <w:r w:rsidR="00A87717">
        <w:rPr>
          <w:rFonts w:cs="Arial"/>
          <w:color w:val="000000" w:themeColor="text1"/>
        </w:rPr>
        <w:t xml:space="preserve"> relación a las manifestaciones</w:t>
      </w:r>
      <w:r w:rsidR="00AE635A">
        <w:rPr>
          <w:rFonts w:cs="Arial"/>
          <w:color w:val="000000" w:themeColor="text1"/>
        </w:rPr>
        <w:t>?</w:t>
      </w:r>
      <w:r w:rsidR="00992297">
        <w:rPr>
          <w:rFonts w:cs="Arial"/>
          <w:color w:val="000000" w:themeColor="text1"/>
        </w:rPr>
        <w:t>,</w:t>
      </w:r>
      <w:r w:rsidR="00A87717">
        <w:rPr>
          <w:rFonts w:cs="Arial"/>
          <w:color w:val="000000" w:themeColor="text1"/>
        </w:rPr>
        <w:t xml:space="preserve"> que es a lo que se refiere el </w:t>
      </w:r>
      <w:r w:rsidR="004B0907">
        <w:rPr>
          <w:rFonts w:cs="Arial"/>
          <w:color w:val="000000" w:themeColor="text1"/>
        </w:rPr>
        <w:t>M</w:t>
      </w:r>
      <w:r w:rsidR="00A87717">
        <w:rPr>
          <w:rFonts w:cs="Arial"/>
          <w:color w:val="000000" w:themeColor="text1"/>
        </w:rPr>
        <w:t>agistrado ¿</w:t>
      </w:r>
      <w:r w:rsidR="006C6A67">
        <w:rPr>
          <w:rFonts w:cs="Arial"/>
          <w:color w:val="000000" w:themeColor="text1"/>
        </w:rPr>
        <w:t>c</w:t>
      </w:r>
      <w:r w:rsidR="00A87717">
        <w:rPr>
          <w:rFonts w:cs="Arial"/>
          <w:color w:val="000000" w:themeColor="text1"/>
        </w:rPr>
        <w:t>ómo se le contesta sobre ese particular?</w:t>
      </w:r>
      <w:r w:rsidR="00992297">
        <w:rPr>
          <w:rFonts w:cs="Arial"/>
          <w:color w:val="000000" w:themeColor="text1"/>
        </w:rPr>
        <w:t>, l</w:t>
      </w:r>
      <w:r w:rsidR="00A87717">
        <w:rPr>
          <w:rFonts w:cs="Arial"/>
          <w:color w:val="000000" w:themeColor="text1"/>
        </w:rPr>
        <w:t>o que hace la defensa el trabajador.</w:t>
      </w:r>
    </w:p>
    <w:p w:rsidR="0034635C" w:rsidRDefault="0034635C" w:rsidP="0034635C">
      <w:pPr>
        <w:spacing w:after="0"/>
        <w:jc w:val="both"/>
        <w:rPr>
          <w:rFonts w:cs="Arial"/>
          <w:color w:val="000000" w:themeColor="text1"/>
        </w:rPr>
      </w:pPr>
    </w:p>
    <w:p w:rsidR="004B0663" w:rsidRDefault="001D3C39" w:rsidP="0034635C">
      <w:pPr>
        <w:spacing w:after="0"/>
        <w:jc w:val="both"/>
        <w:rPr>
          <w:rFonts w:cs="Arial"/>
          <w:color w:val="000000" w:themeColor="text1"/>
        </w:rPr>
      </w:pPr>
      <w:r>
        <w:rPr>
          <w:rFonts w:eastAsia="Times New Roman" w:cs="Arial"/>
          <w:color w:val="000000" w:themeColor="text1"/>
          <w:szCs w:val="24"/>
          <w:lang w:eastAsia="es-ES"/>
        </w:rPr>
        <w:t>El Licenciado José Manuel de la Fuente Reynoso</w:t>
      </w:r>
      <w:r w:rsidR="006C6A67">
        <w:rPr>
          <w:rFonts w:eastAsia="Times New Roman" w:cs="Arial"/>
          <w:color w:val="000000" w:themeColor="text1"/>
          <w:szCs w:val="24"/>
          <w:lang w:eastAsia="es-ES"/>
        </w:rPr>
        <w:t xml:space="preserve"> pregunta</w:t>
      </w:r>
      <w:r w:rsidR="00B0436A">
        <w:rPr>
          <w:rFonts w:eastAsia="Times New Roman" w:cs="Arial"/>
          <w:color w:val="000000" w:themeColor="text1"/>
          <w:szCs w:val="24"/>
          <w:lang w:eastAsia="es-ES"/>
        </w:rPr>
        <w:t>,</w:t>
      </w:r>
      <w:r w:rsidR="00A87717">
        <w:rPr>
          <w:rFonts w:cs="Arial"/>
          <w:color w:val="000000" w:themeColor="text1"/>
        </w:rPr>
        <w:t xml:space="preserve"> ¿en el dictamen o en la contestación como parte demandada?</w:t>
      </w:r>
    </w:p>
    <w:p w:rsidR="00AE635A" w:rsidRDefault="00EF4783" w:rsidP="0034635C">
      <w:pPr>
        <w:spacing w:after="0"/>
        <w:jc w:val="both"/>
        <w:rPr>
          <w:rFonts w:cs="Arial"/>
          <w:color w:val="000000" w:themeColor="text1"/>
        </w:rPr>
      </w:pPr>
      <w:r>
        <w:rPr>
          <w:rFonts w:cs="Arial"/>
          <w:szCs w:val="24"/>
        </w:rPr>
        <w:lastRenderedPageBreak/>
        <w:t>La Consejera Juez Norma Livier Blanco Núñez</w:t>
      </w:r>
      <w:r w:rsidR="006C6A67">
        <w:rPr>
          <w:rFonts w:cs="Arial"/>
          <w:szCs w:val="24"/>
        </w:rPr>
        <w:t xml:space="preserve"> indica</w:t>
      </w:r>
      <w:r>
        <w:rPr>
          <w:rFonts w:cs="Arial"/>
          <w:szCs w:val="24"/>
        </w:rPr>
        <w:t>,</w:t>
      </w:r>
      <w:r w:rsidR="00A87717">
        <w:rPr>
          <w:rFonts w:cs="Arial"/>
          <w:color w:val="000000" w:themeColor="text1"/>
        </w:rPr>
        <w:t xml:space="preserve"> en las dos cosas</w:t>
      </w:r>
      <w:r w:rsidR="006C6A67">
        <w:rPr>
          <w:rFonts w:cs="Arial"/>
          <w:color w:val="000000" w:themeColor="text1"/>
        </w:rPr>
        <w:t>.</w:t>
      </w:r>
    </w:p>
    <w:p w:rsidR="0034635C" w:rsidRDefault="0034635C" w:rsidP="0034635C">
      <w:pPr>
        <w:spacing w:after="0"/>
        <w:jc w:val="both"/>
        <w:rPr>
          <w:rFonts w:eastAsia="Times New Roman" w:cs="Arial"/>
          <w:color w:val="000000" w:themeColor="text1"/>
          <w:szCs w:val="24"/>
          <w:lang w:eastAsia="es-ES"/>
        </w:rPr>
      </w:pPr>
    </w:p>
    <w:p w:rsidR="00AE635A" w:rsidRDefault="001D3C39" w:rsidP="0034635C">
      <w:pPr>
        <w:spacing w:after="0"/>
        <w:jc w:val="both"/>
        <w:rPr>
          <w:rFonts w:cs="Arial"/>
          <w:color w:val="000000" w:themeColor="text1"/>
        </w:rPr>
      </w:pPr>
      <w:r>
        <w:rPr>
          <w:rFonts w:eastAsia="Times New Roman" w:cs="Arial"/>
          <w:color w:val="000000" w:themeColor="text1"/>
          <w:szCs w:val="24"/>
          <w:lang w:eastAsia="es-ES"/>
        </w:rPr>
        <w:t>El Licenciado José Manuel de la Fuente Reynoso</w:t>
      </w:r>
      <w:r w:rsidR="006C6A67">
        <w:rPr>
          <w:rFonts w:eastAsia="Times New Roman" w:cs="Arial"/>
          <w:color w:val="000000" w:themeColor="text1"/>
          <w:szCs w:val="24"/>
          <w:lang w:eastAsia="es-ES"/>
        </w:rPr>
        <w:t xml:space="preserve"> menciona</w:t>
      </w:r>
      <w:r>
        <w:rPr>
          <w:rFonts w:eastAsia="Times New Roman" w:cs="Arial"/>
          <w:color w:val="000000" w:themeColor="text1"/>
          <w:szCs w:val="24"/>
          <w:lang w:eastAsia="es-ES"/>
        </w:rPr>
        <w:t>,</w:t>
      </w:r>
      <w:r w:rsidR="00AE635A">
        <w:rPr>
          <w:rFonts w:cs="Arial"/>
          <w:color w:val="000000" w:themeColor="text1"/>
        </w:rPr>
        <w:t xml:space="preserve"> en la contestación</w:t>
      </w:r>
      <w:r w:rsidR="006C6A67">
        <w:rPr>
          <w:rFonts w:cs="Arial"/>
          <w:color w:val="000000" w:themeColor="text1"/>
        </w:rPr>
        <w:t>,</w:t>
      </w:r>
      <w:r w:rsidR="00AE635A">
        <w:rPr>
          <w:rFonts w:cs="Arial"/>
          <w:color w:val="000000" w:themeColor="text1"/>
        </w:rPr>
        <w:t xml:space="preserve"> hay que decirlo, no está completamente transcrito</w:t>
      </w:r>
      <w:r w:rsidR="006C6A67">
        <w:rPr>
          <w:rFonts w:cs="Arial"/>
          <w:color w:val="000000" w:themeColor="text1"/>
        </w:rPr>
        <w:t>.</w:t>
      </w:r>
    </w:p>
    <w:p w:rsidR="0034635C" w:rsidRDefault="0034635C" w:rsidP="0034635C">
      <w:pPr>
        <w:spacing w:after="0"/>
        <w:jc w:val="both"/>
        <w:rPr>
          <w:rFonts w:cs="Arial"/>
          <w:szCs w:val="24"/>
        </w:rPr>
      </w:pPr>
    </w:p>
    <w:p w:rsidR="00F9216C" w:rsidRDefault="00EF4783" w:rsidP="0034635C">
      <w:pPr>
        <w:spacing w:after="0"/>
        <w:jc w:val="both"/>
        <w:rPr>
          <w:rFonts w:cs="Arial"/>
          <w:color w:val="000000" w:themeColor="text1"/>
        </w:rPr>
      </w:pPr>
      <w:r>
        <w:rPr>
          <w:rFonts w:cs="Arial"/>
          <w:szCs w:val="24"/>
        </w:rPr>
        <w:t>La Consejera Juez Norma Livier Blanco Núñez</w:t>
      </w:r>
      <w:r w:rsidR="006C6A67">
        <w:rPr>
          <w:rFonts w:cs="Arial"/>
          <w:szCs w:val="24"/>
        </w:rPr>
        <w:t xml:space="preserve"> pregunta</w:t>
      </w:r>
      <w:r>
        <w:rPr>
          <w:rFonts w:cs="Arial"/>
          <w:szCs w:val="24"/>
        </w:rPr>
        <w:t>,</w:t>
      </w:r>
      <w:r w:rsidR="00AE635A">
        <w:rPr>
          <w:rFonts w:cs="Arial"/>
          <w:color w:val="000000" w:themeColor="text1"/>
        </w:rPr>
        <w:t xml:space="preserve"> </w:t>
      </w:r>
      <w:r w:rsidR="00B0436A">
        <w:rPr>
          <w:rFonts w:cs="Arial"/>
          <w:color w:val="000000" w:themeColor="text1"/>
        </w:rPr>
        <w:t xml:space="preserve">¿en el dictamen, </w:t>
      </w:r>
      <w:r w:rsidR="00A87717">
        <w:rPr>
          <w:rFonts w:cs="Arial"/>
          <w:color w:val="000000" w:themeColor="text1"/>
        </w:rPr>
        <w:t>que se dice sobre el particular?</w:t>
      </w:r>
    </w:p>
    <w:p w:rsidR="0034635C" w:rsidRDefault="0034635C" w:rsidP="0034635C">
      <w:pPr>
        <w:spacing w:after="0"/>
        <w:jc w:val="both"/>
        <w:rPr>
          <w:rFonts w:eastAsia="Times New Roman" w:cs="Arial"/>
          <w:color w:val="000000" w:themeColor="text1"/>
          <w:szCs w:val="24"/>
          <w:lang w:eastAsia="es-ES"/>
        </w:rPr>
      </w:pPr>
    </w:p>
    <w:p w:rsidR="00A87717" w:rsidRDefault="001D3C39" w:rsidP="0034635C">
      <w:pPr>
        <w:spacing w:after="0"/>
        <w:jc w:val="both"/>
        <w:rPr>
          <w:rFonts w:cs="Arial"/>
          <w:color w:val="000000" w:themeColor="text1"/>
        </w:rPr>
      </w:pPr>
      <w:r>
        <w:rPr>
          <w:rFonts w:eastAsia="Times New Roman" w:cs="Arial"/>
          <w:color w:val="000000" w:themeColor="text1"/>
          <w:szCs w:val="24"/>
          <w:lang w:eastAsia="es-ES"/>
        </w:rPr>
        <w:t>El Licenciado José Manuel de la Fuente Reynoso</w:t>
      </w:r>
      <w:r w:rsidR="006C6A67">
        <w:rPr>
          <w:rFonts w:eastAsia="Times New Roman" w:cs="Arial"/>
          <w:color w:val="000000" w:themeColor="text1"/>
          <w:szCs w:val="24"/>
          <w:lang w:eastAsia="es-ES"/>
        </w:rPr>
        <w:t xml:space="preserve"> contesta</w:t>
      </w:r>
      <w:r>
        <w:rPr>
          <w:rFonts w:eastAsia="Times New Roman" w:cs="Arial"/>
          <w:color w:val="000000" w:themeColor="text1"/>
          <w:szCs w:val="24"/>
          <w:lang w:eastAsia="es-ES"/>
        </w:rPr>
        <w:t>,</w:t>
      </w:r>
      <w:r w:rsidR="00A87717">
        <w:rPr>
          <w:rFonts w:cs="Arial"/>
          <w:color w:val="000000" w:themeColor="text1"/>
        </w:rPr>
        <w:t xml:space="preserve"> </w:t>
      </w:r>
      <w:r w:rsidR="006C6A67">
        <w:rPr>
          <w:rFonts w:cs="Arial"/>
          <w:color w:val="000000" w:themeColor="text1"/>
        </w:rPr>
        <w:t>i</w:t>
      </w:r>
      <w:r w:rsidR="00A87717">
        <w:rPr>
          <w:rFonts w:cs="Arial"/>
          <w:color w:val="000000" w:themeColor="text1"/>
        </w:rPr>
        <w:t>nsistimos</w:t>
      </w:r>
      <w:r w:rsidR="00B0436A">
        <w:rPr>
          <w:rFonts w:cs="Arial"/>
          <w:color w:val="000000" w:themeColor="text1"/>
        </w:rPr>
        <w:t>,</w:t>
      </w:r>
      <w:r w:rsidR="00A87717">
        <w:rPr>
          <w:rFonts w:cs="Arial"/>
          <w:color w:val="000000" w:themeColor="text1"/>
        </w:rPr>
        <w:t xml:space="preserve"> en el dictamen no entramos al estudio del acta.</w:t>
      </w:r>
    </w:p>
    <w:p w:rsidR="0034635C" w:rsidRDefault="0034635C" w:rsidP="0034635C">
      <w:pPr>
        <w:spacing w:after="0"/>
        <w:jc w:val="both"/>
        <w:rPr>
          <w:rFonts w:cs="Arial"/>
          <w:szCs w:val="24"/>
        </w:rPr>
      </w:pPr>
    </w:p>
    <w:p w:rsidR="00A87717" w:rsidRDefault="00EF4783" w:rsidP="0034635C">
      <w:pPr>
        <w:spacing w:after="0"/>
        <w:jc w:val="both"/>
        <w:rPr>
          <w:rFonts w:cs="Arial"/>
          <w:color w:val="000000" w:themeColor="text1"/>
        </w:rPr>
      </w:pPr>
      <w:r>
        <w:rPr>
          <w:rFonts w:cs="Arial"/>
          <w:szCs w:val="24"/>
        </w:rPr>
        <w:t>La Consejera</w:t>
      </w:r>
      <w:r w:rsidR="00B0436A">
        <w:rPr>
          <w:rFonts w:cs="Arial"/>
          <w:szCs w:val="24"/>
        </w:rPr>
        <w:t xml:space="preserve"> Juez Norma Livier Blanco Núñez</w:t>
      </w:r>
      <w:r w:rsidR="00A87717">
        <w:rPr>
          <w:rFonts w:cs="Arial"/>
          <w:color w:val="000000" w:themeColor="text1"/>
        </w:rPr>
        <w:t xml:space="preserve"> </w:t>
      </w:r>
      <w:r w:rsidR="001D767F">
        <w:rPr>
          <w:rFonts w:cs="Arial"/>
          <w:color w:val="000000" w:themeColor="text1"/>
        </w:rPr>
        <w:t>acota, e</w:t>
      </w:r>
      <w:r w:rsidR="00A87717">
        <w:rPr>
          <w:rFonts w:cs="Arial"/>
          <w:color w:val="000000" w:themeColor="text1"/>
        </w:rPr>
        <w:t>spérame, una cosa es el acta, por el hecho de lo que dio motivo a la separación del cargo, porque daba información a los proveedores, porque alteraba los registros…</w:t>
      </w:r>
      <w:r w:rsidR="00B0436A">
        <w:rPr>
          <w:rFonts w:cs="Arial"/>
          <w:color w:val="000000" w:themeColor="text1"/>
        </w:rPr>
        <w:t>.</w:t>
      </w:r>
      <w:r w:rsidR="00A87717">
        <w:rPr>
          <w:rFonts w:cs="Arial"/>
          <w:color w:val="000000" w:themeColor="text1"/>
        </w:rPr>
        <w:t xml:space="preserve">..eso es </w:t>
      </w:r>
      <w:r w:rsidR="001D767F">
        <w:rPr>
          <w:rFonts w:cs="Arial"/>
          <w:color w:val="000000" w:themeColor="text1"/>
        </w:rPr>
        <w:t xml:space="preserve">a </w:t>
      </w:r>
      <w:r w:rsidR="00A87717">
        <w:rPr>
          <w:rFonts w:cs="Arial"/>
          <w:color w:val="000000" w:themeColor="text1"/>
        </w:rPr>
        <w:t xml:space="preserve">lo que si entras, o no </w:t>
      </w:r>
      <w:r w:rsidR="00B0436A">
        <w:rPr>
          <w:rFonts w:cs="Arial"/>
          <w:color w:val="000000" w:themeColor="text1"/>
        </w:rPr>
        <w:t>entras, a lo que se refiere la Jurisprudencia, p</w:t>
      </w:r>
      <w:r w:rsidR="00A87717">
        <w:rPr>
          <w:rFonts w:cs="Arial"/>
          <w:color w:val="000000" w:themeColor="text1"/>
        </w:rPr>
        <w:t xml:space="preserve">ero esto es parte de su </w:t>
      </w:r>
      <w:r w:rsidR="00A256A1">
        <w:rPr>
          <w:rFonts w:cs="Arial"/>
          <w:color w:val="000000" w:themeColor="text1"/>
        </w:rPr>
        <w:t>defensa</w:t>
      </w:r>
      <w:r w:rsidR="00A87717">
        <w:rPr>
          <w:rFonts w:cs="Arial"/>
          <w:color w:val="000000" w:themeColor="text1"/>
        </w:rPr>
        <w:t>, dice</w:t>
      </w:r>
      <w:r w:rsidR="00B0436A">
        <w:rPr>
          <w:rFonts w:cs="Arial"/>
          <w:color w:val="000000" w:themeColor="text1"/>
        </w:rPr>
        <w:t>;</w:t>
      </w:r>
      <w:r w:rsidR="00A87717">
        <w:rPr>
          <w:rFonts w:cs="Arial"/>
          <w:color w:val="000000" w:themeColor="text1"/>
        </w:rPr>
        <w:t xml:space="preserve"> y</w:t>
      </w:r>
      <w:r w:rsidR="001D767F">
        <w:rPr>
          <w:rFonts w:cs="Arial"/>
          <w:color w:val="000000" w:themeColor="text1"/>
        </w:rPr>
        <w:t>o</w:t>
      </w:r>
      <w:r w:rsidR="00A87717">
        <w:rPr>
          <w:rFonts w:cs="Arial"/>
          <w:color w:val="000000" w:themeColor="text1"/>
        </w:rPr>
        <w:t xml:space="preserve"> no era empleado de confianza, yo era empleado de base, son dos cosas distintas, eso no da origen al acta, eso sobreviene después de que ustedes lo separan de</w:t>
      </w:r>
      <w:r w:rsidR="00B0436A">
        <w:rPr>
          <w:rFonts w:cs="Arial"/>
          <w:color w:val="000000" w:themeColor="text1"/>
        </w:rPr>
        <w:t>l</w:t>
      </w:r>
      <w:r w:rsidR="00A87717">
        <w:rPr>
          <w:rFonts w:cs="Arial"/>
          <w:color w:val="000000" w:themeColor="text1"/>
        </w:rPr>
        <w:t xml:space="preserve"> cargo o lo comisionan, lo quitan de transparencia y lo comisionan, que ya en el momento de la suspensión el ya no era empleado de confianza, </w:t>
      </w:r>
      <w:r w:rsidR="00A256A1">
        <w:rPr>
          <w:rFonts w:cs="Arial"/>
          <w:color w:val="000000" w:themeColor="text1"/>
        </w:rPr>
        <w:t xml:space="preserve">a </w:t>
      </w:r>
      <w:r w:rsidR="00A87717">
        <w:rPr>
          <w:rFonts w:cs="Arial"/>
          <w:color w:val="000000" w:themeColor="text1"/>
        </w:rPr>
        <w:t xml:space="preserve">eso es a lo que </w:t>
      </w:r>
      <w:proofErr w:type="spellStart"/>
      <w:r w:rsidR="00A87717">
        <w:rPr>
          <w:rFonts w:cs="Arial"/>
          <w:color w:val="000000" w:themeColor="text1"/>
        </w:rPr>
        <w:t>el</w:t>
      </w:r>
      <w:proofErr w:type="spellEnd"/>
      <w:r w:rsidR="00A87717">
        <w:rPr>
          <w:rFonts w:cs="Arial"/>
          <w:color w:val="000000" w:themeColor="text1"/>
        </w:rPr>
        <w:t xml:space="preserve"> se refiere, que sus actividades eran de un empleado de base y ahí es donde la Jurisprudencia aplica en contrario sensu</w:t>
      </w:r>
      <w:r w:rsidR="005E1196">
        <w:rPr>
          <w:rFonts w:cs="Arial"/>
          <w:color w:val="000000" w:themeColor="text1"/>
        </w:rPr>
        <w:t xml:space="preserve"> y sobre eso</w:t>
      </w:r>
      <w:r w:rsidR="00B0436A">
        <w:rPr>
          <w:rFonts w:cs="Arial"/>
          <w:color w:val="000000" w:themeColor="text1"/>
        </w:rPr>
        <w:t>, ¿q</w:t>
      </w:r>
      <w:r w:rsidR="005E1196">
        <w:rPr>
          <w:rFonts w:cs="Arial"/>
          <w:color w:val="000000" w:themeColor="text1"/>
        </w:rPr>
        <w:t>ué se le contesto?</w:t>
      </w:r>
      <w:r w:rsidR="00B0436A">
        <w:rPr>
          <w:rFonts w:cs="Arial"/>
          <w:color w:val="000000" w:themeColor="text1"/>
        </w:rPr>
        <w:t>,</w:t>
      </w:r>
      <w:r w:rsidR="005E1196">
        <w:rPr>
          <w:rFonts w:cs="Arial"/>
          <w:color w:val="000000" w:themeColor="text1"/>
        </w:rPr>
        <w:t xml:space="preserve"> </w:t>
      </w:r>
      <w:r w:rsidR="00A256A1">
        <w:rPr>
          <w:rFonts w:cs="Arial"/>
          <w:color w:val="000000" w:themeColor="text1"/>
        </w:rPr>
        <w:t>e</w:t>
      </w:r>
      <w:r w:rsidR="005E1196">
        <w:rPr>
          <w:rFonts w:cs="Arial"/>
          <w:color w:val="000000" w:themeColor="text1"/>
        </w:rPr>
        <w:t>s lo que estamos preguntando.</w:t>
      </w:r>
    </w:p>
    <w:p w:rsidR="0034635C" w:rsidRDefault="0034635C" w:rsidP="0034635C">
      <w:pPr>
        <w:spacing w:after="0"/>
        <w:jc w:val="both"/>
      </w:pPr>
    </w:p>
    <w:p w:rsidR="005E1196" w:rsidRDefault="003879A1" w:rsidP="0034635C">
      <w:pPr>
        <w:spacing w:after="0"/>
        <w:jc w:val="both"/>
        <w:rPr>
          <w:rFonts w:cs="Arial"/>
          <w:color w:val="000000" w:themeColor="text1"/>
        </w:rPr>
      </w:pPr>
      <w:r>
        <w:t>El Licenciado Luis Orozco Santacruz</w:t>
      </w:r>
      <w:r w:rsidR="001D767F">
        <w:t xml:space="preserve"> contesta</w:t>
      </w:r>
      <w:r>
        <w:t>,</w:t>
      </w:r>
      <w:r w:rsidR="005E1196">
        <w:rPr>
          <w:rFonts w:cs="Arial"/>
          <w:color w:val="000000" w:themeColor="text1"/>
        </w:rPr>
        <w:t xml:space="preserve"> </w:t>
      </w:r>
      <w:r w:rsidR="001D767F">
        <w:rPr>
          <w:rFonts w:cs="Arial"/>
          <w:color w:val="000000" w:themeColor="text1"/>
        </w:rPr>
        <w:t>d</w:t>
      </w:r>
      <w:r w:rsidR="005E1196">
        <w:rPr>
          <w:rFonts w:cs="Arial"/>
          <w:color w:val="000000" w:themeColor="text1"/>
        </w:rPr>
        <w:t xml:space="preserve">e </w:t>
      </w:r>
      <w:r w:rsidR="00A256A1">
        <w:rPr>
          <w:rFonts w:cs="Arial"/>
          <w:color w:val="000000" w:themeColor="text1"/>
        </w:rPr>
        <w:t>hecho,</w:t>
      </w:r>
      <w:r w:rsidR="005E1196">
        <w:rPr>
          <w:rFonts w:cs="Arial"/>
          <w:color w:val="000000" w:themeColor="text1"/>
        </w:rPr>
        <w:t xml:space="preserve"> el trata de acreditar que era de base</w:t>
      </w:r>
      <w:r w:rsidR="001D767F">
        <w:rPr>
          <w:rFonts w:cs="Arial"/>
          <w:color w:val="000000" w:themeColor="text1"/>
        </w:rPr>
        <w:t>,</w:t>
      </w:r>
      <w:r w:rsidR="005E1196">
        <w:rPr>
          <w:rFonts w:cs="Arial"/>
          <w:color w:val="000000" w:themeColor="text1"/>
        </w:rPr>
        <w:t xml:space="preserve"> de acuerdo a las funciones que hacía en la Secretar</w:t>
      </w:r>
      <w:r w:rsidR="0034635C">
        <w:rPr>
          <w:rFonts w:cs="Arial"/>
          <w:color w:val="000000" w:themeColor="text1"/>
        </w:rPr>
        <w:t>í</w:t>
      </w:r>
      <w:r w:rsidR="005E1196">
        <w:rPr>
          <w:rFonts w:cs="Arial"/>
          <w:color w:val="000000" w:themeColor="text1"/>
        </w:rPr>
        <w:t xml:space="preserve">a Técnica, sin </w:t>
      </w:r>
      <w:r w:rsidR="00A256A1">
        <w:rPr>
          <w:rFonts w:cs="Arial"/>
          <w:color w:val="000000" w:themeColor="text1"/>
        </w:rPr>
        <w:t>embargo,</w:t>
      </w:r>
      <w:r w:rsidR="005E1196">
        <w:rPr>
          <w:rFonts w:cs="Arial"/>
          <w:color w:val="000000" w:themeColor="text1"/>
        </w:rPr>
        <w:t xml:space="preserve"> el razonamiento, todo lo que se hace del lado de las pruebas, concluye en </w:t>
      </w:r>
      <w:r w:rsidR="00AE635A">
        <w:rPr>
          <w:rFonts w:cs="Arial"/>
          <w:color w:val="000000" w:themeColor="text1"/>
        </w:rPr>
        <w:t>que</w:t>
      </w:r>
      <w:r w:rsidR="005E1196">
        <w:rPr>
          <w:rFonts w:cs="Arial"/>
          <w:color w:val="000000" w:themeColor="text1"/>
        </w:rPr>
        <w:t xml:space="preserve"> de hecho, el si era servidor </w:t>
      </w:r>
      <w:r w:rsidR="001D767F">
        <w:rPr>
          <w:rFonts w:cs="Arial"/>
          <w:color w:val="000000" w:themeColor="text1"/>
        </w:rPr>
        <w:t>público</w:t>
      </w:r>
      <w:r w:rsidR="005E1196">
        <w:rPr>
          <w:rFonts w:cs="Arial"/>
          <w:color w:val="000000" w:themeColor="text1"/>
        </w:rPr>
        <w:t xml:space="preserve"> de confianza</w:t>
      </w:r>
      <w:r w:rsidR="00E638E1">
        <w:rPr>
          <w:rFonts w:cs="Arial"/>
          <w:color w:val="000000" w:themeColor="text1"/>
        </w:rPr>
        <w:t>,</w:t>
      </w:r>
      <w:r w:rsidR="005E1196">
        <w:rPr>
          <w:rFonts w:cs="Arial"/>
          <w:color w:val="000000" w:themeColor="text1"/>
        </w:rPr>
        <w:t xml:space="preserve"> </w:t>
      </w:r>
      <w:r w:rsidR="00F12B4C">
        <w:rPr>
          <w:rFonts w:cs="Arial"/>
          <w:color w:val="000000" w:themeColor="text1"/>
        </w:rPr>
        <w:t>dad</w:t>
      </w:r>
      <w:r w:rsidR="00E638E1">
        <w:rPr>
          <w:rFonts w:cs="Arial"/>
          <w:color w:val="000000" w:themeColor="text1"/>
        </w:rPr>
        <w:t>as</w:t>
      </w:r>
      <w:r w:rsidR="005E1196">
        <w:rPr>
          <w:rFonts w:cs="Arial"/>
          <w:color w:val="000000" w:themeColor="text1"/>
        </w:rPr>
        <w:t xml:space="preserve"> las actividades que realizaba al día como </w:t>
      </w:r>
      <w:r w:rsidR="001D767F">
        <w:rPr>
          <w:rFonts w:cs="Arial"/>
          <w:color w:val="000000" w:themeColor="text1"/>
        </w:rPr>
        <w:t>C</w:t>
      </w:r>
      <w:r w:rsidR="005E1196">
        <w:rPr>
          <w:rFonts w:cs="Arial"/>
          <w:color w:val="000000" w:themeColor="text1"/>
        </w:rPr>
        <w:t xml:space="preserve">oordinador de </w:t>
      </w:r>
      <w:r w:rsidR="001D767F">
        <w:rPr>
          <w:rFonts w:cs="Arial"/>
          <w:color w:val="000000" w:themeColor="text1"/>
        </w:rPr>
        <w:t>T</w:t>
      </w:r>
      <w:r w:rsidR="005E1196">
        <w:rPr>
          <w:rFonts w:cs="Arial"/>
          <w:color w:val="000000" w:themeColor="text1"/>
        </w:rPr>
        <w:t>ransparencia</w:t>
      </w:r>
      <w:r w:rsidR="00F12B4C">
        <w:rPr>
          <w:rFonts w:cs="Arial"/>
          <w:color w:val="000000" w:themeColor="text1"/>
        </w:rPr>
        <w:t xml:space="preserve"> y en </w:t>
      </w:r>
      <w:r w:rsidR="005E1196">
        <w:rPr>
          <w:rFonts w:cs="Arial"/>
          <w:color w:val="000000" w:themeColor="text1"/>
        </w:rPr>
        <w:t>las funciones que realizaba al momento</w:t>
      </w:r>
      <w:r w:rsidR="00E638E1">
        <w:rPr>
          <w:rFonts w:cs="Arial"/>
          <w:color w:val="000000" w:themeColor="text1"/>
        </w:rPr>
        <w:t>,</w:t>
      </w:r>
      <w:r w:rsidR="005E1196">
        <w:rPr>
          <w:rFonts w:cs="Arial"/>
          <w:color w:val="000000" w:themeColor="text1"/>
        </w:rPr>
        <w:t xml:space="preserve"> </w:t>
      </w:r>
      <w:r w:rsidR="00E638E1">
        <w:rPr>
          <w:rFonts w:cs="Arial"/>
          <w:color w:val="000000" w:themeColor="text1"/>
        </w:rPr>
        <w:t>d</w:t>
      </w:r>
      <w:r w:rsidR="005E1196">
        <w:rPr>
          <w:rFonts w:cs="Arial"/>
          <w:color w:val="000000" w:themeColor="text1"/>
        </w:rPr>
        <w:t>e hec</w:t>
      </w:r>
      <w:r w:rsidR="00B0436A">
        <w:rPr>
          <w:rFonts w:cs="Arial"/>
          <w:color w:val="000000" w:themeColor="text1"/>
        </w:rPr>
        <w:t>ho, las posiciones que el plante</w:t>
      </w:r>
      <w:r w:rsidR="005E1196">
        <w:rPr>
          <w:rFonts w:cs="Arial"/>
          <w:color w:val="000000" w:themeColor="text1"/>
        </w:rPr>
        <w:t xml:space="preserve">a van en ese sentido, que funciones hago ahora y al valorar la prueba se llega a esa conclusión, </w:t>
      </w:r>
      <w:r w:rsidR="00F12B4C">
        <w:rPr>
          <w:rFonts w:cs="Arial"/>
          <w:color w:val="000000" w:themeColor="text1"/>
        </w:rPr>
        <w:t xml:space="preserve">de </w:t>
      </w:r>
      <w:r w:rsidR="005E1196">
        <w:rPr>
          <w:rFonts w:cs="Arial"/>
          <w:color w:val="000000" w:themeColor="text1"/>
        </w:rPr>
        <w:t>que aun así</w:t>
      </w:r>
      <w:r w:rsidR="00A256A1">
        <w:rPr>
          <w:rFonts w:cs="Arial"/>
          <w:color w:val="000000" w:themeColor="text1"/>
        </w:rPr>
        <w:t>,</w:t>
      </w:r>
      <w:r w:rsidR="005E1196">
        <w:rPr>
          <w:rFonts w:cs="Arial"/>
          <w:color w:val="000000" w:themeColor="text1"/>
        </w:rPr>
        <w:t xml:space="preserve"> era servidor público de confianza.</w:t>
      </w:r>
    </w:p>
    <w:p w:rsidR="0034635C" w:rsidRDefault="0034635C" w:rsidP="0034635C">
      <w:pPr>
        <w:spacing w:after="0"/>
        <w:jc w:val="both"/>
        <w:rPr>
          <w:rFonts w:cs="Arial"/>
          <w:color w:val="000000" w:themeColor="text1"/>
        </w:rPr>
      </w:pPr>
    </w:p>
    <w:p w:rsidR="005E1196" w:rsidRDefault="00EF4783" w:rsidP="0034635C">
      <w:pPr>
        <w:spacing w:after="0"/>
        <w:jc w:val="both"/>
        <w:rPr>
          <w:rFonts w:cs="Arial"/>
          <w:color w:val="000000" w:themeColor="text1"/>
        </w:rPr>
      </w:pPr>
      <w:r>
        <w:rPr>
          <w:rFonts w:cs="Arial"/>
          <w:szCs w:val="24"/>
        </w:rPr>
        <w:t>La Consejera Juez Norma Livier Blanco Núñez</w:t>
      </w:r>
      <w:r w:rsidR="00E638E1">
        <w:rPr>
          <w:rFonts w:cs="Arial"/>
          <w:szCs w:val="24"/>
        </w:rPr>
        <w:t xml:space="preserve"> pregunta</w:t>
      </w:r>
      <w:r w:rsidR="00B0436A">
        <w:rPr>
          <w:rFonts w:cs="Arial"/>
          <w:szCs w:val="24"/>
        </w:rPr>
        <w:t>,</w:t>
      </w:r>
      <w:r w:rsidR="005E1196">
        <w:rPr>
          <w:rFonts w:cs="Arial"/>
          <w:color w:val="000000" w:themeColor="text1"/>
        </w:rPr>
        <w:t xml:space="preserve"> ¿pero no al momento del cese?</w:t>
      </w:r>
    </w:p>
    <w:p w:rsidR="0034635C" w:rsidRDefault="0034635C" w:rsidP="0034635C">
      <w:pPr>
        <w:spacing w:after="0"/>
        <w:jc w:val="both"/>
        <w:rPr>
          <w:rFonts w:cs="Arial"/>
          <w:color w:val="000000" w:themeColor="text1"/>
        </w:rPr>
      </w:pPr>
    </w:p>
    <w:p w:rsidR="00DC0BE2" w:rsidRDefault="00E638E1" w:rsidP="0034635C">
      <w:pPr>
        <w:spacing w:after="0"/>
        <w:jc w:val="both"/>
        <w:rPr>
          <w:rFonts w:cs="Arial"/>
          <w:color w:val="000000" w:themeColor="text1"/>
        </w:rPr>
      </w:pPr>
      <w:r>
        <w:lastRenderedPageBreak/>
        <w:t>El L</w:t>
      </w:r>
      <w:r w:rsidR="00B0436A">
        <w:t>icenciado Luis Orozco Santacruz</w:t>
      </w:r>
      <w:r>
        <w:t xml:space="preserve"> contesta, n</w:t>
      </w:r>
      <w:r w:rsidR="005E1196">
        <w:rPr>
          <w:rFonts w:cs="Arial"/>
          <w:color w:val="000000" w:themeColor="text1"/>
        </w:rPr>
        <w:t>o, en general, se habla de</w:t>
      </w:r>
      <w:r w:rsidR="00A256A1">
        <w:rPr>
          <w:rFonts w:cs="Arial"/>
          <w:color w:val="000000" w:themeColor="text1"/>
        </w:rPr>
        <w:t xml:space="preserve"> lo</w:t>
      </w:r>
      <w:r w:rsidR="005E1196">
        <w:rPr>
          <w:rFonts w:cs="Arial"/>
          <w:color w:val="000000" w:themeColor="text1"/>
        </w:rPr>
        <w:t xml:space="preserve"> que </w:t>
      </w:r>
      <w:r w:rsidR="005B02DF">
        <w:rPr>
          <w:rFonts w:cs="Arial"/>
          <w:color w:val="000000" w:themeColor="text1"/>
        </w:rPr>
        <w:t>él</w:t>
      </w:r>
      <w:r w:rsidR="005E1196">
        <w:rPr>
          <w:rFonts w:cs="Arial"/>
          <w:color w:val="000000" w:themeColor="text1"/>
        </w:rPr>
        <w:t xml:space="preserve"> pretende acreditar </w:t>
      </w:r>
      <w:r w:rsidR="00A256A1">
        <w:rPr>
          <w:rFonts w:cs="Arial"/>
          <w:color w:val="000000" w:themeColor="text1"/>
        </w:rPr>
        <w:t xml:space="preserve">con </w:t>
      </w:r>
      <w:r w:rsidR="005E1196">
        <w:rPr>
          <w:rFonts w:cs="Arial"/>
          <w:color w:val="000000" w:themeColor="text1"/>
        </w:rPr>
        <w:t xml:space="preserve">respecto </w:t>
      </w:r>
      <w:r w:rsidR="00A256A1">
        <w:rPr>
          <w:rFonts w:cs="Arial"/>
          <w:color w:val="000000" w:themeColor="text1"/>
        </w:rPr>
        <w:t xml:space="preserve">a </w:t>
      </w:r>
      <w:r w:rsidR="005E1196">
        <w:rPr>
          <w:rFonts w:cs="Arial"/>
          <w:color w:val="000000" w:themeColor="text1"/>
        </w:rPr>
        <w:t xml:space="preserve">no </w:t>
      </w:r>
      <w:r w:rsidR="00F12B4C">
        <w:rPr>
          <w:rFonts w:cs="Arial"/>
          <w:color w:val="000000" w:themeColor="text1"/>
        </w:rPr>
        <w:t>ser</w:t>
      </w:r>
      <w:r w:rsidR="005E1196">
        <w:rPr>
          <w:rFonts w:cs="Arial"/>
          <w:color w:val="000000" w:themeColor="text1"/>
        </w:rPr>
        <w:t xml:space="preserve"> de confianza, resulta que si es de confianza</w:t>
      </w:r>
      <w:r w:rsidR="00DC0BE2">
        <w:rPr>
          <w:rFonts w:cs="Arial"/>
          <w:color w:val="000000" w:themeColor="text1"/>
        </w:rPr>
        <w:t xml:space="preserve"> y se hace el razonamiento ahí en el dictamen.</w:t>
      </w:r>
    </w:p>
    <w:p w:rsidR="0034635C" w:rsidRDefault="0034635C" w:rsidP="0034635C">
      <w:pPr>
        <w:spacing w:after="0"/>
        <w:jc w:val="both"/>
        <w:rPr>
          <w:rFonts w:cs="Arial"/>
          <w:color w:val="000000" w:themeColor="text1"/>
        </w:rPr>
      </w:pPr>
    </w:p>
    <w:p w:rsidR="0040681B" w:rsidRDefault="00EF4783" w:rsidP="0034635C">
      <w:pPr>
        <w:spacing w:after="0"/>
        <w:jc w:val="both"/>
        <w:rPr>
          <w:rFonts w:cs="Arial"/>
          <w:color w:val="000000" w:themeColor="text1"/>
        </w:rPr>
      </w:pPr>
      <w:r>
        <w:rPr>
          <w:rFonts w:cs="Arial"/>
          <w:szCs w:val="24"/>
        </w:rPr>
        <w:t>La Consejera Juez Norma Livier Blanco Núñez</w:t>
      </w:r>
      <w:r w:rsidR="00E638E1">
        <w:rPr>
          <w:rFonts w:cs="Arial"/>
          <w:szCs w:val="24"/>
        </w:rPr>
        <w:t xml:space="preserve"> manifiesta</w:t>
      </w:r>
      <w:r>
        <w:rPr>
          <w:rFonts w:cs="Arial"/>
          <w:szCs w:val="24"/>
        </w:rPr>
        <w:t>,</w:t>
      </w:r>
      <w:r w:rsidR="00DC0BE2">
        <w:rPr>
          <w:rFonts w:cs="Arial"/>
          <w:color w:val="000000" w:themeColor="text1"/>
        </w:rPr>
        <w:t xml:space="preserve"> </w:t>
      </w:r>
      <w:r w:rsidR="00E638E1">
        <w:rPr>
          <w:rFonts w:cs="Arial"/>
          <w:color w:val="000000" w:themeColor="text1"/>
        </w:rPr>
        <w:t>e</w:t>
      </w:r>
      <w:r w:rsidR="00DC0BE2">
        <w:rPr>
          <w:rFonts w:cs="Arial"/>
          <w:color w:val="000000" w:themeColor="text1"/>
        </w:rPr>
        <w:t xml:space="preserve">so es lo que yo no entiendo, el proceso, porque si </w:t>
      </w:r>
      <w:r w:rsidR="00D52F02">
        <w:rPr>
          <w:rFonts w:cs="Arial"/>
          <w:color w:val="000000" w:themeColor="text1"/>
        </w:rPr>
        <w:t>é</w:t>
      </w:r>
      <w:r w:rsidR="00DC0BE2">
        <w:rPr>
          <w:rFonts w:cs="Arial"/>
          <w:color w:val="000000" w:themeColor="text1"/>
        </w:rPr>
        <w:t>l hubiera estado en transparencia, entonces te levanto el acta, así es como funcionaria la situación de un empleado de confianza, precisamente la mediatez, lo que se pretende proteger, pe</w:t>
      </w:r>
      <w:r w:rsidR="002B6B92">
        <w:rPr>
          <w:rFonts w:cs="Arial"/>
          <w:color w:val="000000" w:themeColor="text1"/>
        </w:rPr>
        <w:t>r</w:t>
      </w:r>
      <w:r w:rsidR="00DC0BE2">
        <w:rPr>
          <w:rFonts w:cs="Arial"/>
          <w:color w:val="000000" w:themeColor="text1"/>
        </w:rPr>
        <w:t>o si el ya no estaba ahí, entonces</w:t>
      </w:r>
      <w:r w:rsidR="00942285">
        <w:rPr>
          <w:rFonts w:cs="Arial"/>
          <w:color w:val="000000" w:themeColor="text1"/>
        </w:rPr>
        <w:t>,</w:t>
      </w:r>
      <w:r w:rsidR="00DC0BE2">
        <w:rPr>
          <w:rFonts w:cs="Arial"/>
          <w:color w:val="000000" w:themeColor="text1"/>
        </w:rPr>
        <w:t xml:space="preserve"> </w:t>
      </w:r>
      <w:r w:rsidR="005D2E00">
        <w:rPr>
          <w:rFonts w:cs="Arial"/>
          <w:color w:val="000000" w:themeColor="text1"/>
        </w:rPr>
        <w:t>¿cuál</w:t>
      </w:r>
      <w:r w:rsidR="00DC0BE2">
        <w:rPr>
          <w:rFonts w:cs="Arial"/>
          <w:color w:val="000000" w:themeColor="text1"/>
        </w:rPr>
        <w:t xml:space="preserve"> fue el motivo de la mediatez de haberlo separado </w:t>
      </w:r>
      <w:r w:rsidR="002B6B92">
        <w:rPr>
          <w:rFonts w:cs="Arial"/>
          <w:color w:val="000000" w:themeColor="text1"/>
        </w:rPr>
        <w:t xml:space="preserve">sin haber </w:t>
      </w:r>
      <w:r w:rsidR="005B02DF">
        <w:rPr>
          <w:rFonts w:cs="Arial"/>
          <w:color w:val="000000" w:themeColor="text1"/>
        </w:rPr>
        <w:t>puesto</w:t>
      </w:r>
      <w:r w:rsidR="002B6B92">
        <w:rPr>
          <w:rFonts w:cs="Arial"/>
          <w:color w:val="000000" w:themeColor="text1"/>
        </w:rPr>
        <w:t xml:space="preserve"> un procedimiento</w:t>
      </w:r>
      <w:r w:rsidR="005D2E00">
        <w:rPr>
          <w:rFonts w:cs="Arial"/>
          <w:color w:val="000000" w:themeColor="text1"/>
        </w:rPr>
        <w:t>?</w:t>
      </w:r>
      <w:r w:rsidR="00942285">
        <w:rPr>
          <w:rFonts w:cs="Arial"/>
          <w:color w:val="000000" w:themeColor="text1"/>
        </w:rPr>
        <w:t>,</w:t>
      </w:r>
      <w:r w:rsidR="002B6B92">
        <w:rPr>
          <w:rFonts w:cs="Arial"/>
          <w:color w:val="000000" w:themeColor="text1"/>
        </w:rPr>
        <w:t xml:space="preserve"> eso es lo que llama la </w:t>
      </w:r>
      <w:r w:rsidR="003936F5">
        <w:rPr>
          <w:rFonts w:cs="Arial"/>
          <w:color w:val="000000" w:themeColor="text1"/>
        </w:rPr>
        <w:t>atención</w:t>
      </w:r>
      <w:r w:rsidR="005D2E00">
        <w:rPr>
          <w:rFonts w:cs="Arial"/>
          <w:color w:val="000000" w:themeColor="text1"/>
        </w:rPr>
        <w:t>. A m</w:t>
      </w:r>
      <w:r w:rsidR="00D52F02">
        <w:rPr>
          <w:rFonts w:cs="Arial"/>
          <w:color w:val="000000" w:themeColor="text1"/>
        </w:rPr>
        <w:t>í</w:t>
      </w:r>
      <w:r w:rsidR="005D2E00">
        <w:rPr>
          <w:rFonts w:cs="Arial"/>
          <w:color w:val="000000" w:themeColor="text1"/>
        </w:rPr>
        <w:t xml:space="preserve"> me queda muy claro, ya lo platicamos la </w:t>
      </w:r>
      <w:r w:rsidR="0034635C">
        <w:rPr>
          <w:rFonts w:cs="Arial"/>
          <w:color w:val="000000" w:themeColor="text1"/>
        </w:rPr>
        <w:t>L</w:t>
      </w:r>
      <w:r w:rsidR="005D2E00">
        <w:rPr>
          <w:rFonts w:cs="Arial"/>
          <w:color w:val="000000" w:themeColor="text1"/>
        </w:rPr>
        <w:t>icenciada que nos hizo a bien apoyarnos con su equipo</w:t>
      </w:r>
      <w:r w:rsidR="00942285">
        <w:rPr>
          <w:rFonts w:cs="Arial"/>
          <w:color w:val="000000" w:themeColor="text1"/>
        </w:rPr>
        <w:t>,</w:t>
      </w:r>
      <w:r w:rsidR="005D2E00">
        <w:rPr>
          <w:rFonts w:cs="Arial"/>
          <w:color w:val="000000" w:themeColor="text1"/>
        </w:rPr>
        <w:t xml:space="preserve"> ¿que sería lo más conveniente aquí en esta situación?</w:t>
      </w:r>
      <w:r w:rsidR="00942285">
        <w:rPr>
          <w:rFonts w:cs="Arial"/>
          <w:color w:val="000000" w:themeColor="text1"/>
        </w:rPr>
        <w:t>,</w:t>
      </w:r>
      <w:r w:rsidR="00DC0BE2">
        <w:rPr>
          <w:rFonts w:cs="Arial"/>
          <w:color w:val="000000" w:themeColor="text1"/>
        </w:rPr>
        <w:t xml:space="preserve"> </w:t>
      </w:r>
      <w:r w:rsidR="00A256A1">
        <w:rPr>
          <w:rFonts w:cs="Arial"/>
          <w:color w:val="000000" w:themeColor="text1"/>
        </w:rPr>
        <w:t>y</w:t>
      </w:r>
      <w:r w:rsidR="005D2E00">
        <w:rPr>
          <w:rFonts w:cs="Arial"/>
          <w:color w:val="000000" w:themeColor="text1"/>
        </w:rPr>
        <w:t>a para salvaguárdala</w:t>
      </w:r>
      <w:r w:rsidR="00942285">
        <w:rPr>
          <w:rFonts w:cs="Arial"/>
          <w:color w:val="000000" w:themeColor="text1"/>
        </w:rPr>
        <w:t>,</w:t>
      </w:r>
      <w:r w:rsidR="005D2E00">
        <w:rPr>
          <w:rFonts w:cs="Arial"/>
          <w:color w:val="000000" w:themeColor="text1"/>
        </w:rPr>
        <w:t xml:space="preserve"> ¿qué </w:t>
      </w:r>
      <w:r w:rsidR="00A256A1">
        <w:rPr>
          <w:rFonts w:cs="Arial"/>
          <w:color w:val="000000" w:themeColor="text1"/>
        </w:rPr>
        <w:t>es</w:t>
      </w:r>
      <w:r w:rsidR="005D2E00">
        <w:rPr>
          <w:rFonts w:cs="Arial"/>
          <w:color w:val="000000" w:themeColor="text1"/>
        </w:rPr>
        <w:t xml:space="preserve"> lo más conveniente?</w:t>
      </w:r>
      <w:r w:rsidR="00942285">
        <w:rPr>
          <w:rFonts w:cs="Arial"/>
          <w:color w:val="000000" w:themeColor="text1"/>
        </w:rPr>
        <w:t>,</w:t>
      </w:r>
      <w:r w:rsidR="005D2E00">
        <w:rPr>
          <w:rFonts w:cs="Arial"/>
          <w:color w:val="000000" w:themeColor="text1"/>
        </w:rPr>
        <w:t xml:space="preserve"> ¿lo que más nos conviene en est</w:t>
      </w:r>
      <w:r w:rsidR="00A256A1">
        <w:rPr>
          <w:rFonts w:cs="Arial"/>
          <w:color w:val="000000" w:themeColor="text1"/>
        </w:rPr>
        <w:t>e</w:t>
      </w:r>
      <w:r w:rsidR="005D2E00">
        <w:rPr>
          <w:rFonts w:cs="Arial"/>
          <w:color w:val="000000" w:themeColor="text1"/>
        </w:rPr>
        <w:t xml:space="preserve"> momento?</w:t>
      </w:r>
      <w:r w:rsidR="00942285">
        <w:rPr>
          <w:rFonts w:cs="Arial"/>
          <w:color w:val="000000" w:themeColor="text1"/>
        </w:rPr>
        <w:t>,</w:t>
      </w:r>
      <w:r w:rsidR="005D2E00">
        <w:rPr>
          <w:rFonts w:cs="Arial"/>
          <w:color w:val="000000" w:themeColor="text1"/>
        </w:rPr>
        <w:t xml:space="preserve"> </w:t>
      </w:r>
      <w:r w:rsidR="00E638E1">
        <w:rPr>
          <w:rFonts w:cs="Arial"/>
          <w:color w:val="000000" w:themeColor="text1"/>
        </w:rPr>
        <w:t>p</w:t>
      </w:r>
      <w:r w:rsidR="005D2E00">
        <w:rPr>
          <w:rFonts w:cs="Arial"/>
          <w:color w:val="000000" w:themeColor="text1"/>
        </w:rPr>
        <w:t xml:space="preserve">ues </w:t>
      </w:r>
      <w:r w:rsidR="00E638E1">
        <w:rPr>
          <w:rFonts w:cs="Arial"/>
          <w:color w:val="000000" w:themeColor="text1"/>
        </w:rPr>
        <w:t>sos</w:t>
      </w:r>
      <w:r w:rsidR="005D2E00">
        <w:rPr>
          <w:rFonts w:cs="Arial"/>
          <w:color w:val="000000" w:themeColor="text1"/>
        </w:rPr>
        <w:t xml:space="preserve">tener esa situación, nada </w:t>
      </w:r>
      <w:r w:rsidR="0034635C">
        <w:rPr>
          <w:rFonts w:cs="Arial"/>
          <w:color w:val="000000" w:themeColor="text1"/>
        </w:rPr>
        <w:t>más</w:t>
      </w:r>
      <w:r w:rsidR="005D2E00">
        <w:rPr>
          <w:rFonts w:cs="Arial"/>
          <w:color w:val="000000" w:themeColor="text1"/>
        </w:rPr>
        <w:t xml:space="preserve"> qu</w:t>
      </w:r>
      <w:r w:rsidR="00942285">
        <w:rPr>
          <w:rFonts w:cs="Arial"/>
          <w:color w:val="000000" w:themeColor="text1"/>
        </w:rPr>
        <w:t>e hay que fundar y hay que conte</w:t>
      </w:r>
      <w:r w:rsidR="005D2E00">
        <w:rPr>
          <w:rFonts w:cs="Arial"/>
          <w:color w:val="000000" w:themeColor="text1"/>
        </w:rPr>
        <w:t>sta</w:t>
      </w:r>
      <w:r w:rsidR="00942285">
        <w:rPr>
          <w:rFonts w:cs="Arial"/>
          <w:color w:val="000000" w:themeColor="text1"/>
        </w:rPr>
        <w:t>r</w:t>
      </w:r>
      <w:r w:rsidR="005D2E00">
        <w:rPr>
          <w:rFonts w:cs="Arial"/>
          <w:color w:val="000000" w:themeColor="text1"/>
        </w:rPr>
        <w:t xml:space="preserve">les lo más precisos que se pueda, </w:t>
      </w:r>
      <w:r w:rsidR="0040681B">
        <w:rPr>
          <w:rFonts w:cs="Arial"/>
          <w:color w:val="000000" w:themeColor="text1"/>
        </w:rPr>
        <w:t>también</w:t>
      </w:r>
      <w:r w:rsidR="005D2E00">
        <w:rPr>
          <w:rFonts w:cs="Arial"/>
          <w:color w:val="000000" w:themeColor="text1"/>
        </w:rPr>
        <w:t xml:space="preserve"> para no dar pie</w:t>
      </w:r>
      <w:r w:rsidR="005B02DF">
        <w:rPr>
          <w:rFonts w:cs="Arial"/>
          <w:color w:val="000000" w:themeColor="text1"/>
        </w:rPr>
        <w:t xml:space="preserve"> a </w:t>
      </w:r>
      <w:r w:rsidR="00942285">
        <w:rPr>
          <w:rFonts w:cs="Arial"/>
          <w:color w:val="000000" w:themeColor="text1"/>
        </w:rPr>
        <w:t>que</w:t>
      </w:r>
      <w:r w:rsidR="0040681B">
        <w:rPr>
          <w:rFonts w:cs="Arial"/>
          <w:color w:val="000000" w:themeColor="text1"/>
        </w:rPr>
        <w:t xml:space="preserve"> </w:t>
      </w:r>
      <w:r w:rsidR="005D2E00">
        <w:rPr>
          <w:rFonts w:cs="Arial"/>
          <w:color w:val="000000" w:themeColor="text1"/>
        </w:rPr>
        <w:t>en el amparo</w:t>
      </w:r>
      <w:r w:rsidR="00983B96">
        <w:rPr>
          <w:rFonts w:cs="Arial"/>
          <w:color w:val="000000" w:themeColor="text1"/>
        </w:rPr>
        <w:t>, de cualquier situación se puedan agarrar para hacerlo,</w:t>
      </w:r>
      <w:r w:rsidR="0040681B">
        <w:rPr>
          <w:rFonts w:cs="Arial"/>
          <w:color w:val="000000" w:themeColor="text1"/>
        </w:rPr>
        <w:t xml:space="preserve"> pero mientras m</w:t>
      </w:r>
      <w:r w:rsidR="0034635C">
        <w:rPr>
          <w:rFonts w:cs="Arial"/>
          <w:color w:val="000000" w:themeColor="text1"/>
        </w:rPr>
        <w:t>á</w:t>
      </w:r>
      <w:r w:rsidR="0040681B">
        <w:rPr>
          <w:rFonts w:cs="Arial"/>
          <w:color w:val="000000" w:themeColor="text1"/>
        </w:rPr>
        <w:t xml:space="preserve">s vemos la situación, más vemos que se </w:t>
      </w:r>
      <w:r w:rsidR="00A256A1">
        <w:rPr>
          <w:rFonts w:cs="Arial"/>
          <w:color w:val="000000" w:themeColor="text1"/>
        </w:rPr>
        <w:t>trata</w:t>
      </w:r>
      <w:r w:rsidR="0040681B">
        <w:rPr>
          <w:rFonts w:cs="Arial"/>
          <w:color w:val="000000" w:themeColor="text1"/>
        </w:rPr>
        <w:t xml:space="preserve"> </w:t>
      </w:r>
      <w:r w:rsidR="00A256A1">
        <w:rPr>
          <w:rFonts w:cs="Arial"/>
          <w:color w:val="000000" w:themeColor="text1"/>
        </w:rPr>
        <w:t>de una situación ahí</w:t>
      </w:r>
      <w:r w:rsidR="0040681B">
        <w:rPr>
          <w:rFonts w:cs="Arial"/>
          <w:color w:val="000000" w:themeColor="text1"/>
        </w:rPr>
        <w:t xml:space="preserve"> muy irregular.</w:t>
      </w:r>
    </w:p>
    <w:p w:rsidR="0034635C" w:rsidRDefault="0034635C" w:rsidP="0034635C">
      <w:pPr>
        <w:spacing w:after="0"/>
        <w:jc w:val="both"/>
        <w:rPr>
          <w:rFonts w:eastAsia="Arial" w:cs="Arial"/>
          <w:color w:val="000000" w:themeColor="text1"/>
          <w:szCs w:val="24"/>
          <w:lang w:eastAsia="es-ES"/>
        </w:rPr>
      </w:pPr>
    </w:p>
    <w:p w:rsidR="00A256A1" w:rsidRDefault="00116508" w:rsidP="0034635C">
      <w:pPr>
        <w:spacing w:after="0"/>
        <w:jc w:val="both"/>
        <w:rPr>
          <w:rFonts w:cs="Arial"/>
          <w:color w:val="000000" w:themeColor="text1"/>
        </w:rPr>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E638E1">
        <w:rPr>
          <w:rFonts w:eastAsia="Times New Roman" w:cs="Arial"/>
          <w:szCs w:val="24"/>
          <w:lang w:eastAsia="es-ES"/>
        </w:rPr>
        <w:t xml:space="preserve"> menciona</w:t>
      </w:r>
      <w:r>
        <w:rPr>
          <w:rFonts w:eastAsia="Times New Roman" w:cs="Arial"/>
          <w:szCs w:val="24"/>
          <w:lang w:eastAsia="es-ES"/>
        </w:rPr>
        <w:t>,</w:t>
      </w:r>
      <w:r w:rsidR="00A256A1">
        <w:rPr>
          <w:rFonts w:cs="Arial"/>
          <w:color w:val="000000" w:themeColor="text1"/>
        </w:rPr>
        <w:t xml:space="preserve"> </w:t>
      </w:r>
      <w:r w:rsidR="00E638E1">
        <w:rPr>
          <w:rFonts w:cs="Arial"/>
          <w:color w:val="000000" w:themeColor="text1"/>
        </w:rPr>
        <w:t>r</w:t>
      </w:r>
      <w:r w:rsidR="005B02DF">
        <w:rPr>
          <w:rFonts w:cs="Arial"/>
          <w:color w:val="000000" w:themeColor="text1"/>
        </w:rPr>
        <w:t>especto del nombramie</w:t>
      </w:r>
      <w:r w:rsidR="00E638E1">
        <w:rPr>
          <w:rFonts w:cs="Arial"/>
          <w:color w:val="000000" w:themeColor="text1"/>
        </w:rPr>
        <w:t>n</w:t>
      </w:r>
      <w:r w:rsidR="005B02DF">
        <w:rPr>
          <w:rFonts w:cs="Arial"/>
          <w:color w:val="000000" w:themeColor="text1"/>
        </w:rPr>
        <w:t>t</w:t>
      </w:r>
      <w:r w:rsidR="00A256A1">
        <w:rPr>
          <w:rFonts w:cs="Arial"/>
          <w:color w:val="000000" w:themeColor="text1"/>
        </w:rPr>
        <w:t>o.</w:t>
      </w:r>
    </w:p>
    <w:p w:rsidR="0034635C" w:rsidRDefault="0034635C" w:rsidP="0034635C">
      <w:pPr>
        <w:spacing w:after="0"/>
        <w:jc w:val="both"/>
        <w:rPr>
          <w:rFonts w:eastAsia="Times New Roman" w:cs="Arial"/>
          <w:color w:val="000000" w:themeColor="text1"/>
          <w:szCs w:val="24"/>
          <w:lang w:eastAsia="es-ES"/>
        </w:rPr>
      </w:pPr>
    </w:p>
    <w:p w:rsidR="00A256A1" w:rsidRDefault="00942285" w:rsidP="0034635C">
      <w:pPr>
        <w:spacing w:after="0"/>
        <w:jc w:val="both"/>
        <w:rPr>
          <w:rFonts w:cs="Arial"/>
          <w:color w:val="000000" w:themeColor="text1"/>
        </w:rPr>
      </w:pPr>
      <w:r>
        <w:rPr>
          <w:rFonts w:eastAsia="Times New Roman" w:cs="Arial"/>
          <w:color w:val="000000" w:themeColor="text1"/>
          <w:szCs w:val="24"/>
          <w:lang w:eastAsia="es-ES"/>
        </w:rPr>
        <w:t>La Consejera Maestra Maris</w:t>
      </w:r>
      <w:r w:rsidR="007E6988">
        <w:rPr>
          <w:rFonts w:eastAsia="Times New Roman" w:cs="Arial"/>
          <w:color w:val="000000" w:themeColor="text1"/>
          <w:szCs w:val="24"/>
          <w:lang w:eastAsia="es-ES"/>
        </w:rPr>
        <w:t>ela Gómez Cobos</w:t>
      </w:r>
      <w:r w:rsidR="00E638E1">
        <w:rPr>
          <w:rFonts w:eastAsia="Times New Roman" w:cs="Arial"/>
          <w:color w:val="000000" w:themeColor="text1"/>
          <w:szCs w:val="24"/>
          <w:lang w:eastAsia="es-ES"/>
        </w:rPr>
        <w:t xml:space="preserve"> pregunta</w:t>
      </w:r>
      <w:r>
        <w:rPr>
          <w:rFonts w:eastAsia="Times New Roman" w:cs="Arial"/>
          <w:color w:val="000000" w:themeColor="text1"/>
          <w:szCs w:val="24"/>
          <w:lang w:eastAsia="es-ES"/>
        </w:rPr>
        <w:t>,</w:t>
      </w:r>
      <w:r>
        <w:rPr>
          <w:rFonts w:cs="Arial"/>
          <w:color w:val="000000" w:themeColor="text1"/>
        </w:rPr>
        <w:t xml:space="preserve"> ¿c</w:t>
      </w:r>
      <w:r w:rsidR="0034635C">
        <w:rPr>
          <w:rFonts w:cs="Arial"/>
          <w:color w:val="000000" w:themeColor="text1"/>
        </w:rPr>
        <w:t>ó</w:t>
      </w:r>
      <w:r w:rsidR="00A256A1">
        <w:rPr>
          <w:rFonts w:cs="Arial"/>
          <w:color w:val="000000" w:themeColor="text1"/>
        </w:rPr>
        <w:t>mo se definen los nombramientos?</w:t>
      </w:r>
      <w:r>
        <w:rPr>
          <w:rFonts w:cs="Arial"/>
          <w:color w:val="000000" w:themeColor="text1"/>
        </w:rPr>
        <w:t>,</w:t>
      </w:r>
      <w:r w:rsidR="00A256A1">
        <w:rPr>
          <w:rFonts w:cs="Arial"/>
          <w:color w:val="000000" w:themeColor="text1"/>
        </w:rPr>
        <w:t xml:space="preserve"> ¿por las actividades?</w:t>
      </w:r>
    </w:p>
    <w:p w:rsidR="0034635C" w:rsidRDefault="0034635C" w:rsidP="0034635C">
      <w:pPr>
        <w:spacing w:after="0"/>
        <w:jc w:val="both"/>
        <w:rPr>
          <w:rFonts w:cs="Arial"/>
          <w:color w:val="000000" w:themeColor="text1"/>
        </w:rPr>
      </w:pPr>
    </w:p>
    <w:p w:rsidR="005E1196" w:rsidRDefault="000A2833" w:rsidP="0034635C">
      <w:pPr>
        <w:spacing w:after="0"/>
        <w:jc w:val="both"/>
        <w:rPr>
          <w:rFonts w:cs="Arial"/>
          <w:color w:val="000000" w:themeColor="text1"/>
        </w:rPr>
      </w:pPr>
      <w:r>
        <w:rPr>
          <w:rFonts w:cs="Arial"/>
          <w:szCs w:val="24"/>
        </w:rPr>
        <w:t>El Consejero Magistrado Carlos Oscar Trejo Herrera</w:t>
      </w:r>
      <w:r w:rsidR="00E638E1">
        <w:rPr>
          <w:rFonts w:cs="Arial"/>
          <w:szCs w:val="24"/>
        </w:rPr>
        <w:t xml:space="preserve"> indica</w:t>
      </w:r>
      <w:r w:rsidR="00942285">
        <w:rPr>
          <w:rFonts w:cs="Arial"/>
          <w:szCs w:val="24"/>
        </w:rPr>
        <w:t>,</w:t>
      </w:r>
      <w:r w:rsidR="0040681B">
        <w:rPr>
          <w:rFonts w:cs="Arial"/>
          <w:color w:val="000000" w:themeColor="text1"/>
        </w:rPr>
        <w:t xml:space="preserve"> </w:t>
      </w:r>
      <w:r w:rsidR="00E638E1">
        <w:rPr>
          <w:rFonts w:cs="Arial"/>
          <w:color w:val="000000" w:themeColor="text1"/>
        </w:rPr>
        <w:t>l</w:t>
      </w:r>
      <w:r w:rsidR="0040681B">
        <w:rPr>
          <w:rFonts w:cs="Arial"/>
          <w:color w:val="000000" w:themeColor="text1"/>
        </w:rPr>
        <w:t xml:space="preserve">o que </w:t>
      </w:r>
      <w:r w:rsidR="00E638E1">
        <w:rPr>
          <w:rFonts w:cs="Arial"/>
          <w:color w:val="000000" w:themeColor="text1"/>
        </w:rPr>
        <w:t>está</w:t>
      </w:r>
      <w:r w:rsidR="0040681B">
        <w:rPr>
          <w:rFonts w:cs="Arial"/>
          <w:color w:val="000000" w:themeColor="text1"/>
        </w:rPr>
        <w:t xml:space="preserve"> resuelto es que el servidor p</w:t>
      </w:r>
      <w:r w:rsidR="0034635C">
        <w:rPr>
          <w:rFonts w:cs="Arial"/>
          <w:color w:val="000000" w:themeColor="text1"/>
        </w:rPr>
        <w:t>ú</w:t>
      </w:r>
      <w:r w:rsidR="0040681B">
        <w:rPr>
          <w:rFonts w:cs="Arial"/>
          <w:color w:val="000000" w:themeColor="text1"/>
        </w:rPr>
        <w:t>blico es lo que sus funciones representen, de manera que sin importar que le pongan de confianza, de base o la categoría que sea, analizando sus funciones es donde debes entender si es e</w:t>
      </w:r>
      <w:r w:rsidR="00267460">
        <w:rPr>
          <w:rFonts w:cs="Arial"/>
          <w:color w:val="000000" w:themeColor="text1"/>
        </w:rPr>
        <w:t>min</w:t>
      </w:r>
      <w:r w:rsidR="0040681B">
        <w:rPr>
          <w:rFonts w:cs="Arial"/>
          <w:color w:val="000000" w:themeColor="text1"/>
        </w:rPr>
        <w:t xml:space="preserve">entemente un trabajador de confianza o es uno de los que tienen derecho a ser </w:t>
      </w:r>
      <w:proofErr w:type="spellStart"/>
      <w:r w:rsidR="0040681B">
        <w:rPr>
          <w:rFonts w:cs="Arial"/>
          <w:color w:val="000000" w:themeColor="text1"/>
        </w:rPr>
        <w:t>basificados</w:t>
      </w:r>
      <w:proofErr w:type="spellEnd"/>
      <w:r w:rsidR="0040681B">
        <w:rPr>
          <w:rFonts w:cs="Arial"/>
          <w:color w:val="000000" w:themeColor="text1"/>
        </w:rPr>
        <w:t>. Por eso la discusión, sus funciones ¿</w:t>
      </w:r>
      <w:r w:rsidR="00267460">
        <w:rPr>
          <w:rFonts w:cs="Arial"/>
          <w:color w:val="000000" w:themeColor="text1"/>
        </w:rPr>
        <w:t>cuáles</w:t>
      </w:r>
      <w:r w:rsidR="0040681B">
        <w:rPr>
          <w:rFonts w:cs="Arial"/>
          <w:color w:val="000000" w:themeColor="text1"/>
        </w:rPr>
        <w:t xml:space="preserve"> eran? y por eso preguntaba lo del </w:t>
      </w:r>
      <w:r w:rsidR="00267460">
        <w:rPr>
          <w:rFonts w:cs="Arial"/>
          <w:color w:val="000000" w:themeColor="text1"/>
        </w:rPr>
        <w:t>acta, no</w:t>
      </w:r>
      <w:r w:rsidR="0040681B">
        <w:rPr>
          <w:rFonts w:cs="Arial"/>
          <w:color w:val="000000" w:themeColor="text1"/>
        </w:rPr>
        <w:t xml:space="preserve"> porque </w:t>
      </w:r>
      <w:r w:rsidR="00267460">
        <w:rPr>
          <w:rFonts w:cs="Arial"/>
          <w:color w:val="000000" w:themeColor="text1"/>
        </w:rPr>
        <w:t>tenga que ser analizado en el procedimiento</w:t>
      </w:r>
      <w:r w:rsidR="0040681B">
        <w:rPr>
          <w:rFonts w:cs="Arial"/>
          <w:color w:val="000000" w:themeColor="text1"/>
        </w:rPr>
        <w:t xml:space="preserve">, como bien lo </w:t>
      </w:r>
      <w:r w:rsidR="000E50A3">
        <w:rPr>
          <w:rFonts w:cs="Arial"/>
          <w:color w:val="000000" w:themeColor="text1"/>
        </w:rPr>
        <w:t xml:space="preserve">aclaraba </w:t>
      </w:r>
      <w:r w:rsidR="0040681B">
        <w:rPr>
          <w:rFonts w:cs="Arial"/>
          <w:color w:val="000000" w:themeColor="text1"/>
        </w:rPr>
        <w:t xml:space="preserve">la </w:t>
      </w:r>
      <w:proofErr w:type="gramStart"/>
      <w:r w:rsidR="0040681B">
        <w:rPr>
          <w:rFonts w:cs="Arial"/>
          <w:color w:val="000000" w:themeColor="text1"/>
        </w:rPr>
        <w:t>Consejera</w:t>
      </w:r>
      <w:proofErr w:type="gramEnd"/>
      <w:r w:rsidR="0040681B">
        <w:rPr>
          <w:rFonts w:cs="Arial"/>
          <w:color w:val="000000" w:themeColor="text1"/>
        </w:rPr>
        <w:t xml:space="preserve">, sino </w:t>
      </w:r>
      <w:r w:rsidR="000E50A3">
        <w:rPr>
          <w:rFonts w:cs="Arial"/>
          <w:color w:val="000000" w:themeColor="text1"/>
        </w:rPr>
        <w:t>por</w:t>
      </w:r>
      <w:r w:rsidR="0040681B">
        <w:rPr>
          <w:rFonts w:cs="Arial"/>
          <w:color w:val="000000" w:themeColor="text1"/>
        </w:rPr>
        <w:t xml:space="preserve">que quiero saber </w:t>
      </w:r>
      <w:r w:rsidR="0034635C">
        <w:rPr>
          <w:rFonts w:cs="Arial"/>
          <w:color w:val="000000" w:themeColor="text1"/>
        </w:rPr>
        <w:t>cuáles</w:t>
      </w:r>
      <w:r w:rsidR="0040681B">
        <w:rPr>
          <w:rFonts w:cs="Arial"/>
          <w:color w:val="000000" w:themeColor="text1"/>
        </w:rPr>
        <w:t xml:space="preserve"> eran las funciones que estaba realizando</w:t>
      </w:r>
      <w:r w:rsidR="00681353">
        <w:rPr>
          <w:rFonts w:cs="Arial"/>
          <w:color w:val="000000" w:themeColor="text1"/>
        </w:rPr>
        <w:t>,</w:t>
      </w:r>
      <w:r w:rsidR="0040681B">
        <w:rPr>
          <w:rFonts w:cs="Arial"/>
          <w:color w:val="000000" w:themeColor="text1"/>
        </w:rPr>
        <w:t xml:space="preserve"> para entender que el </w:t>
      </w:r>
      <w:r w:rsidR="000E50A3">
        <w:rPr>
          <w:rFonts w:cs="Arial"/>
          <w:color w:val="000000" w:themeColor="text1"/>
        </w:rPr>
        <w:t>ejercía funciones de confianza.</w:t>
      </w:r>
    </w:p>
    <w:p w:rsidR="00D52F02" w:rsidRDefault="00D52F02" w:rsidP="0034635C">
      <w:pPr>
        <w:spacing w:after="0"/>
        <w:jc w:val="both"/>
        <w:rPr>
          <w:rFonts w:cs="Arial"/>
          <w:color w:val="000000" w:themeColor="text1"/>
        </w:rPr>
      </w:pPr>
    </w:p>
    <w:p w:rsidR="000E50A3" w:rsidRDefault="00EF4783" w:rsidP="0034635C">
      <w:pPr>
        <w:spacing w:after="0"/>
        <w:jc w:val="both"/>
        <w:rPr>
          <w:rFonts w:cs="Arial"/>
          <w:color w:val="000000" w:themeColor="text1"/>
        </w:rPr>
      </w:pPr>
      <w:r>
        <w:rPr>
          <w:rFonts w:cs="Arial"/>
          <w:szCs w:val="24"/>
        </w:rPr>
        <w:t>La Consejera Juez Norma Livier Blanco Núñez</w:t>
      </w:r>
      <w:r w:rsidR="00681353">
        <w:rPr>
          <w:rFonts w:cs="Arial"/>
          <w:szCs w:val="24"/>
        </w:rPr>
        <w:t xml:space="preserve"> explica</w:t>
      </w:r>
      <w:r>
        <w:rPr>
          <w:rFonts w:cs="Arial"/>
          <w:szCs w:val="24"/>
        </w:rPr>
        <w:t>,</w:t>
      </w:r>
      <w:r w:rsidR="000E50A3">
        <w:rPr>
          <w:rFonts w:cs="Arial"/>
          <w:color w:val="000000" w:themeColor="text1"/>
        </w:rPr>
        <w:t xml:space="preserve"> </w:t>
      </w:r>
      <w:r w:rsidR="00681353">
        <w:rPr>
          <w:rFonts w:cs="Arial"/>
          <w:color w:val="000000" w:themeColor="text1"/>
        </w:rPr>
        <w:t>p</w:t>
      </w:r>
      <w:r w:rsidR="00942285">
        <w:rPr>
          <w:rFonts w:cs="Arial"/>
          <w:color w:val="000000" w:themeColor="text1"/>
        </w:rPr>
        <w:t>orque esa J</w:t>
      </w:r>
      <w:r w:rsidR="000E50A3">
        <w:rPr>
          <w:rFonts w:cs="Arial"/>
          <w:color w:val="000000" w:themeColor="text1"/>
        </w:rPr>
        <w:t>urisprudencia aplica</w:t>
      </w:r>
      <w:r w:rsidR="00267460">
        <w:rPr>
          <w:rFonts w:cs="Arial"/>
          <w:color w:val="000000" w:themeColor="text1"/>
        </w:rPr>
        <w:t>,</w:t>
      </w:r>
      <w:r w:rsidR="000E50A3">
        <w:rPr>
          <w:rFonts w:cs="Arial"/>
          <w:color w:val="000000" w:themeColor="text1"/>
        </w:rPr>
        <w:t xml:space="preserve"> si</w:t>
      </w:r>
      <w:r w:rsidR="00267460">
        <w:rPr>
          <w:rFonts w:cs="Arial"/>
          <w:color w:val="000000" w:themeColor="text1"/>
        </w:rPr>
        <w:t>,</w:t>
      </w:r>
      <w:r w:rsidR="000E50A3">
        <w:rPr>
          <w:rFonts w:cs="Arial"/>
          <w:color w:val="000000" w:themeColor="text1"/>
        </w:rPr>
        <w:t xml:space="preserve"> </w:t>
      </w:r>
      <w:r w:rsidR="00267460">
        <w:rPr>
          <w:rFonts w:cs="Arial"/>
          <w:color w:val="000000" w:themeColor="text1"/>
        </w:rPr>
        <w:t xml:space="preserve">cuando </w:t>
      </w:r>
      <w:r w:rsidR="000E50A3">
        <w:rPr>
          <w:rFonts w:cs="Arial"/>
          <w:color w:val="000000" w:themeColor="text1"/>
        </w:rPr>
        <w:t>estas en el momento.</w:t>
      </w:r>
    </w:p>
    <w:p w:rsidR="000E50A3" w:rsidRDefault="000A2833" w:rsidP="0034635C">
      <w:pPr>
        <w:spacing w:after="0"/>
        <w:jc w:val="both"/>
        <w:rPr>
          <w:rFonts w:cs="Arial"/>
          <w:color w:val="000000" w:themeColor="text1"/>
        </w:rPr>
      </w:pPr>
      <w:r>
        <w:rPr>
          <w:rFonts w:cs="Arial"/>
          <w:szCs w:val="24"/>
        </w:rPr>
        <w:lastRenderedPageBreak/>
        <w:t>El Consejero Magistrado Carlos Oscar Trejo Herrera</w:t>
      </w:r>
      <w:r w:rsidR="00681353">
        <w:rPr>
          <w:rFonts w:cs="Arial"/>
          <w:szCs w:val="24"/>
        </w:rPr>
        <w:t xml:space="preserve"> agrega, p</w:t>
      </w:r>
      <w:r w:rsidR="000E50A3">
        <w:rPr>
          <w:rFonts w:cs="Arial"/>
          <w:color w:val="000000" w:themeColor="text1"/>
        </w:rPr>
        <w:t xml:space="preserve">ero lo primero que tienes que hacer es probar que es de confianza y una vez que </w:t>
      </w:r>
      <w:r w:rsidR="0034635C">
        <w:rPr>
          <w:rFonts w:cs="Arial"/>
          <w:color w:val="000000" w:themeColor="text1"/>
        </w:rPr>
        <w:t>está</w:t>
      </w:r>
      <w:r w:rsidR="000E50A3">
        <w:rPr>
          <w:rFonts w:cs="Arial"/>
          <w:color w:val="000000" w:themeColor="text1"/>
        </w:rPr>
        <w:t xml:space="preserve"> claro que es de confianza</w:t>
      </w:r>
      <w:r w:rsidR="00681353">
        <w:rPr>
          <w:rFonts w:cs="Arial"/>
          <w:color w:val="000000" w:themeColor="text1"/>
        </w:rPr>
        <w:t>,</w:t>
      </w:r>
      <w:r w:rsidR="00267460">
        <w:rPr>
          <w:rFonts w:cs="Arial"/>
          <w:color w:val="000000" w:themeColor="text1"/>
        </w:rPr>
        <w:t xml:space="preserve"> dices, ya</w:t>
      </w:r>
      <w:r w:rsidR="000E50A3">
        <w:rPr>
          <w:rFonts w:cs="Arial"/>
          <w:color w:val="000000" w:themeColor="text1"/>
        </w:rPr>
        <w:t xml:space="preserve"> no tengo ni siquiera que acreditar la causa del cese.</w:t>
      </w:r>
    </w:p>
    <w:p w:rsidR="0034635C" w:rsidRDefault="0034635C" w:rsidP="0034635C">
      <w:pPr>
        <w:spacing w:after="0"/>
        <w:jc w:val="both"/>
        <w:rPr>
          <w:rFonts w:cs="Arial"/>
          <w:szCs w:val="24"/>
        </w:rPr>
      </w:pPr>
    </w:p>
    <w:p w:rsidR="000E50A3" w:rsidRDefault="00EF4783" w:rsidP="0034635C">
      <w:pPr>
        <w:spacing w:after="0"/>
        <w:jc w:val="both"/>
        <w:rPr>
          <w:rFonts w:cs="Arial"/>
          <w:color w:val="000000" w:themeColor="text1"/>
        </w:rPr>
      </w:pPr>
      <w:r>
        <w:rPr>
          <w:rFonts w:cs="Arial"/>
          <w:szCs w:val="24"/>
        </w:rPr>
        <w:t>La Consejera Juez Norma Livier Blanco Núñez</w:t>
      </w:r>
      <w:r w:rsidR="00681353">
        <w:rPr>
          <w:rFonts w:cs="Arial"/>
          <w:szCs w:val="24"/>
        </w:rPr>
        <w:t xml:space="preserve"> insiste</w:t>
      </w:r>
      <w:r w:rsidR="00942285">
        <w:rPr>
          <w:rFonts w:cs="Arial"/>
          <w:szCs w:val="24"/>
        </w:rPr>
        <w:t>,</w:t>
      </w:r>
      <w:r w:rsidR="000E50A3">
        <w:rPr>
          <w:rFonts w:cs="Arial"/>
          <w:color w:val="000000" w:themeColor="text1"/>
        </w:rPr>
        <w:t xml:space="preserve"> </w:t>
      </w:r>
      <w:r>
        <w:rPr>
          <w:rFonts w:cs="Arial"/>
          <w:color w:val="000000" w:themeColor="text1"/>
        </w:rPr>
        <w:t>¿</w:t>
      </w:r>
      <w:r w:rsidR="000E50A3">
        <w:rPr>
          <w:rFonts w:cs="Arial"/>
          <w:color w:val="000000" w:themeColor="text1"/>
        </w:rPr>
        <w:t xml:space="preserve">que se le contesto ahí? </w:t>
      </w:r>
    </w:p>
    <w:p w:rsidR="0034635C" w:rsidRDefault="0034635C" w:rsidP="0034635C">
      <w:pPr>
        <w:spacing w:after="0"/>
        <w:jc w:val="both"/>
        <w:rPr>
          <w:rFonts w:cs="Arial"/>
          <w:szCs w:val="24"/>
        </w:rPr>
      </w:pPr>
    </w:p>
    <w:p w:rsidR="000E50A3" w:rsidRDefault="000A2833" w:rsidP="0034635C">
      <w:pPr>
        <w:spacing w:after="0"/>
        <w:jc w:val="both"/>
        <w:rPr>
          <w:rFonts w:cs="Arial"/>
          <w:color w:val="000000" w:themeColor="text1"/>
        </w:rPr>
      </w:pPr>
      <w:r>
        <w:rPr>
          <w:rFonts w:cs="Arial"/>
          <w:szCs w:val="24"/>
        </w:rPr>
        <w:t>El Consejero Magistrado Carlos Oscar Trejo Herrera</w:t>
      </w:r>
      <w:r w:rsidR="00681353">
        <w:rPr>
          <w:rFonts w:cs="Arial"/>
          <w:szCs w:val="24"/>
        </w:rPr>
        <w:t xml:space="preserve"> manifiesta</w:t>
      </w:r>
      <w:r>
        <w:rPr>
          <w:rFonts w:cs="Arial"/>
          <w:szCs w:val="24"/>
        </w:rPr>
        <w:t>,</w:t>
      </w:r>
      <w:r w:rsidR="00267460">
        <w:rPr>
          <w:rFonts w:cs="Arial"/>
          <w:color w:val="000000" w:themeColor="text1"/>
        </w:rPr>
        <w:t xml:space="preserve"> </w:t>
      </w:r>
      <w:r w:rsidR="00681353">
        <w:rPr>
          <w:rFonts w:cs="Arial"/>
          <w:color w:val="000000" w:themeColor="text1"/>
        </w:rPr>
        <w:t>s</w:t>
      </w:r>
      <w:r w:rsidR="00267460">
        <w:rPr>
          <w:rFonts w:cs="Arial"/>
          <w:color w:val="000000" w:themeColor="text1"/>
        </w:rPr>
        <w:t>in embargo, a mí me dicen que e</w:t>
      </w:r>
      <w:r w:rsidR="000E50A3">
        <w:rPr>
          <w:rFonts w:cs="Arial"/>
          <w:color w:val="000000" w:themeColor="text1"/>
        </w:rPr>
        <w:t xml:space="preserve">l argumento de la causa, o más bien </w:t>
      </w:r>
      <w:r w:rsidR="00267460">
        <w:rPr>
          <w:rFonts w:cs="Arial"/>
          <w:color w:val="000000" w:themeColor="text1"/>
        </w:rPr>
        <w:t xml:space="preserve">que </w:t>
      </w:r>
      <w:r w:rsidR="000E50A3">
        <w:rPr>
          <w:rFonts w:cs="Arial"/>
          <w:color w:val="000000" w:themeColor="text1"/>
        </w:rPr>
        <w:t>sostiene las funciones de confianza está en la página 108 ciento ocho</w:t>
      </w:r>
      <w:r w:rsidR="00942285">
        <w:rPr>
          <w:rFonts w:cs="Arial"/>
          <w:color w:val="000000" w:themeColor="text1"/>
        </w:rPr>
        <w:t>,</w:t>
      </w:r>
      <w:r w:rsidR="000E50A3">
        <w:rPr>
          <w:rFonts w:cs="Arial"/>
          <w:color w:val="000000" w:themeColor="text1"/>
        </w:rPr>
        <w:t xml:space="preserve"> que </w:t>
      </w:r>
      <w:r w:rsidR="00CA1B9E">
        <w:rPr>
          <w:rFonts w:cs="Arial"/>
          <w:color w:val="000000" w:themeColor="text1"/>
        </w:rPr>
        <w:t>está</w:t>
      </w:r>
      <w:r w:rsidR="000E50A3">
        <w:rPr>
          <w:rFonts w:cs="Arial"/>
          <w:color w:val="000000" w:themeColor="text1"/>
        </w:rPr>
        <w:t xml:space="preserve"> al final de la resolución, yo hubiera sido lo primero que abordaría. </w:t>
      </w:r>
      <w:r w:rsidR="005B02DF">
        <w:rPr>
          <w:rFonts w:cs="Arial"/>
          <w:color w:val="000000" w:themeColor="text1"/>
        </w:rPr>
        <w:t>Él</w:t>
      </w:r>
      <w:r w:rsidR="000E50A3">
        <w:rPr>
          <w:rFonts w:cs="Arial"/>
          <w:color w:val="000000" w:themeColor="text1"/>
        </w:rPr>
        <w:t xml:space="preserve"> es de confianza y lo acredito con esta, con esta, con esta y en los términos </w:t>
      </w:r>
      <w:r w:rsidR="00267460">
        <w:rPr>
          <w:rFonts w:cs="Arial"/>
          <w:color w:val="000000" w:themeColor="text1"/>
        </w:rPr>
        <w:t xml:space="preserve">de lo </w:t>
      </w:r>
      <w:r w:rsidR="000E50A3">
        <w:rPr>
          <w:rFonts w:cs="Arial"/>
          <w:color w:val="000000" w:themeColor="text1"/>
        </w:rPr>
        <w:t xml:space="preserve">establecido </w:t>
      </w:r>
      <w:r w:rsidR="005B02DF">
        <w:rPr>
          <w:rFonts w:cs="Arial"/>
          <w:color w:val="000000" w:themeColor="text1"/>
        </w:rPr>
        <w:t>por</w:t>
      </w:r>
      <w:r w:rsidR="00267460">
        <w:rPr>
          <w:rFonts w:cs="Arial"/>
          <w:color w:val="000000" w:themeColor="text1"/>
        </w:rPr>
        <w:t xml:space="preserve"> el artículo fulano d</w:t>
      </w:r>
      <w:r w:rsidR="000E50A3">
        <w:rPr>
          <w:rFonts w:cs="Arial"/>
          <w:color w:val="000000" w:themeColor="text1"/>
        </w:rPr>
        <w:t xml:space="preserve">e la Ley de Transparencia. Una vez que montas el argumento </w:t>
      </w:r>
      <w:r w:rsidR="007B4921">
        <w:rPr>
          <w:rFonts w:cs="Arial"/>
          <w:color w:val="000000" w:themeColor="text1"/>
        </w:rPr>
        <w:t xml:space="preserve">de </w:t>
      </w:r>
      <w:r w:rsidR="000E50A3">
        <w:rPr>
          <w:rFonts w:cs="Arial"/>
          <w:color w:val="000000" w:themeColor="text1"/>
        </w:rPr>
        <w:t>que es de confianza</w:t>
      </w:r>
      <w:r w:rsidR="00267460">
        <w:rPr>
          <w:rFonts w:cs="Arial"/>
          <w:color w:val="000000" w:themeColor="text1"/>
        </w:rPr>
        <w:t>,</w:t>
      </w:r>
      <w:r w:rsidR="000E50A3">
        <w:rPr>
          <w:rFonts w:cs="Arial"/>
          <w:color w:val="000000" w:themeColor="text1"/>
        </w:rPr>
        <w:t xml:space="preserve"> entonces desarrollas el </w:t>
      </w:r>
      <w:r w:rsidR="007B4921">
        <w:rPr>
          <w:rFonts w:cs="Arial"/>
          <w:color w:val="000000" w:themeColor="text1"/>
        </w:rPr>
        <w:t>resto de tu proyecto, siempre partiendo de ello</w:t>
      </w:r>
      <w:r w:rsidR="00681353">
        <w:rPr>
          <w:rFonts w:cs="Arial"/>
          <w:color w:val="000000" w:themeColor="text1"/>
        </w:rPr>
        <w:t xml:space="preserve">; </w:t>
      </w:r>
      <w:r w:rsidR="007B4921">
        <w:rPr>
          <w:rFonts w:cs="Arial"/>
          <w:color w:val="000000" w:themeColor="text1"/>
        </w:rPr>
        <w:t xml:space="preserve">al final queda con un </w:t>
      </w:r>
      <w:r w:rsidR="00267460">
        <w:rPr>
          <w:rFonts w:cs="Arial"/>
          <w:color w:val="000000" w:themeColor="text1"/>
        </w:rPr>
        <w:t>argumento, parece</w:t>
      </w:r>
      <w:r w:rsidR="007B4921">
        <w:rPr>
          <w:rFonts w:cs="Arial"/>
          <w:color w:val="000000" w:themeColor="text1"/>
        </w:rPr>
        <w:t xml:space="preserve"> un apéndice por ahí perdida, que nos dice es de confianza porque así lo establece la Ley de </w:t>
      </w:r>
      <w:r w:rsidR="00267460">
        <w:rPr>
          <w:rFonts w:cs="Arial"/>
          <w:color w:val="000000" w:themeColor="text1"/>
        </w:rPr>
        <w:t>T</w:t>
      </w:r>
      <w:r w:rsidR="007B4921">
        <w:rPr>
          <w:rFonts w:cs="Arial"/>
          <w:color w:val="000000" w:themeColor="text1"/>
        </w:rPr>
        <w:t>ransparencia, pero en realidad tenemos que acreditar que es de transparencia porque esas son las funciones que estaba desempeñando, por eso vuelvo a</w:t>
      </w:r>
      <w:r w:rsidR="00267460">
        <w:rPr>
          <w:rFonts w:cs="Arial"/>
          <w:color w:val="000000" w:themeColor="text1"/>
        </w:rPr>
        <w:t xml:space="preserve"> </w:t>
      </w:r>
      <w:r w:rsidR="007B4921">
        <w:rPr>
          <w:rFonts w:cs="Arial"/>
          <w:color w:val="000000" w:themeColor="text1"/>
        </w:rPr>
        <w:t>la pregunta, las funciones. ¿</w:t>
      </w:r>
      <w:r w:rsidR="00267460">
        <w:rPr>
          <w:rFonts w:cs="Arial"/>
          <w:color w:val="000000" w:themeColor="text1"/>
        </w:rPr>
        <w:t>c</w:t>
      </w:r>
      <w:r w:rsidR="007B4921">
        <w:rPr>
          <w:rFonts w:cs="Arial"/>
          <w:color w:val="000000" w:themeColor="text1"/>
        </w:rPr>
        <w:t xml:space="preserve">uándo fue transferido </w:t>
      </w:r>
      <w:r w:rsidR="005B02DF">
        <w:rPr>
          <w:rFonts w:cs="Arial"/>
          <w:color w:val="000000" w:themeColor="text1"/>
        </w:rPr>
        <w:t>él</w:t>
      </w:r>
      <w:r w:rsidR="007B4921">
        <w:rPr>
          <w:rFonts w:cs="Arial"/>
          <w:color w:val="000000" w:themeColor="text1"/>
        </w:rPr>
        <w:t xml:space="preserve"> a la </w:t>
      </w:r>
      <w:r w:rsidR="00942285">
        <w:rPr>
          <w:rFonts w:cs="Arial"/>
          <w:color w:val="000000" w:themeColor="text1"/>
        </w:rPr>
        <w:t>S</w:t>
      </w:r>
      <w:r w:rsidR="007B4921">
        <w:rPr>
          <w:rFonts w:cs="Arial"/>
          <w:color w:val="000000" w:themeColor="text1"/>
        </w:rPr>
        <w:t>ecretar</w:t>
      </w:r>
      <w:r w:rsidR="00A66FA7">
        <w:rPr>
          <w:rFonts w:cs="Arial"/>
          <w:color w:val="000000" w:themeColor="text1"/>
        </w:rPr>
        <w:t>í</w:t>
      </w:r>
      <w:r w:rsidR="007B4921">
        <w:rPr>
          <w:rFonts w:cs="Arial"/>
          <w:color w:val="000000" w:themeColor="text1"/>
        </w:rPr>
        <w:t xml:space="preserve">a </w:t>
      </w:r>
      <w:r w:rsidR="00942285">
        <w:rPr>
          <w:rFonts w:cs="Arial"/>
          <w:color w:val="000000" w:themeColor="text1"/>
        </w:rPr>
        <w:t>T</w:t>
      </w:r>
      <w:r w:rsidR="007B4921">
        <w:rPr>
          <w:rFonts w:cs="Arial"/>
          <w:color w:val="000000" w:themeColor="text1"/>
        </w:rPr>
        <w:t>écnica?</w:t>
      </w:r>
      <w:r w:rsidR="000E50A3">
        <w:rPr>
          <w:rFonts w:cs="Arial"/>
          <w:color w:val="000000" w:themeColor="text1"/>
        </w:rPr>
        <w:t xml:space="preserve"> </w:t>
      </w:r>
      <w:r w:rsidR="007B4921">
        <w:rPr>
          <w:rFonts w:cs="Arial"/>
          <w:color w:val="000000" w:themeColor="text1"/>
        </w:rPr>
        <w:t>o ¿</w:t>
      </w:r>
      <w:r w:rsidR="00267460">
        <w:rPr>
          <w:rFonts w:cs="Arial"/>
          <w:color w:val="000000" w:themeColor="text1"/>
        </w:rPr>
        <w:t>cuándo</w:t>
      </w:r>
      <w:r w:rsidR="007B4921">
        <w:rPr>
          <w:rFonts w:cs="Arial"/>
          <w:color w:val="000000" w:themeColor="text1"/>
        </w:rPr>
        <w:t xml:space="preserve"> fue comisionado a la </w:t>
      </w:r>
      <w:r w:rsidR="00942285">
        <w:rPr>
          <w:rFonts w:cs="Arial"/>
          <w:color w:val="000000" w:themeColor="text1"/>
        </w:rPr>
        <w:t>S</w:t>
      </w:r>
      <w:r w:rsidR="007B4921">
        <w:rPr>
          <w:rFonts w:cs="Arial"/>
          <w:color w:val="000000" w:themeColor="text1"/>
        </w:rPr>
        <w:t>ecretar</w:t>
      </w:r>
      <w:r w:rsidR="00A66FA7">
        <w:rPr>
          <w:rFonts w:cs="Arial"/>
          <w:color w:val="000000" w:themeColor="text1"/>
        </w:rPr>
        <w:t>í</w:t>
      </w:r>
      <w:r w:rsidR="007B4921">
        <w:rPr>
          <w:rFonts w:cs="Arial"/>
          <w:color w:val="000000" w:themeColor="text1"/>
        </w:rPr>
        <w:t xml:space="preserve">a </w:t>
      </w:r>
      <w:r w:rsidR="00942285">
        <w:rPr>
          <w:rFonts w:cs="Arial"/>
          <w:color w:val="000000" w:themeColor="text1"/>
        </w:rPr>
        <w:t>T</w:t>
      </w:r>
      <w:r w:rsidR="007B4921">
        <w:rPr>
          <w:rFonts w:cs="Arial"/>
          <w:color w:val="000000" w:themeColor="text1"/>
        </w:rPr>
        <w:t>écnica?</w:t>
      </w:r>
    </w:p>
    <w:p w:rsidR="00A66FA7" w:rsidRDefault="00A66FA7" w:rsidP="00A66FA7">
      <w:pPr>
        <w:spacing w:after="0"/>
        <w:jc w:val="both"/>
        <w:rPr>
          <w:rFonts w:eastAsia="Times New Roman" w:cs="Arial"/>
          <w:color w:val="000000" w:themeColor="text1"/>
          <w:szCs w:val="24"/>
          <w:lang w:eastAsia="es-ES"/>
        </w:rPr>
      </w:pPr>
    </w:p>
    <w:p w:rsidR="00EE3980" w:rsidRDefault="001D3C39" w:rsidP="00A66FA7">
      <w:pPr>
        <w:spacing w:after="0"/>
        <w:jc w:val="both"/>
        <w:rPr>
          <w:rFonts w:cs="Arial"/>
          <w:color w:val="000000" w:themeColor="text1"/>
        </w:rPr>
      </w:pPr>
      <w:r w:rsidRPr="006A7BBC">
        <w:rPr>
          <w:rFonts w:eastAsia="Times New Roman" w:cs="Arial"/>
          <w:color w:val="000000" w:themeColor="text1"/>
          <w:szCs w:val="24"/>
          <w:lang w:eastAsia="es-ES"/>
        </w:rPr>
        <w:t>El Licenciado José Manuel de la Fuente Reynoso</w:t>
      </w:r>
      <w:r w:rsidR="00681353" w:rsidRPr="006A7BBC">
        <w:rPr>
          <w:rFonts w:eastAsia="Times New Roman" w:cs="Arial"/>
          <w:color w:val="000000" w:themeColor="text1"/>
          <w:szCs w:val="24"/>
          <w:lang w:eastAsia="es-ES"/>
        </w:rPr>
        <w:t xml:space="preserve"> contesta</w:t>
      </w:r>
      <w:r w:rsidRPr="006A7BBC">
        <w:rPr>
          <w:rFonts w:eastAsia="Times New Roman" w:cs="Arial"/>
          <w:color w:val="000000" w:themeColor="text1"/>
          <w:szCs w:val="24"/>
          <w:lang w:eastAsia="es-ES"/>
        </w:rPr>
        <w:t>,</w:t>
      </w:r>
      <w:r w:rsidR="007B4921" w:rsidRPr="006A7BBC">
        <w:rPr>
          <w:rFonts w:cs="Arial"/>
          <w:color w:val="000000" w:themeColor="text1"/>
        </w:rPr>
        <w:t xml:space="preserve"> </w:t>
      </w:r>
      <w:r w:rsidR="00681353" w:rsidRPr="006A7BBC">
        <w:rPr>
          <w:rFonts w:cs="Arial"/>
          <w:color w:val="000000" w:themeColor="text1"/>
        </w:rPr>
        <w:t>e</w:t>
      </w:r>
      <w:r w:rsidR="007B4921" w:rsidRPr="006A7BBC">
        <w:rPr>
          <w:rFonts w:cs="Arial"/>
          <w:color w:val="000000" w:themeColor="text1"/>
        </w:rPr>
        <w:t>s que de hecho si esta</w:t>
      </w:r>
      <w:r w:rsidR="007B4921">
        <w:rPr>
          <w:rFonts w:cs="Arial"/>
          <w:color w:val="000000" w:themeColor="text1"/>
        </w:rPr>
        <w:t xml:space="preserve"> Magistrado, en la </w:t>
      </w:r>
      <w:r w:rsidR="00EE3980">
        <w:rPr>
          <w:rFonts w:cs="Arial"/>
          <w:color w:val="000000" w:themeColor="text1"/>
        </w:rPr>
        <w:t>página</w:t>
      </w:r>
      <w:r w:rsidR="007B4921">
        <w:rPr>
          <w:rFonts w:cs="Arial"/>
          <w:color w:val="000000" w:themeColor="text1"/>
        </w:rPr>
        <w:t xml:space="preserve"> 103 ciento tres </w:t>
      </w:r>
      <w:r w:rsidR="00A66FA7">
        <w:rPr>
          <w:rFonts w:cs="Arial"/>
          <w:color w:val="000000" w:themeColor="text1"/>
        </w:rPr>
        <w:t>ú</w:t>
      </w:r>
      <w:r w:rsidR="007B4921">
        <w:rPr>
          <w:rFonts w:cs="Arial"/>
          <w:color w:val="000000" w:themeColor="text1"/>
        </w:rPr>
        <w:t>ltimo párrafo, porque es donde entra al tema de si acredito o no ser personal de confianza, dice</w:t>
      </w:r>
      <w:r w:rsidR="00942285">
        <w:rPr>
          <w:rFonts w:cs="Arial"/>
          <w:color w:val="000000" w:themeColor="text1"/>
        </w:rPr>
        <w:t>: “E</w:t>
      </w:r>
      <w:r w:rsidR="007B4921">
        <w:rPr>
          <w:rFonts w:cs="Arial"/>
          <w:color w:val="000000" w:themeColor="text1"/>
        </w:rPr>
        <w:t>n ese orden de ideas la parte demandada acredito que el actor, en base a las funciones desempe</w:t>
      </w:r>
      <w:r w:rsidR="00EE3980">
        <w:rPr>
          <w:rFonts w:cs="Arial"/>
          <w:color w:val="000000" w:themeColor="text1"/>
        </w:rPr>
        <w:t>ñadas</w:t>
      </w:r>
      <w:r w:rsidR="007B4921">
        <w:rPr>
          <w:rFonts w:cs="Arial"/>
          <w:color w:val="000000" w:themeColor="text1"/>
        </w:rPr>
        <w:t xml:space="preserve"> en el puesto de Co</w:t>
      </w:r>
      <w:r w:rsidR="00EE3980">
        <w:rPr>
          <w:rFonts w:cs="Arial"/>
          <w:color w:val="000000" w:themeColor="text1"/>
        </w:rPr>
        <w:t>o</w:t>
      </w:r>
      <w:r w:rsidR="007B4921">
        <w:rPr>
          <w:rFonts w:cs="Arial"/>
          <w:color w:val="000000" w:themeColor="text1"/>
        </w:rPr>
        <w:t xml:space="preserve">rdinador </w:t>
      </w:r>
      <w:r w:rsidR="00942285">
        <w:rPr>
          <w:rFonts w:cs="Arial"/>
          <w:color w:val="000000" w:themeColor="text1"/>
        </w:rPr>
        <w:t>“</w:t>
      </w:r>
      <w:r w:rsidR="007B4921">
        <w:rPr>
          <w:rFonts w:cs="Arial"/>
          <w:color w:val="000000" w:themeColor="text1"/>
        </w:rPr>
        <w:t>C</w:t>
      </w:r>
      <w:r w:rsidR="00942285">
        <w:rPr>
          <w:rFonts w:cs="Arial"/>
          <w:color w:val="000000" w:themeColor="text1"/>
        </w:rPr>
        <w:t>”</w:t>
      </w:r>
      <w:r w:rsidR="007B4921">
        <w:rPr>
          <w:rFonts w:cs="Arial"/>
          <w:color w:val="000000" w:themeColor="text1"/>
        </w:rPr>
        <w:t xml:space="preserve"> de la </w:t>
      </w:r>
      <w:r w:rsidR="00EE3980">
        <w:rPr>
          <w:rFonts w:cs="Arial"/>
          <w:color w:val="000000" w:themeColor="text1"/>
        </w:rPr>
        <w:t>U</w:t>
      </w:r>
      <w:r w:rsidR="007B4921">
        <w:rPr>
          <w:rFonts w:cs="Arial"/>
          <w:color w:val="000000" w:themeColor="text1"/>
        </w:rPr>
        <w:t xml:space="preserve">nidad de </w:t>
      </w:r>
      <w:r w:rsidR="00681353">
        <w:rPr>
          <w:rFonts w:cs="Arial"/>
          <w:color w:val="000000" w:themeColor="text1"/>
        </w:rPr>
        <w:t>T</w:t>
      </w:r>
      <w:r w:rsidR="007B4921">
        <w:rPr>
          <w:rFonts w:cs="Arial"/>
          <w:color w:val="000000" w:themeColor="text1"/>
        </w:rPr>
        <w:t>ransparencia</w:t>
      </w:r>
      <w:r w:rsidR="00EE3980">
        <w:rPr>
          <w:rFonts w:cs="Arial"/>
          <w:color w:val="000000" w:themeColor="text1"/>
        </w:rPr>
        <w:t>, con adscripción a la Secretar</w:t>
      </w:r>
      <w:r w:rsidR="00A66FA7">
        <w:rPr>
          <w:rFonts w:cs="Arial"/>
          <w:color w:val="000000" w:themeColor="text1"/>
        </w:rPr>
        <w:t>í</w:t>
      </w:r>
      <w:r w:rsidR="00EE3980">
        <w:rPr>
          <w:rFonts w:cs="Arial"/>
          <w:color w:val="000000" w:themeColor="text1"/>
        </w:rPr>
        <w:t>a Técnica del Instituto de Justicia Alternativa del Estado de Jalisco, era de confianza</w:t>
      </w:r>
      <w:r w:rsidR="00267460">
        <w:rPr>
          <w:rFonts w:cs="Arial"/>
          <w:color w:val="000000" w:themeColor="text1"/>
        </w:rPr>
        <w:t>,</w:t>
      </w:r>
      <w:r w:rsidR="00EE3980">
        <w:rPr>
          <w:rFonts w:cs="Arial"/>
          <w:color w:val="000000" w:themeColor="text1"/>
        </w:rPr>
        <w:t xml:space="preserve"> ya que el actor Roberto </w:t>
      </w:r>
      <w:r w:rsidR="00267460">
        <w:rPr>
          <w:rFonts w:cs="Arial"/>
          <w:color w:val="000000" w:themeColor="text1"/>
        </w:rPr>
        <w:t>A</w:t>
      </w:r>
      <w:r w:rsidR="00EE3980">
        <w:rPr>
          <w:rFonts w:cs="Arial"/>
          <w:color w:val="000000" w:themeColor="text1"/>
        </w:rPr>
        <w:t xml:space="preserve">rmando Cruz Bravo en la prueba confesional ofertada por la demandada a su cargo, confeso que si era cierto que las actividades de su puesto de Coordinador </w:t>
      </w:r>
      <w:r w:rsidR="006A7BBC">
        <w:rPr>
          <w:rFonts w:cs="Arial"/>
          <w:color w:val="000000" w:themeColor="text1"/>
        </w:rPr>
        <w:t>“</w:t>
      </w:r>
      <w:r w:rsidR="00EE3980">
        <w:rPr>
          <w:rFonts w:cs="Arial"/>
          <w:color w:val="000000" w:themeColor="text1"/>
        </w:rPr>
        <w:t>C</w:t>
      </w:r>
      <w:r w:rsidR="006A7BBC">
        <w:rPr>
          <w:rFonts w:cs="Arial"/>
          <w:color w:val="000000" w:themeColor="text1"/>
        </w:rPr>
        <w:t>”</w:t>
      </w:r>
      <w:r w:rsidR="00EE3980">
        <w:rPr>
          <w:rFonts w:cs="Arial"/>
          <w:color w:val="000000" w:themeColor="text1"/>
        </w:rPr>
        <w:t xml:space="preserve"> de la Unidad de Transparencia del </w:t>
      </w:r>
      <w:r w:rsidR="00267460">
        <w:rPr>
          <w:rFonts w:cs="Arial"/>
          <w:color w:val="000000" w:themeColor="text1"/>
        </w:rPr>
        <w:t>I</w:t>
      </w:r>
      <w:r w:rsidR="00EE3980">
        <w:rPr>
          <w:rFonts w:cs="Arial"/>
          <w:color w:val="000000" w:themeColor="text1"/>
        </w:rPr>
        <w:t>nstituto, se enc</w:t>
      </w:r>
      <w:r w:rsidR="00267460">
        <w:rPr>
          <w:rFonts w:cs="Arial"/>
          <w:color w:val="000000" w:themeColor="text1"/>
        </w:rPr>
        <w:t>u</w:t>
      </w:r>
      <w:r w:rsidR="00EE3980">
        <w:rPr>
          <w:rFonts w:cs="Arial"/>
          <w:color w:val="000000" w:themeColor="text1"/>
        </w:rPr>
        <w:t>entran expresamente s</w:t>
      </w:r>
      <w:r w:rsidR="006A7BBC">
        <w:rPr>
          <w:rFonts w:cs="Arial"/>
          <w:color w:val="000000" w:themeColor="text1"/>
        </w:rPr>
        <w:t>eñaladas en el artículo 37 del R</w:t>
      </w:r>
      <w:r w:rsidR="00EE3980">
        <w:rPr>
          <w:rFonts w:cs="Arial"/>
          <w:color w:val="000000" w:themeColor="text1"/>
        </w:rPr>
        <w:t>eglamento del propio Instituto</w:t>
      </w:r>
      <w:r w:rsidR="005B02DF">
        <w:rPr>
          <w:rFonts w:cs="Arial"/>
          <w:color w:val="000000" w:themeColor="text1"/>
        </w:rPr>
        <w:t>”</w:t>
      </w:r>
      <w:r w:rsidR="00EE3980">
        <w:rPr>
          <w:rFonts w:cs="Arial"/>
          <w:color w:val="000000" w:themeColor="text1"/>
        </w:rPr>
        <w:t>.</w:t>
      </w:r>
    </w:p>
    <w:p w:rsidR="00A66FA7" w:rsidRDefault="00A66FA7" w:rsidP="00A66FA7">
      <w:pPr>
        <w:spacing w:after="0"/>
        <w:jc w:val="both"/>
        <w:rPr>
          <w:rFonts w:cs="Arial"/>
          <w:color w:val="000000" w:themeColor="text1"/>
        </w:rPr>
      </w:pPr>
    </w:p>
    <w:p w:rsidR="00EE3980" w:rsidRDefault="000A2833" w:rsidP="00A66FA7">
      <w:pPr>
        <w:spacing w:after="0"/>
        <w:jc w:val="both"/>
        <w:rPr>
          <w:rFonts w:cs="Arial"/>
          <w:color w:val="000000" w:themeColor="text1"/>
        </w:rPr>
      </w:pPr>
      <w:r>
        <w:rPr>
          <w:rFonts w:cs="Arial"/>
          <w:szCs w:val="24"/>
        </w:rPr>
        <w:t>El Consejero Magistrado Carlos Oscar Trejo Herrera</w:t>
      </w:r>
      <w:r w:rsidR="00681353">
        <w:rPr>
          <w:rFonts w:cs="Arial"/>
          <w:szCs w:val="24"/>
        </w:rPr>
        <w:t xml:space="preserve"> pregunta</w:t>
      </w:r>
      <w:r>
        <w:rPr>
          <w:rFonts w:cs="Arial"/>
          <w:szCs w:val="24"/>
        </w:rPr>
        <w:t>,</w:t>
      </w:r>
      <w:r w:rsidR="006A7BBC">
        <w:rPr>
          <w:rFonts w:cs="Arial"/>
          <w:color w:val="000000" w:themeColor="text1"/>
        </w:rPr>
        <w:t xml:space="preserve"> ¿p</w:t>
      </w:r>
      <w:r w:rsidR="00EE3980">
        <w:rPr>
          <w:rFonts w:cs="Arial"/>
          <w:color w:val="000000" w:themeColor="text1"/>
        </w:rPr>
        <w:t>or qué tiene adscripción a la Secretar</w:t>
      </w:r>
      <w:r w:rsidR="00A66FA7">
        <w:rPr>
          <w:rFonts w:cs="Arial"/>
          <w:color w:val="000000" w:themeColor="text1"/>
        </w:rPr>
        <w:t>í</w:t>
      </w:r>
      <w:r w:rsidR="00EE3980">
        <w:rPr>
          <w:rFonts w:cs="Arial"/>
          <w:color w:val="000000" w:themeColor="text1"/>
        </w:rPr>
        <w:t>a Técnica?</w:t>
      </w:r>
    </w:p>
    <w:p w:rsidR="0005039A" w:rsidRDefault="0005039A" w:rsidP="00A66FA7">
      <w:pPr>
        <w:spacing w:after="0"/>
        <w:jc w:val="both"/>
        <w:rPr>
          <w:rFonts w:cs="Arial"/>
          <w:color w:val="000000" w:themeColor="text1"/>
        </w:rPr>
      </w:pPr>
    </w:p>
    <w:p w:rsidR="00EE3980" w:rsidRDefault="00681353" w:rsidP="00A66FA7">
      <w:pPr>
        <w:spacing w:after="0"/>
        <w:jc w:val="both"/>
        <w:rPr>
          <w:rFonts w:cs="Arial"/>
          <w:color w:val="000000" w:themeColor="text1"/>
        </w:rPr>
      </w:pPr>
      <w:r>
        <w:t>El Licenciado Luis Orozco Santacruz responde</w:t>
      </w:r>
      <w:r w:rsidR="008714FF">
        <w:t>;</w:t>
      </w:r>
      <w:r>
        <w:t xml:space="preserve"> </w:t>
      </w:r>
      <w:r w:rsidR="00EE3980">
        <w:rPr>
          <w:rFonts w:cs="Arial"/>
          <w:color w:val="000000" w:themeColor="text1"/>
        </w:rPr>
        <w:t>precisamente</w:t>
      </w:r>
      <w:r w:rsidR="006A7BBC">
        <w:rPr>
          <w:rFonts w:cs="Arial"/>
          <w:color w:val="000000" w:themeColor="text1"/>
        </w:rPr>
        <w:t>,</w:t>
      </w:r>
      <w:r w:rsidR="00EE3980">
        <w:rPr>
          <w:rFonts w:cs="Arial"/>
          <w:color w:val="000000" w:themeColor="text1"/>
        </w:rPr>
        <w:t xml:space="preserve"> derivado de lo que se </w:t>
      </w:r>
      <w:r w:rsidR="00637F01">
        <w:rPr>
          <w:rFonts w:cs="Arial"/>
          <w:color w:val="000000" w:themeColor="text1"/>
        </w:rPr>
        <w:t xml:space="preserve">le </w:t>
      </w:r>
      <w:r w:rsidR="00EE3980">
        <w:rPr>
          <w:rFonts w:cs="Arial"/>
          <w:color w:val="000000" w:themeColor="text1"/>
        </w:rPr>
        <w:t>observó</w:t>
      </w:r>
      <w:r w:rsidR="00637F01">
        <w:rPr>
          <w:rFonts w:cs="Arial"/>
          <w:color w:val="000000" w:themeColor="text1"/>
        </w:rPr>
        <w:t>,</w:t>
      </w:r>
      <w:r w:rsidR="00EE3980">
        <w:rPr>
          <w:rFonts w:cs="Arial"/>
          <w:color w:val="000000" w:themeColor="text1"/>
        </w:rPr>
        <w:t xml:space="preserve"> fue que se le comisiono y ya posteriormente</w:t>
      </w:r>
      <w:r w:rsidR="00637F01">
        <w:rPr>
          <w:rFonts w:cs="Arial"/>
          <w:color w:val="000000" w:themeColor="text1"/>
        </w:rPr>
        <w:t xml:space="preserve"> se le hizo el</w:t>
      </w:r>
      <w:r w:rsidR="008714FF" w:rsidRPr="008714FF">
        <w:rPr>
          <w:rFonts w:cs="Arial"/>
          <w:color w:val="000000" w:themeColor="text1"/>
        </w:rPr>
        <w:t>.</w:t>
      </w:r>
      <w:r w:rsidR="006A7BBC" w:rsidRPr="008714FF">
        <w:rPr>
          <w:rFonts w:cs="Arial"/>
          <w:color w:val="000000" w:themeColor="text1"/>
        </w:rPr>
        <w:t>..</w:t>
      </w:r>
    </w:p>
    <w:p w:rsidR="00EE3980" w:rsidRDefault="000A2833" w:rsidP="00A66FA7">
      <w:pPr>
        <w:spacing w:after="0"/>
        <w:jc w:val="both"/>
        <w:rPr>
          <w:rFonts w:cs="Arial"/>
          <w:color w:val="000000" w:themeColor="text1"/>
        </w:rPr>
      </w:pPr>
      <w:r>
        <w:rPr>
          <w:rFonts w:cs="Arial"/>
          <w:szCs w:val="24"/>
        </w:rPr>
        <w:lastRenderedPageBreak/>
        <w:t>El Consejero Magistrado Carlos Oscar Trejo Herrera</w:t>
      </w:r>
      <w:r w:rsidR="00681353">
        <w:rPr>
          <w:rFonts w:cs="Arial"/>
          <w:szCs w:val="24"/>
        </w:rPr>
        <w:t xml:space="preserve"> replica</w:t>
      </w:r>
      <w:r w:rsidR="006A7BBC">
        <w:rPr>
          <w:rFonts w:cs="Arial"/>
          <w:szCs w:val="24"/>
        </w:rPr>
        <w:t>,</w:t>
      </w:r>
      <w:r w:rsidR="00EE3980">
        <w:rPr>
          <w:rFonts w:cs="Arial"/>
          <w:color w:val="000000" w:themeColor="text1"/>
        </w:rPr>
        <w:t xml:space="preserve"> ¿</w:t>
      </w:r>
      <w:r w:rsidR="00681353">
        <w:rPr>
          <w:rFonts w:cs="Arial"/>
          <w:color w:val="000000" w:themeColor="text1"/>
        </w:rPr>
        <w:t>n</w:t>
      </w:r>
      <w:r w:rsidR="00EE3980">
        <w:rPr>
          <w:rFonts w:cs="Arial"/>
          <w:color w:val="000000" w:themeColor="text1"/>
        </w:rPr>
        <w:t>o</w:t>
      </w:r>
      <w:r w:rsidR="00637F01">
        <w:rPr>
          <w:rFonts w:cs="Arial"/>
          <w:color w:val="000000" w:themeColor="text1"/>
        </w:rPr>
        <w:t>,</w:t>
      </w:r>
      <w:r w:rsidR="00EE3980">
        <w:rPr>
          <w:rFonts w:cs="Arial"/>
          <w:color w:val="000000" w:themeColor="text1"/>
        </w:rPr>
        <w:t xml:space="preserve"> pero su adscripción </w:t>
      </w:r>
      <w:r w:rsidR="00681353">
        <w:rPr>
          <w:rFonts w:cs="Arial"/>
          <w:color w:val="000000" w:themeColor="text1"/>
        </w:rPr>
        <w:t>está</w:t>
      </w:r>
      <w:r w:rsidR="00EE3980">
        <w:rPr>
          <w:rFonts w:cs="Arial"/>
          <w:color w:val="000000" w:themeColor="text1"/>
        </w:rPr>
        <w:t xml:space="preserve"> a la Secretar</w:t>
      </w:r>
      <w:r w:rsidR="00A66FA7">
        <w:rPr>
          <w:rFonts w:cs="Arial"/>
          <w:color w:val="000000" w:themeColor="text1"/>
        </w:rPr>
        <w:t>í</w:t>
      </w:r>
      <w:r w:rsidR="00EE3980">
        <w:rPr>
          <w:rFonts w:cs="Arial"/>
          <w:color w:val="000000" w:themeColor="text1"/>
        </w:rPr>
        <w:t>a Técnica?</w:t>
      </w:r>
    </w:p>
    <w:p w:rsidR="00A66FA7" w:rsidRDefault="00A66FA7" w:rsidP="00A66FA7">
      <w:pPr>
        <w:spacing w:after="0"/>
        <w:jc w:val="both"/>
        <w:rPr>
          <w:rFonts w:eastAsia="Times New Roman" w:cs="Arial"/>
          <w:color w:val="000000" w:themeColor="text1"/>
          <w:szCs w:val="24"/>
          <w:lang w:eastAsia="es-ES"/>
        </w:rPr>
      </w:pPr>
    </w:p>
    <w:p w:rsidR="00D42085" w:rsidRDefault="001D3C39" w:rsidP="00A66FA7">
      <w:pPr>
        <w:spacing w:after="0"/>
        <w:jc w:val="both"/>
        <w:rPr>
          <w:rFonts w:cs="Arial"/>
          <w:color w:val="000000" w:themeColor="text1"/>
        </w:rPr>
      </w:pPr>
      <w:r>
        <w:rPr>
          <w:rFonts w:eastAsia="Times New Roman" w:cs="Arial"/>
          <w:color w:val="000000" w:themeColor="text1"/>
          <w:szCs w:val="24"/>
          <w:lang w:eastAsia="es-ES"/>
        </w:rPr>
        <w:t>El Licenciado José Manuel de la Fuente Reynoso</w:t>
      </w:r>
      <w:r w:rsidR="00681353">
        <w:rPr>
          <w:rFonts w:eastAsia="Times New Roman" w:cs="Arial"/>
          <w:color w:val="000000" w:themeColor="text1"/>
          <w:szCs w:val="24"/>
          <w:lang w:eastAsia="es-ES"/>
        </w:rPr>
        <w:t xml:space="preserve"> contesta</w:t>
      </w:r>
      <w:r>
        <w:rPr>
          <w:rFonts w:eastAsia="Times New Roman" w:cs="Arial"/>
          <w:color w:val="000000" w:themeColor="text1"/>
          <w:szCs w:val="24"/>
          <w:lang w:eastAsia="es-ES"/>
        </w:rPr>
        <w:t>,</w:t>
      </w:r>
      <w:r w:rsidR="00EE3980">
        <w:rPr>
          <w:rFonts w:cs="Arial"/>
          <w:color w:val="000000" w:themeColor="text1"/>
        </w:rPr>
        <w:t xml:space="preserve"> </w:t>
      </w:r>
      <w:r w:rsidR="00681353">
        <w:rPr>
          <w:rFonts w:cs="Arial"/>
          <w:color w:val="000000" w:themeColor="text1"/>
        </w:rPr>
        <w:t>e</w:t>
      </w:r>
      <w:r w:rsidR="00EE3980">
        <w:rPr>
          <w:rFonts w:cs="Arial"/>
          <w:color w:val="000000" w:themeColor="text1"/>
        </w:rPr>
        <w:t xml:space="preserve">staba, </w:t>
      </w:r>
      <w:r w:rsidR="00637F01">
        <w:rPr>
          <w:rFonts w:cs="Arial"/>
          <w:color w:val="000000" w:themeColor="text1"/>
        </w:rPr>
        <w:t xml:space="preserve">pero </w:t>
      </w:r>
      <w:r w:rsidR="00EE3980">
        <w:rPr>
          <w:rFonts w:cs="Arial"/>
          <w:color w:val="000000" w:themeColor="text1"/>
        </w:rPr>
        <w:t>se hizo un oficio de comisión</w:t>
      </w:r>
      <w:r w:rsidR="00D42085">
        <w:rPr>
          <w:rFonts w:cs="Arial"/>
          <w:color w:val="000000" w:themeColor="text1"/>
        </w:rPr>
        <w:t>.</w:t>
      </w:r>
    </w:p>
    <w:p w:rsidR="00A66FA7" w:rsidRDefault="00A66FA7" w:rsidP="00A66FA7">
      <w:pPr>
        <w:spacing w:after="0"/>
        <w:jc w:val="both"/>
        <w:rPr>
          <w:rFonts w:cs="Arial"/>
          <w:color w:val="000000" w:themeColor="text1"/>
        </w:rPr>
      </w:pPr>
    </w:p>
    <w:p w:rsidR="00D42085" w:rsidRDefault="003879A1" w:rsidP="00A66FA7">
      <w:pPr>
        <w:spacing w:after="0"/>
        <w:jc w:val="both"/>
        <w:rPr>
          <w:rFonts w:cs="Arial"/>
          <w:color w:val="000000" w:themeColor="text1"/>
        </w:rPr>
      </w:pPr>
      <w:bookmarkStart w:id="10" w:name="_Hlk516659728"/>
      <w:r>
        <w:t>El Licenciado Luis Orozco Santacruz</w:t>
      </w:r>
      <w:bookmarkEnd w:id="10"/>
      <w:r w:rsidR="00D42085">
        <w:rPr>
          <w:rFonts w:cs="Arial"/>
          <w:color w:val="000000" w:themeColor="text1"/>
        </w:rPr>
        <w:t xml:space="preserve"> </w:t>
      </w:r>
      <w:r w:rsidR="00681353">
        <w:rPr>
          <w:rFonts w:cs="Arial"/>
          <w:color w:val="000000" w:themeColor="text1"/>
        </w:rPr>
        <w:t>agrega, u</w:t>
      </w:r>
      <w:r w:rsidR="00D42085">
        <w:rPr>
          <w:rFonts w:cs="Arial"/>
          <w:color w:val="000000" w:themeColor="text1"/>
        </w:rPr>
        <w:t>n oficio de comi</w:t>
      </w:r>
      <w:r w:rsidR="006A7BBC">
        <w:rPr>
          <w:rFonts w:cs="Arial"/>
          <w:color w:val="000000" w:themeColor="text1"/>
        </w:rPr>
        <w:t>sión, ahora no obstante que el Reglamento I</w:t>
      </w:r>
      <w:r w:rsidR="00D42085">
        <w:rPr>
          <w:rFonts w:cs="Arial"/>
          <w:color w:val="000000" w:themeColor="text1"/>
        </w:rPr>
        <w:t>nterno</w:t>
      </w:r>
      <w:r w:rsidR="00637F01">
        <w:rPr>
          <w:rFonts w:cs="Arial"/>
          <w:color w:val="000000" w:themeColor="text1"/>
        </w:rPr>
        <w:t>, incluso</w:t>
      </w:r>
      <w:r w:rsidR="00D42085">
        <w:rPr>
          <w:rFonts w:cs="Arial"/>
          <w:color w:val="000000" w:themeColor="text1"/>
        </w:rPr>
        <w:t xml:space="preserve"> si habla de que </w:t>
      </w:r>
      <w:r w:rsidR="00637F01">
        <w:rPr>
          <w:rFonts w:cs="Arial"/>
          <w:color w:val="000000" w:themeColor="text1"/>
        </w:rPr>
        <w:t xml:space="preserve">el </w:t>
      </w:r>
      <w:r w:rsidR="006A7BBC">
        <w:rPr>
          <w:rFonts w:cs="Arial"/>
          <w:color w:val="000000" w:themeColor="text1"/>
        </w:rPr>
        <w:t>Coordinador de la U</w:t>
      </w:r>
      <w:r w:rsidR="00D42085">
        <w:rPr>
          <w:rFonts w:cs="Arial"/>
          <w:color w:val="000000" w:themeColor="text1"/>
        </w:rPr>
        <w:t xml:space="preserve">nidad de </w:t>
      </w:r>
      <w:r w:rsidR="006A7BBC">
        <w:rPr>
          <w:rFonts w:cs="Arial"/>
          <w:color w:val="000000" w:themeColor="text1"/>
        </w:rPr>
        <w:t>T</w:t>
      </w:r>
      <w:r w:rsidR="00681353">
        <w:rPr>
          <w:rFonts w:cs="Arial"/>
          <w:color w:val="000000" w:themeColor="text1"/>
        </w:rPr>
        <w:t>ransparencia</w:t>
      </w:r>
      <w:r w:rsidR="00D42085">
        <w:rPr>
          <w:rFonts w:cs="Arial"/>
          <w:color w:val="000000" w:themeColor="text1"/>
        </w:rPr>
        <w:t xml:space="preserve"> depende de la </w:t>
      </w:r>
      <w:r w:rsidR="006A7BBC">
        <w:rPr>
          <w:rFonts w:cs="Arial"/>
          <w:color w:val="000000" w:themeColor="text1"/>
        </w:rPr>
        <w:t>Secretar</w:t>
      </w:r>
      <w:r w:rsidR="00A66FA7">
        <w:rPr>
          <w:rFonts w:cs="Arial"/>
          <w:color w:val="000000" w:themeColor="text1"/>
        </w:rPr>
        <w:t>í</w:t>
      </w:r>
      <w:r w:rsidR="006A7BBC">
        <w:rPr>
          <w:rFonts w:cs="Arial"/>
          <w:color w:val="000000" w:themeColor="text1"/>
        </w:rPr>
        <w:t>a T</w:t>
      </w:r>
      <w:r w:rsidR="00D42085">
        <w:rPr>
          <w:rFonts w:cs="Arial"/>
          <w:color w:val="000000" w:themeColor="text1"/>
        </w:rPr>
        <w:t>écnica</w:t>
      </w:r>
      <w:r w:rsidR="00681353">
        <w:rPr>
          <w:rFonts w:cs="Arial"/>
          <w:color w:val="000000" w:themeColor="text1"/>
        </w:rPr>
        <w:t>. M</w:t>
      </w:r>
      <w:r w:rsidR="00637F01">
        <w:rPr>
          <w:rFonts w:cs="Arial"/>
          <w:color w:val="000000" w:themeColor="text1"/>
        </w:rPr>
        <w:t>ás</w:t>
      </w:r>
      <w:r w:rsidR="00D42085">
        <w:rPr>
          <w:rFonts w:cs="Arial"/>
          <w:color w:val="000000" w:themeColor="text1"/>
        </w:rPr>
        <w:t xml:space="preserve"> allá del </w:t>
      </w:r>
      <w:r w:rsidR="00A66FA7">
        <w:rPr>
          <w:rFonts w:cs="Arial"/>
          <w:color w:val="000000" w:themeColor="text1"/>
        </w:rPr>
        <w:t>R</w:t>
      </w:r>
      <w:r w:rsidR="00D42085">
        <w:rPr>
          <w:rFonts w:cs="Arial"/>
          <w:color w:val="000000" w:themeColor="text1"/>
        </w:rPr>
        <w:t xml:space="preserve">eglamento, la Ley General </w:t>
      </w:r>
      <w:r w:rsidR="005B02DF">
        <w:rPr>
          <w:rFonts w:cs="Arial"/>
          <w:color w:val="000000" w:themeColor="text1"/>
        </w:rPr>
        <w:t xml:space="preserve">en Materia </w:t>
      </w:r>
      <w:r w:rsidR="00D42085">
        <w:rPr>
          <w:rFonts w:cs="Arial"/>
          <w:color w:val="000000" w:themeColor="text1"/>
        </w:rPr>
        <w:t>de Transparencia y Acceso a la Información</w:t>
      </w:r>
      <w:r w:rsidR="00681353">
        <w:rPr>
          <w:rFonts w:cs="Arial"/>
          <w:color w:val="000000" w:themeColor="text1"/>
        </w:rPr>
        <w:t>,</w:t>
      </w:r>
      <w:r w:rsidR="00D42085">
        <w:rPr>
          <w:rFonts w:cs="Arial"/>
          <w:color w:val="000000" w:themeColor="text1"/>
        </w:rPr>
        <w:t xml:space="preserve"> que es una Ley Nacional, habla en su artículo 24 </w:t>
      </w:r>
      <w:r w:rsidR="006A7BBC">
        <w:rPr>
          <w:rFonts w:cs="Arial"/>
          <w:color w:val="000000" w:themeColor="text1"/>
        </w:rPr>
        <w:t xml:space="preserve">veinticuatro, </w:t>
      </w:r>
      <w:r w:rsidR="00D42085">
        <w:rPr>
          <w:rFonts w:cs="Arial"/>
          <w:color w:val="000000" w:themeColor="text1"/>
        </w:rPr>
        <w:t xml:space="preserve">de que los encargados de las unidades de </w:t>
      </w:r>
      <w:r w:rsidR="00681353">
        <w:rPr>
          <w:rFonts w:cs="Arial"/>
          <w:color w:val="000000" w:themeColor="text1"/>
        </w:rPr>
        <w:t>transparencia</w:t>
      </w:r>
      <w:r w:rsidR="00D42085">
        <w:rPr>
          <w:rFonts w:cs="Arial"/>
          <w:color w:val="000000" w:themeColor="text1"/>
        </w:rPr>
        <w:t xml:space="preserve"> deben depender directamente de los titulares de las entidades.</w:t>
      </w:r>
    </w:p>
    <w:p w:rsidR="00A66FA7" w:rsidRDefault="00A66FA7" w:rsidP="00A66FA7">
      <w:pPr>
        <w:spacing w:after="0"/>
        <w:jc w:val="both"/>
        <w:rPr>
          <w:rFonts w:cs="Arial"/>
          <w:color w:val="000000" w:themeColor="text1"/>
        </w:rPr>
      </w:pPr>
    </w:p>
    <w:p w:rsidR="00D42085" w:rsidRDefault="000A2833" w:rsidP="00A66FA7">
      <w:pPr>
        <w:spacing w:after="0"/>
        <w:jc w:val="both"/>
        <w:rPr>
          <w:rFonts w:cs="Arial"/>
          <w:color w:val="000000" w:themeColor="text1"/>
        </w:rPr>
      </w:pPr>
      <w:r>
        <w:rPr>
          <w:rFonts w:cs="Arial"/>
          <w:szCs w:val="24"/>
        </w:rPr>
        <w:t>El Consejero Magistrado Carlos Oscar Trejo Herrera</w:t>
      </w:r>
      <w:r w:rsidR="00681353">
        <w:rPr>
          <w:rFonts w:cs="Arial"/>
          <w:szCs w:val="24"/>
        </w:rPr>
        <w:t xml:space="preserve"> pregunta</w:t>
      </w:r>
      <w:r w:rsidR="00D42085">
        <w:rPr>
          <w:rFonts w:cs="Arial"/>
          <w:color w:val="000000" w:themeColor="text1"/>
        </w:rPr>
        <w:t xml:space="preserve"> ¿y porque nunca modificamos el </w:t>
      </w:r>
      <w:r w:rsidR="00A66FA7">
        <w:rPr>
          <w:rFonts w:cs="Arial"/>
          <w:color w:val="000000" w:themeColor="text1"/>
        </w:rPr>
        <w:t>R</w:t>
      </w:r>
      <w:r w:rsidR="00D42085">
        <w:rPr>
          <w:rFonts w:cs="Arial"/>
          <w:color w:val="000000" w:themeColor="text1"/>
        </w:rPr>
        <w:t>eglamento?</w:t>
      </w:r>
    </w:p>
    <w:p w:rsidR="00A66FA7" w:rsidRDefault="00A66FA7" w:rsidP="00A66FA7">
      <w:pPr>
        <w:spacing w:after="0"/>
        <w:jc w:val="both"/>
        <w:rPr>
          <w:rFonts w:cs="Arial"/>
          <w:color w:val="000000" w:themeColor="text1"/>
        </w:rPr>
      </w:pPr>
    </w:p>
    <w:p w:rsidR="00D42085" w:rsidRDefault="003879A1" w:rsidP="00A66FA7">
      <w:pPr>
        <w:spacing w:after="0"/>
        <w:jc w:val="both"/>
        <w:rPr>
          <w:rFonts w:cs="Arial"/>
          <w:color w:val="000000" w:themeColor="text1"/>
        </w:rPr>
      </w:pPr>
      <w:r>
        <w:t>El Licenciado Luis Orozco Santacruz</w:t>
      </w:r>
      <w:r w:rsidR="00681353">
        <w:t xml:space="preserve"> contesta</w:t>
      </w:r>
      <w:r>
        <w:t>,</w:t>
      </w:r>
      <w:r w:rsidR="00D42085">
        <w:rPr>
          <w:rFonts w:cs="Arial"/>
          <w:color w:val="000000" w:themeColor="text1"/>
        </w:rPr>
        <w:t xml:space="preserve"> </w:t>
      </w:r>
      <w:r w:rsidR="00681353">
        <w:rPr>
          <w:rFonts w:cs="Arial"/>
          <w:color w:val="000000" w:themeColor="text1"/>
        </w:rPr>
        <w:t>n</w:t>
      </w:r>
      <w:r w:rsidR="00D42085">
        <w:rPr>
          <w:rFonts w:cs="Arial"/>
          <w:color w:val="000000" w:themeColor="text1"/>
        </w:rPr>
        <w:t>o se ha modificado, pero existe un acuerdo al respecto.</w:t>
      </w:r>
    </w:p>
    <w:p w:rsidR="00A66FA7" w:rsidRDefault="00A66FA7" w:rsidP="00A66FA7">
      <w:pPr>
        <w:spacing w:after="0"/>
        <w:jc w:val="both"/>
        <w:rPr>
          <w:rFonts w:cs="Arial"/>
          <w:color w:val="000000" w:themeColor="text1"/>
        </w:rPr>
      </w:pPr>
    </w:p>
    <w:p w:rsidR="007B4921" w:rsidRDefault="000A2833" w:rsidP="00A66FA7">
      <w:pPr>
        <w:spacing w:after="0"/>
        <w:jc w:val="both"/>
        <w:rPr>
          <w:rFonts w:cs="Arial"/>
          <w:color w:val="000000" w:themeColor="text1"/>
        </w:rPr>
      </w:pPr>
      <w:r>
        <w:rPr>
          <w:rFonts w:cs="Arial"/>
          <w:szCs w:val="24"/>
        </w:rPr>
        <w:t>El Consejero Magistrado Carlos Oscar Trejo Herrera</w:t>
      </w:r>
      <w:r w:rsidR="004B02BE">
        <w:rPr>
          <w:rFonts w:cs="Arial"/>
          <w:szCs w:val="24"/>
        </w:rPr>
        <w:t xml:space="preserve"> cuestiona</w:t>
      </w:r>
      <w:r w:rsidR="006A7BBC">
        <w:rPr>
          <w:rFonts w:cs="Arial"/>
          <w:szCs w:val="24"/>
        </w:rPr>
        <w:t>,</w:t>
      </w:r>
      <w:r w:rsidR="006A7BBC">
        <w:rPr>
          <w:rFonts w:cs="Arial"/>
          <w:color w:val="000000" w:themeColor="text1"/>
        </w:rPr>
        <w:t xml:space="preserve"> ¿q</w:t>
      </w:r>
      <w:r w:rsidR="00D42085">
        <w:rPr>
          <w:rFonts w:cs="Arial"/>
          <w:color w:val="000000" w:themeColor="text1"/>
        </w:rPr>
        <w:t>uién tomo el acuerdo?</w:t>
      </w:r>
    </w:p>
    <w:p w:rsidR="00A66FA7" w:rsidRDefault="00A66FA7" w:rsidP="00A66FA7">
      <w:pPr>
        <w:spacing w:after="0"/>
        <w:jc w:val="both"/>
        <w:rPr>
          <w:rFonts w:cs="Arial"/>
          <w:color w:val="000000" w:themeColor="text1"/>
        </w:rPr>
      </w:pPr>
    </w:p>
    <w:p w:rsidR="00D42085" w:rsidRDefault="003879A1" w:rsidP="00A66FA7">
      <w:pPr>
        <w:spacing w:after="0"/>
        <w:jc w:val="both"/>
        <w:rPr>
          <w:rFonts w:cs="Arial"/>
          <w:color w:val="000000" w:themeColor="text1"/>
        </w:rPr>
      </w:pPr>
      <w:r>
        <w:t>El Licenciado Luis Orozco Santacruz</w:t>
      </w:r>
      <w:r w:rsidR="004B02BE">
        <w:t xml:space="preserve"> responde</w:t>
      </w:r>
      <w:r>
        <w:t>,</w:t>
      </w:r>
      <w:r w:rsidR="00D42085">
        <w:rPr>
          <w:rFonts w:cs="Arial"/>
          <w:color w:val="000000" w:themeColor="text1"/>
        </w:rPr>
        <w:t xml:space="preserve"> </w:t>
      </w:r>
      <w:r w:rsidR="004B02BE">
        <w:rPr>
          <w:rFonts w:cs="Arial"/>
          <w:color w:val="000000" w:themeColor="text1"/>
        </w:rPr>
        <w:t>e</w:t>
      </w:r>
      <w:r w:rsidR="00D42085">
        <w:rPr>
          <w:rFonts w:cs="Arial"/>
          <w:color w:val="000000" w:themeColor="text1"/>
        </w:rPr>
        <w:t xml:space="preserve">s un acuerdo de Dirección General, sin embargo, efectivamente ese </w:t>
      </w:r>
      <w:r w:rsidR="00A66FA7">
        <w:rPr>
          <w:rFonts w:cs="Arial"/>
          <w:color w:val="000000" w:themeColor="text1"/>
        </w:rPr>
        <w:t>R</w:t>
      </w:r>
      <w:r w:rsidR="00D42085">
        <w:rPr>
          <w:rFonts w:cs="Arial"/>
          <w:color w:val="000000" w:themeColor="text1"/>
        </w:rPr>
        <w:t>eglamento se requiere armonizar, es uno de los proyectos</w:t>
      </w:r>
      <w:r w:rsidR="005B02DF">
        <w:rPr>
          <w:rFonts w:cs="Arial"/>
          <w:color w:val="000000" w:themeColor="text1"/>
        </w:rPr>
        <w:t xml:space="preserve"> precisamente</w:t>
      </w:r>
      <w:r w:rsidR="00D42085">
        <w:rPr>
          <w:rFonts w:cs="Arial"/>
          <w:color w:val="000000" w:themeColor="text1"/>
        </w:rPr>
        <w:t xml:space="preserve">, así como el </w:t>
      </w:r>
      <w:r w:rsidR="00A66FA7">
        <w:rPr>
          <w:rFonts w:cs="Arial"/>
          <w:color w:val="000000" w:themeColor="text1"/>
        </w:rPr>
        <w:t>R</w:t>
      </w:r>
      <w:r w:rsidR="00D42085">
        <w:rPr>
          <w:rFonts w:cs="Arial"/>
          <w:color w:val="000000" w:themeColor="text1"/>
        </w:rPr>
        <w:t xml:space="preserve">eglamento de </w:t>
      </w:r>
      <w:r w:rsidR="00A66FA7">
        <w:rPr>
          <w:rFonts w:cs="Arial"/>
          <w:color w:val="000000" w:themeColor="text1"/>
        </w:rPr>
        <w:t>A</w:t>
      </w:r>
      <w:r w:rsidR="00D42085">
        <w:rPr>
          <w:rFonts w:cs="Arial"/>
          <w:color w:val="000000" w:themeColor="text1"/>
        </w:rPr>
        <w:t xml:space="preserve">dquisiciones que </w:t>
      </w:r>
      <w:r w:rsidR="00637F01">
        <w:rPr>
          <w:rFonts w:cs="Arial"/>
          <w:color w:val="000000" w:themeColor="text1"/>
        </w:rPr>
        <w:t>está</w:t>
      </w:r>
      <w:r w:rsidR="00D42085">
        <w:rPr>
          <w:rFonts w:cs="Arial"/>
          <w:color w:val="000000" w:themeColor="text1"/>
        </w:rPr>
        <w:t xml:space="preserve"> en proceso, el de </w:t>
      </w:r>
      <w:r w:rsidR="00A66FA7">
        <w:rPr>
          <w:rFonts w:cs="Arial"/>
          <w:color w:val="000000" w:themeColor="text1"/>
        </w:rPr>
        <w:t>T</w:t>
      </w:r>
      <w:r w:rsidR="00D42085">
        <w:rPr>
          <w:rFonts w:cs="Arial"/>
          <w:color w:val="000000" w:themeColor="text1"/>
        </w:rPr>
        <w:t>ransparencia igual.</w:t>
      </w:r>
    </w:p>
    <w:p w:rsidR="00A66FA7" w:rsidRDefault="00A66FA7" w:rsidP="00A66FA7">
      <w:pPr>
        <w:spacing w:after="0"/>
        <w:jc w:val="both"/>
        <w:rPr>
          <w:rFonts w:cs="Arial"/>
          <w:color w:val="000000" w:themeColor="text1"/>
        </w:rPr>
      </w:pPr>
    </w:p>
    <w:p w:rsidR="00A66FA7" w:rsidRDefault="00EF4783" w:rsidP="00A66FA7">
      <w:pPr>
        <w:spacing w:after="0"/>
        <w:jc w:val="both"/>
        <w:rPr>
          <w:rFonts w:cs="Arial"/>
          <w:color w:val="000000" w:themeColor="text1"/>
        </w:rPr>
      </w:pPr>
      <w:r>
        <w:rPr>
          <w:rFonts w:cs="Arial"/>
          <w:szCs w:val="24"/>
        </w:rPr>
        <w:t>La Consejera Juez Norma Livier Blanco Núñez</w:t>
      </w:r>
      <w:r w:rsidR="004B02BE">
        <w:rPr>
          <w:rFonts w:cs="Arial"/>
          <w:szCs w:val="24"/>
        </w:rPr>
        <w:t xml:space="preserve"> dice</w:t>
      </w:r>
      <w:r>
        <w:rPr>
          <w:rFonts w:cs="Arial"/>
          <w:szCs w:val="24"/>
        </w:rPr>
        <w:t>,</w:t>
      </w:r>
      <w:r w:rsidR="00D42085">
        <w:rPr>
          <w:rFonts w:cs="Arial"/>
          <w:color w:val="000000" w:themeColor="text1"/>
        </w:rPr>
        <w:t xml:space="preserve"> </w:t>
      </w:r>
      <w:r w:rsidR="004B02BE">
        <w:rPr>
          <w:rFonts w:cs="Arial"/>
          <w:color w:val="000000" w:themeColor="text1"/>
        </w:rPr>
        <w:t>a</w:t>
      </w:r>
      <w:r w:rsidR="00D42085">
        <w:rPr>
          <w:rFonts w:cs="Arial"/>
          <w:color w:val="000000" w:themeColor="text1"/>
        </w:rPr>
        <w:t>hora</w:t>
      </w:r>
      <w:r w:rsidR="00902FB2">
        <w:rPr>
          <w:rFonts w:cs="Arial"/>
          <w:color w:val="000000" w:themeColor="text1"/>
        </w:rPr>
        <w:t>,</w:t>
      </w:r>
      <w:r w:rsidR="00D42085">
        <w:rPr>
          <w:rFonts w:cs="Arial"/>
          <w:color w:val="000000" w:themeColor="text1"/>
        </w:rPr>
        <w:t xml:space="preserve"> el</w:t>
      </w:r>
      <w:r w:rsidR="006A7BBC">
        <w:rPr>
          <w:rFonts w:cs="Arial"/>
          <w:color w:val="000000" w:themeColor="text1"/>
        </w:rPr>
        <w:t>,</w:t>
      </w:r>
      <w:r w:rsidR="00D42085">
        <w:rPr>
          <w:rFonts w:cs="Arial"/>
          <w:color w:val="000000" w:themeColor="text1"/>
        </w:rPr>
        <w:t xml:space="preserve"> en sus documentales, eso ya no </w:t>
      </w:r>
      <w:r w:rsidR="00902FB2">
        <w:rPr>
          <w:rFonts w:cs="Arial"/>
          <w:color w:val="000000" w:themeColor="text1"/>
        </w:rPr>
        <w:t>l</w:t>
      </w:r>
      <w:r w:rsidR="00D42085">
        <w:rPr>
          <w:rFonts w:cs="Arial"/>
          <w:color w:val="000000" w:themeColor="text1"/>
        </w:rPr>
        <w:t xml:space="preserve">o advertí, </w:t>
      </w:r>
      <w:r w:rsidR="00902FB2">
        <w:rPr>
          <w:rFonts w:cs="Arial"/>
          <w:color w:val="000000" w:themeColor="text1"/>
        </w:rPr>
        <w:t>¿</w:t>
      </w:r>
      <w:r w:rsidR="00D42085">
        <w:rPr>
          <w:rFonts w:cs="Arial"/>
          <w:color w:val="000000" w:themeColor="text1"/>
        </w:rPr>
        <w:t>ofrece el oficio de comisión como prueba de su parte</w:t>
      </w:r>
      <w:r w:rsidR="00902FB2">
        <w:rPr>
          <w:rFonts w:cs="Arial"/>
          <w:color w:val="000000" w:themeColor="text1"/>
        </w:rPr>
        <w:t>?</w:t>
      </w:r>
    </w:p>
    <w:p w:rsidR="00A66FA7" w:rsidRDefault="00A66FA7" w:rsidP="00A66FA7">
      <w:pPr>
        <w:spacing w:after="0"/>
        <w:jc w:val="both"/>
      </w:pPr>
    </w:p>
    <w:p w:rsidR="00902FB2" w:rsidRDefault="003879A1" w:rsidP="00A66FA7">
      <w:pPr>
        <w:spacing w:after="0"/>
        <w:jc w:val="both"/>
        <w:rPr>
          <w:rFonts w:cs="Arial"/>
          <w:color w:val="000000" w:themeColor="text1"/>
        </w:rPr>
      </w:pPr>
      <w:r>
        <w:t>El Licenciado Luis Orozco Santacruz</w:t>
      </w:r>
      <w:r w:rsidR="004B02BE">
        <w:t xml:space="preserve"> indica</w:t>
      </w:r>
      <w:r>
        <w:t>,</w:t>
      </w:r>
      <w:r w:rsidR="00902FB2">
        <w:rPr>
          <w:rFonts w:cs="Arial"/>
          <w:color w:val="000000" w:themeColor="text1"/>
        </w:rPr>
        <w:t xml:space="preserve"> </w:t>
      </w:r>
      <w:r w:rsidR="004B02BE">
        <w:rPr>
          <w:rFonts w:cs="Arial"/>
          <w:color w:val="000000" w:themeColor="text1"/>
        </w:rPr>
        <w:t>s</w:t>
      </w:r>
      <w:r w:rsidR="006A7BBC">
        <w:rPr>
          <w:rFonts w:cs="Arial"/>
          <w:color w:val="000000" w:themeColor="text1"/>
        </w:rPr>
        <w:t>i lo ofrece, e</w:t>
      </w:r>
      <w:r w:rsidR="00902FB2">
        <w:rPr>
          <w:rFonts w:cs="Arial"/>
          <w:color w:val="000000" w:themeColor="text1"/>
        </w:rPr>
        <w:t xml:space="preserve">n eso no hubo controversia, </w:t>
      </w:r>
      <w:r w:rsidR="00A66FA7">
        <w:rPr>
          <w:rFonts w:cs="Arial"/>
          <w:color w:val="000000" w:themeColor="text1"/>
        </w:rPr>
        <w:t>porque,</w:t>
      </w:r>
      <w:r w:rsidR="00902FB2">
        <w:rPr>
          <w:rFonts w:cs="Arial"/>
          <w:color w:val="000000" w:themeColor="text1"/>
        </w:rPr>
        <w:t xml:space="preserve"> de hecho</w:t>
      </w:r>
      <w:r w:rsidR="00637F01">
        <w:rPr>
          <w:rFonts w:cs="Arial"/>
          <w:color w:val="000000" w:themeColor="text1"/>
        </w:rPr>
        <w:t xml:space="preserve">, efectivamente, </w:t>
      </w:r>
      <w:r w:rsidR="00902FB2">
        <w:rPr>
          <w:rFonts w:cs="Arial"/>
          <w:color w:val="000000" w:themeColor="text1"/>
        </w:rPr>
        <w:t>si es cierto, si estaba comisionado.</w:t>
      </w:r>
    </w:p>
    <w:p w:rsidR="0005039A" w:rsidRDefault="0005039A" w:rsidP="00A66FA7">
      <w:pPr>
        <w:spacing w:after="0"/>
        <w:jc w:val="both"/>
        <w:rPr>
          <w:rFonts w:cs="Arial"/>
          <w:szCs w:val="24"/>
        </w:rPr>
      </w:pPr>
    </w:p>
    <w:p w:rsidR="00A66FA7" w:rsidRDefault="00EF4783" w:rsidP="00A66FA7">
      <w:pPr>
        <w:spacing w:after="0"/>
        <w:jc w:val="both"/>
        <w:rPr>
          <w:rFonts w:cs="Arial"/>
          <w:color w:val="000000" w:themeColor="text1"/>
        </w:rPr>
      </w:pPr>
      <w:r>
        <w:rPr>
          <w:rFonts w:cs="Arial"/>
          <w:szCs w:val="24"/>
        </w:rPr>
        <w:lastRenderedPageBreak/>
        <w:t>La Consejera Juez Norma Livier Blanco Núñez</w:t>
      </w:r>
      <w:r w:rsidR="004B02BE">
        <w:rPr>
          <w:rFonts w:cs="Arial"/>
          <w:szCs w:val="24"/>
        </w:rPr>
        <w:t xml:space="preserve"> objeta</w:t>
      </w:r>
      <w:r>
        <w:rPr>
          <w:rFonts w:cs="Arial"/>
          <w:szCs w:val="24"/>
        </w:rPr>
        <w:t>,</w:t>
      </w:r>
      <w:r w:rsidR="00902FB2">
        <w:rPr>
          <w:rFonts w:cs="Arial"/>
          <w:color w:val="000000" w:themeColor="text1"/>
        </w:rPr>
        <w:t xml:space="preserve"> </w:t>
      </w:r>
      <w:r w:rsidR="004B02BE">
        <w:rPr>
          <w:rFonts w:cs="Arial"/>
          <w:color w:val="000000" w:themeColor="text1"/>
        </w:rPr>
        <w:t>p</w:t>
      </w:r>
      <w:r w:rsidR="00902FB2">
        <w:rPr>
          <w:rFonts w:cs="Arial"/>
          <w:color w:val="000000" w:themeColor="text1"/>
        </w:rPr>
        <w:t>ues ahí podría ser discutible</w:t>
      </w:r>
      <w:r w:rsidR="00D70410">
        <w:rPr>
          <w:rFonts w:cs="Arial"/>
          <w:color w:val="000000" w:themeColor="text1"/>
        </w:rPr>
        <w:t xml:space="preserve"> verdad</w:t>
      </w:r>
      <w:r w:rsidR="00902FB2">
        <w:rPr>
          <w:rFonts w:cs="Arial"/>
          <w:color w:val="000000" w:themeColor="text1"/>
        </w:rPr>
        <w:t xml:space="preserve">, porque los hechos de donde surge </w:t>
      </w:r>
      <w:r w:rsidR="00BB15B0">
        <w:rPr>
          <w:rFonts w:cs="Arial"/>
          <w:color w:val="000000" w:themeColor="text1"/>
        </w:rPr>
        <w:t xml:space="preserve">la suspensión </w:t>
      </w:r>
      <w:proofErr w:type="gramStart"/>
      <w:r w:rsidR="0005039A">
        <w:rPr>
          <w:rFonts w:cs="Arial"/>
          <w:color w:val="000000" w:themeColor="text1"/>
        </w:rPr>
        <w:t>fue</w:t>
      </w:r>
      <w:proofErr w:type="gramEnd"/>
      <w:r w:rsidR="00BB15B0">
        <w:rPr>
          <w:rFonts w:cs="Arial"/>
          <w:color w:val="000000" w:themeColor="text1"/>
        </w:rPr>
        <w:t xml:space="preserve"> cuando estaba en transparencia, hay que ver qué situación podría ser discutible.</w:t>
      </w:r>
    </w:p>
    <w:p w:rsidR="00902FB2" w:rsidRDefault="00902FB2" w:rsidP="00A66FA7">
      <w:pPr>
        <w:spacing w:after="0"/>
        <w:jc w:val="both"/>
        <w:rPr>
          <w:rFonts w:cs="Arial"/>
          <w:color w:val="000000" w:themeColor="text1"/>
        </w:rPr>
      </w:pPr>
    </w:p>
    <w:p w:rsidR="00902FB2" w:rsidRDefault="001D3C39" w:rsidP="00A66FA7">
      <w:pPr>
        <w:spacing w:after="0"/>
        <w:jc w:val="both"/>
        <w:rPr>
          <w:rFonts w:cs="Arial"/>
          <w:color w:val="000000" w:themeColor="text1"/>
        </w:rPr>
      </w:pPr>
      <w:r>
        <w:rPr>
          <w:rFonts w:eastAsia="Times New Roman" w:cs="Arial"/>
          <w:color w:val="000000" w:themeColor="text1"/>
          <w:szCs w:val="24"/>
          <w:lang w:eastAsia="es-ES"/>
        </w:rPr>
        <w:t>El Licenciado José Manuel de la Fuente Reynoso</w:t>
      </w:r>
      <w:r w:rsidR="004B02BE">
        <w:rPr>
          <w:rFonts w:eastAsia="Times New Roman" w:cs="Arial"/>
          <w:color w:val="000000" w:themeColor="text1"/>
          <w:szCs w:val="24"/>
          <w:lang w:eastAsia="es-ES"/>
        </w:rPr>
        <w:t xml:space="preserve"> añade</w:t>
      </w:r>
      <w:r>
        <w:rPr>
          <w:rFonts w:eastAsia="Times New Roman" w:cs="Arial"/>
          <w:color w:val="000000" w:themeColor="text1"/>
          <w:szCs w:val="24"/>
          <w:lang w:eastAsia="es-ES"/>
        </w:rPr>
        <w:t>,</w:t>
      </w:r>
      <w:r w:rsidR="00BB15B0">
        <w:rPr>
          <w:rFonts w:cs="Arial"/>
          <w:color w:val="000000" w:themeColor="text1"/>
        </w:rPr>
        <w:t xml:space="preserve"> </w:t>
      </w:r>
      <w:r w:rsidR="004B02BE">
        <w:rPr>
          <w:rFonts w:cs="Arial"/>
          <w:color w:val="000000" w:themeColor="text1"/>
        </w:rPr>
        <w:t>n</w:t>
      </w:r>
      <w:r w:rsidR="00BB15B0">
        <w:rPr>
          <w:rFonts w:cs="Arial"/>
          <w:color w:val="000000" w:themeColor="text1"/>
        </w:rPr>
        <w:t xml:space="preserve">o fue </w:t>
      </w:r>
      <w:r w:rsidR="00D70410">
        <w:rPr>
          <w:rFonts w:cs="Arial"/>
          <w:color w:val="000000" w:themeColor="text1"/>
        </w:rPr>
        <w:t xml:space="preserve">materia </w:t>
      </w:r>
      <w:r w:rsidR="00BB15B0">
        <w:rPr>
          <w:rFonts w:cs="Arial"/>
          <w:color w:val="000000" w:themeColor="text1"/>
        </w:rPr>
        <w:t xml:space="preserve">de controversia, </w:t>
      </w:r>
      <w:r w:rsidR="00D70410">
        <w:rPr>
          <w:rFonts w:cs="Arial"/>
          <w:color w:val="000000" w:themeColor="text1"/>
        </w:rPr>
        <w:t>porque</w:t>
      </w:r>
      <w:r w:rsidR="00BB15B0">
        <w:rPr>
          <w:rFonts w:cs="Arial"/>
          <w:color w:val="000000" w:themeColor="text1"/>
        </w:rPr>
        <w:t xml:space="preserve"> en la contestación nunca se negó el tema de la comisión.</w:t>
      </w:r>
    </w:p>
    <w:p w:rsidR="00A66FA7" w:rsidRDefault="00A66FA7" w:rsidP="00A66FA7">
      <w:pPr>
        <w:spacing w:after="0"/>
        <w:jc w:val="both"/>
        <w:rPr>
          <w:rFonts w:cs="Arial"/>
          <w:color w:val="000000" w:themeColor="text1"/>
        </w:rPr>
      </w:pPr>
    </w:p>
    <w:p w:rsidR="00BB15B0" w:rsidRDefault="000A2833" w:rsidP="00A66FA7">
      <w:pPr>
        <w:spacing w:after="0"/>
        <w:jc w:val="both"/>
        <w:rPr>
          <w:rFonts w:cs="Arial"/>
          <w:color w:val="000000" w:themeColor="text1"/>
        </w:rPr>
      </w:pPr>
      <w:r>
        <w:rPr>
          <w:rFonts w:cs="Arial"/>
          <w:szCs w:val="24"/>
        </w:rPr>
        <w:t>El Consejero Magistrado Carlos Oscar Trejo Herrera</w:t>
      </w:r>
      <w:r w:rsidR="004B02BE">
        <w:rPr>
          <w:rFonts w:cs="Arial"/>
          <w:szCs w:val="24"/>
        </w:rPr>
        <w:t xml:space="preserve"> pregunta</w:t>
      </w:r>
      <w:r>
        <w:rPr>
          <w:rFonts w:cs="Arial"/>
          <w:szCs w:val="24"/>
        </w:rPr>
        <w:t>,</w:t>
      </w:r>
      <w:r w:rsidR="006A7BBC">
        <w:rPr>
          <w:rFonts w:cs="Arial"/>
          <w:color w:val="000000" w:themeColor="text1"/>
        </w:rPr>
        <w:t xml:space="preserve"> ¿q</w:t>
      </w:r>
      <w:r w:rsidR="00BB15B0">
        <w:rPr>
          <w:rFonts w:cs="Arial"/>
          <w:color w:val="000000" w:themeColor="text1"/>
        </w:rPr>
        <w:t>ué es la comisión?</w:t>
      </w:r>
      <w:r w:rsidR="006A7BBC">
        <w:rPr>
          <w:rFonts w:cs="Arial"/>
          <w:color w:val="000000" w:themeColor="text1"/>
        </w:rPr>
        <w:t>,</w:t>
      </w:r>
      <w:r w:rsidR="00BB15B0">
        <w:rPr>
          <w:rFonts w:cs="Arial"/>
          <w:color w:val="000000" w:themeColor="text1"/>
        </w:rPr>
        <w:t xml:space="preserve"> ¿que estaba asignado a la Secretar</w:t>
      </w:r>
      <w:r w:rsidR="00A66FA7">
        <w:rPr>
          <w:rFonts w:cs="Arial"/>
          <w:color w:val="000000" w:themeColor="text1"/>
        </w:rPr>
        <w:t>í</w:t>
      </w:r>
      <w:r w:rsidR="00BB15B0">
        <w:rPr>
          <w:rFonts w:cs="Arial"/>
          <w:color w:val="000000" w:themeColor="text1"/>
        </w:rPr>
        <w:t>a Técnica?</w:t>
      </w:r>
    </w:p>
    <w:p w:rsidR="00A66FA7" w:rsidRDefault="00A66FA7" w:rsidP="00A66FA7">
      <w:pPr>
        <w:spacing w:after="0"/>
        <w:jc w:val="both"/>
        <w:rPr>
          <w:rFonts w:cs="Arial"/>
          <w:color w:val="000000" w:themeColor="text1"/>
        </w:rPr>
      </w:pPr>
    </w:p>
    <w:p w:rsidR="00BB15B0" w:rsidRDefault="001D3C39" w:rsidP="00A66FA7">
      <w:pPr>
        <w:spacing w:after="0"/>
        <w:jc w:val="both"/>
        <w:rPr>
          <w:rFonts w:cs="Arial"/>
          <w:color w:val="000000" w:themeColor="text1"/>
        </w:rPr>
      </w:pPr>
      <w:r>
        <w:rPr>
          <w:rFonts w:eastAsia="Times New Roman" w:cs="Arial"/>
          <w:color w:val="000000" w:themeColor="text1"/>
          <w:szCs w:val="24"/>
          <w:lang w:eastAsia="es-ES"/>
        </w:rPr>
        <w:t>El Licenciado José Manuel de la Fuente Reynoso</w:t>
      </w:r>
      <w:r w:rsidR="00630A55">
        <w:rPr>
          <w:rFonts w:eastAsia="Times New Roman" w:cs="Arial"/>
          <w:color w:val="000000" w:themeColor="text1"/>
          <w:szCs w:val="24"/>
          <w:lang w:eastAsia="es-ES"/>
        </w:rPr>
        <w:t xml:space="preserve"> responde, o </w:t>
      </w:r>
      <w:r w:rsidR="00884315">
        <w:rPr>
          <w:rFonts w:cs="Arial"/>
          <w:color w:val="000000" w:themeColor="text1"/>
        </w:rPr>
        <w:t>sea, n</w:t>
      </w:r>
      <w:r w:rsidR="00BB15B0">
        <w:rPr>
          <w:rFonts w:cs="Arial"/>
          <w:color w:val="000000" w:themeColor="text1"/>
        </w:rPr>
        <w:t>o fue hecho controvertido</w:t>
      </w:r>
      <w:r w:rsidR="00946195">
        <w:rPr>
          <w:rFonts w:cs="Arial"/>
          <w:color w:val="000000" w:themeColor="text1"/>
        </w:rPr>
        <w:t>.</w:t>
      </w:r>
    </w:p>
    <w:p w:rsidR="00A66FA7" w:rsidRDefault="00A66FA7" w:rsidP="00A66FA7">
      <w:pPr>
        <w:spacing w:after="0"/>
        <w:jc w:val="both"/>
        <w:rPr>
          <w:rFonts w:cs="Arial"/>
          <w:color w:val="000000" w:themeColor="text1"/>
        </w:rPr>
      </w:pPr>
    </w:p>
    <w:p w:rsidR="00946195" w:rsidRDefault="000A2833" w:rsidP="00A66FA7">
      <w:pPr>
        <w:spacing w:after="0"/>
        <w:jc w:val="both"/>
        <w:rPr>
          <w:rFonts w:cs="Arial"/>
          <w:color w:val="000000" w:themeColor="text1"/>
        </w:rPr>
      </w:pPr>
      <w:r>
        <w:rPr>
          <w:rFonts w:cs="Arial"/>
          <w:szCs w:val="24"/>
        </w:rPr>
        <w:t>El Consejero Magistrado Carlos Oscar Trejo Herrera</w:t>
      </w:r>
      <w:r w:rsidR="00630A55">
        <w:rPr>
          <w:rFonts w:cs="Arial"/>
          <w:szCs w:val="24"/>
        </w:rPr>
        <w:t xml:space="preserve"> cuestiona</w:t>
      </w:r>
      <w:r>
        <w:rPr>
          <w:rFonts w:cs="Arial"/>
          <w:szCs w:val="24"/>
        </w:rPr>
        <w:t>,</w:t>
      </w:r>
      <w:r w:rsidR="006A7BBC">
        <w:rPr>
          <w:rFonts w:cs="Arial"/>
          <w:color w:val="000000" w:themeColor="text1"/>
        </w:rPr>
        <w:t xml:space="preserve"> ¿c</w:t>
      </w:r>
      <w:r w:rsidR="00946195">
        <w:rPr>
          <w:rFonts w:cs="Arial"/>
          <w:color w:val="000000" w:themeColor="text1"/>
        </w:rPr>
        <w:t>uánto tiempo duro en la Secretar</w:t>
      </w:r>
      <w:r w:rsidR="00A66FA7">
        <w:rPr>
          <w:rFonts w:cs="Arial"/>
          <w:color w:val="000000" w:themeColor="text1"/>
        </w:rPr>
        <w:t>í</w:t>
      </w:r>
      <w:r w:rsidR="00946195">
        <w:rPr>
          <w:rFonts w:cs="Arial"/>
          <w:color w:val="000000" w:themeColor="text1"/>
        </w:rPr>
        <w:t>a Técnica?</w:t>
      </w:r>
    </w:p>
    <w:p w:rsidR="00A66FA7" w:rsidRDefault="00A66FA7" w:rsidP="00A66FA7">
      <w:pPr>
        <w:spacing w:after="0"/>
        <w:jc w:val="both"/>
      </w:pPr>
    </w:p>
    <w:p w:rsidR="00946195" w:rsidRDefault="003879A1" w:rsidP="00A66FA7">
      <w:pPr>
        <w:spacing w:after="0"/>
        <w:jc w:val="both"/>
        <w:rPr>
          <w:rFonts w:cs="Arial"/>
          <w:color w:val="000000" w:themeColor="text1"/>
        </w:rPr>
      </w:pPr>
      <w:r>
        <w:t>El Licenciado Luis Orozco Santacruz</w:t>
      </w:r>
      <w:r w:rsidR="00630A55">
        <w:t xml:space="preserve"> establece, d</w:t>
      </w:r>
      <w:r w:rsidR="00946195">
        <w:rPr>
          <w:rFonts w:cs="Arial"/>
          <w:color w:val="000000" w:themeColor="text1"/>
        </w:rPr>
        <w:t xml:space="preserve">el 19 diecinueve de octubre de 2015 dos mil quince a marzo del 2016 dos mil </w:t>
      </w:r>
      <w:r w:rsidR="00665478">
        <w:rPr>
          <w:rFonts w:cs="Arial"/>
          <w:color w:val="000000" w:themeColor="text1"/>
        </w:rPr>
        <w:t>dieciséis</w:t>
      </w:r>
      <w:r w:rsidR="00946195">
        <w:rPr>
          <w:rFonts w:cs="Arial"/>
          <w:color w:val="000000" w:themeColor="text1"/>
        </w:rPr>
        <w:t>.</w:t>
      </w:r>
    </w:p>
    <w:p w:rsidR="00A66FA7" w:rsidRDefault="00A66FA7" w:rsidP="00A66FA7">
      <w:pPr>
        <w:spacing w:after="0"/>
        <w:jc w:val="both"/>
        <w:rPr>
          <w:rFonts w:cs="Arial"/>
          <w:color w:val="000000" w:themeColor="text1"/>
        </w:rPr>
      </w:pPr>
    </w:p>
    <w:p w:rsidR="00946195" w:rsidRDefault="000A2833" w:rsidP="00A66FA7">
      <w:pPr>
        <w:spacing w:after="0"/>
        <w:jc w:val="both"/>
        <w:rPr>
          <w:rFonts w:cs="Arial"/>
          <w:color w:val="000000" w:themeColor="text1"/>
        </w:rPr>
      </w:pPr>
      <w:r>
        <w:rPr>
          <w:rFonts w:cs="Arial"/>
          <w:szCs w:val="24"/>
        </w:rPr>
        <w:t>El Consejero Magistrado Carlos Oscar Trejo Herrera</w:t>
      </w:r>
      <w:r w:rsidR="00630A55">
        <w:rPr>
          <w:rFonts w:cs="Arial"/>
          <w:szCs w:val="24"/>
        </w:rPr>
        <w:t xml:space="preserve"> contabiliza</w:t>
      </w:r>
      <w:r>
        <w:rPr>
          <w:rFonts w:cs="Arial"/>
          <w:szCs w:val="24"/>
        </w:rPr>
        <w:t>,</w:t>
      </w:r>
      <w:r w:rsidR="00946195">
        <w:rPr>
          <w:rFonts w:cs="Arial"/>
          <w:color w:val="000000" w:themeColor="text1"/>
        </w:rPr>
        <w:t xml:space="preserve"> </w:t>
      </w:r>
      <w:r w:rsidR="00630A55">
        <w:rPr>
          <w:rFonts w:cs="Arial"/>
          <w:color w:val="000000" w:themeColor="text1"/>
        </w:rPr>
        <w:t>n</w:t>
      </w:r>
      <w:r w:rsidR="00946195">
        <w:rPr>
          <w:rFonts w:cs="Arial"/>
          <w:color w:val="000000" w:themeColor="text1"/>
        </w:rPr>
        <w:t>oviembre, diciembre, enero, febrero, marzo</w:t>
      </w:r>
      <w:r w:rsidR="00E172C7">
        <w:rPr>
          <w:rFonts w:cs="Arial"/>
          <w:color w:val="000000" w:themeColor="text1"/>
        </w:rPr>
        <w:t>; 5 cinco meses</w:t>
      </w:r>
      <w:r w:rsidR="00946195">
        <w:rPr>
          <w:rFonts w:cs="Arial"/>
          <w:color w:val="000000" w:themeColor="text1"/>
        </w:rPr>
        <w:t xml:space="preserve"> </w:t>
      </w:r>
      <w:r w:rsidR="00665478">
        <w:rPr>
          <w:rFonts w:cs="Arial"/>
          <w:color w:val="000000" w:themeColor="text1"/>
        </w:rPr>
        <w:t>¿</w:t>
      </w:r>
      <w:r w:rsidR="006A7BBC">
        <w:rPr>
          <w:rFonts w:cs="Arial"/>
          <w:color w:val="000000" w:themeColor="text1"/>
        </w:rPr>
        <w:t xml:space="preserve">y </w:t>
      </w:r>
      <w:r w:rsidR="00946195">
        <w:rPr>
          <w:rFonts w:cs="Arial"/>
          <w:color w:val="000000" w:themeColor="text1"/>
        </w:rPr>
        <w:t>después fue sancionado por una conducta realizada con anterioridad a esos</w:t>
      </w:r>
      <w:r w:rsidR="00E172C7">
        <w:rPr>
          <w:rFonts w:cs="Arial"/>
          <w:color w:val="000000" w:themeColor="text1"/>
        </w:rPr>
        <w:t xml:space="preserve"> 5</w:t>
      </w:r>
      <w:r w:rsidR="00946195">
        <w:rPr>
          <w:rFonts w:cs="Arial"/>
          <w:color w:val="000000" w:themeColor="text1"/>
        </w:rPr>
        <w:t xml:space="preserve"> cinco meses</w:t>
      </w:r>
      <w:r w:rsidR="00665478">
        <w:rPr>
          <w:rFonts w:cs="Arial"/>
          <w:color w:val="000000" w:themeColor="text1"/>
        </w:rPr>
        <w:t>?</w:t>
      </w:r>
    </w:p>
    <w:p w:rsidR="001E16F8" w:rsidRDefault="001E16F8" w:rsidP="001E16F8">
      <w:pPr>
        <w:spacing w:after="0"/>
        <w:jc w:val="both"/>
      </w:pPr>
    </w:p>
    <w:p w:rsidR="00665478" w:rsidRDefault="003879A1" w:rsidP="001E16F8">
      <w:pPr>
        <w:spacing w:after="0"/>
        <w:jc w:val="both"/>
        <w:rPr>
          <w:rFonts w:cs="Arial"/>
          <w:color w:val="000000" w:themeColor="text1"/>
        </w:rPr>
      </w:pPr>
      <w:r>
        <w:t>El Licenciado Luis Orozco Santacruz</w:t>
      </w:r>
      <w:r w:rsidR="00630A55">
        <w:t xml:space="preserve"> precisa</w:t>
      </w:r>
      <w:r>
        <w:t>,</w:t>
      </w:r>
      <w:r w:rsidR="00665478">
        <w:rPr>
          <w:rFonts w:cs="Arial"/>
          <w:color w:val="000000" w:themeColor="text1"/>
        </w:rPr>
        <w:t xml:space="preserve"> </w:t>
      </w:r>
      <w:r w:rsidR="00630A55">
        <w:rPr>
          <w:rFonts w:cs="Arial"/>
          <w:color w:val="000000" w:themeColor="text1"/>
        </w:rPr>
        <w:t>e</w:t>
      </w:r>
      <w:r w:rsidR="00665478">
        <w:rPr>
          <w:rFonts w:cs="Arial"/>
          <w:color w:val="000000" w:themeColor="text1"/>
        </w:rPr>
        <w:t>n marzo fue el acta</w:t>
      </w:r>
      <w:r w:rsidR="00D70410">
        <w:rPr>
          <w:rFonts w:cs="Arial"/>
          <w:color w:val="000000" w:themeColor="text1"/>
        </w:rPr>
        <w:t xml:space="preserve"> de separación</w:t>
      </w:r>
      <w:r w:rsidR="00665478">
        <w:rPr>
          <w:rFonts w:cs="Arial"/>
          <w:color w:val="000000" w:themeColor="text1"/>
        </w:rPr>
        <w:t>.</w:t>
      </w:r>
    </w:p>
    <w:p w:rsidR="001E16F8" w:rsidRDefault="001E16F8" w:rsidP="001E16F8">
      <w:pPr>
        <w:spacing w:after="0"/>
        <w:jc w:val="both"/>
        <w:rPr>
          <w:rFonts w:eastAsia="Times New Roman" w:cs="Arial"/>
          <w:color w:val="000000" w:themeColor="text1"/>
          <w:szCs w:val="24"/>
          <w:lang w:eastAsia="es-ES"/>
        </w:rPr>
      </w:pPr>
    </w:p>
    <w:p w:rsidR="00665478" w:rsidRDefault="001D3C39" w:rsidP="001E16F8">
      <w:pPr>
        <w:spacing w:after="0"/>
        <w:jc w:val="both"/>
        <w:rPr>
          <w:rFonts w:cs="Arial"/>
          <w:color w:val="000000" w:themeColor="text1"/>
        </w:rPr>
      </w:pPr>
      <w:r>
        <w:rPr>
          <w:rFonts w:eastAsia="Times New Roman" w:cs="Arial"/>
          <w:color w:val="000000" w:themeColor="text1"/>
          <w:szCs w:val="24"/>
          <w:lang w:eastAsia="es-ES"/>
        </w:rPr>
        <w:t>El Licenciado José Manuel de la Fuente Reynoso</w:t>
      </w:r>
      <w:r w:rsidR="00B96C52">
        <w:rPr>
          <w:rFonts w:eastAsia="Times New Roman" w:cs="Arial"/>
          <w:color w:val="000000" w:themeColor="text1"/>
          <w:szCs w:val="24"/>
          <w:lang w:eastAsia="es-ES"/>
        </w:rPr>
        <w:t xml:space="preserve"> agrega</w:t>
      </w:r>
      <w:r>
        <w:rPr>
          <w:rFonts w:eastAsia="Times New Roman" w:cs="Arial"/>
          <w:color w:val="000000" w:themeColor="text1"/>
          <w:szCs w:val="24"/>
          <w:lang w:eastAsia="es-ES"/>
        </w:rPr>
        <w:t>,</w:t>
      </w:r>
      <w:r w:rsidR="00665478">
        <w:rPr>
          <w:rFonts w:cs="Arial"/>
          <w:color w:val="000000" w:themeColor="text1"/>
        </w:rPr>
        <w:t xml:space="preserve"> </w:t>
      </w:r>
      <w:r w:rsidR="00B96C52">
        <w:rPr>
          <w:rFonts w:cs="Arial"/>
          <w:color w:val="000000" w:themeColor="text1"/>
        </w:rPr>
        <w:t>e</w:t>
      </w:r>
      <w:r w:rsidR="00E172C7">
        <w:rPr>
          <w:rFonts w:cs="Arial"/>
          <w:color w:val="000000" w:themeColor="text1"/>
        </w:rPr>
        <w:t>l acta sí, pero ¿c</w:t>
      </w:r>
      <w:r w:rsidR="00665478">
        <w:rPr>
          <w:rFonts w:cs="Arial"/>
          <w:color w:val="000000" w:themeColor="text1"/>
        </w:rPr>
        <w:t xml:space="preserve">uándo </w:t>
      </w:r>
      <w:r w:rsidR="00822A52">
        <w:rPr>
          <w:rFonts w:cs="Arial"/>
          <w:color w:val="000000" w:themeColor="text1"/>
        </w:rPr>
        <w:t>fue</w:t>
      </w:r>
      <w:r w:rsidR="00665478">
        <w:rPr>
          <w:rFonts w:cs="Arial"/>
          <w:color w:val="000000" w:themeColor="text1"/>
        </w:rPr>
        <w:t xml:space="preserve"> cuando inicio el tema de la in</w:t>
      </w:r>
      <w:r w:rsidR="00E172C7">
        <w:rPr>
          <w:rFonts w:cs="Arial"/>
          <w:color w:val="000000" w:themeColor="text1"/>
        </w:rPr>
        <w:t>vestigación de la contraloría?, e</w:t>
      </w:r>
      <w:r w:rsidR="00665478">
        <w:rPr>
          <w:rFonts w:cs="Arial"/>
          <w:color w:val="000000" w:themeColor="text1"/>
        </w:rPr>
        <w:t>so emp</w:t>
      </w:r>
      <w:r w:rsidR="00D70410">
        <w:rPr>
          <w:rFonts w:cs="Arial"/>
          <w:color w:val="000000" w:themeColor="text1"/>
        </w:rPr>
        <w:t>ieza</w:t>
      </w:r>
      <w:r w:rsidR="00665478">
        <w:rPr>
          <w:rFonts w:cs="Arial"/>
          <w:color w:val="000000" w:themeColor="text1"/>
        </w:rPr>
        <w:t xml:space="preserve"> antes, </w:t>
      </w:r>
      <w:r w:rsidR="00D70410">
        <w:rPr>
          <w:rFonts w:cs="Arial"/>
          <w:color w:val="000000" w:themeColor="text1"/>
        </w:rPr>
        <w:t>o sea</w:t>
      </w:r>
      <w:r w:rsidR="00B96C52">
        <w:rPr>
          <w:rFonts w:cs="Arial"/>
          <w:color w:val="000000" w:themeColor="text1"/>
        </w:rPr>
        <w:t>,</w:t>
      </w:r>
      <w:r w:rsidR="00D70410">
        <w:rPr>
          <w:rFonts w:cs="Arial"/>
          <w:color w:val="000000" w:themeColor="text1"/>
        </w:rPr>
        <w:t xml:space="preserve"> si es </w:t>
      </w:r>
      <w:r w:rsidR="00E172C7">
        <w:rPr>
          <w:rFonts w:cs="Arial"/>
          <w:color w:val="000000" w:themeColor="text1"/>
        </w:rPr>
        <w:t>con fecha anterior al acta.</w:t>
      </w:r>
    </w:p>
    <w:p w:rsidR="001E16F8" w:rsidRDefault="001E16F8" w:rsidP="001E16F8">
      <w:pPr>
        <w:spacing w:after="0"/>
        <w:jc w:val="both"/>
        <w:rPr>
          <w:rFonts w:cs="Arial"/>
          <w:color w:val="000000" w:themeColor="text1"/>
        </w:rPr>
      </w:pPr>
    </w:p>
    <w:p w:rsidR="00665478" w:rsidRPr="00D70410" w:rsidRDefault="000A2833" w:rsidP="00F13DCC">
      <w:pPr>
        <w:jc w:val="both"/>
      </w:pPr>
      <w:r>
        <w:rPr>
          <w:rFonts w:cs="Arial"/>
          <w:szCs w:val="24"/>
        </w:rPr>
        <w:t>El Consejero Magist</w:t>
      </w:r>
      <w:r w:rsidR="00E172C7">
        <w:rPr>
          <w:rFonts w:cs="Arial"/>
          <w:szCs w:val="24"/>
        </w:rPr>
        <w:t>rado Carlos Oscar Trejo Herrera</w:t>
      </w:r>
      <w:r w:rsidR="00822A52">
        <w:rPr>
          <w:rFonts w:cs="Arial"/>
          <w:color w:val="000000" w:themeColor="text1"/>
        </w:rPr>
        <w:t xml:space="preserve"> </w:t>
      </w:r>
      <w:r w:rsidR="00B96C52">
        <w:rPr>
          <w:rFonts w:cs="Arial"/>
          <w:color w:val="000000" w:themeColor="text1"/>
        </w:rPr>
        <w:t>c</w:t>
      </w:r>
      <w:r w:rsidR="00E172C7">
        <w:rPr>
          <w:rFonts w:cs="Arial"/>
          <w:color w:val="000000" w:themeColor="text1"/>
        </w:rPr>
        <w:t>ita; “</w:t>
      </w:r>
      <w:r w:rsidR="00822A52" w:rsidRPr="00B96C52">
        <w:rPr>
          <w:rFonts w:cs="Arial"/>
          <w:color w:val="000000" w:themeColor="text1"/>
        </w:rPr>
        <w:t>es falso que el 19 diecinueve de octubre de 2015</w:t>
      </w:r>
      <w:r w:rsidR="00B96C52">
        <w:rPr>
          <w:rFonts w:cs="Arial"/>
          <w:color w:val="000000" w:themeColor="text1"/>
        </w:rPr>
        <w:t xml:space="preserve"> dos mil quince</w:t>
      </w:r>
      <w:r w:rsidR="00D70410" w:rsidRPr="00B96C52">
        <w:rPr>
          <w:rFonts w:cs="Arial"/>
          <w:color w:val="000000" w:themeColor="text1"/>
        </w:rPr>
        <w:t>,</w:t>
      </w:r>
      <w:r w:rsidR="00822A52" w:rsidRPr="00B96C52">
        <w:rPr>
          <w:rFonts w:cs="Arial"/>
          <w:color w:val="000000" w:themeColor="text1"/>
        </w:rPr>
        <w:t xml:space="preserve"> se le hubiera</w:t>
      </w:r>
      <w:r w:rsidR="00665478" w:rsidRPr="00B96C52">
        <w:rPr>
          <w:rFonts w:cs="Arial"/>
          <w:color w:val="000000" w:themeColor="text1"/>
        </w:rPr>
        <w:t xml:space="preserve"> </w:t>
      </w:r>
      <w:r w:rsidR="00822A52" w:rsidRPr="00B96C52">
        <w:rPr>
          <w:rFonts w:cs="Arial"/>
          <w:color w:val="000000" w:themeColor="text1"/>
        </w:rPr>
        <w:t xml:space="preserve">ratificado </w:t>
      </w:r>
      <w:r w:rsidR="00822A52" w:rsidRPr="00B96C52">
        <w:t>al demandante su adscripción a la Secretaría Técnica del Instituto aludido”</w:t>
      </w:r>
      <w:r w:rsidR="00E172C7">
        <w:t>,</w:t>
      </w:r>
      <w:r w:rsidR="00822A52" w:rsidRPr="00D70410">
        <w:t xml:space="preserve"> </w:t>
      </w:r>
      <w:r w:rsidR="00884315">
        <w:t>a</w:t>
      </w:r>
      <w:r w:rsidR="00B96C52">
        <w:t>h</w:t>
      </w:r>
      <w:r w:rsidR="00884315">
        <w:t>,</w:t>
      </w:r>
      <w:r w:rsidR="00D70410">
        <w:t xml:space="preserve"> </w:t>
      </w:r>
      <w:r w:rsidR="00822A52" w:rsidRPr="00D70410">
        <w:t>dice que fue comisionado el 19 diecinueve de octubre</w:t>
      </w:r>
      <w:r w:rsidR="00E172C7">
        <w:t>,</w:t>
      </w:r>
      <w:r w:rsidR="00822A52" w:rsidRPr="00D70410">
        <w:t xml:space="preserve"> ¿de </w:t>
      </w:r>
      <w:proofErr w:type="spellStart"/>
      <w:r w:rsidR="00822A52" w:rsidRPr="00D70410">
        <w:t>que</w:t>
      </w:r>
      <w:proofErr w:type="spellEnd"/>
      <w:r w:rsidR="00822A52" w:rsidRPr="00D70410">
        <w:t xml:space="preserve"> fecha es esta legislación general que citan de transparencia?</w:t>
      </w:r>
    </w:p>
    <w:p w:rsidR="00822A52" w:rsidRDefault="001D3C39" w:rsidP="0005039A">
      <w:pPr>
        <w:spacing w:after="0"/>
        <w:jc w:val="both"/>
      </w:pPr>
      <w:r>
        <w:rPr>
          <w:rFonts w:eastAsia="Times New Roman" w:cs="Arial"/>
          <w:color w:val="000000" w:themeColor="text1"/>
          <w:szCs w:val="24"/>
          <w:lang w:eastAsia="es-ES"/>
        </w:rPr>
        <w:t>El Licenciado José Manuel de la Fuente Reynoso</w:t>
      </w:r>
      <w:r w:rsidR="00B96C52">
        <w:rPr>
          <w:rFonts w:eastAsia="Times New Roman" w:cs="Arial"/>
          <w:color w:val="000000" w:themeColor="text1"/>
          <w:szCs w:val="24"/>
          <w:lang w:eastAsia="es-ES"/>
        </w:rPr>
        <w:t xml:space="preserve"> responde</w:t>
      </w:r>
      <w:r>
        <w:rPr>
          <w:rFonts w:eastAsia="Times New Roman" w:cs="Arial"/>
          <w:color w:val="000000" w:themeColor="text1"/>
          <w:szCs w:val="24"/>
          <w:lang w:eastAsia="es-ES"/>
        </w:rPr>
        <w:t>,</w:t>
      </w:r>
      <w:r w:rsidR="00822A52" w:rsidRPr="00815ECA">
        <w:t xml:space="preserve"> 2015 dos mil quince.</w:t>
      </w:r>
      <w:r w:rsidR="0027708F" w:rsidRPr="00815ECA">
        <w:t xml:space="preserve"> 04 cuatro de mayo de 2015 dos mil quince.</w:t>
      </w:r>
    </w:p>
    <w:p w:rsidR="0005039A" w:rsidRPr="00815ECA" w:rsidRDefault="0005039A" w:rsidP="0005039A">
      <w:pPr>
        <w:spacing w:after="0"/>
        <w:jc w:val="both"/>
      </w:pPr>
    </w:p>
    <w:p w:rsidR="00822A52" w:rsidRDefault="00E172C7" w:rsidP="0005039A">
      <w:pPr>
        <w:spacing w:after="0"/>
        <w:jc w:val="both"/>
      </w:pPr>
      <w:r>
        <w:rPr>
          <w:rFonts w:eastAsia="Times New Roman" w:cs="Arial"/>
          <w:color w:val="000000" w:themeColor="text1"/>
          <w:szCs w:val="24"/>
          <w:lang w:eastAsia="es-ES"/>
        </w:rPr>
        <w:t>La Consejera Maestra Maris</w:t>
      </w:r>
      <w:r w:rsidR="007E6988">
        <w:rPr>
          <w:rFonts w:eastAsia="Times New Roman" w:cs="Arial"/>
          <w:color w:val="000000" w:themeColor="text1"/>
          <w:szCs w:val="24"/>
          <w:lang w:eastAsia="es-ES"/>
        </w:rPr>
        <w:t>ela Gómez Cobos</w:t>
      </w:r>
      <w:r w:rsidR="00B96C52">
        <w:rPr>
          <w:rFonts w:eastAsia="Times New Roman" w:cs="Arial"/>
          <w:color w:val="000000" w:themeColor="text1"/>
          <w:szCs w:val="24"/>
          <w:lang w:eastAsia="es-ES"/>
        </w:rPr>
        <w:t xml:space="preserve"> pregunta</w:t>
      </w:r>
      <w:r w:rsidR="007E6988">
        <w:rPr>
          <w:rFonts w:eastAsia="Times New Roman" w:cs="Arial"/>
          <w:color w:val="000000" w:themeColor="text1"/>
          <w:szCs w:val="24"/>
          <w:lang w:eastAsia="es-ES"/>
        </w:rPr>
        <w:t>,</w:t>
      </w:r>
      <w:r w:rsidR="0027708F" w:rsidRPr="00815ECA">
        <w:t xml:space="preserve"> </w:t>
      </w:r>
      <w:r>
        <w:t>¿c</w:t>
      </w:r>
      <w:r w:rsidR="00D70410" w:rsidRPr="00815ECA">
        <w:t>uánto</w:t>
      </w:r>
      <w:r w:rsidR="0027708F" w:rsidRPr="00815ECA">
        <w:t xml:space="preserve"> tiempo después se levantó el acta</w:t>
      </w:r>
      <w:r w:rsidR="00D70410" w:rsidRPr="00815ECA">
        <w:t>?</w:t>
      </w:r>
    </w:p>
    <w:p w:rsidR="0005039A" w:rsidRPr="00815ECA" w:rsidRDefault="0005039A" w:rsidP="0005039A">
      <w:pPr>
        <w:spacing w:after="0"/>
        <w:jc w:val="both"/>
      </w:pPr>
    </w:p>
    <w:p w:rsidR="0027708F" w:rsidRPr="00815ECA" w:rsidRDefault="003879A1" w:rsidP="0005039A">
      <w:pPr>
        <w:spacing w:after="0"/>
        <w:jc w:val="both"/>
      </w:pPr>
      <w:r>
        <w:t>El Licenciado Luis Orozco Santacruz</w:t>
      </w:r>
      <w:r w:rsidR="00B96C52">
        <w:t xml:space="preserve"> contesta</w:t>
      </w:r>
      <w:r>
        <w:t>,</w:t>
      </w:r>
      <w:r w:rsidR="0027708F" w:rsidRPr="00815ECA">
        <w:t xml:space="preserve"> fue en </w:t>
      </w:r>
      <w:r w:rsidR="00D70410" w:rsidRPr="00815ECA">
        <w:t>octubre</w:t>
      </w:r>
      <w:r w:rsidR="0027708F" w:rsidRPr="00815ECA">
        <w:t>, del veinte de octubre de 2015 dos mil quince</w:t>
      </w:r>
      <w:r w:rsidR="00E172C7">
        <w:t>,</w:t>
      </w:r>
      <w:r w:rsidR="0027708F" w:rsidRPr="00815ECA">
        <w:t xml:space="preserve"> al cuatro de abril del 2016 dos mil dieciséis.</w:t>
      </w:r>
    </w:p>
    <w:p w:rsidR="0005039A" w:rsidRDefault="0005039A" w:rsidP="0005039A">
      <w:pPr>
        <w:spacing w:after="0"/>
        <w:jc w:val="both"/>
        <w:rPr>
          <w:rFonts w:eastAsia="Times New Roman" w:cs="Arial"/>
          <w:color w:val="000000" w:themeColor="text1"/>
          <w:szCs w:val="24"/>
          <w:lang w:eastAsia="es-ES"/>
        </w:rPr>
      </w:pPr>
    </w:p>
    <w:p w:rsidR="0027708F" w:rsidRDefault="00E172C7" w:rsidP="0005039A">
      <w:pPr>
        <w:spacing w:after="0"/>
        <w:jc w:val="both"/>
      </w:pPr>
      <w:r>
        <w:rPr>
          <w:rFonts w:eastAsia="Times New Roman" w:cs="Arial"/>
          <w:color w:val="000000" w:themeColor="text1"/>
          <w:szCs w:val="24"/>
          <w:lang w:eastAsia="es-ES"/>
        </w:rPr>
        <w:t>La Consejera Maestra Maris</w:t>
      </w:r>
      <w:r w:rsidR="007E6988">
        <w:rPr>
          <w:rFonts w:eastAsia="Times New Roman" w:cs="Arial"/>
          <w:color w:val="000000" w:themeColor="text1"/>
          <w:szCs w:val="24"/>
          <w:lang w:eastAsia="es-ES"/>
        </w:rPr>
        <w:t>ela Gómez Cobos</w:t>
      </w:r>
      <w:r w:rsidR="00B96C52">
        <w:rPr>
          <w:rFonts w:eastAsia="Times New Roman" w:cs="Arial"/>
          <w:color w:val="000000" w:themeColor="text1"/>
          <w:szCs w:val="24"/>
          <w:lang w:eastAsia="es-ES"/>
        </w:rPr>
        <w:t xml:space="preserve"> cu</w:t>
      </w:r>
      <w:r w:rsidR="00E95EE0">
        <w:rPr>
          <w:rFonts w:eastAsia="Times New Roman" w:cs="Arial"/>
          <w:color w:val="000000" w:themeColor="text1"/>
          <w:szCs w:val="24"/>
          <w:lang w:eastAsia="es-ES"/>
        </w:rPr>
        <w:t>e</w:t>
      </w:r>
      <w:r w:rsidR="00B96C52">
        <w:rPr>
          <w:rFonts w:eastAsia="Times New Roman" w:cs="Arial"/>
          <w:color w:val="000000" w:themeColor="text1"/>
          <w:szCs w:val="24"/>
          <w:lang w:eastAsia="es-ES"/>
        </w:rPr>
        <w:t>stiona</w:t>
      </w:r>
      <w:r>
        <w:rPr>
          <w:rFonts w:eastAsia="Times New Roman" w:cs="Arial"/>
          <w:color w:val="000000" w:themeColor="text1"/>
          <w:szCs w:val="24"/>
          <w:lang w:eastAsia="es-ES"/>
        </w:rPr>
        <w:t>,</w:t>
      </w:r>
      <w:r w:rsidR="0027708F" w:rsidRPr="00815ECA">
        <w:t xml:space="preserve"> ¿y el acta se levanta en marzo?</w:t>
      </w:r>
    </w:p>
    <w:p w:rsidR="0005039A" w:rsidRPr="00815ECA" w:rsidRDefault="0005039A" w:rsidP="0005039A">
      <w:pPr>
        <w:spacing w:after="0"/>
        <w:jc w:val="both"/>
      </w:pPr>
    </w:p>
    <w:p w:rsidR="0027708F" w:rsidRDefault="003879A1" w:rsidP="0005039A">
      <w:pPr>
        <w:spacing w:after="0"/>
        <w:jc w:val="both"/>
      </w:pPr>
      <w:r>
        <w:t>El Licenciado Luis Orozco Santacruz</w:t>
      </w:r>
      <w:r w:rsidR="00B96C52">
        <w:t xml:space="preserve"> puntualiza</w:t>
      </w:r>
      <w:r>
        <w:t>,</w:t>
      </w:r>
      <w:r w:rsidR="0027708F" w:rsidRPr="00815ECA">
        <w:t xml:space="preserve"> </w:t>
      </w:r>
      <w:r w:rsidR="00B96C52">
        <w:t>e</w:t>
      </w:r>
      <w:r w:rsidR="0027708F" w:rsidRPr="00815ECA">
        <w:t>n marzo del 2016 dos mil dieciséis.</w:t>
      </w:r>
    </w:p>
    <w:p w:rsidR="0005039A" w:rsidRPr="00815ECA" w:rsidRDefault="0005039A" w:rsidP="0005039A">
      <w:pPr>
        <w:spacing w:after="0"/>
        <w:jc w:val="both"/>
      </w:pPr>
    </w:p>
    <w:p w:rsidR="0005039A" w:rsidRDefault="00116508" w:rsidP="0005039A">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B96C52">
        <w:rPr>
          <w:rFonts w:eastAsia="Times New Roman" w:cs="Arial"/>
          <w:szCs w:val="24"/>
          <w:lang w:eastAsia="es-ES"/>
        </w:rPr>
        <w:t xml:space="preserve"> añade</w:t>
      </w:r>
      <w:r>
        <w:rPr>
          <w:rFonts w:eastAsia="Times New Roman" w:cs="Arial"/>
          <w:szCs w:val="24"/>
          <w:lang w:eastAsia="es-ES"/>
        </w:rPr>
        <w:t>,</w:t>
      </w:r>
      <w:r w:rsidR="0027708F" w:rsidRPr="00815ECA">
        <w:t xml:space="preserve"> </w:t>
      </w:r>
      <w:r w:rsidR="00B96C52">
        <w:t>y</w:t>
      </w:r>
      <w:r w:rsidR="00884315">
        <w:t xml:space="preserve">a que se hicieron </w:t>
      </w:r>
      <w:r w:rsidR="0027708F" w:rsidRPr="00815ECA">
        <w:t>las indagatorias</w:t>
      </w:r>
      <w:r w:rsidR="00B96C52">
        <w:t>.</w:t>
      </w:r>
    </w:p>
    <w:p w:rsidR="00884315" w:rsidRDefault="00884315" w:rsidP="0005039A">
      <w:pPr>
        <w:spacing w:after="0"/>
        <w:jc w:val="both"/>
      </w:pPr>
    </w:p>
    <w:p w:rsidR="0005039A" w:rsidRDefault="003879A1" w:rsidP="0005039A">
      <w:pPr>
        <w:spacing w:after="0"/>
        <w:jc w:val="both"/>
        <w:rPr>
          <w:highlight w:val="yellow"/>
        </w:rPr>
      </w:pPr>
      <w:r>
        <w:t>El Licenciado Luis Orozco Santacruz</w:t>
      </w:r>
      <w:r w:rsidR="00B96C52">
        <w:t xml:space="preserve"> complementa</w:t>
      </w:r>
      <w:r>
        <w:t>,</w:t>
      </w:r>
      <w:r w:rsidR="00884315">
        <w:t xml:space="preserve"> </w:t>
      </w:r>
      <w:r w:rsidR="00D70410" w:rsidRPr="00815ECA">
        <w:t xml:space="preserve">que la contraloría </w:t>
      </w:r>
      <w:r w:rsidR="008714FF">
        <w:t xml:space="preserve">lo </w:t>
      </w:r>
      <w:r w:rsidR="00D70410" w:rsidRPr="008714FF">
        <w:t>hizo</w:t>
      </w:r>
      <w:r w:rsidR="00B96C52" w:rsidRPr="008714FF">
        <w:t>.</w:t>
      </w:r>
    </w:p>
    <w:p w:rsidR="00884315" w:rsidRDefault="00884315" w:rsidP="0005039A">
      <w:pPr>
        <w:spacing w:after="0"/>
        <w:jc w:val="both"/>
      </w:pPr>
    </w:p>
    <w:p w:rsidR="0027708F" w:rsidRDefault="00116508" w:rsidP="0005039A">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B96C52">
        <w:rPr>
          <w:rFonts w:eastAsia="Times New Roman" w:cs="Arial"/>
          <w:szCs w:val="24"/>
          <w:lang w:eastAsia="es-ES"/>
        </w:rPr>
        <w:t xml:space="preserve"> dice</w:t>
      </w:r>
      <w:r>
        <w:rPr>
          <w:rFonts w:eastAsia="Times New Roman" w:cs="Arial"/>
          <w:szCs w:val="24"/>
          <w:lang w:eastAsia="es-ES"/>
        </w:rPr>
        <w:t>,</w:t>
      </w:r>
      <w:r w:rsidR="00884315">
        <w:t xml:space="preserve"> </w:t>
      </w:r>
      <w:r w:rsidR="00B96C52">
        <w:t>p</w:t>
      </w:r>
      <w:r w:rsidR="00884315">
        <w:t>ara tener los fundamentos</w:t>
      </w:r>
      <w:r w:rsidR="0027708F" w:rsidRPr="00815ECA">
        <w:t>.</w:t>
      </w:r>
    </w:p>
    <w:p w:rsidR="0005039A" w:rsidRPr="00815ECA" w:rsidRDefault="0005039A" w:rsidP="0005039A">
      <w:pPr>
        <w:spacing w:after="0"/>
        <w:jc w:val="both"/>
      </w:pPr>
    </w:p>
    <w:p w:rsidR="009E74CF" w:rsidRPr="00815ECA" w:rsidRDefault="000A2833" w:rsidP="0005039A">
      <w:pPr>
        <w:spacing w:after="0"/>
        <w:jc w:val="both"/>
      </w:pPr>
      <w:r>
        <w:rPr>
          <w:rFonts w:cs="Arial"/>
          <w:szCs w:val="24"/>
        </w:rPr>
        <w:t>El Consejero Magistrado Carlos Oscar Trejo Herrera</w:t>
      </w:r>
      <w:r w:rsidR="00B96C52">
        <w:rPr>
          <w:rFonts w:cs="Arial"/>
          <w:szCs w:val="24"/>
        </w:rPr>
        <w:t xml:space="preserve"> dice</w:t>
      </w:r>
      <w:r>
        <w:rPr>
          <w:rFonts w:cs="Arial"/>
          <w:szCs w:val="24"/>
        </w:rPr>
        <w:t>,</w:t>
      </w:r>
      <w:r w:rsidR="00D15F53" w:rsidRPr="00815ECA">
        <w:t xml:space="preserve"> </w:t>
      </w:r>
      <w:r w:rsidR="00B96C52">
        <w:t>s</w:t>
      </w:r>
      <w:r w:rsidR="00D15F53" w:rsidRPr="00815ECA">
        <w:t xml:space="preserve">i </w:t>
      </w:r>
      <w:r w:rsidR="00884315">
        <w:t>nadie</w:t>
      </w:r>
      <w:r w:rsidR="00D15F53" w:rsidRPr="00815ECA">
        <w:t xml:space="preserve"> tiene </w:t>
      </w:r>
      <w:r w:rsidR="00884315" w:rsidRPr="00815ECA">
        <w:t>más</w:t>
      </w:r>
      <w:r w:rsidR="00D15F53" w:rsidRPr="00815ECA">
        <w:t xml:space="preserve"> dudas, yo me di a la tarea de platicar con Lourdes, para ver que </w:t>
      </w:r>
      <w:r w:rsidR="00777CAD" w:rsidRPr="00815ECA">
        <w:t xml:space="preserve">había </w:t>
      </w:r>
      <w:r w:rsidR="00D15F53" w:rsidRPr="00815ECA">
        <w:t xml:space="preserve">sentido ella </w:t>
      </w:r>
      <w:r w:rsidR="00777CAD" w:rsidRPr="00815ECA">
        <w:t xml:space="preserve">del procedimiento </w:t>
      </w:r>
      <w:r w:rsidR="00D15F53" w:rsidRPr="00815ECA">
        <w:t>que había</w:t>
      </w:r>
      <w:r w:rsidR="00884315">
        <w:t>n</w:t>
      </w:r>
      <w:r w:rsidR="00D15F53" w:rsidRPr="00815ECA">
        <w:t xml:space="preserve"> revisado</w:t>
      </w:r>
      <w:r w:rsidR="00777CAD" w:rsidRPr="00815ECA">
        <w:t xml:space="preserve"> y me dijo</w:t>
      </w:r>
      <w:r w:rsidR="00B96C52">
        <w:t>,</w:t>
      </w:r>
      <w:r w:rsidR="00D15F53" w:rsidRPr="00815ECA">
        <w:t xml:space="preserve"> pues evidentemente mal hecho por la estructura administrativa, es un asunto que pone a la institución contra las cuerdas</w:t>
      </w:r>
      <w:r w:rsidR="00E172C7">
        <w:t xml:space="preserve"> </w:t>
      </w:r>
      <w:r w:rsidR="00D15F53" w:rsidRPr="00815ECA">
        <w:t xml:space="preserve">con </w:t>
      </w:r>
      <w:r w:rsidR="00B96C52">
        <w:t>algún</w:t>
      </w:r>
      <w:r w:rsidR="00D15F53" w:rsidRPr="00815ECA">
        <w:t xml:space="preserve"> amparo</w:t>
      </w:r>
      <w:r w:rsidR="00777CAD" w:rsidRPr="00815ECA">
        <w:t>;</w:t>
      </w:r>
      <w:r w:rsidR="00D15F53" w:rsidRPr="00815ECA">
        <w:t xml:space="preserve"> ya no pueden reponer el procedimiento, tienen que tomar la determinación </w:t>
      </w:r>
      <w:r w:rsidR="00777CAD" w:rsidRPr="00815ECA">
        <w:t xml:space="preserve">en sentido </w:t>
      </w:r>
      <w:r w:rsidR="00D15F53" w:rsidRPr="00815ECA">
        <w:t>favorable o desfavorable a la reinstalación, dice que ella por su experiencia</w:t>
      </w:r>
      <w:r w:rsidR="00777CAD" w:rsidRPr="00815ECA">
        <w:t>,</w:t>
      </w:r>
      <w:r w:rsidR="00D15F53" w:rsidRPr="00815ECA">
        <w:t xml:space="preserve"> ve que en cualquier</w:t>
      </w:r>
      <w:r w:rsidR="00777CAD" w:rsidRPr="00815ECA">
        <w:t>a de los dos</w:t>
      </w:r>
      <w:r w:rsidR="00D15F53" w:rsidRPr="00815ECA">
        <w:t xml:space="preserve"> sentido</w:t>
      </w:r>
      <w:r w:rsidR="00777CAD" w:rsidRPr="00815ECA">
        <w:t>s</w:t>
      </w:r>
      <w:r w:rsidR="00D15F53" w:rsidRPr="00815ECA">
        <w:t xml:space="preserve"> que lo realicemos, a menos </w:t>
      </w:r>
      <w:r w:rsidR="00777CAD" w:rsidRPr="00815ECA">
        <w:t xml:space="preserve">de </w:t>
      </w:r>
      <w:r w:rsidR="00D15F53" w:rsidRPr="00815ECA">
        <w:t>que nos allanáramos a todo lo que está pidiendo, lo va a controvertir</w:t>
      </w:r>
      <w:r w:rsidR="00777CAD" w:rsidRPr="00815ECA">
        <w:t xml:space="preserve">, pero llega a la misma conclusión y lo comentamos </w:t>
      </w:r>
      <w:r w:rsidR="00D15F53" w:rsidRPr="00815ECA">
        <w:t xml:space="preserve">en la mesa; hay un procedimiento </w:t>
      </w:r>
      <w:r w:rsidR="00777CAD" w:rsidRPr="00815ECA">
        <w:t>que</w:t>
      </w:r>
      <w:r w:rsidR="00D15F53" w:rsidRPr="00815ECA">
        <w:t xml:space="preserve"> debió haberse realizado, que no se </w:t>
      </w:r>
      <w:r w:rsidR="00777CAD" w:rsidRPr="00815ECA">
        <w:t xml:space="preserve">realizó, a </w:t>
      </w:r>
      <w:r w:rsidR="00800668" w:rsidRPr="00815ECA">
        <w:t>mí</w:t>
      </w:r>
      <w:r w:rsidR="00777CAD" w:rsidRPr="00815ECA">
        <w:t xml:space="preserve"> me sigue sin quedar muy claro como </w:t>
      </w:r>
      <w:r w:rsidR="00D15F53" w:rsidRPr="00815ECA">
        <w:t xml:space="preserve">estamos </w:t>
      </w:r>
      <w:r w:rsidR="00777CAD" w:rsidRPr="00815ECA">
        <w:t>justificando</w:t>
      </w:r>
      <w:r w:rsidR="00D15F53" w:rsidRPr="00815ECA">
        <w:t xml:space="preserve"> </w:t>
      </w:r>
      <w:r w:rsidR="00777CAD" w:rsidRPr="00815ECA">
        <w:t xml:space="preserve">entonces </w:t>
      </w:r>
      <w:r w:rsidR="009E74CF" w:rsidRPr="00815ECA">
        <w:t>que es de confianza y sobre todo me conflictúa demasiado que entendamos que la Ley de Transparencia le otorga un carácter, una posición y que lo buscamos</w:t>
      </w:r>
      <w:r w:rsidR="009E74CF" w:rsidRPr="00815ECA">
        <w:rPr>
          <w:color w:val="FF0000"/>
        </w:rPr>
        <w:t xml:space="preserve"> </w:t>
      </w:r>
      <w:r w:rsidR="009E74CF" w:rsidRPr="00815ECA">
        <w:t>en un procedimiento</w:t>
      </w:r>
      <w:r w:rsidR="00777CAD" w:rsidRPr="00815ECA">
        <w:t>,</w:t>
      </w:r>
      <w:r w:rsidR="009E74CF" w:rsidRPr="00815ECA">
        <w:t xml:space="preserve"> cuando después de tres años no hemos sido capaces de reflejarlo en un reglamento; entonces sigo pensando que vamos muy detrás de los asuntos, sigo pensando que las áreas administrativas de </w:t>
      </w:r>
      <w:r w:rsidR="009E74CF" w:rsidRPr="00815ECA">
        <w:lastRenderedPageBreak/>
        <w:t xml:space="preserve">IJA no están dando el ritmo que deberían de dar, no toman la batuta del asunto y yo con ello defino la posición de mi voto, </w:t>
      </w:r>
      <w:r w:rsidR="00777CAD" w:rsidRPr="00815ECA">
        <w:t xml:space="preserve">yo </w:t>
      </w:r>
      <w:r w:rsidR="009E74CF" w:rsidRPr="00815ECA">
        <w:t>en realidad no pienso avalar la sentencia en es</w:t>
      </w:r>
      <w:r w:rsidR="00777CAD" w:rsidRPr="00815ECA">
        <w:t>t</w:t>
      </w:r>
      <w:r w:rsidR="009E74CF" w:rsidRPr="00815ECA">
        <w:t>e sentido</w:t>
      </w:r>
      <w:r w:rsidR="00777CAD" w:rsidRPr="00815ECA">
        <w:t xml:space="preserve"> y</w:t>
      </w:r>
      <w:r w:rsidR="009E74CF" w:rsidRPr="00815ECA">
        <w:t xml:space="preserve"> me voy a conciencia en mi voto, es la conciencia de mi voto, voy en contra de la resolución </w:t>
      </w:r>
      <w:r w:rsidR="00777CAD" w:rsidRPr="00815ECA">
        <w:t xml:space="preserve">que hoy </w:t>
      </w:r>
      <w:r w:rsidR="00815ECA" w:rsidRPr="00815ECA">
        <w:t>tratamos</w:t>
      </w:r>
      <w:r w:rsidR="009E74CF" w:rsidRPr="00815ECA">
        <w:t>.</w:t>
      </w:r>
    </w:p>
    <w:p w:rsidR="00800668" w:rsidRDefault="00800668" w:rsidP="0005039A">
      <w:pPr>
        <w:spacing w:after="0"/>
        <w:jc w:val="both"/>
        <w:rPr>
          <w:rFonts w:cs="Arial"/>
          <w:szCs w:val="24"/>
        </w:rPr>
      </w:pPr>
    </w:p>
    <w:p w:rsidR="00815ECA" w:rsidRDefault="00EF4783" w:rsidP="0005039A">
      <w:pPr>
        <w:spacing w:after="0"/>
        <w:jc w:val="both"/>
      </w:pPr>
      <w:r>
        <w:rPr>
          <w:rFonts w:cs="Arial"/>
          <w:szCs w:val="24"/>
        </w:rPr>
        <w:t>La Consejera Juez Norma Livier Blanco Núñez</w:t>
      </w:r>
      <w:r w:rsidR="00D15F0F">
        <w:rPr>
          <w:rFonts w:cs="Arial"/>
          <w:szCs w:val="24"/>
        </w:rPr>
        <w:t xml:space="preserve"> manifiesta</w:t>
      </w:r>
      <w:r>
        <w:rPr>
          <w:rFonts w:cs="Arial"/>
          <w:szCs w:val="24"/>
        </w:rPr>
        <w:t>,</w:t>
      </w:r>
      <w:r w:rsidR="00815ECA">
        <w:t xml:space="preserve"> </w:t>
      </w:r>
      <w:r w:rsidR="00D15F0F">
        <w:t>y</w:t>
      </w:r>
      <w:r w:rsidR="00815ECA">
        <w:t>o también platique con Lourdes y me dejo claro que si hablamos de una reposición teníamos que reinstalar y pagar.</w:t>
      </w:r>
    </w:p>
    <w:p w:rsidR="00800668" w:rsidRDefault="00800668" w:rsidP="0005039A">
      <w:pPr>
        <w:spacing w:after="0"/>
        <w:jc w:val="both"/>
      </w:pPr>
    </w:p>
    <w:p w:rsidR="00815ECA" w:rsidRDefault="00116508" w:rsidP="0005039A">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D15F0F">
        <w:rPr>
          <w:rFonts w:eastAsia="Times New Roman" w:cs="Arial"/>
          <w:szCs w:val="24"/>
          <w:lang w:eastAsia="es-ES"/>
        </w:rPr>
        <w:t xml:space="preserve"> agrega</w:t>
      </w:r>
      <w:r>
        <w:rPr>
          <w:rFonts w:eastAsia="Times New Roman" w:cs="Arial"/>
          <w:szCs w:val="24"/>
          <w:lang w:eastAsia="es-ES"/>
        </w:rPr>
        <w:t>,</w:t>
      </w:r>
      <w:r w:rsidR="00815ECA">
        <w:t xml:space="preserve"> </w:t>
      </w:r>
      <w:r w:rsidR="00D15F0F">
        <w:t>l</w:t>
      </w:r>
      <w:r w:rsidR="00815ECA">
        <w:t xml:space="preserve">o platicamos por los efectos de la prescripción para poder llevar a cabo ese proceso </w:t>
      </w:r>
      <w:r w:rsidR="00815ECA" w:rsidRPr="008714FF">
        <w:t>sancionado</w:t>
      </w:r>
      <w:r w:rsidR="008714FF" w:rsidRPr="008714FF">
        <w:t>r</w:t>
      </w:r>
      <w:r w:rsidR="00815ECA" w:rsidRPr="008714FF">
        <w:t>.</w:t>
      </w:r>
    </w:p>
    <w:p w:rsidR="00800668" w:rsidRDefault="00800668" w:rsidP="0005039A">
      <w:pPr>
        <w:spacing w:after="0"/>
        <w:jc w:val="both"/>
        <w:rPr>
          <w:rFonts w:cs="Arial"/>
          <w:szCs w:val="24"/>
        </w:rPr>
      </w:pPr>
    </w:p>
    <w:p w:rsidR="00800668" w:rsidRDefault="00EF4783" w:rsidP="0005039A">
      <w:pPr>
        <w:spacing w:after="0"/>
        <w:jc w:val="both"/>
      </w:pPr>
      <w:r>
        <w:rPr>
          <w:rFonts w:cs="Arial"/>
          <w:szCs w:val="24"/>
        </w:rPr>
        <w:t>La Consejera Juez Norma Livier Blanco Núñez</w:t>
      </w:r>
      <w:r w:rsidR="00D15F0F">
        <w:rPr>
          <w:rFonts w:cs="Arial"/>
          <w:szCs w:val="24"/>
        </w:rPr>
        <w:t xml:space="preserve"> siguió diciendo</w:t>
      </w:r>
      <w:r>
        <w:rPr>
          <w:rFonts w:cs="Arial"/>
          <w:szCs w:val="24"/>
        </w:rPr>
        <w:t>,</w:t>
      </w:r>
      <w:r w:rsidR="00815ECA">
        <w:t xml:space="preserve"> </w:t>
      </w:r>
      <w:r w:rsidR="00D15F0F">
        <w:t>t</w:t>
      </w:r>
      <w:r w:rsidR="00815ECA">
        <w:t>eníamos que reinstalar, pagarle y también me dijo que ella veía inclusive</w:t>
      </w:r>
      <w:r w:rsidR="00D15F0F">
        <w:t>,</w:t>
      </w:r>
      <w:r w:rsidR="00815ECA">
        <w:t xml:space="preserve"> más conveniente sostenerlo así, porque lo iba a impugnar de todas formas, que lo iba a impugnar y que de alguna manera, pues nunca están conformes con la resolución y que así nos allanáramos</w:t>
      </w:r>
      <w:r w:rsidR="00D15F0F">
        <w:t>,</w:t>
      </w:r>
      <w:r w:rsidR="00815ECA">
        <w:t xml:space="preserve"> si no se le iba a liquidar todo lo que estaba pidiendo</w:t>
      </w:r>
      <w:r w:rsidR="00D15F0F">
        <w:t>,</w:t>
      </w:r>
      <w:r w:rsidR="00815ECA">
        <w:t xml:space="preserve"> pues entonces se iba a ir al amparo, a mí también me queda claro que el procedimiento está completamente viciado, que estamos disfrazando </w:t>
      </w:r>
      <w:r w:rsidR="00340918">
        <w:t xml:space="preserve">ahí </w:t>
      </w:r>
      <w:r w:rsidR="00815ECA">
        <w:t xml:space="preserve">una situación legalmente lo menos mal que se pueda, pero yo insisto en que hay que buscar un acercamiento y por el momento hay que tratar de salvar </w:t>
      </w:r>
      <w:r w:rsidR="007D3FCE">
        <w:t>una</w:t>
      </w:r>
      <w:r w:rsidR="00815ECA">
        <w:t xml:space="preserve"> situación de esta naturaleza que sea menos gravos</w:t>
      </w:r>
      <w:r w:rsidR="007D3FCE">
        <w:t>a</w:t>
      </w:r>
      <w:r w:rsidR="00815ECA">
        <w:t xml:space="preserve"> para el Instituto y que </w:t>
      </w:r>
      <w:r w:rsidR="00D15F0F">
        <w:t xml:space="preserve">en </w:t>
      </w:r>
      <w:r w:rsidR="00815ECA">
        <w:t>lo subsecuente</w:t>
      </w:r>
      <w:r w:rsidR="00D15F0F">
        <w:t>,</w:t>
      </w:r>
      <w:r w:rsidR="00815ECA">
        <w:t xml:space="preserve"> si se tomen en cuenta todas las observaciones que hicimos aquí en la mesa</w:t>
      </w:r>
      <w:r w:rsidR="00D15F0F">
        <w:t>,</w:t>
      </w:r>
      <w:r w:rsidR="00815ECA">
        <w:t xml:space="preserve"> para que esto no vuelva a pasar</w:t>
      </w:r>
      <w:r w:rsidR="007D3FCE">
        <w:t>,</w:t>
      </w:r>
      <w:r w:rsidR="00815ECA">
        <w:t xml:space="preserve"> independientemente de todo</w:t>
      </w:r>
      <w:r w:rsidR="007D3FCE">
        <w:t>,</w:t>
      </w:r>
      <w:r w:rsidR="00815ECA">
        <w:t xml:space="preserve"> a veces no</w:t>
      </w:r>
      <w:r w:rsidR="007D3FCE">
        <w:t xml:space="preserve"> podemos </w:t>
      </w:r>
      <w:r w:rsidR="00815ECA">
        <w:t>estar conforme</w:t>
      </w:r>
      <w:r w:rsidR="007D3FCE">
        <w:t>s</w:t>
      </w:r>
      <w:r w:rsidR="00815ECA">
        <w:t xml:space="preserve"> con la forma </w:t>
      </w:r>
      <w:r w:rsidR="007D3FCE">
        <w:t>como</w:t>
      </w:r>
      <w:r w:rsidR="00815ECA">
        <w:t xml:space="preserve"> trabajan o situaciones personales o lo que sea, pero al final los federales son muy casuísticos y muy garantes en ese sentido y nomas nos estamos exhibiendo</w:t>
      </w:r>
      <w:r w:rsidR="007D3FCE">
        <w:t>,</w:t>
      </w:r>
      <w:r w:rsidR="00815ECA">
        <w:t xml:space="preserve"> esa es la verdad</w:t>
      </w:r>
      <w:r w:rsidR="007D3FCE">
        <w:t>.</w:t>
      </w:r>
    </w:p>
    <w:p w:rsidR="00815ECA" w:rsidRDefault="00815ECA" w:rsidP="0005039A">
      <w:pPr>
        <w:spacing w:after="0"/>
        <w:jc w:val="both"/>
      </w:pPr>
    </w:p>
    <w:p w:rsidR="00815ECA" w:rsidRDefault="000A2833" w:rsidP="00815ECA">
      <w:pPr>
        <w:jc w:val="both"/>
      </w:pPr>
      <w:r>
        <w:rPr>
          <w:rFonts w:cs="Arial"/>
          <w:szCs w:val="24"/>
        </w:rPr>
        <w:t>La Consejera Licenciada Miriam Tello Bañuelos</w:t>
      </w:r>
      <w:r w:rsidR="00590429">
        <w:rPr>
          <w:rFonts w:cs="Arial"/>
          <w:szCs w:val="24"/>
        </w:rPr>
        <w:t xml:space="preserve"> precisa</w:t>
      </w:r>
      <w:r>
        <w:rPr>
          <w:rFonts w:cs="Arial"/>
          <w:szCs w:val="24"/>
        </w:rPr>
        <w:t>,</w:t>
      </w:r>
      <w:r w:rsidR="00590429">
        <w:rPr>
          <w:rFonts w:cs="Arial"/>
          <w:szCs w:val="24"/>
        </w:rPr>
        <w:t xml:space="preserve"> a</w:t>
      </w:r>
      <w:r w:rsidR="00815ECA">
        <w:t xml:space="preserve">quí </w:t>
      </w:r>
      <w:r>
        <w:t xml:space="preserve">lo que </w:t>
      </w:r>
      <w:r w:rsidR="007D3FCE">
        <w:t xml:space="preserve">nos </w:t>
      </w:r>
      <w:r w:rsidR="00815ECA">
        <w:t>están poniendo sobre la mesa es</w:t>
      </w:r>
      <w:r w:rsidR="007D3FCE">
        <w:t>,</w:t>
      </w:r>
      <w:r w:rsidR="00815ECA">
        <w:t xml:space="preserve"> se aprueba o no el dictamen</w:t>
      </w:r>
      <w:r w:rsidR="007D3FCE">
        <w:t>,</w:t>
      </w:r>
      <w:r w:rsidR="00815ECA">
        <w:t xml:space="preserve"> si no se aprueba</w:t>
      </w:r>
      <w:r w:rsidR="007D3FCE">
        <w:t>,</w:t>
      </w:r>
      <w:r w:rsidR="00815ECA">
        <w:t xml:space="preserve"> </w:t>
      </w:r>
      <w:r>
        <w:t>¿</w:t>
      </w:r>
      <w:r w:rsidR="007D3FCE">
        <w:t>cuál</w:t>
      </w:r>
      <w:r w:rsidR="00815ECA">
        <w:t xml:space="preserve"> sería la consecuencia de que no aprobemos</w:t>
      </w:r>
      <w:r>
        <w:t>?</w:t>
      </w:r>
    </w:p>
    <w:p w:rsidR="00815ECA" w:rsidRDefault="00116508" w:rsidP="00800668">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590429">
        <w:rPr>
          <w:rFonts w:eastAsia="Times New Roman" w:cs="Arial"/>
          <w:szCs w:val="24"/>
          <w:lang w:eastAsia="es-ES"/>
        </w:rPr>
        <w:t xml:space="preserve"> responde</w:t>
      </w:r>
      <w:r>
        <w:rPr>
          <w:rFonts w:eastAsia="Times New Roman" w:cs="Arial"/>
          <w:szCs w:val="24"/>
          <w:lang w:eastAsia="es-ES"/>
        </w:rPr>
        <w:t>,</w:t>
      </w:r>
      <w:r w:rsidR="00815ECA">
        <w:t xml:space="preserve"> </w:t>
      </w:r>
      <w:r w:rsidR="00590429">
        <w:t>a</w:t>
      </w:r>
      <w:r w:rsidR="007D3FCE">
        <w:t xml:space="preserve">lguna propuesta, otra </w:t>
      </w:r>
      <w:r w:rsidR="00815ECA">
        <w:t>propuesta</w:t>
      </w:r>
      <w:r w:rsidR="007D3FCE">
        <w:t xml:space="preserve"> de algún </w:t>
      </w:r>
      <w:proofErr w:type="gramStart"/>
      <w:r w:rsidR="00340918">
        <w:t>C</w:t>
      </w:r>
      <w:r w:rsidR="007D3FCE">
        <w:t>onsejero</w:t>
      </w:r>
      <w:proofErr w:type="gramEnd"/>
      <w:r w:rsidR="00340918">
        <w:t xml:space="preserve"> o Consejera</w:t>
      </w:r>
      <w:r w:rsidR="007D3FCE">
        <w:t>.</w:t>
      </w:r>
    </w:p>
    <w:p w:rsidR="00800668" w:rsidRDefault="00800668" w:rsidP="00800668">
      <w:pPr>
        <w:spacing w:after="0"/>
        <w:jc w:val="both"/>
      </w:pPr>
    </w:p>
    <w:p w:rsidR="007D3FCE" w:rsidRDefault="00EF4783" w:rsidP="00800668">
      <w:pPr>
        <w:spacing w:after="0"/>
        <w:jc w:val="both"/>
      </w:pPr>
      <w:r>
        <w:rPr>
          <w:rFonts w:cs="Arial"/>
          <w:szCs w:val="24"/>
        </w:rPr>
        <w:lastRenderedPageBreak/>
        <w:t>La Consejera Juez Norma Livier Blanco Núñez</w:t>
      </w:r>
      <w:r w:rsidR="00590429">
        <w:rPr>
          <w:rFonts w:cs="Arial"/>
          <w:szCs w:val="24"/>
        </w:rPr>
        <w:t xml:space="preserve"> añade</w:t>
      </w:r>
      <w:r>
        <w:rPr>
          <w:rFonts w:cs="Arial"/>
          <w:szCs w:val="24"/>
        </w:rPr>
        <w:t>,</w:t>
      </w:r>
      <w:r w:rsidR="007D3FCE">
        <w:t xml:space="preserve"> </w:t>
      </w:r>
      <w:r w:rsidR="00590429">
        <w:t>a</w:t>
      </w:r>
      <w:r w:rsidR="00815ECA">
        <w:t>probarla en otro sentido</w:t>
      </w:r>
      <w:r w:rsidR="007D3FCE">
        <w:t xml:space="preserve">, </w:t>
      </w:r>
      <w:r w:rsidR="00340918">
        <w:t>sería</w:t>
      </w:r>
      <w:r w:rsidR="007D3FCE">
        <w:t xml:space="preserve"> la situación, </w:t>
      </w:r>
      <w:r w:rsidR="00815ECA">
        <w:t>tenemos que sacar un dictamen</w:t>
      </w:r>
      <w:r w:rsidR="007D3FCE">
        <w:t>.</w:t>
      </w:r>
    </w:p>
    <w:p w:rsidR="00800668" w:rsidRDefault="00800668" w:rsidP="00800668">
      <w:pPr>
        <w:spacing w:after="0"/>
        <w:jc w:val="both"/>
        <w:rPr>
          <w:rFonts w:cs="Arial"/>
          <w:color w:val="000000" w:themeColor="text1"/>
        </w:rPr>
      </w:pPr>
    </w:p>
    <w:p w:rsidR="00815ECA" w:rsidRDefault="00DC7DA8" w:rsidP="00800668">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590429">
        <w:rPr>
          <w:rFonts w:cs="Arial"/>
          <w:color w:val="000000" w:themeColor="text1"/>
        </w:rPr>
        <w:t xml:space="preserve"> menciona</w:t>
      </w:r>
      <w:r>
        <w:rPr>
          <w:rFonts w:cs="Arial"/>
          <w:color w:val="000000" w:themeColor="text1"/>
        </w:rPr>
        <w:t>,</w:t>
      </w:r>
      <w:r w:rsidR="007D3FCE">
        <w:t xml:space="preserve"> </w:t>
      </w:r>
      <w:r w:rsidR="00590429">
        <w:t>e</w:t>
      </w:r>
      <w:r w:rsidR="00815ECA">
        <w:t>l sentido del dictamen es el que se está discutiendo</w:t>
      </w:r>
      <w:r w:rsidR="007D3FCE">
        <w:t>,</w:t>
      </w:r>
      <w:r w:rsidR="00815ECA">
        <w:t xml:space="preserve"> porque tiene que haber un dictamen</w:t>
      </w:r>
      <w:r w:rsidR="007D3FCE">
        <w:t>.</w:t>
      </w:r>
    </w:p>
    <w:p w:rsidR="00800668" w:rsidRDefault="00800668" w:rsidP="00800668">
      <w:pPr>
        <w:spacing w:after="0"/>
        <w:jc w:val="both"/>
        <w:rPr>
          <w:rFonts w:eastAsia="Times New Roman" w:cs="Arial"/>
          <w:color w:val="000000" w:themeColor="text1"/>
          <w:szCs w:val="24"/>
          <w:lang w:eastAsia="es-ES"/>
        </w:rPr>
      </w:pPr>
    </w:p>
    <w:p w:rsidR="00815ECA" w:rsidRDefault="007E6988" w:rsidP="00800668">
      <w:pPr>
        <w:spacing w:after="0"/>
        <w:jc w:val="both"/>
      </w:pPr>
      <w:r>
        <w:rPr>
          <w:rFonts w:eastAsia="Times New Roman" w:cs="Arial"/>
          <w:color w:val="000000" w:themeColor="text1"/>
          <w:szCs w:val="24"/>
          <w:lang w:eastAsia="es-ES"/>
        </w:rPr>
        <w:t>La</w:t>
      </w:r>
      <w:r w:rsidR="00F147BF">
        <w:rPr>
          <w:rFonts w:eastAsia="Times New Roman" w:cs="Arial"/>
          <w:color w:val="000000" w:themeColor="text1"/>
          <w:szCs w:val="24"/>
          <w:lang w:eastAsia="es-ES"/>
        </w:rPr>
        <w:t xml:space="preserve"> Consejera Maestra Maris</w:t>
      </w:r>
      <w:r>
        <w:rPr>
          <w:rFonts w:eastAsia="Times New Roman" w:cs="Arial"/>
          <w:color w:val="000000" w:themeColor="text1"/>
          <w:szCs w:val="24"/>
          <w:lang w:eastAsia="es-ES"/>
        </w:rPr>
        <w:t>ela Gómez Cobos</w:t>
      </w:r>
      <w:r w:rsidR="00590429">
        <w:rPr>
          <w:rFonts w:eastAsia="Times New Roman" w:cs="Arial"/>
          <w:color w:val="000000" w:themeColor="text1"/>
          <w:szCs w:val="24"/>
          <w:lang w:eastAsia="es-ES"/>
        </w:rPr>
        <w:t xml:space="preserve"> argumenta</w:t>
      </w:r>
      <w:r>
        <w:rPr>
          <w:rFonts w:eastAsia="Times New Roman" w:cs="Arial"/>
          <w:color w:val="000000" w:themeColor="text1"/>
          <w:szCs w:val="24"/>
          <w:lang w:eastAsia="es-ES"/>
        </w:rPr>
        <w:t>,</w:t>
      </w:r>
      <w:r w:rsidR="00815ECA">
        <w:t xml:space="preserve"> </w:t>
      </w:r>
      <w:r w:rsidR="00590429">
        <w:t>s</w:t>
      </w:r>
      <w:r w:rsidR="00340918">
        <w:t xml:space="preserve">e </w:t>
      </w:r>
      <w:r>
        <w:t>pidió</w:t>
      </w:r>
      <w:r w:rsidR="00815ECA">
        <w:t xml:space="preserve"> prorroga</w:t>
      </w:r>
      <w:r w:rsidR="00590429">
        <w:t>,</w:t>
      </w:r>
      <w:r w:rsidR="00815ECA">
        <w:t xml:space="preserve"> no creo que nos den más de 3 </w:t>
      </w:r>
      <w:r w:rsidR="007D3FCE">
        <w:t xml:space="preserve">tres </w:t>
      </w:r>
      <w:r w:rsidR="00815ECA">
        <w:t>días, no nos van a dar ya más tiempo</w:t>
      </w:r>
      <w:r w:rsidR="007D3FCE">
        <w:t>,</w:t>
      </w:r>
      <w:r w:rsidR="00815ECA">
        <w:t xml:space="preserve"> una prorroga</w:t>
      </w:r>
      <w:r w:rsidR="007D3FCE">
        <w:t xml:space="preserve"> la pedimos sabiendo que </w:t>
      </w:r>
      <w:r w:rsidR="00815ECA">
        <w:t xml:space="preserve">nos van a dar quizás 24 </w:t>
      </w:r>
      <w:r w:rsidR="007D3FCE">
        <w:t xml:space="preserve">veinticuatro </w:t>
      </w:r>
      <w:r w:rsidR="00815ECA">
        <w:t>horas, quizás 48</w:t>
      </w:r>
      <w:r w:rsidR="00922045">
        <w:t xml:space="preserve"> cuarenta y ocho</w:t>
      </w:r>
      <w:r w:rsidR="00815ECA">
        <w:t>, no sabemos</w:t>
      </w:r>
      <w:r w:rsidR="00922045">
        <w:t>,</w:t>
      </w:r>
      <w:r w:rsidR="00815ECA">
        <w:t xml:space="preserve"> pero ya no nos van a dar más prorroga</w:t>
      </w:r>
      <w:r w:rsidR="004200EE">
        <w:t>.</w:t>
      </w:r>
    </w:p>
    <w:p w:rsidR="004200EE" w:rsidRDefault="004200EE" w:rsidP="00800668">
      <w:pPr>
        <w:spacing w:after="0"/>
        <w:jc w:val="both"/>
      </w:pPr>
    </w:p>
    <w:p w:rsidR="00815ECA" w:rsidRDefault="00DC7DA8" w:rsidP="00800668">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w:t>
      </w:r>
      <w:r w:rsidR="00F147BF">
        <w:rPr>
          <w:rFonts w:cs="Arial"/>
          <w:color w:val="000000" w:themeColor="text1"/>
        </w:rPr>
        <w:t>lo del Rosario González Jiménez</w:t>
      </w:r>
      <w:r w:rsidR="00815ECA">
        <w:t xml:space="preserve"> </w:t>
      </w:r>
      <w:r w:rsidR="00590429">
        <w:t xml:space="preserve">pregunta, </w:t>
      </w:r>
      <w:proofErr w:type="spellStart"/>
      <w:r w:rsidR="00590429">
        <w:t>s</w:t>
      </w:r>
      <w:r w:rsidR="00922045">
        <w:t>i</w:t>
      </w:r>
      <w:proofErr w:type="spellEnd"/>
      <w:r w:rsidR="00922045">
        <w:t>,</w:t>
      </w:r>
      <w:r w:rsidR="00815ECA">
        <w:t xml:space="preserve"> pero </w:t>
      </w:r>
      <w:r w:rsidR="00922045">
        <w:t>haber</w:t>
      </w:r>
      <w:r w:rsidR="00815ECA">
        <w:t xml:space="preserve"> jurídico </w:t>
      </w:r>
      <w:r w:rsidR="00922045">
        <w:t>¿cuáles</w:t>
      </w:r>
      <w:r w:rsidR="00815ECA">
        <w:t xml:space="preserve"> </w:t>
      </w:r>
      <w:r w:rsidR="00922045">
        <w:t>serían</w:t>
      </w:r>
      <w:r w:rsidR="00815ECA">
        <w:t xml:space="preserve"> las alternativas </w:t>
      </w:r>
      <w:r w:rsidR="00922045">
        <w:t xml:space="preserve">para </w:t>
      </w:r>
      <w:r w:rsidR="00815ECA">
        <w:t>el sentido del dictamen</w:t>
      </w:r>
      <w:r w:rsidR="00922045">
        <w:t>?</w:t>
      </w:r>
      <w:r w:rsidR="00F147BF">
        <w:t>,</w:t>
      </w:r>
      <w:r w:rsidR="00922045">
        <w:t xml:space="preserve"> ¿cuáles serían?</w:t>
      </w:r>
      <w:r w:rsidR="00F147BF">
        <w:t>,</w:t>
      </w:r>
      <w:r w:rsidR="00922045">
        <w:t xml:space="preserve"> ¿cuáles hay?</w:t>
      </w:r>
    </w:p>
    <w:p w:rsidR="00A33896" w:rsidRDefault="00A33896" w:rsidP="00800668">
      <w:pPr>
        <w:spacing w:after="0"/>
        <w:jc w:val="both"/>
        <w:rPr>
          <w:rFonts w:eastAsia="Times New Roman" w:cs="Arial"/>
          <w:color w:val="000000" w:themeColor="text1"/>
          <w:szCs w:val="24"/>
          <w:lang w:eastAsia="es-ES"/>
        </w:rPr>
      </w:pPr>
    </w:p>
    <w:p w:rsidR="00815ECA" w:rsidRDefault="001D3C39" w:rsidP="00800668">
      <w:pPr>
        <w:spacing w:after="0"/>
        <w:jc w:val="both"/>
      </w:pPr>
      <w:r>
        <w:rPr>
          <w:rFonts w:eastAsia="Times New Roman" w:cs="Arial"/>
          <w:color w:val="000000" w:themeColor="text1"/>
          <w:szCs w:val="24"/>
          <w:lang w:eastAsia="es-ES"/>
        </w:rPr>
        <w:t>El Licenciado José Manuel de la Fuente Reynoso</w:t>
      </w:r>
      <w:r w:rsidR="00590429">
        <w:rPr>
          <w:rFonts w:eastAsia="Times New Roman" w:cs="Arial"/>
          <w:color w:val="000000" w:themeColor="text1"/>
          <w:szCs w:val="24"/>
          <w:lang w:eastAsia="es-ES"/>
        </w:rPr>
        <w:t xml:space="preserve"> contesta</w:t>
      </w:r>
      <w:r>
        <w:rPr>
          <w:rFonts w:eastAsia="Times New Roman" w:cs="Arial"/>
          <w:color w:val="000000" w:themeColor="text1"/>
          <w:szCs w:val="24"/>
          <w:lang w:eastAsia="es-ES"/>
        </w:rPr>
        <w:t>,</w:t>
      </w:r>
      <w:r w:rsidR="00815ECA">
        <w:t xml:space="preserve"> </w:t>
      </w:r>
      <w:r w:rsidR="00590429">
        <w:t>q</w:t>
      </w:r>
      <w:r w:rsidR="00815ECA">
        <w:t>uien tenga una consideración contraria a lo que</w:t>
      </w:r>
      <w:r w:rsidR="00922045">
        <w:t xml:space="preserve"> ya se resolvió o</w:t>
      </w:r>
      <w:r w:rsidR="00815ECA">
        <w:t xml:space="preserve"> se está proponiendo</w:t>
      </w:r>
      <w:r w:rsidR="00922045">
        <w:t>,</w:t>
      </w:r>
      <w:r w:rsidR="00815ECA">
        <w:t xml:space="preserve"> si </w:t>
      </w:r>
      <w:proofErr w:type="gramStart"/>
      <w:r w:rsidR="00815ECA">
        <w:t>tendría</w:t>
      </w:r>
      <w:proofErr w:type="gramEnd"/>
      <w:r w:rsidR="00815ECA">
        <w:t xml:space="preserve"> que </w:t>
      </w:r>
      <w:r w:rsidR="00922045">
        <w:t>emitirnos o</w:t>
      </w:r>
      <w:r w:rsidR="001A220E">
        <w:t xml:space="preserve"> </w:t>
      </w:r>
      <w:r w:rsidR="00815ECA">
        <w:t xml:space="preserve">poner en la mesa ante el </w:t>
      </w:r>
      <w:r w:rsidR="00590429">
        <w:t>C</w:t>
      </w:r>
      <w:r w:rsidR="00815ECA">
        <w:t xml:space="preserve">onsejo que </w:t>
      </w:r>
      <w:r w:rsidR="00922045">
        <w:t>criterio...</w:t>
      </w:r>
      <w:r w:rsidR="00815ECA">
        <w:t xml:space="preserve"> </w:t>
      </w:r>
      <w:r w:rsidR="00922045">
        <w:t xml:space="preserve"> </w:t>
      </w:r>
    </w:p>
    <w:p w:rsidR="00A33896" w:rsidRDefault="00A33896" w:rsidP="00800668">
      <w:pPr>
        <w:spacing w:after="0"/>
        <w:jc w:val="both"/>
      </w:pPr>
    </w:p>
    <w:p w:rsidR="00815ECA" w:rsidRDefault="00DC7DA8" w:rsidP="00800668">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590429">
        <w:rPr>
          <w:rFonts w:cs="Arial"/>
          <w:color w:val="000000" w:themeColor="text1"/>
        </w:rPr>
        <w:t xml:space="preserve"> acota</w:t>
      </w:r>
      <w:r>
        <w:rPr>
          <w:rFonts w:cs="Arial"/>
          <w:color w:val="000000" w:themeColor="text1"/>
        </w:rPr>
        <w:t>,</w:t>
      </w:r>
      <w:r w:rsidR="00922045">
        <w:t xml:space="preserve"> </w:t>
      </w:r>
      <w:r w:rsidR="00590429">
        <w:t>p</w:t>
      </w:r>
      <w:r w:rsidR="00922045">
        <w:t>ero aquí no hay de dos o</w:t>
      </w:r>
      <w:r w:rsidR="00815ECA">
        <w:t xml:space="preserve"> se</w:t>
      </w:r>
      <w:r w:rsidR="00922045">
        <w:t xml:space="preserve"> </w:t>
      </w:r>
      <w:r w:rsidR="00815ECA">
        <w:t>ratifica o se reinstala y se paga</w:t>
      </w:r>
      <w:r w:rsidR="00922045">
        <w:t>, es eso ¿no?</w:t>
      </w:r>
      <w:r w:rsidR="001A220E">
        <w:t xml:space="preserve"> </w:t>
      </w:r>
      <w:r w:rsidR="00922045">
        <w:t xml:space="preserve">y si se reinstala y se paga, </w:t>
      </w:r>
      <w:r w:rsidR="00590429">
        <w:t>¿</w:t>
      </w:r>
      <w:r w:rsidR="00922045">
        <w:t>d</w:t>
      </w:r>
      <w:r w:rsidR="00815ECA">
        <w:t xml:space="preserve">e </w:t>
      </w:r>
      <w:r w:rsidR="00590429">
        <w:t>qué</w:t>
      </w:r>
      <w:r w:rsidR="00815ECA">
        <w:t xml:space="preserve"> estamos hablando</w:t>
      </w:r>
      <w:r w:rsidR="00590429">
        <w:t>?</w:t>
      </w:r>
      <w:r w:rsidR="00815ECA">
        <w:t xml:space="preserve"> </w:t>
      </w:r>
      <w:r w:rsidR="00A51648">
        <w:t>¿qué</w:t>
      </w:r>
      <w:r w:rsidR="00815ECA">
        <w:t xml:space="preserve"> montos</w:t>
      </w:r>
      <w:r w:rsidR="00A51648">
        <w:t>?,</w:t>
      </w:r>
      <w:r w:rsidR="00815ECA">
        <w:t xml:space="preserve"> </w:t>
      </w:r>
      <w:r w:rsidR="00922045">
        <w:t>etcétera</w:t>
      </w:r>
      <w:r w:rsidR="00815ECA">
        <w:t>.</w:t>
      </w:r>
    </w:p>
    <w:p w:rsidR="00A33896" w:rsidRDefault="00A33896" w:rsidP="00800668">
      <w:pPr>
        <w:spacing w:after="0"/>
        <w:jc w:val="both"/>
      </w:pPr>
    </w:p>
    <w:p w:rsidR="00815ECA" w:rsidRDefault="001D3C39" w:rsidP="00800668">
      <w:pPr>
        <w:spacing w:after="0"/>
        <w:jc w:val="both"/>
      </w:pPr>
      <w:r>
        <w:rPr>
          <w:rFonts w:eastAsia="Times New Roman" w:cs="Arial"/>
          <w:color w:val="000000" w:themeColor="text1"/>
          <w:szCs w:val="24"/>
          <w:lang w:eastAsia="es-ES"/>
        </w:rPr>
        <w:t>El Licenciado José Manuel de la Fuente Reynoso</w:t>
      </w:r>
      <w:r w:rsidR="00590429">
        <w:rPr>
          <w:rFonts w:eastAsia="Times New Roman" w:cs="Arial"/>
          <w:color w:val="000000" w:themeColor="text1"/>
          <w:szCs w:val="24"/>
          <w:lang w:eastAsia="es-ES"/>
        </w:rPr>
        <w:t xml:space="preserve"> contesta</w:t>
      </w:r>
      <w:r>
        <w:rPr>
          <w:rFonts w:eastAsia="Times New Roman" w:cs="Arial"/>
          <w:color w:val="000000" w:themeColor="text1"/>
          <w:szCs w:val="24"/>
          <w:lang w:eastAsia="es-ES"/>
        </w:rPr>
        <w:t>,</w:t>
      </w:r>
      <w:r w:rsidR="00815ECA">
        <w:t xml:space="preserve"> </w:t>
      </w:r>
      <w:r w:rsidR="00590429">
        <w:t>e</w:t>
      </w:r>
      <w:r w:rsidR="00922045">
        <w:t>l ultimo monto, y</w:t>
      </w:r>
      <w:r w:rsidR="00815ECA">
        <w:t xml:space="preserve">a con el 2% </w:t>
      </w:r>
      <w:r w:rsidR="00590429">
        <w:t xml:space="preserve">dos por ciento, </w:t>
      </w:r>
      <w:r w:rsidR="00815ECA">
        <w:t xml:space="preserve">son como </w:t>
      </w:r>
      <w:r w:rsidR="00922045">
        <w:t xml:space="preserve">casi </w:t>
      </w:r>
      <w:r w:rsidR="00815ECA">
        <w:t xml:space="preserve">$400,000.00 </w:t>
      </w:r>
      <w:r w:rsidR="00922045">
        <w:t>(C</w:t>
      </w:r>
      <w:r w:rsidR="00815ECA">
        <w:t>uatrocientos mil pesos</w:t>
      </w:r>
      <w:r w:rsidR="00922045">
        <w:t xml:space="preserve"> 00/100 M.N.)</w:t>
      </w:r>
      <w:r w:rsidR="00815ECA">
        <w:t xml:space="preserve"> </w:t>
      </w:r>
    </w:p>
    <w:p w:rsidR="00A33896" w:rsidRDefault="00A33896" w:rsidP="00800668">
      <w:pPr>
        <w:spacing w:after="0"/>
        <w:jc w:val="both"/>
      </w:pPr>
    </w:p>
    <w:p w:rsidR="00815ECA" w:rsidRDefault="00DC7DA8" w:rsidP="00800668">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815ECA">
        <w:t xml:space="preserve"> </w:t>
      </w:r>
      <w:r w:rsidR="00590429">
        <w:t>pregunta, o</w:t>
      </w:r>
      <w:r w:rsidR="00815ECA">
        <w:t xml:space="preserve"> sea que si dijésemos que no queremos ratificarlo</w:t>
      </w:r>
      <w:r w:rsidR="00F147BF">
        <w:t>,</w:t>
      </w:r>
      <w:r w:rsidR="00815ECA">
        <w:t xml:space="preserve"> </w:t>
      </w:r>
      <w:r w:rsidR="00922045">
        <w:t>¿</w:t>
      </w:r>
      <w:r w:rsidR="00815ECA">
        <w:t>tendríamos que pagar eso</w:t>
      </w:r>
      <w:r w:rsidR="00922045">
        <w:t>?</w:t>
      </w:r>
    </w:p>
    <w:p w:rsidR="00A33896" w:rsidRDefault="00A33896" w:rsidP="00800668">
      <w:pPr>
        <w:spacing w:after="0"/>
        <w:jc w:val="both"/>
      </w:pPr>
    </w:p>
    <w:p w:rsidR="00815ECA" w:rsidRDefault="000A2833" w:rsidP="00800668">
      <w:pPr>
        <w:spacing w:after="0"/>
        <w:jc w:val="both"/>
      </w:pPr>
      <w:r>
        <w:rPr>
          <w:rFonts w:cs="Arial"/>
          <w:szCs w:val="24"/>
        </w:rPr>
        <w:t>El Consejero Magistrado Carlos Oscar Trejo Herrera</w:t>
      </w:r>
      <w:r w:rsidR="00590429">
        <w:rPr>
          <w:rFonts w:cs="Arial"/>
          <w:szCs w:val="24"/>
        </w:rPr>
        <w:t xml:space="preserve"> añade</w:t>
      </w:r>
      <w:r w:rsidR="00F147BF">
        <w:rPr>
          <w:rFonts w:cs="Arial"/>
          <w:szCs w:val="24"/>
        </w:rPr>
        <w:t>;</w:t>
      </w:r>
      <w:r w:rsidR="00F147BF">
        <w:t xml:space="preserve"> ¿c</w:t>
      </w:r>
      <w:r w:rsidR="00815ECA">
        <w:t xml:space="preserve">alculando </w:t>
      </w:r>
      <w:r w:rsidR="00922045">
        <w:t>cuánto</w:t>
      </w:r>
      <w:r w:rsidR="00815ECA">
        <w:t xml:space="preserve"> tiempo?</w:t>
      </w:r>
    </w:p>
    <w:p w:rsidR="00A33896" w:rsidRDefault="001D3C39" w:rsidP="00800668">
      <w:pPr>
        <w:spacing w:after="0"/>
        <w:jc w:val="both"/>
      </w:pPr>
      <w:r>
        <w:rPr>
          <w:rFonts w:eastAsia="Times New Roman" w:cs="Arial"/>
          <w:color w:val="000000" w:themeColor="text1"/>
          <w:szCs w:val="24"/>
          <w:lang w:eastAsia="es-ES"/>
        </w:rPr>
        <w:t>El Licenciado José Manuel de la Fuente Reynoso</w:t>
      </w:r>
      <w:r w:rsidR="00590429">
        <w:rPr>
          <w:rFonts w:eastAsia="Times New Roman" w:cs="Arial"/>
          <w:color w:val="000000" w:themeColor="text1"/>
          <w:szCs w:val="24"/>
          <w:lang w:eastAsia="es-ES"/>
        </w:rPr>
        <w:t xml:space="preserve"> contesta</w:t>
      </w:r>
      <w:r>
        <w:rPr>
          <w:rFonts w:eastAsia="Times New Roman" w:cs="Arial"/>
          <w:color w:val="000000" w:themeColor="text1"/>
          <w:szCs w:val="24"/>
          <w:lang w:eastAsia="es-ES"/>
        </w:rPr>
        <w:t>,</w:t>
      </w:r>
      <w:r w:rsidR="00815ECA">
        <w:t xml:space="preserve"> </w:t>
      </w:r>
      <w:r w:rsidR="00590429">
        <w:t>u</w:t>
      </w:r>
      <w:r w:rsidR="00815ECA">
        <w:t xml:space="preserve">n año más el interés del 2% </w:t>
      </w:r>
      <w:r w:rsidR="00A86103">
        <w:t xml:space="preserve">dos por ciento </w:t>
      </w:r>
      <w:r w:rsidR="00815ECA">
        <w:t>sobre 15</w:t>
      </w:r>
      <w:r w:rsidR="00A86103">
        <w:t xml:space="preserve"> quince</w:t>
      </w:r>
      <w:r w:rsidR="00815ECA">
        <w:t xml:space="preserve"> meses, incluidas prestaciones, </w:t>
      </w:r>
      <w:r w:rsidR="001A220E">
        <w:t xml:space="preserve">en base al </w:t>
      </w:r>
      <w:r w:rsidR="00815ECA">
        <w:t xml:space="preserve">salario del actor </w:t>
      </w:r>
      <w:r w:rsidR="001A220E">
        <w:t xml:space="preserve">que </w:t>
      </w:r>
      <w:r w:rsidR="00815ECA">
        <w:t xml:space="preserve">son como $19,000.00 </w:t>
      </w:r>
      <w:r w:rsidR="00A86103">
        <w:t>(D</w:t>
      </w:r>
      <w:r w:rsidR="00815ECA">
        <w:t>iecinueve mil pesos</w:t>
      </w:r>
      <w:r w:rsidR="00A86103">
        <w:t xml:space="preserve"> 00/100 M.N.)</w:t>
      </w:r>
    </w:p>
    <w:p w:rsidR="00815ECA" w:rsidRDefault="00815ECA" w:rsidP="00800668">
      <w:pPr>
        <w:spacing w:after="0"/>
        <w:jc w:val="both"/>
      </w:pPr>
    </w:p>
    <w:p w:rsidR="00815ECA" w:rsidRDefault="00DC7DA8" w:rsidP="00800668">
      <w:pPr>
        <w:spacing w:after="0"/>
        <w:jc w:val="both"/>
      </w:pPr>
      <w:r>
        <w:rPr>
          <w:rFonts w:cs="Arial"/>
          <w:color w:val="000000" w:themeColor="text1"/>
        </w:rPr>
        <w:lastRenderedPageBreak/>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F147BF">
        <w:rPr>
          <w:rFonts w:cs="Arial"/>
          <w:color w:val="000000" w:themeColor="text1"/>
        </w:rPr>
        <w:t xml:space="preserve"> pregunta, </w:t>
      </w:r>
      <w:r w:rsidR="00F147BF">
        <w:t xml:space="preserve">¿y </w:t>
      </w:r>
      <w:r w:rsidR="00815ECA">
        <w:t>eso dan cuatrocientos y tantos mil pesos?</w:t>
      </w:r>
    </w:p>
    <w:p w:rsidR="00A33896" w:rsidRDefault="00A33896" w:rsidP="00800668">
      <w:pPr>
        <w:spacing w:after="0"/>
        <w:jc w:val="both"/>
        <w:rPr>
          <w:rFonts w:eastAsia="Times New Roman" w:cs="Arial"/>
          <w:color w:val="000000" w:themeColor="text1"/>
          <w:szCs w:val="24"/>
          <w:lang w:eastAsia="es-ES"/>
        </w:rPr>
      </w:pPr>
    </w:p>
    <w:p w:rsidR="00815ECA" w:rsidRDefault="001D3C39" w:rsidP="00800668">
      <w:pPr>
        <w:spacing w:after="0"/>
        <w:jc w:val="both"/>
      </w:pPr>
      <w:r>
        <w:rPr>
          <w:rFonts w:eastAsia="Times New Roman" w:cs="Arial"/>
          <w:color w:val="000000" w:themeColor="text1"/>
          <w:szCs w:val="24"/>
          <w:lang w:eastAsia="es-ES"/>
        </w:rPr>
        <w:t>El Licenciado José Manuel de la Fuente Reynoso</w:t>
      </w:r>
      <w:r w:rsidR="00590429">
        <w:rPr>
          <w:rFonts w:eastAsia="Times New Roman" w:cs="Arial"/>
          <w:color w:val="000000" w:themeColor="text1"/>
          <w:szCs w:val="24"/>
          <w:lang w:eastAsia="es-ES"/>
        </w:rPr>
        <w:t xml:space="preserve"> responde</w:t>
      </w:r>
      <w:r>
        <w:rPr>
          <w:rFonts w:eastAsia="Times New Roman" w:cs="Arial"/>
          <w:color w:val="000000" w:themeColor="text1"/>
          <w:szCs w:val="24"/>
          <w:lang w:eastAsia="es-ES"/>
        </w:rPr>
        <w:t>,</w:t>
      </w:r>
      <w:r w:rsidR="00815ECA">
        <w:t xml:space="preserve"> </w:t>
      </w:r>
      <w:r w:rsidR="00590429">
        <w:t>s</w:t>
      </w:r>
      <w:r w:rsidR="00815ECA">
        <w:t>i porque de 12</w:t>
      </w:r>
      <w:r w:rsidR="00A86103">
        <w:t xml:space="preserve"> doce </w:t>
      </w:r>
      <w:r w:rsidR="00815ECA">
        <w:t>meses serían</w:t>
      </w:r>
      <w:r w:rsidR="00A86103">
        <w:t>…</w:t>
      </w:r>
      <w:r w:rsidR="00815ECA">
        <w:t xml:space="preserve"> </w:t>
      </w:r>
    </w:p>
    <w:p w:rsidR="00A33896" w:rsidRDefault="00A33896" w:rsidP="00800668">
      <w:pPr>
        <w:spacing w:after="0"/>
        <w:jc w:val="both"/>
        <w:rPr>
          <w:rFonts w:cs="Arial"/>
          <w:szCs w:val="24"/>
        </w:rPr>
      </w:pPr>
    </w:p>
    <w:p w:rsidR="00815ECA" w:rsidRDefault="00EF4783" w:rsidP="00800668">
      <w:pPr>
        <w:spacing w:after="0"/>
        <w:jc w:val="both"/>
      </w:pPr>
      <w:r>
        <w:rPr>
          <w:rFonts w:cs="Arial"/>
          <w:szCs w:val="24"/>
        </w:rPr>
        <w:t>La Consejera Juez Norma Livier Blanco Núñez</w:t>
      </w:r>
      <w:r w:rsidR="00590429">
        <w:rPr>
          <w:rFonts w:cs="Arial"/>
          <w:szCs w:val="24"/>
        </w:rPr>
        <w:t xml:space="preserve"> interviene</w:t>
      </w:r>
      <w:r w:rsidR="00F147BF">
        <w:rPr>
          <w:rFonts w:cs="Arial"/>
          <w:szCs w:val="24"/>
        </w:rPr>
        <w:t>;</w:t>
      </w:r>
      <w:r w:rsidR="00815ECA">
        <w:t xml:space="preserve"> </w:t>
      </w:r>
      <w:r w:rsidR="00590429">
        <w:t>d</w:t>
      </w:r>
      <w:r w:rsidR="00815ECA">
        <w:t>e 10</w:t>
      </w:r>
      <w:r w:rsidR="00A86103">
        <w:t xml:space="preserve"> diez</w:t>
      </w:r>
      <w:r w:rsidR="00815ECA">
        <w:t xml:space="preserve"> serían 190 </w:t>
      </w:r>
      <w:r w:rsidR="00A86103">
        <w:t>ciento noventa</w:t>
      </w:r>
      <w:r w:rsidR="00590429">
        <w:t>,</w:t>
      </w:r>
      <w:r w:rsidR="00A86103">
        <w:t xml:space="preserve"> más otros dos</w:t>
      </w:r>
      <w:r w:rsidR="00F147BF">
        <w:t>, ¿q</w:t>
      </w:r>
      <w:r w:rsidR="00A86103">
        <w:t>ué quieren rapidez o exactitud?</w:t>
      </w:r>
    </w:p>
    <w:p w:rsidR="00A33896" w:rsidRDefault="00A33896" w:rsidP="00800668">
      <w:pPr>
        <w:spacing w:after="0"/>
        <w:jc w:val="both"/>
        <w:rPr>
          <w:rFonts w:eastAsia="Times New Roman" w:cs="Arial"/>
          <w:color w:val="000000" w:themeColor="text1"/>
          <w:szCs w:val="24"/>
          <w:lang w:eastAsia="es-ES"/>
        </w:rPr>
      </w:pPr>
    </w:p>
    <w:p w:rsidR="001A220E" w:rsidRDefault="001D3C39" w:rsidP="00800668">
      <w:pPr>
        <w:spacing w:after="0"/>
        <w:jc w:val="both"/>
      </w:pPr>
      <w:r>
        <w:rPr>
          <w:rFonts w:eastAsia="Times New Roman" w:cs="Arial"/>
          <w:color w:val="000000" w:themeColor="text1"/>
          <w:szCs w:val="24"/>
          <w:lang w:eastAsia="es-ES"/>
        </w:rPr>
        <w:t>El Licenciado José Manuel de la Fuente Reynoso</w:t>
      </w:r>
      <w:r w:rsidR="00590429">
        <w:rPr>
          <w:rFonts w:eastAsia="Times New Roman" w:cs="Arial"/>
          <w:color w:val="000000" w:themeColor="text1"/>
          <w:szCs w:val="24"/>
          <w:lang w:eastAsia="es-ES"/>
        </w:rPr>
        <w:t xml:space="preserve"> sigue exponiendo</w:t>
      </w:r>
      <w:r w:rsidR="00F147BF">
        <w:rPr>
          <w:rFonts w:eastAsia="Times New Roman" w:cs="Arial"/>
          <w:color w:val="000000" w:themeColor="text1"/>
          <w:szCs w:val="24"/>
          <w:lang w:eastAsia="es-ES"/>
        </w:rPr>
        <w:t>;</w:t>
      </w:r>
      <w:r w:rsidR="00A86103">
        <w:t xml:space="preserve"> </w:t>
      </w:r>
      <w:r w:rsidR="00590429">
        <w:t>s</w:t>
      </w:r>
      <w:r w:rsidR="00815ECA">
        <w:t>i</w:t>
      </w:r>
      <w:r w:rsidR="00F147BF">
        <w:t>,</w:t>
      </w:r>
      <w:r w:rsidR="00815ECA">
        <w:t xml:space="preserve"> lo que pasa es que el juicio es</w:t>
      </w:r>
      <w:r w:rsidR="00F147BF">
        <w:t xml:space="preserve"> de</w:t>
      </w:r>
      <w:r w:rsidR="00815ECA">
        <w:t xml:space="preserve"> 2016</w:t>
      </w:r>
      <w:r w:rsidR="00A86103">
        <w:t xml:space="preserve"> dos mil dieciséis,</w:t>
      </w:r>
      <w:r w:rsidR="00815ECA">
        <w:t xml:space="preserve"> ya llegamos al tope de </w:t>
      </w:r>
      <w:r w:rsidR="00A86103">
        <w:t xml:space="preserve">los </w:t>
      </w:r>
      <w:r w:rsidR="00815ECA">
        <w:t xml:space="preserve">12 </w:t>
      </w:r>
      <w:r w:rsidR="00A86103">
        <w:t xml:space="preserve">doce </w:t>
      </w:r>
      <w:r w:rsidR="00815ECA">
        <w:t>meses</w:t>
      </w:r>
      <w:r w:rsidR="00A86103">
        <w:t>,</w:t>
      </w:r>
      <w:r w:rsidR="00815ECA">
        <w:t xml:space="preserve"> pero si nos está incrementando mensualmente</w:t>
      </w:r>
      <w:r w:rsidR="00F147BF">
        <w:t>,</w:t>
      </w:r>
      <w:r w:rsidR="00815ECA">
        <w:t xml:space="preserve"> más o menos </w:t>
      </w:r>
      <w:r w:rsidR="001A220E">
        <w:t xml:space="preserve">como unos </w:t>
      </w:r>
      <w:r w:rsidR="00815ECA">
        <w:t xml:space="preserve">$7,000.00 </w:t>
      </w:r>
      <w:r w:rsidR="00A86103">
        <w:t>(</w:t>
      </w:r>
      <w:r w:rsidR="00F147BF">
        <w:t>S</w:t>
      </w:r>
      <w:r w:rsidR="00815ECA">
        <w:t>iete mil pesos</w:t>
      </w:r>
      <w:r w:rsidR="00A86103">
        <w:t xml:space="preserve"> 00/100 M.N.)</w:t>
      </w:r>
      <w:r w:rsidR="00815ECA">
        <w:t xml:space="preserve"> por el tema del 2%</w:t>
      </w:r>
      <w:r w:rsidR="00A86103">
        <w:t xml:space="preserve"> dos por ciento</w:t>
      </w:r>
      <w:r w:rsidR="00815ECA">
        <w:t xml:space="preserve"> de los 15</w:t>
      </w:r>
      <w:r w:rsidR="00A86103">
        <w:t xml:space="preserve"> quince </w:t>
      </w:r>
      <w:r w:rsidR="00815ECA">
        <w:t xml:space="preserve">meses, son como </w:t>
      </w:r>
      <w:r w:rsidR="00A86103">
        <w:t>$</w:t>
      </w:r>
      <w:r w:rsidR="00815ECA">
        <w:t>350</w:t>
      </w:r>
      <w:r w:rsidR="00F147BF">
        <w:t>, 000.00 (T</w:t>
      </w:r>
      <w:r w:rsidR="00A86103">
        <w:t xml:space="preserve">rescientos cincuenta </w:t>
      </w:r>
      <w:r w:rsidR="00815ECA">
        <w:t xml:space="preserve">mil </w:t>
      </w:r>
      <w:r w:rsidR="00A86103">
        <w:t>pesos 00/100 M.N.)</w:t>
      </w:r>
      <w:r w:rsidR="001A220E" w:rsidRPr="001A220E">
        <w:t xml:space="preserve"> </w:t>
      </w:r>
      <w:r w:rsidR="00F147BF">
        <w:t>$360, 000.00 (T</w:t>
      </w:r>
      <w:r w:rsidR="001A220E">
        <w:t>rescientos sesenta mil pesos 00/100 M.N.).</w:t>
      </w:r>
    </w:p>
    <w:p w:rsidR="00A33896" w:rsidRDefault="00A33896" w:rsidP="00A33896">
      <w:pPr>
        <w:spacing w:after="0"/>
        <w:jc w:val="both"/>
        <w:rPr>
          <w:rFonts w:cs="Arial"/>
          <w:szCs w:val="24"/>
        </w:rPr>
      </w:pPr>
    </w:p>
    <w:p w:rsidR="00815ECA" w:rsidRDefault="00EF4783" w:rsidP="00A33896">
      <w:pPr>
        <w:spacing w:after="0"/>
        <w:jc w:val="both"/>
      </w:pPr>
      <w:r>
        <w:rPr>
          <w:rFonts w:cs="Arial"/>
          <w:szCs w:val="24"/>
        </w:rPr>
        <w:t>La Consejera Juez Norma Livier Blanco Núñez</w:t>
      </w:r>
      <w:r w:rsidR="00590429">
        <w:rPr>
          <w:rFonts w:cs="Arial"/>
          <w:szCs w:val="24"/>
        </w:rPr>
        <w:t xml:space="preserve"> puntualiza</w:t>
      </w:r>
      <w:r>
        <w:rPr>
          <w:rFonts w:cs="Arial"/>
          <w:szCs w:val="24"/>
        </w:rPr>
        <w:t>,</w:t>
      </w:r>
      <w:r w:rsidR="00A86103">
        <w:t xml:space="preserve"> </w:t>
      </w:r>
      <w:r w:rsidR="00590429">
        <w:t>e</w:t>
      </w:r>
      <w:r w:rsidR="001A220E">
        <w:t>s que e</w:t>
      </w:r>
      <w:r w:rsidR="00A86103">
        <w:t>stá</w:t>
      </w:r>
      <w:r w:rsidR="00815ECA">
        <w:t xml:space="preserve"> solicitando</w:t>
      </w:r>
      <w:r w:rsidR="00A86103">
        <w:t xml:space="preserve"> también </w:t>
      </w:r>
      <w:r w:rsidR="00815ECA">
        <w:t>los incrementos salariales</w:t>
      </w:r>
      <w:r w:rsidR="00A86103">
        <w:t xml:space="preserve"> y todo.</w:t>
      </w:r>
    </w:p>
    <w:p w:rsidR="00A33896" w:rsidRDefault="00A33896" w:rsidP="00A33896">
      <w:pPr>
        <w:spacing w:after="0"/>
        <w:jc w:val="both"/>
      </w:pPr>
    </w:p>
    <w:p w:rsidR="00815ECA" w:rsidRDefault="00F147BF" w:rsidP="00A33896">
      <w:pPr>
        <w:spacing w:after="0"/>
        <w:jc w:val="both"/>
      </w:pPr>
      <w:r>
        <w:rPr>
          <w:rFonts w:eastAsia="Times New Roman" w:cs="Arial"/>
          <w:color w:val="000000" w:themeColor="text1"/>
          <w:szCs w:val="24"/>
          <w:lang w:eastAsia="es-ES"/>
        </w:rPr>
        <w:t>La Consejera Maestra Maris</w:t>
      </w:r>
      <w:r w:rsidR="007E6988">
        <w:rPr>
          <w:rFonts w:eastAsia="Times New Roman" w:cs="Arial"/>
          <w:color w:val="000000" w:themeColor="text1"/>
          <w:szCs w:val="24"/>
          <w:lang w:eastAsia="es-ES"/>
        </w:rPr>
        <w:t>ela Gómez Cobos</w:t>
      </w:r>
      <w:r w:rsidR="00590429">
        <w:rPr>
          <w:rFonts w:eastAsia="Times New Roman" w:cs="Arial"/>
          <w:color w:val="000000" w:themeColor="text1"/>
          <w:szCs w:val="24"/>
          <w:lang w:eastAsia="es-ES"/>
        </w:rPr>
        <w:t xml:space="preserve"> reflexiona</w:t>
      </w:r>
      <w:r w:rsidR="007E6988">
        <w:rPr>
          <w:rFonts w:eastAsia="Times New Roman" w:cs="Arial"/>
          <w:color w:val="000000" w:themeColor="text1"/>
          <w:szCs w:val="24"/>
          <w:lang w:eastAsia="es-ES"/>
        </w:rPr>
        <w:t>,</w:t>
      </w:r>
      <w:r w:rsidR="00815ECA">
        <w:t xml:space="preserve"> </w:t>
      </w:r>
      <w:r w:rsidR="00590429">
        <w:t>t</w:t>
      </w:r>
      <w:r w:rsidR="00815ECA">
        <w:t>ambién debemos entender que el procedimiento se hizo mal</w:t>
      </w:r>
      <w:r w:rsidR="00A86103">
        <w:t>,</w:t>
      </w:r>
      <w:r w:rsidR="00815ECA">
        <w:t xml:space="preserve"> pero ya se hizo</w:t>
      </w:r>
      <w:r w:rsidR="00590429">
        <w:t>,</w:t>
      </w:r>
      <w:r w:rsidR="00815ECA">
        <w:t xml:space="preserve"> o sea ya</w:t>
      </w:r>
      <w:r w:rsidR="00A86103">
        <w:t>.</w:t>
      </w:r>
    </w:p>
    <w:p w:rsidR="00A33896" w:rsidRDefault="00A33896" w:rsidP="00A33896">
      <w:pPr>
        <w:spacing w:after="0"/>
        <w:jc w:val="both"/>
      </w:pPr>
    </w:p>
    <w:p w:rsidR="00815ECA" w:rsidRDefault="00DC7DA8" w:rsidP="00A3389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590429">
        <w:rPr>
          <w:rFonts w:cs="Arial"/>
          <w:color w:val="000000" w:themeColor="text1"/>
        </w:rPr>
        <w:t xml:space="preserve"> argumenta</w:t>
      </w:r>
      <w:r>
        <w:rPr>
          <w:rFonts w:cs="Arial"/>
          <w:color w:val="000000" w:themeColor="text1"/>
        </w:rPr>
        <w:t>,</w:t>
      </w:r>
      <w:r w:rsidR="00815ECA">
        <w:t xml:space="preserve"> </w:t>
      </w:r>
      <w:r w:rsidR="00590429">
        <w:t>p</w:t>
      </w:r>
      <w:r w:rsidR="00815ECA">
        <w:t>or eso</w:t>
      </w:r>
      <w:r w:rsidR="00590429">
        <w:t>,</w:t>
      </w:r>
      <w:r w:rsidR="00815ECA">
        <w:t xml:space="preserve"> una cosa es aceptar que se hizo y por efectos de eso tendríamos que decir que se reinstale al trabajador, digo, si estamos aceptando que se hizo mal</w:t>
      </w:r>
      <w:r w:rsidR="002413B6">
        <w:t xml:space="preserve">, </w:t>
      </w:r>
      <w:r w:rsidR="00815ECA">
        <w:t>lo que correspondería era</w:t>
      </w:r>
      <w:r w:rsidR="002413B6">
        <w:t>…</w:t>
      </w:r>
    </w:p>
    <w:p w:rsidR="00A33896" w:rsidRDefault="00A33896" w:rsidP="00A33896">
      <w:pPr>
        <w:spacing w:after="0"/>
        <w:jc w:val="both"/>
        <w:rPr>
          <w:rFonts w:eastAsia="Times New Roman" w:cs="Arial"/>
          <w:color w:val="000000" w:themeColor="text1"/>
          <w:szCs w:val="24"/>
          <w:lang w:eastAsia="es-ES"/>
        </w:rPr>
      </w:pPr>
    </w:p>
    <w:p w:rsidR="00815ECA" w:rsidRDefault="001D3C39" w:rsidP="00A33896">
      <w:pPr>
        <w:spacing w:after="0"/>
        <w:jc w:val="both"/>
      </w:pPr>
      <w:r>
        <w:rPr>
          <w:rFonts w:eastAsia="Times New Roman" w:cs="Arial"/>
          <w:color w:val="000000" w:themeColor="text1"/>
          <w:szCs w:val="24"/>
          <w:lang w:eastAsia="es-ES"/>
        </w:rPr>
        <w:t>El Licenciado José Manuel de la Fuente Reynoso</w:t>
      </w:r>
      <w:r w:rsidR="00590429">
        <w:rPr>
          <w:rFonts w:eastAsia="Times New Roman" w:cs="Arial"/>
          <w:color w:val="000000" w:themeColor="text1"/>
          <w:szCs w:val="24"/>
          <w:lang w:eastAsia="es-ES"/>
        </w:rPr>
        <w:t xml:space="preserve"> complementa</w:t>
      </w:r>
      <w:r>
        <w:rPr>
          <w:rFonts w:eastAsia="Times New Roman" w:cs="Arial"/>
          <w:color w:val="000000" w:themeColor="text1"/>
          <w:szCs w:val="24"/>
          <w:lang w:eastAsia="es-ES"/>
        </w:rPr>
        <w:t>,</w:t>
      </w:r>
      <w:r w:rsidR="00815ECA">
        <w:t xml:space="preserve"> </w:t>
      </w:r>
      <w:r w:rsidR="00590429">
        <w:t>a</w:t>
      </w:r>
      <w:r w:rsidR="00815ECA">
        <w:t xml:space="preserve">llanarnos, </w:t>
      </w:r>
      <w:r w:rsidR="001A220E">
        <w:t xml:space="preserve">pero </w:t>
      </w:r>
      <w:r w:rsidR="00815ECA">
        <w:t xml:space="preserve">ahorita reponer el procedimiento hasta el </w:t>
      </w:r>
      <w:r w:rsidR="00E95EE0">
        <w:t>acta.</w:t>
      </w:r>
    </w:p>
    <w:p w:rsidR="00A33896" w:rsidRDefault="00A33896" w:rsidP="00A33896">
      <w:pPr>
        <w:spacing w:after="0"/>
        <w:jc w:val="both"/>
      </w:pPr>
    </w:p>
    <w:p w:rsidR="001A220E" w:rsidRDefault="00F147BF" w:rsidP="00A33896">
      <w:pPr>
        <w:spacing w:after="0"/>
        <w:jc w:val="both"/>
      </w:pPr>
      <w:r>
        <w:rPr>
          <w:rFonts w:eastAsia="Times New Roman" w:cs="Arial"/>
          <w:color w:val="000000" w:themeColor="text1"/>
          <w:szCs w:val="24"/>
          <w:lang w:eastAsia="es-ES"/>
        </w:rPr>
        <w:t>La Consejera Maestra Maris</w:t>
      </w:r>
      <w:r w:rsidR="007E6988">
        <w:rPr>
          <w:rFonts w:eastAsia="Times New Roman" w:cs="Arial"/>
          <w:color w:val="000000" w:themeColor="text1"/>
          <w:szCs w:val="24"/>
          <w:lang w:eastAsia="es-ES"/>
        </w:rPr>
        <w:t>ela Gómez Cobos</w:t>
      </w:r>
      <w:r w:rsidR="00590429">
        <w:rPr>
          <w:rFonts w:eastAsia="Times New Roman" w:cs="Arial"/>
          <w:color w:val="000000" w:themeColor="text1"/>
          <w:szCs w:val="24"/>
          <w:lang w:eastAsia="es-ES"/>
        </w:rPr>
        <w:t xml:space="preserve"> señala</w:t>
      </w:r>
      <w:r w:rsidR="007E6988">
        <w:rPr>
          <w:rFonts w:eastAsia="Times New Roman" w:cs="Arial"/>
          <w:color w:val="000000" w:themeColor="text1"/>
          <w:szCs w:val="24"/>
          <w:lang w:eastAsia="es-ES"/>
        </w:rPr>
        <w:t>,</w:t>
      </w:r>
      <w:r w:rsidR="001A220E">
        <w:t xml:space="preserve"> </w:t>
      </w:r>
      <w:r w:rsidR="00590429">
        <w:t>n</w:t>
      </w:r>
      <w:r w:rsidR="001A220E">
        <w:t>o se puede hacer.</w:t>
      </w:r>
    </w:p>
    <w:p w:rsidR="00815ECA" w:rsidRDefault="00590429" w:rsidP="00A33896">
      <w:pPr>
        <w:spacing w:after="0"/>
        <w:jc w:val="both"/>
      </w:pPr>
      <w:r>
        <w:rPr>
          <w:rFonts w:cs="Arial"/>
          <w:szCs w:val="24"/>
        </w:rPr>
        <w:t>El Consejero Magistrado Carlos Oscar Trejo Herrera opina, e</w:t>
      </w:r>
      <w:r w:rsidR="00815ECA">
        <w:t>so está descartado, efectivamente</w:t>
      </w:r>
      <w:r>
        <w:t>,</w:t>
      </w:r>
      <w:r w:rsidR="00815ECA">
        <w:t xml:space="preserve"> </w:t>
      </w:r>
      <w:r w:rsidR="001A220E">
        <w:t xml:space="preserve">únicamente hay de dos; </w:t>
      </w:r>
      <w:r w:rsidR="00F147BF">
        <w:t>el despido fue injustificado</w:t>
      </w:r>
      <w:r w:rsidR="006363E6">
        <w:t xml:space="preserve">, si, aquí </w:t>
      </w:r>
      <w:proofErr w:type="spellStart"/>
      <w:r w:rsidR="006363E6">
        <w:t>esta</w:t>
      </w:r>
      <w:proofErr w:type="spellEnd"/>
      <w:r w:rsidR="006363E6">
        <w:t xml:space="preserve"> el dictamen. No fue un procedimiento bien llevado, no hay un despido justificado, pues se reinstala, eso es todo lo que hay.</w:t>
      </w:r>
    </w:p>
    <w:p w:rsidR="00A33896" w:rsidRDefault="00A33896" w:rsidP="00A33896">
      <w:pPr>
        <w:spacing w:after="0"/>
        <w:jc w:val="both"/>
        <w:rPr>
          <w:rFonts w:cs="Arial"/>
          <w:color w:val="000000" w:themeColor="text1"/>
        </w:rPr>
      </w:pPr>
    </w:p>
    <w:p w:rsidR="001A220E" w:rsidRDefault="00DC7DA8" w:rsidP="00A33896">
      <w:pPr>
        <w:spacing w:after="0"/>
        <w:jc w:val="both"/>
      </w:pPr>
      <w:r>
        <w:rPr>
          <w:rFonts w:cs="Arial"/>
          <w:color w:val="000000" w:themeColor="text1"/>
        </w:rPr>
        <w:lastRenderedPageBreak/>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BD10CA">
        <w:rPr>
          <w:rFonts w:cs="Arial"/>
          <w:color w:val="000000" w:themeColor="text1"/>
        </w:rPr>
        <w:t xml:space="preserve"> coincide</w:t>
      </w:r>
      <w:r>
        <w:rPr>
          <w:rFonts w:cs="Arial"/>
          <w:color w:val="000000" w:themeColor="text1"/>
        </w:rPr>
        <w:t>,</w:t>
      </w:r>
      <w:r w:rsidR="001A220E">
        <w:t xml:space="preserve"> </w:t>
      </w:r>
      <w:r w:rsidR="00BD10CA">
        <w:t>e</w:t>
      </w:r>
      <w:r w:rsidR="001A220E">
        <w:t xml:space="preserve">xacto, </w:t>
      </w:r>
      <w:r w:rsidR="00696341">
        <w:t>n</w:t>
      </w:r>
      <w:r w:rsidR="001A220E">
        <w:t>o hay muchas opciones</w:t>
      </w:r>
      <w:r w:rsidR="00BD10CA">
        <w:t>.</w:t>
      </w:r>
      <w:r w:rsidR="001A220E">
        <w:t xml:space="preserve"> </w:t>
      </w:r>
    </w:p>
    <w:p w:rsidR="00A33896" w:rsidRDefault="00A33896" w:rsidP="00A33896">
      <w:pPr>
        <w:spacing w:after="0"/>
        <w:jc w:val="both"/>
        <w:rPr>
          <w:rFonts w:eastAsia="Times New Roman" w:cs="Arial"/>
          <w:color w:val="000000" w:themeColor="text1"/>
          <w:szCs w:val="24"/>
          <w:lang w:eastAsia="es-ES"/>
        </w:rPr>
      </w:pPr>
    </w:p>
    <w:p w:rsidR="00815ECA" w:rsidRDefault="006363E6" w:rsidP="00A33896">
      <w:pPr>
        <w:spacing w:after="0"/>
        <w:jc w:val="both"/>
      </w:pPr>
      <w:r>
        <w:rPr>
          <w:rFonts w:eastAsia="Times New Roman" w:cs="Arial"/>
          <w:color w:val="000000" w:themeColor="text1"/>
          <w:szCs w:val="24"/>
          <w:lang w:eastAsia="es-ES"/>
        </w:rPr>
        <w:t>La Consejera Maestra Maris</w:t>
      </w:r>
      <w:r w:rsidR="007E6988">
        <w:rPr>
          <w:rFonts w:eastAsia="Times New Roman" w:cs="Arial"/>
          <w:color w:val="000000" w:themeColor="text1"/>
          <w:szCs w:val="24"/>
          <w:lang w:eastAsia="es-ES"/>
        </w:rPr>
        <w:t>ela Gómez Cobos</w:t>
      </w:r>
      <w:r w:rsidR="00BD10CA">
        <w:rPr>
          <w:rFonts w:eastAsia="Times New Roman" w:cs="Arial"/>
          <w:color w:val="000000" w:themeColor="text1"/>
          <w:szCs w:val="24"/>
          <w:lang w:eastAsia="es-ES"/>
        </w:rPr>
        <w:t xml:space="preserve"> añade</w:t>
      </w:r>
      <w:r w:rsidR="007E6988">
        <w:rPr>
          <w:rFonts w:eastAsia="Times New Roman" w:cs="Arial"/>
          <w:color w:val="000000" w:themeColor="text1"/>
          <w:szCs w:val="24"/>
          <w:lang w:eastAsia="es-ES"/>
        </w:rPr>
        <w:t>,</w:t>
      </w:r>
      <w:r w:rsidR="00815ECA">
        <w:t xml:space="preserve"> </w:t>
      </w:r>
      <w:r w:rsidR="00BD10CA">
        <w:t>y</w:t>
      </w:r>
      <w:r w:rsidR="00815ECA">
        <w:t xml:space="preserve"> llegar a una negociación con él</w:t>
      </w:r>
      <w:r w:rsidR="002413B6">
        <w:t>.</w:t>
      </w:r>
    </w:p>
    <w:p w:rsidR="00A33896" w:rsidRDefault="00A33896" w:rsidP="00A33896">
      <w:pPr>
        <w:spacing w:after="0"/>
        <w:jc w:val="both"/>
        <w:rPr>
          <w:rFonts w:cs="Arial"/>
          <w:color w:val="000000" w:themeColor="text1"/>
        </w:rPr>
      </w:pPr>
    </w:p>
    <w:p w:rsidR="002413B6" w:rsidRDefault="00DC7DA8" w:rsidP="00A3389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BD10CA">
        <w:rPr>
          <w:rFonts w:cs="Arial"/>
          <w:color w:val="000000" w:themeColor="text1"/>
        </w:rPr>
        <w:t xml:space="preserve"> considera</w:t>
      </w:r>
      <w:r>
        <w:rPr>
          <w:rFonts w:cs="Arial"/>
          <w:color w:val="000000" w:themeColor="text1"/>
        </w:rPr>
        <w:t>,</w:t>
      </w:r>
      <w:r w:rsidR="00815ECA">
        <w:t xml:space="preserve"> </w:t>
      </w:r>
      <w:r w:rsidR="00BD10CA">
        <w:t>p</w:t>
      </w:r>
      <w:r w:rsidR="00815ECA">
        <w:t>ues no</w:t>
      </w:r>
      <w:r w:rsidR="002413B6">
        <w:t>,</w:t>
      </w:r>
      <w:r w:rsidR="00815ECA">
        <w:t xml:space="preserve"> porque si en el dictamen estamos diciendo que lo estamos reconociendo</w:t>
      </w:r>
      <w:r w:rsidR="00BD10CA">
        <w:t>,</w:t>
      </w:r>
      <w:r w:rsidR="002413B6">
        <w:t xml:space="preserve"> se le tiene que pagar conforme a derecho.</w:t>
      </w:r>
    </w:p>
    <w:p w:rsidR="00A33896" w:rsidRDefault="00A33896" w:rsidP="00A33896">
      <w:pPr>
        <w:spacing w:after="0"/>
        <w:jc w:val="both"/>
        <w:rPr>
          <w:rFonts w:eastAsia="Arial" w:cs="Arial"/>
          <w:color w:val="000000" w:themeColor="text1"/>
          <w:szCs w:val="24"/>
          <w:lang w:eastAsia="es-ES"/>
        </w:rPr>
      </w:pPr>
    </w:p>
    <w:p w:rsidR="00815ECA" w:rsidRDefault="00116508" w:rsidP="00A33896">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BD10CA">
        <w:rPr>
          <w:rFonts w:eastAsia="Times New Roman" w:cs="Arial"/>
          <w:szCs w:val="24"/>
          <w:lang w:eastAsia="es-ES"/>
        </w:rPr>
        <w:t xml:space="preserve"> informa</w:t>
      </w:r>
      <w:r>
        <w:rPr>
          <w:rFonts w:eastAsia="Times New Roman" w:cs="Arial"/>
          <w:szCs w:val="24"/>
          <w:lang w:eastAsia="es-ES"/>
        </w:rPr>
        <w:t>,</w:t>
      </w:r>
      <w:r w:rsidR="002413B6">
        <w:t xml:space="preserve"> </w:t>
      </w:r>
      <w:r w:rsidR="00BD10CA">
        <w:t>él</w:t>
      </w:r>
      <w:r w:rsidR="002413B6">
        <w:t xml:space="preserve"> </w:t>
      </w:r>
      <w:r w:rsidR="00BD10CA">
        <w:t>está</w:t>
      </w:r>
      <w:r w:rsidR="002413B6">
        <w:t xml:space="preserve"> trabajando en la Secretar</w:t>
      </w:r>
      <w:r w:rsidR="00A33896">
        <w:t>í</w:t>
      </w:r>
      <w:r w:rsidR="002413B6">
        <w:t>a de Administración, ganado un poquito más allá.</w:t>
      </w:r>
      <w:r w:rsidR="00815ECA">
        <w:t xml:space="preserve"> </w:t>
      </w:r>
    </w:p>
    <w:p w:rsidR="00A33896" w:rsidRDefault="00A33896" w:rsidP="00A33896">
      <w:pPr>
        <w:spacing w:after="0"/>
        <w:jc w:val="both"/>
        <w:rPr>
          <w:rFonts w:eastAsia="Times New Roman" w:cs="Arial"/>
          <w:color w:val="000000" w:themeColor="text1"/>
          <w:szCs w:val="24"/>
          <w:lang w:eastAsia="es-ES"/>
        </w:rPr>
      </w:pPr>
    </w:p>
    <w:p w:rsidR="00815ECA" w:rsidRDefault="006363E6" w:rsidP="00A33896">
      <w:pPr>
        <w:spacing w:after="0"/>
        <w:jc w:val="both"/>
      </w:pPr>
      <w:r>
        <w:rPr>
          <w:rFonts w:eastAsia="Times New Roman" w:cs="Arial"/>
          <w:color w:val="000000" w:themeColor="text1"/>
          <w:szCs w:val="24"/>
          <w:lang w:eastAsia="es-ES"/>
        </w:rPr>
        <w:t>La Consejera Maestra Maris</w:t>
      </w:r>
      <w:r w:rsidR="007E6988">
        <w:rPr>
          <w:rFonts w:eastAsia="Times New Roman" w:cs="Arial"/>
          <w:color w:val="000000" w:themeColor="text1"/>
          <w:szCs w:val="24"/>
          <w:lang w:eastAsia="es-ES"/>
        </w:rPr>
        <w:t>ela Gómez Cobos</w:t>
      </w:r>
      <w:r w:rsidR="00BD10CA">
        <w:rPr>
          <w:rFonts w:eastAsia="Times New Roman" w:cs="Arial"/>
          <w:color w:val="000000" w:themeColor="text1"/>
          <w:szCs w:val="24"/>
          <w:lang w:eastAsia="es-ES"/>
        </w:rPr>
        <w:t xml:space="preserve"> opina</w:t>
      </w:r>
      <w:r w:rsidR="007E6988">
        <w:rPr>
          <w:rFonts w:eastAsia="Times New Roman" w:cs="Arial"/>
          <w:color w:val="000000" w:themeColor="text1"/>
          <w:szCs w:val="24"/>
          <w:lang w:eastAsia="es-ES"/>
        </w:rPr>
        <w:t>,</w:t>
      </w:r>
      <w:r w:rsidR="00815ECA">
        <w:t xml:space="preserve"> </w:t>
      </w:r>
      <w:r w:rsidR="00BD10CA">
        <w:t>e</w:t>
      </w:r>
      <w:r w:rsidR="00815ECA">
        <w:t xml:space="preserve">s que ahí viene también la incompatibilidad, </w:t>
      </w:r>
      <w:r w:rsidR="002413B6">
        <w:t>por</w:t>
      </w:r>
      <w:r w:rsidR="00815ECA">
        <w:t xml:space="preserve">que él desde que salió de aquí </w:t>
      </w:r>
      <w:r w:rsidR="002413B6">
        <w:t>está</w:t>
      </w:r>
      <w:r w:rsidR="00815ECA">
        <w:t xml:space="preserve"> en la </w:t>
      </w:r>
      <w:r w:rsidR="00696341">
        <w:t>S</w:t>
      </w:r>
      <w:r w:rsidR="002413B6">
        <w:t>ecretar</w:t>
      </w:r>
      <w:r w:rsidR="00A33896">
        <w:t>ía</w:t>
      </w:r>
      <w:r w:rsidR="00815ECA">
        <w:t xml:space="preserve"> de </w:t>
      </w:r>
      <w:r w:rsidR="00696341">
        <w:t>A</w:t>
      </w:r>
      <w:r w:rsidR="00815ECA">
        <w:t>dministración, no</w:t>
      </w:r>
      <w:r w:rsidR="002413B6">
        <w:t xml:space="preserve"> me a</w:t>
      </w:r>
      <w:r w:rsidR="00815ECA">
        <w:t xml:space="preserve">cuerdo </w:t>
      </w:r>
      <w:r w:rsidR="002413B6">
        <w:t>si tiene un</w:t>
      </w:r>
      <w:r w:rsidR="00815ECA">
        <w:t xml:space="preserve"> nivel</w:t>
      </w:r>
      <w:r w:rsidR="002413B6">
        <w:t>…,</w:t>
      </w:r>
      <w:r w:rsidR="00815ECA">
        <w:t xml:space="preserve"> pero es más alto que </w:t>
      </w:r>
      <w:r w:rsidR="002413B6">
        <w:t>él</w:t>
      </w:r>
      <w:r>
        <w:t xml:space="preserve"> que</w:t>
      </w:r>
      <w:r w:rsidR="00815ECA">
        <w:t xml:space="preserve"> tenía aquí</w:t>
      </w:r>
      <w:r w:rsidR="00BD10CA">
        <w:t>.</w:t>
      </w:r>
    </w:p>
    <w:p w:rsidR="00A33896" w:rsidRDefault="00A33896" w:rsidP="00A33896">
      <w:pPr>
        <w:spacing w:after="0"/>
        <w:jc w:val="both"/>
      </w:pPr>
    </w:p>
    <w:p w:rsidR="008714FF" w:rsidRDefault="00DC7DA8" w:rsidP="00A3389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BD10CA">
        <w:rPr>
          <w:rFonts w:cs="Arial"/>
          <w:color w:val="000000" w:themeColor="text1"/>
        </w:rPr>
        <w:t xml:space="preserve"> menciona</w:t>
      </w:r>
      <w:r>
        <w:rPr>
          <w:rFonts w:cs="Arial"/>
          <w:color w:val="000000" w:themeColor="text1"/>
        </w:rPr>
        <w:t>,</w:t>
      </w:r>
      <w:r w:rsidR="006363E6">
        <w:t xml:space="preserve"> l</w:t>
      </w:r>
      <w:r w:rsidR="00815ECA">
        <w:t>a incompatibilidad entra cuando está trabajando</w:t>
      </w:r>
      <w:r w:rsidR="008714FF">
        <w:t>.</w:t>
      </w:r>
    </w:p>
    <w:p w:rsidR="008714FF" w:rsidRDefault="008714FF" w:rsidP="00A33896">
      <w:pPr>
        <w:spacing w:after="0"/>
        <w:jc w:val="both"/>
        <w:rPr>
          <w:rFonts w:eastAsia="Times New Roman" w:cs="Arial"/>
          <w:color w:val="000000" w:themeColor="text1"/>
          <w:szCs w:val="24"/>
          <w:lang w:eastAsia="es-ES"/>
        </w:rPr>
      </w:pPr>
    </w:p>
    <w:p w:rsidR="00A33896" w:rsidRDefault="006363E6" w:rsidP="00A33896">
      <w:pPr>
        <w:spacing w:after="0"/>
        <w:jc w:val="both"/>
      </w:pPr>
      <w:r>
        <w:rPr>
          <w:rFonts w:eastAsia="Times New Roman" w:cs="Arial"/>
          <w:color w:val="000000" w:themeColor="text1"/>
          <w:szCs w:val="24"/>
          <w:lang w:eastAsia="es-ES"/>
        </w:rPr>
        <w:t>La Consejera Maestra Maris</w:t>
      </w:r>
      <w:r w:rsidR="007E6988">
        <w:rPr>
          <w:rFonts w:eastAsia="Times New Roman" w:cs="Arial"/>
          <w:color w:val="000000" w:themeColor="text1"/>
          <w:szCs w:val="24"/>
          <w:lang w:eastAsia="es-ES"/>
        </w:rPr>
        <w:t>ela Gómez Cobos</w:t>
      </w:r>
      <w:r w:rsidR="00BD10CA">
        <w:rPr>
          <w:rFonts w:eastAsia="Times New Roman" w:cs="Arial"/>
          <w:color w:val="000000" w:themeColor="text1"/>
          <w:szCs w:val="24"/>
          <w:lang w:eastAsia="es-ES"/>
        </w:rPr>
        <w:t xml:space="preserve"> replica</w:t>
      </w:r>
      <w:r w:rsidR="007E6988">
        <w:rPr>
          <w:rFonts w:eastAsia="Times New Roman" w:cs="Arial"/>
          <w:color w:val="000000" w:themeColor="text1"/>
          <w:szCs w:val="24"/>
          <w:lang w:eastAsia="es-ES"/>
        </w:rPr>
        <w:t>,</w:t>
      </w:r>
      <w:r w:rsidR="00815ECA">
        <w:t xml:space="preserve"> </w:t>
      </w:r>
      <w:r w:rsidR="00BD10CA">
        <w:t>p</w:t>
      </w:r>
      <w:r w:rsidR="00815ECA">
        <w:t>ero se le va a pagar el mismo periodo que ya trabajó</w:t>
      </w:r>
      <w:r w:rsidR="002413B6">
        <w:t>.</w:t>
      </w:r>
    </w:p>
    <w:p w:rsidR="00815ECA" w:rsidRDefault="00815ECA" w:rsidP="00A33896">
      <w:pPr>
        <w:spacing w:after="0"/>
        <w:jc w:val="both"/>
      </w:pPr>
    </w:p>
    <w:p w:rsidR="00815ECA" w:rsidRDefault="000A2833" w:rsidP="00A33896">
      <w:pPr>
        <w:spacing w:after="0"/>
        <w:jc w:val="both"/>
      </w:pPr>
      <w:r>
        <w:rPr>
          <w:rFonts w:cs="Arial"/>
          <w:szCs w:val="24"/>
        </w:rPr>
        <w:t>El Consejero Magistrado Carlos Oscar Trejo Herrera</w:t>
      </w:r>
      <w:r w:rsidR="00BD10CA">
        <w:rPr>
          <w:rFonts w:cs="Arial"/>
          <w:szCs w:val="24"/>
        </w:rPr>
        <w:t xml:space="preserve"> considera</w:t>
      </w:r>
      <w:r>
        <w:rPr>
          <w:rFonts w:cs="Arial"/>
          <w:szCs w:val="24"/>
        </w:rPr>
        <w:t>,</w:t>
      </w:r>
      <w:r w:rsidR="00815ECA">
        <w:t xml:space="preserve"> </w:t>
      </w:r>
      <w:r w:rsidR="00BD10CA">
        <w:t>e</w:t>
      </w:r>
      <w:r w:rsidR="00815ECA">
        <w:t xml:space="preserve">s una </w:t>
      </w:r>
      <w:r w:rsidR="002413B6">
        <w:t>aberración,</w:t>
      </w:r>
      <w:r w:rsidR="00815ECA">
        <w:t xml:space="preserve"> pero legalmente es procedente</w:t>
      </w:r>
      <w:r w:rsidR="002413B6">
        <w:t>.</w:t>
      </w:r>
      <w:r w:rsidR="00815ECA">
        <w:t xml:space="preserve"> </w:t>
      </w:r>
    </w:p>
    <w:p w:rsidR="00A33896" w:rsidRDefault="00A33896" w:rsidP="00A33896">
      <w:pPr>
        <w:spacing w:after="0"/>
        <w:jc w:val="both"/>
        <w:rPr>
          <w:rFonts w:eastAsia="Times New Roman" w:cs="Arial"/>
          <w:color w:val="000000" w:themeColor="text1"/>
          <w:szCs w:val="24"/>
          <w:lang w:eastAsia="es-ES"/>
        </w:rPr>
      </w:pPr>
    </w:p>
    <w:p w:rsidR="00815ECA" w:rsidRDefault="006363E6" w:rsidP="00A33896">
      <w:pPr>
        <w:spacing w:after="0"/>
        <w:jc w:val="both"/>
      </w:pPr>
      <w:r>
        <w:rPr>
          <w:rFonts w:eastAsia="Times New Roman" w:cs="Arial"/>
          <w:color w:val="000000" w:themeColor="text1"/>
          <w:szCs w:val="24"/>
          <w:lang w:eastAsia="es-ES"/>
        </w:rPr>
        <w:t>La Consejera Maestra Maris</w:t>
      </w:r>
      <w:r w:rsidR="007E6988">
        <w:rPr>
          <w:rFonts w:eastAsia="Times New Roman" w:cs="Arial"/>
          <w:color w:val="000000" w:themeColor="text1"/>
          <w:szCs w:val="24"/>
          <w:lang w:eastAsia="es-ES"/>
        </w:rPr>
        <w:t>ela Gómez Cobos</w:t>
      </w:r>
      <w:r w:rsidR="00BD10CA">
        <w:rPr>
          <w:rFonts w:eastAsia="Times New Roman" w:cs="Arial"/>
          <w:color w:val="000000" w:themeColor="text1"/>
          <w:szCs w:val="24"/>
          <w:lang w:eastAsia="es-ES"/>
        </w:rPr>
        <w:t xml:space="preserve"> agrega</w:t>
      </w:r>
      <w:r w:rsidR="007E6988">
        <w:rPr>
          <w:rFonts w:eastAsia="Times New Roman" w:cs="Arial"/>
          <w:color w:val="000000" w:themeColor="text1"/>
          <w:szCs w:val="24"/>
          <w:lang w:eastAsia="es-ES"/>
        </w:rPr>
        <w:t>,</w:t>
      </w:r>
      <w:r w:rsidR="00815ECA">
        <w:t xml:space="preserve"> </w:t>
      </w:r>
      <w:r w:rsidR="00BD10CA">
        <w:t>e</w:t>
      </w:r>
      <w:r w:rsidR="00815ECA">
        <w:t>s negociarlo</w:t>
      </w:r>
      <w:r w:rsidR="002413B6">
        <w:t>.</w:t>
      </w:r>
    </w:p>
    <w:p w:rsidR="00AD05A1" w:rsidRDefault="00AD05A1" w:rsidP="00A33896">
      <w:pPr>
        <w:spacing w:after="0"/>
        <w:jc w:val="both"/>
        <w:rPr>
          <w:rFonts w:cs="Arial"/>
          <w:szCs w:val="24"/>
        </w:rPr>
      </w:pPr>
    </w:p>
    <w:p w:rsidR="00815ECA" w:rsidRDefault="000A2833" w:rsidP="00A33896">
      <w:pPr>
        <w:spacing w:after="0"/>
        <w:jc w:val="both"/>
      </w:pPr>
      <w:r>
        <w:rPr>
          <w:rFonts w:cs="Arial"/>
          <w:szCs w:val="24"/>
        </w:rPr>
        <w:t>El Consejero Magistrado Carlos Oscar Trejo Herrera</w:t>
      </w:r>
      <w:r w:rsidR="00BD10CA">
        <w:rPr>
          <w:rFonts w:cs="Arial"/>
          <w:szCs w:val="24"/>
        </w:rPr>
        <w:t xml:space="preserve"> coincide</w:t>
      </w:r>
      <w:r>
        <w:rPr>
          <w:rFonts w:cs="Arial"/>
          <w:szCs w:val="24"/>
        </w:rPr>
        <w:t>,</w:t>
      </w:r>
      <w:r w:rsidR="002413B6">
        <w:t xml:space="preserve"> </w:t>
      </w:r>
      <w:r w:rsidR="00BD10CA">
        <w:t>e</w:t>
      </w:r>
      <w:r w:rsidR="002413B6">
        <w:t xml:space="preserve">xactamente, eso es lo que </w:t>
      </w:r>
      <w:r w:rsidR="00CC1569">
        <w:t>institucionalmente</w:t>
      </w:r>
      <w:r w:rsidR="00696341">
        <w:t xml:space="preserve"> </w:t>
      </w:r>
      <w:r w:rsidR="00CC1569">
        <w:t>se</w:t>
      </w:r>
      <w:r w:rsidR="00815ECA">
        <w:t xml:space="preserve"> debió de haber hecho por protección al Instituto, no trasladar la responsabilidad de un proceso en los </w:t>
      </w:r>
      <w:proofErr w:type="gramStart"/>
      <w:r w:rsidR="00696341">
        <w:t>C</w:t>
      </w:r>
      <w:r w:rsidR="00815ECA">
        <w:t>onsejeros</w:t>
      </w:r>
      <w:proofErr w:type="gramEnd"/>
      <w:r w:rsidR="00BD10CA">
        <w:t>.</w:t>
      </w:r>
      <w:r w:rsidR="00CC1569">
        <w:t xml:space="preserve"> </w:t>
      </w:r>
      <w:r w:rsidR="00BD10CA">
        <w:t>E</w:t>
      </w:r>
      <w:r w:rsidR="00815ECA">
        <w:t>xactamente decirle</w:t>
      </w:r>
      <w:r w:rsidR="006363E6">
        <w:t>,</w:t>
      </w:r>
      <w:r w:rsidR="00815ECA">
        <w:t xml:space="preserve"> a ver maestro nosotros te vamos a ofrecer la reinstalación</w:t>
      </w:r>
      <w:r w:rsidR="006363E6">
        <w:t>,</w:t>
      </w:r>
      <w:r w:rsidR="00815ECA">
        <w:t xml:space="preserve"> </w:t>
      </w:r>
      <w:r w:rsidR="00CC1569">
        <w:t>¿</w:t>
      </w:r>
      <w:r w:rsidR="00815ECA">
        <w:t>la quieres? no, no la voy a tomar, a bueno entonces como nos ponemos de acuerdo</w:t>
      </w:r>
      <w:r w:rsidR="00CC1569">
        <w:t>,</w:t>
      </w:r>
      <w:r w:rsidR="00815ECA">
        <w:t xml:space="preserve"> vamos partiendo esas cantidades</w:t>
      </w:r>
      <w:r w:rsidR="00CC1569">
        <w:t>.</w:t>
      </w:r>
      <w:r w:rsidR="00815ECA">
        <w:t xml:space="preserve"> </w:t>
      </w:r>
      <w:r w:rsidR="00CC1569">
        <w:t>No, pero</w:t>
      </w:r>
      <w:r w:rsidR="00815ECA">
        <w:t xml:space="preserve"> lo único que se hizo fue ver correr el procedimiento y </w:t>
      </w:r>
      <w:r w:rsidR="00CC1569">
        <w:lastRenderedPageBreak/>
        <w:t>dejárnoslo</w:t>
      </w:r>
      <w:r w:rsidR="00815ECA">
        <w:t xml:space="preserve"> al final y al final decirnos</w:t>
      </w:r>
      <w:r w:rsidR="00CC1569">
        <w:t>,</w:t>
      </w:r>
      <w:r w:rsidR="00815ECA">
        <w:t xml:space="preserve"> cierren los ojos</w:t>
      </w:r>
      <w:r w:rsidR="00CC1569">
        <w:t>,</w:t>
      </w:r>
      <w:r w:rsidR="00815ECA">
        <w:t xml:space="preserve"> no vean que hace falta un procedimiento y fírmenle que el despido es justificado y vámonos al amparo y continúan creciendo </w:t>
      </w:r>
      <w:r w:rsidR="00CC1569">
        <w:t>$7,000.00 (</w:t>
      </w:r>
      <w:r w:rsidR="00D25877">
        <w:t>S</w:t>
      </w:r>
      <w:r w:rsidR="00CC1569">
        <w:t xml:space="preserve">iete mil </w:t>
      </w:r>
      <w:r w:rsidR="00815ECA">
        <w:t>pesos</w:t>
      </w:r>
      <w:r w:rsidR="00CC1569">
        <w:t xml:space="preserve"> 00/100 M.N.)</w:t>
      </w:r>
      <w:r w:rsidR="00815ECA">
        <w:t xml:space="preserve"> más el asunto</w:t>
      </w:r>
      <w:r w:rsidR="00CC1569">
        <w:t>,</w:t>
      </w:r>
      <w:r w:rsidR="00815ECA">
        <w:t xml:space="preserve"> cada mes y el daño a la institución sigue siendo peor</w:t>
      </w:r>
      <w:r w:rsidR="00CC1569">
        <w:t>,</w:t>
      </w:r>
      <w:r w:rsidR="00815ECA">
        <w:t xml:space="preserve"> porque</w:t>
      </w:r>
      <w:r w:rsidR="00D25877">
        <w:t>,</w:t>
      </w:r>
      <w:r w:rsidR="00815ECA">
        <w:t xml:space="preserve"> que estamos viendo que está mal no se corrige</w:t>
      </w:r>
      <w:r w:rsidR="00CC1569">
        <w:t>,</w:t>
      </w:r>
      <w:r w:rsidR="00815ECA">
        <w:t xml:space="preserve"> porque nos estamos comiendo esa parte de la responsabilidad y porque dejamos que siga creciendo </w:t>
      </w:r>
      <w:r w:rsidR="00696341">
        <w:t>un</w:t>
      </w:r>
      <w:r w:rsidR="00815ECA">
        <w:t xml:space="preserve"> asunto que tendría que haberse terminado hace mucho tiempo</w:t>
      </w:r>
      <w:r w:rsidR="00CC1569">
        <w:t>,</w:t>
      </w:r>
      <w:r w:rsidR="00815ECA">
        <w:t xml:space="preserve"> este conflicto lleva 3</w:t>
      </w:r>
      <w:r w:rsidR="00CC1569">
        <w:t xml:space="preserve"> tres</w:t>
      </w:r>
      <w:r w:rsidR="00815ECA">
        <w:t xml:space="preserve"> años</w:t>
      </w:r>
      <w:r w:rsidR="00CC1569">
        <w:t>,</w:t>
      </w:r>
      <w:r w:rsidR="00815ECA">
        <w:t xml:space="preserve"> eso es lo que a mí no me cuadra</w:t>
      </w:r>
      <w:r w:rsidR="00696341">
        <w:t>.</w:t>
      </w:r>
    </w:p>
    <w:p w:rsidR="00AD05A1" w:rsidRDefault="00AD05A1" w:rsidP="00A33896">
      <w:pPr>
        <w:spacing w:after="0"/>
        <w:jc w:val="both"/>
        <w:rPr>
          <w:rFonts w:cs="Arial"/>
          <w:color w:val="000000" w:themeColor="text1"/>
        </w:rPr>
      </w:pPr>
    </w:p>
    <w:p w:rsidR="00815ECA" w:rsidRDefault="00DC7DA8" w:rsidP="00A3389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BD6BBD">
        <w:rPr>
          <w:rFonts w:cs="Arial"/>
          <w:color w:val="000000" w:themeColor="text1"/>
        </w:rPr>
        <w:t xml:space="preserve"> menciona</w:t>
      </w:r>
      <w:r>
        <w:rPr>
          <w:rFonts w:cs="Arial"/>
          <w:color w:val="000000" w:themeColor="text1"/>
        </w:rPr>
        <w:t>,</w:t>
      </w:r>
      <w:r w:rsidR="00CC1569">
        <w:t xml:space="preserve"> </w:t>
      </w:r>
      <w:r w:rsidR="00BD6BBD">
        <w:t>i</w:t>
      </w:r>
      <w:r w:rsidR="00CC1569">
        <w:t>gual si se puede tratar eso y a la mejor hasta más,</w:t>
      </w:r>
      <w:r w:rsidR="00815ECA">
        <w:t xml:space="preserve"> </w:t>
      </w:r>
      <w:r w:rsidR="00CC1569">
        <w:t>p</w:t>
      </w:r>
      <w:r w:rsidR="00815ECA">
        <w:t>ero aquí lo importante es si está bien llevado o no, porque si</w:t>
      </w:r>
      <w:r w:rsidR="00CC1569">
        <w:t xml:space="preserve"> </w:t>
      </w:r>
      <w:r w:rsidR="00815ECA">
        <w:t>no</w:t>
      </w:r>
      <w:r w:rsidR="00CC1569">
        <w:t>,</w:t>
      </w:r>
      <w:r w:rsidR="00815ECA">
        <w:t xml:space="preserve"> </w:t>
      </w:r>
      <w:r w:rsidR="00CC1569">
        <w:t xml:space="preserve">pues </w:t>
      </w:r>
      <w:r w:rsidR="00815ECA">
        <w:t>ya sabemos cuál va a ser el resultado o hasta donde</w:t>
      </w:r>
      <w:r w:rsidR="00696341">
        <w:t xml:space="preserve"> lo</w:t>
      </w:r>
      <w:r w:rsidR="00815ECA">
        <w:t xml:space="preserve"> </w:t>
      </w:r>
      <w:r w:rsidR="00E95EE0">
        <w:t>más posible</w:t>
      </w:r>
      <w:r w:rsidR="00BD6BBD">
        <w:t>,</w:t>
      </w:r>
      <w:r w:rsidR="00815ECA">
        <w:t xml:space="preserve"> </w:t>
      </w:r>
      <w:r w:rsidR="00CC1569">
        <w:t>puedo decir si se estuvo o no mal.</w:t>
      </w:r>
    </w:p>
    <w:p w:rsidR="00AD05A1" w:rsidRDefault="00AD05A1" w:rsidP="00A33896">
      <w:pPr>
        <w:spacing w:after="0"/>
        <w:jc w:val="both"/>
        <w:rPr>
          <w:rFonts w:eastAsia="Times New Roman" w:cs="Arial"/>
          <w:color w:val="000000" w:themeColor="text1"/>
          <w:szCs w:val="24"/>
          <w:lang w:eastAsia="es-ES"/>
        </w:rPr>
      </w:pPr>
    </w:p>
    <w:p w:rsidR="00815ECA" w:rsidRDefault="001D3C39" w:rsidP="00A33896">
      <w:pPr>
        <w:spacing w:after="0"/>
        <w:jc w:val="both"/>
      </w:pPr>
      <w:r>
        <w:rPr>
          <w:rFonts w:eastAsia="Times New Roman" w:cs="Arial"/>
          <w:color w:val="000000" w:themeColor="text1"/>
          <w:szCs w:val="24"/>
          <w:lang w:eastAsia="es-ES"/>
        </w:rPr>
        <w:t>El Licenciado José Manuel de la Fuente Reynoso</w:t>
      </w:r>
      <w:r w:rsidR="00BD6BBD">
        <w:rPr>
          <w:rFonts w:eastAsia="Times New Roman" w:cs="Arial"/>
          <w:color w:val="000000" w:themeColor="text1"/>
          <w:szCs w:val="24"/>
          <w:lang w:eastAsia="es-ES"/>
        </w:rPr>
        <w:t xml:space="preserve"> manifiesta</w:t>
      </w:r>
      <w:r>
        <w:rPr>
          <w:rFonts w:eastAsia="Times New Roman" w:cs="Arial"/>
          <w:color w:val="000000" w:themeColor="text1"/>
          <w:szCs w:val="24"/>
          <w:lang w:eastAsia="es-ES"/>
        </w:rPr>
        <w:t>,</w:t>
      </w:r>
      <w:r w:rsidR="003F0FF1">
        <w:t xml:space="preserve"> </w:t>
      </w:r>
      <w:r w:rsidR="00BD6BBD">
        <w:t>a</w:t>
      </w:r>
      <w:r w:rsidR="00815ECA">
        <w:t>horita</w:t>
      </w:r>
      <w:r w:rsidR="003F0FF1">
        <w:t>,</w:t>
      </w:r>
      <w:r w:rsidR="00815ECA">
        <w:t xml:space="preserve"> la verdad</w:t>
      </w:r>
      <w:r w:rsidR="003F0FF1">
        <w:t>,</w:t>
      </w:r>
      <w:r w:rsidR="00815ECA">
        <w:t xml:space="preserve"> </w:t>
      </w:r>
      <w:r w:rsidR="00696341">
        <w:t xml:space="preserve">a </w:t>
      </w:r>
      <w:r w:rsidR="00815ECA">
        <w:t>lo que hemos platicado</w:t>
      </w:r>
      <w:r w:rsidR="00696341">
        <w:t xml:space="preserve"> y a </w:t>
      </w:r>
      <w:r w:rsidR="00815ECA">
        <w:t>lo que puedo considerar</w:t>
      </w:r>
      <w:r w:rsidR="003F0FF1">
        <w:t>,</w:t>
      </w:r>
      <w:r w:rsidR="00815ECA">
        <w:t xml:space="preserve"> es que el tema del fondo</w:t>
      </w:r>
      <w:r w:rsidR="003F0FF1">
        <w:t>,</w:t>
      </w:r>
      <w:r w:rsidR="00815ECA">
        <w:t xml:space="preserve"> al final de cuentas me preocupa </w:t>
      </w:r>
      <w:r w:rsidR="003F0FF1">
        <w:t>menos en el</w:t>
      </w:r>
      <w:r w:rsidR="00815ECA">
        <w:t xml:space="preserve"> amparo que el tema del procedimiento, yo creo que de entrada el colegiado</w:t>
      </w:r>
      <w:r w:rsidR="003F0FF1">
        <w:t>,</w:t>
      </w:r>
      <w:r w:rsidR="00815ECA">
        <w:t xml:space="preserve"> ya lo platicamos la vez anterior, si tenemos ahí </w:t>
      </w:r>
      <w:r w:rsidR="003F0FF1">
        <w:t>un</w:t>
      </w:r>
      <w:r w:rsidR="00815ECA">
        <w:t xml:space="preserve"> tema del procedimiento que evidenteme</w:t>
      </w:r>
      <w:r w:rsidR="00D25877">
        <w:t>nte un C</w:t>
      </w:r>
      <w:r w:rsidR="00815ECA">
        <w:t>olegiado lo va a terminar resolviendo si está bien o está mal y hasta qué punto hay que reponer el procedimiento</w:t>
      </w:r>
      <w:r w:rsidR="00696341">
        <w:t>,</w:t>
      </w:r>
      <w:r w:rsidR="00815ECA">
        <w:t xml:space="preserve"> igual</w:t>
      </w:r>
      <w:r w:rsidR="003F0FF1">
        <w:t>,</w:t>
      </w:r>
      <w:r w:rsidR="00815ECA">
        <w:t xml:space="preserve"> si se emite un dictamen desfavorable para el </w:t>
      </w:r>
      <w:r w:rsidR="003F0FF1">
        <w:t>I</w:t>
      </w:r>
      <w:r w:rsidR="00815ECA">
        <w:t>nstituto</w:t>
      </w:r>
      <w:r w:rsidR="00696341">
        <w:t>,</w:t>
      </w:r>
      <w:r w:rsidR="00815ECA">
        <w:t xml:space="preserve"> yo creo que no podemos tampoco</w:t>
      </w:r>
      <w:r w:rsidR="003F0FF1">
        <w:t>,</w:t>
      </w:r>
      <w:r w:rsidR="00815ECA">
        <w:t xml:space="preserve"> </w:t>
      </w:r>
      <w:r w:rsidR="003F0FF1">
        <w:t xml:space="preserve">o </w:t>
      </w:r>
      <w:r w:rsidR="00815ECA">
        <w:t xml:space="preserve">que el </w:t>
      </w:r>
      <w:r w:rsidR="00696341">
        <w:t>D</w:t>
      </w:r>
      <w:r w:rsidR="00815ECA">
        <w:t xml:space="preserve">irector no tome medidas y que nos </w:t>
      </w:r>
      <w:r w:rsidR="003F0FF1">
        <w:t>digan</w:t>
      </w:r>
      <w:r w:rsidR="00815ECA">
        <w:t xml:space="preserve"> </w:t>
      </w:r>
      <w:r w:rsidR="003F0FF1">
        <w:t>¿</w:t>
      </w:r>
      <w:r w:rsidR="00815ECA">
        <w:t>porque no te amparaste</w:t>
      </w:r>
      <w:r w:rsidR="003F0FF1">
        <w:t>?</w:t>
      </w:r>
      <w:r w:rsidR="00815ECA">
        <w:t xml:space="preserve"> o sea</w:t>
      </w:r>
      <w:r w:rsidR="00BD6BBD">
        <w:t>,</w:t>
      </w:r>
      <w:r w:rsidR="00815ECA">
        <w:t xml:space="preserve"> el </w:t>
      </w:r>
      <w:r w:rsidR="00B22B5C">
        <w:t>I</w:t>
      </w:r>
      <w:r w:rsidR="00815ECA">
        <w:t>nstituto deberá ampararse</w:t>
      </w:r>
      <w:r w:rsidR="003F0FF1">
        <w:t xml:space="preserve"> en contra</w:t>
      </w:r>
      <w:r w:rsidR="00815ECA">
        <w:t xml:space="preserve"> también de la resolución que se emita</w:t>
      </w:r>
      <w:r w:rsidR="003F0FF1">
        <w:t>, es el ente demandado. S</w:t>
      </w:r>
      <w:r w:rsidR="00815ECA">
        <w:t xml:space="preserve">i se emite la resolución en contra del </w:t>
      </w:r>
      <w:r w:rsidR="003F0FF1">
        <w:t>I</w:t>
      </w:r>
      <w:r w:rsidR="00815ECA">
        <w:t>nstituto</w:t>
      </w:r>
      <w:r w:rsidR="003F0FF1">
        <w:t xml:space="preserve"> o sea</w:t>
      </w:r>
      <w:r w:rsidR="00815ECA">
        <w:t xml:space="preserve"> condena</w:t>
      </w:r>
      <w:r w:rsidR="00696341">
        <w:t>ndo</w:t>
      </w:r>
      <w:r w:rsidR="00815ECA">
        <w:t xml:space="preserve"> al </w:t>
      </w:r>
      <w:r w:rsidR="00B22B5C">
        <w:t>I</w:t>
      </w:r>
      <w:r w:rsidR="00815ECA">
        <w:t xml:space="preserve">nstituto </w:t>
      </w:r>
      <w:r w:rsidR="003F0FF1">
        <w:t>a</w:t>
      </w:r>
      <w:r w:rsidR="00815ECA">
        <w:t xml:space="preserve"> reinstalar y</w:t>
      </w:r>
      <w:r w:rsidR="003F0FF1">
        <w:t xml:space="preserve"> a</w:t>
      </w:r>
      <w:r w:rsidR="00815ECA">
        <w:t xml:space="preserve"> paga</w:t>
      </w:r>
      <w:r w:rsidR="003F0FF1">
        <w:t>r</w:t>
      </w:r>
      <w:r w:rsidR="00815ECA">
        <w:t xml:space="preserve"> salarios vencidos</w:t>
      </w:r>
      <w:r w:rsidR="003F0FF1">
        <w:t>,</w:t>
      </w:r>
      <w:r w:rsidR="00815ECA">
        <w:t xml:space="preserve"> el </w:t>
      </w:r>
      <w:r w:rsidR="003F0FF1">
        <w:t>I</w:t>
      </w:r>
      <w:r w:rsidR="00815ECA">
        <w:t>nstituto como parte demandada</w:t>
      </w:r>
      <w:r w:rsidR="003F0FF1">
        <w:t>,</w:t>
      </w:r>
      <w:r w:rsidR="00815ECA">
        <w:t xml:space="preserve"> también tiene el derecho de hacer valer</w:t>
      </w:r>
      <w:r w:rsidR="003F0FF1">
        <w:t xml:space="preserve"> e </w:t>
      </w:r>
      <w:r w:rsidR="00815ECA">
        <w:t>impugnar las cuestiones procesales y de fondo</w:t>
      </w:r>
      <w:r w:rsidR="00BD6BBD">
        <w:t>,</w:t>
      </w:r>
      <w:r w:rsidR="00815ECA">
        <w:t xml:space="preserve"> o sea tendríamos que irnos al amparo también y evidentemente </w:t>
      </w:r>
      <w:r w:rsidR="00696341">
        <w:t xml:space="preserve">sentencia previa, </w:t>
      </w:r>
      <w:r w:rsidR="00815ECA">
        <w:t>el Colegiado sea el que finalmente decida</w:t>
      </w:r>
      <w:r w:rsidR="00BD6BBD">
        <w:t>,</w:t>
      </w:r>
      <w:r w:rsidR="00815ECA">
        <w:t xml:space="preserve"> más que de fondo</w:t>
      </w:r>
      <w:r w:rsidR="002D044C">
        <w:t>,</w:t>
      </w:r>
      <w:r w:rsidR="00815ECA">
        <w:t xml:space="preserve"> yo creo que lo primero va a ser </w:t>
      </w:r>
      <w:r w:rsidR="002D044C">
        <w:t xml:space="preserve">en algún punto </w:t>
      </w:r>
      <w:r w:rsidR="00815ECA">
        <w:t>la reposición del procedimiento</w:t>
      </w:r>
      <w:r w:rsidR="00BD6BBD">
        <w:t>,</w:t>
      </w:r>
      <w:r w:rsidR="00815ECA">
        <w:t xml:space="preserve"> por el tema de las condiciones</w:t>
      </w:r>
      <w:r w:rsidR="002D044C">
        <w:t>.</w:t>
      </w:r>
    </w:p>
    <w:p w:rsidR="00815ECA" w:rsidRDefault="000A2833" w:rsidP="00A33896">
      <w:pPr>
        <w:spacing w:after="0"/>
        <w:jc w:val="both"/>
      </w:pPr>
      <w:r>
        <w:rPr>
          <w:rFonts w:cs="Arial"/>
          <w:szCs w:val="24"/>
        </w:rPr>
        <w:t>El Consejero Magistrado Carlos Oscar Trejo Herrera</w:t>
      </w:r>
      <w:r w:rsidR="00F74811">
        <w:rPr>
          <w:rFonts w:cs="Arial"/>
          <w:szCs w:val="24"/>
        </w:rPr>
        <w:t xml:space="preserve"> opina</w:t>
      </w:r>
      <w:r>
        <w:rPr>
          <w:rFonts w:cs="Arial"/>
          <w:szCs w:val="24"/>
        </w:rPr>
        <w:t>,</w:t>
      </w:r>
      <w:r w:rsidR="00815ECA">
        <w:t xml:space="preserve"> </w:t>
      </w:r>
      <w:r w:rsidR="00F74811">
        <w:t>p</w:t>
      </w:r>
      <w:r w:rsidR="00815ECA">
        <w:t>ero no estoy de acuerdo</w:t>
      </w:r>
      <w:r w:rsidR="002D044C">
        <w:t>,</w:t>
      </w:r>
      <w:r w:rsidR="00815ECA">
        <w:t xml:space="preserve"> porque también cabe la posibilidad de que el Director diga</w:t>
      </w:r>
      <w:r w:rsidR="00F74811">
        <w:t>,</w:t>
      </w:r>
      <w:r w:rsidR="00815ECA">
        <w:t xml:space="preserve"> evidentemente esto está mal hecho, se asume eso por </w:t>
      </w:r>
      <w:r w:rsidR="00696341">
        <w:t xml:space="preserve">la </w:t>
      </w:r>
      <w:r w:rsidR="00815ECA">
        <w:t>parte institucional, pero se la cobro a quien la hizo mal</w:t>
      </w:r>
      <w:r w:rsidR="00F74811">
        <w:t>;</w:t>
      </w:r>
      <w:r w:rsidR="00815ECA">
        <w:t xml:space="preserve"> no claro</w:t>
      </w:r>
      <w:r w:rsidR="002D044C">
        <w:t>,</w:t>
      </w:r>
      <w:r w:rsidR="00815ECA">
        <w:t xml:space="preserve"> no te puedes quedar así diciendo está mal hecho</w:t>
      </w:r>
      <w:r w:rsidR="00F74811">
        <w:t>,</w:t>
      </w:r>
      <w:r w:rsidR="00815ECA">
        <w:t xml:space="preserve"> lo guardamos</w:t>
      </w:r>
      <w:r w:rsidR="002D044C">
        <w:t>,</w:t>
      </w:r>
      <w:r w:rsidR="00815ECA">
        <w:t xml:space="preserve"> pagamos salarios caídos y ya, no creo que la única salida que tenga es decir</w:t>
      </w:r>
      <w:r w:rsidR="002D044C">
        <w:t>,</w:t>
      </w:r>
      <w:r w:rsidR="00815ECA">
        <w:t xml:space="preserve"> no pues me aferro a que está bien hecho y voy al amparo en contra de la </w:t>
      </w:r>
      <w:r w:rsidR="00815ECA">
        <w:lastRenderedPageBreak/>
        <w:t>determinación</w:t>
      </w:r>
      <w:r w:rsidR="002D044C">
        <w:t>,</w:t>
      </w:r>
      <w:r w:rsidR="00815ECA">
        <w:t xml:space="preserve"> también reviso el expediente</w:t>
      </w:r>
      <w:r w:rsidR="002D044C">
        <w:t>,</w:t>
      </w:r>
      <w:r w:rsidR="00815ECA">
        <w:t xml:space="preserve"> quienes participaron</w:t>
      </w:r>
      <w:r w:rsidR="002D044C">
        <w:t>, en que estuvo</w:t>
      </w:r>
      <w:r w:rsidR="00815ECA">
        <w:t xml:space="preserve"> mal hecho, ah pues entonces les levanto un acta e inicio un procedimiento</w:t>
      </w:r>
      <w:r w:rsidR="002D044C">
        <w:t>;</w:t>
      </w:r>
      <w:r w:rsidR="00815ECA">
        <w:t xml:space="preserve"> </w:t>
      </w:r>
      <w:r w:rsidR="002D044C">
        <w:t xml:space="preserve">no </w:t>
      </w:r>
      <w:r w:rsidR="00696341">
        <w:t>sé</w:t>
      </w:r>
      <w:r w:rsidR="002D044C">
        <w:t xml:space="preserve">, </w:t>
      </w:r>
      <w:r w:rsidR="00815ECA">
        <w:t xml:space="preserve">la verdad es que hay </w:t>
      </w:r>
      <w:r w:rsidR="002D044C">
        <w:t>más</w:t>
      </w:r>
      <w:r w:rsidR="00815ECA">
        <w:t xml:space="preserve"> opciones para ello</w:t>
      </w:r>
      <w:r w:rsidR="002D044C">
        <w:t>.</w:t>
      </w:r>
      <w:r w:rsidR="00815ECA">
        <w:t xml:space="preserve"> </w:t>
      </w:r>
      <w:r w:rsidR="002D044C">
        <w:t>Q</w:t>
      </w:r>
      <w:r w:rsidR="00815ECA">
        <w:t xml:space="preserve">uedarse de brazos cruzados pues no, justamente lo que estamos diciendo es que la </w:t>
      </w:r>
      <w:r w:rsidR="00696341">
        <w:t xml:space="preserve">verdad es que </w:t>
      </w:r>
      <w:r w:rsidR="00815ECA">
        <w:t>Institución no puede seguirse quedando de brazos cruzados frente a estas cosas</w:t>
      </w:r>
      <w:r w:rsidR="002D044C">
        <w:t>.</w:t>
      </w:r>
      <w:r w:rsidR="00815ECA">
        <w:t xml:space="preserve"> </w:t>
      </w:r>
    </w:p>
    <w:p w:rsidR="00B22B5C" w:rsidRDefault="00B22B5C" w:rsidP="00A33896">
      <w:pPr>
        <w:spacing w:after="0"/>
        <w:jc w:val="both"/>
        <w:rPr>
          <w:rFonts w:eastAsia="Times New Roman" w:cs="Arial"/>
          <w:color w:val="000000" w:themeColor="text1"/>
          <w:szCs w:val="24"/>
          <w:lang w:eastAsia="es-ES"/>
        </w:rPr>
      </w:pPr>
    </w:p>
    <w:p w:rsidR="00B22B5C" w:rsidRDefault="001D3C39" w:rsidP="00A33896">
      <w:pPr>
        <w:spacing w:after="0"/>
        <w:jc w:val="both"/>
      </w:pPr>
      <w:r>
        <w:rPr>
          <w:rFonts w:eastAsia="Times New Roman" w:cs="Arial"/>
          <w:color w:val="000000" w:themeColor="text1"/>
          <w:szCs w:val="24"/>
          <w:lang w:eastAsia="es-ES"/>
        </w:rPr>
        <w:t>El Licenciado José Manuel de la Fuente Reynoso</w:t>
      </w:r>
      <w:r w:rsidR="00F74811">
        <w:rPr>
          <w:rFonts w:eastAsia="Times New Roman" w:cs="Arial"/>
          <w:color w:val="000000" w:themeColor="text1"/>
          <w:szCs w:val="24"/>
          <w:lang w:eastAsia="es-ES"/>
        </w:rPr>
        <w:t xml:space="preserve"> recapitula</w:t>
      </w:r>
      <w:r>
        <w:rPr>
          <w:rFonts w:eastAsia="Times New Roman" w:cs="Arial"/>
          <w:color w:val="000000" w:themeColor="text1"/>
          <w:szCs w:val="24"/>
          <w:lang w:eastAsia="es-ES"/>
        </w:rPr>
        <w:t>,</w:t>
      </w:r>
      <w:r w:rsidR="00815ECA">
        <w:t xml:space="preserve"> </w:t>
      </w:r>
      <w:r w:rsidR="00F74811">
        <w:t>r</w:t>
      </w:r>
      <w:r w:rsidR="00815ECA">
        <w:t xml:space="preserve">egresando </w:t>
      </w:r>
      <w:r w:rsidR="00696341">
        <w:t xml:space="preserve">un poquito </w:t>
      </w:r>
      <w:r w:rsidR="00815ECA">
        <w:t xml:space="preserve">al tema del fondo </w:t>
      </w:r>
      <w:r w:rsidR="002D044C">
        <w:t xml:space="preserve">con la instauración </w:t>
      </w:r>
      <w:r w:rsidR="00815ECA">
        <w:t>del acta</w:t>
      </w:r>
      <w:r w:rsidR="002D044C">
        <w:t>,</w:t>
      </w:r>
      <w:r w:rsidR="00815ECA">
        <w:t xml:space="preserve"> que también brinca el tema de la temporalidad</w:t>
      </w:r>
      <w:r w:rsidR="002D044C">
        <w:t>,</w:t>
      </w:r>
      <w:r w:rsidR="00815ECA">
        <w:t xml:space="preserve"> </w:t>
      </w:r>
      <w:r w:rsidR="002D044C">
        <w:t>el por qué</w:t>
      </w:r>
      <w:r w:rsidR="00815ECA">
        <w:t xml:space="preserve"> si desde </w:t>
      </w:r>
      <w:r w:rsidR="002D044C">
        <w:t>o</w:t>
      </w:r>
      <w:r w:rsidR="00815ECA">
        <w:t xml:space="preserve">ctubre se </w:t>
      </w:r>
      <w:r w:rsidR="002D044C">
        <w:t>había</w:t>
      </w:r>
      <w:r w:rsidR="00815ECA">
        <w:t xml:space="preserve"> comisionado a la Secretar</w:t>
      </w:r>
      <w:r w:rsidR="00B22B5C">
        <w:t>í</w:t>
      </w:r>
      <w:r w:rsidR="00815ECA">
        <w:t>a Técnica</w:t>
      </w:r>
      <w:r w:rsidR="00696341">
        <w:t>,</w:t>
      </w:r>
      <w:r w:rsidR="00815ECA">
        <w:t xml:space="preserve"> </w:t>
      </w:r>
      <w:r w:rsidR="002D044C">
        <w:t xml:space="preserve">que por parte </w:t>
      </w:r>
      <w:r w:rsidR="00F74811">
        <w:t xml:space="preserve">en </w:t>
      </w:r>
      <w:r w:rsidR="002D044C">
        <w:t>el reglamento</w:t>
      </w:r>
      <w:r w:rsidR="00F74811">
        <w:t>,</w:t>
      </w:r>
      <w:r w:rsidR="00815ECA">
        <w:t xml:space="preserve"> </w:t>
      </w:r>
      <w:r w:rsidR="002D044C">
        <w:t>de todos modos</w:t>
      </w:r>
      <w:r w:rsidR="00F74811">
        <w:t>,</w:t>
      </w:r>
      <w:r w:rsidR="002D044C">
        <w:t xml:space="preserve"> </w:t>
      </w:r>
      <w:r w:rsidR="00D25877">
        <w:t>esa coordinación depende de la Secretar</w:t>
      </w:r>
      <w:r w:rsidR="00B22B5C">
        <w:t>í</w:t>
      </w:r>
      <w:r w:rsidR="00D25877">
        <w:t>a T</w:t>
      </w:r>
      <w:r w:rsidR="00815ECA">
        <w:t>écnica</w:t>
      </w:r>
      <w:r w:rsidR="002D044C">
        <w:t>, ¿</w:t>
      </w:r>
      <w:r w:rsidR="00815ECA">
        <w:t>porque hasta marzo se levantó el acta administrativa</w:t>
      </w:r>
      <w:r w:rsidR="00E13553">
        <w:t>?</w:t>
      </w:r>
      <w:r w:rsidR="00D25877">
        <w:t>, p</w:t>
      </w:r>
      <w:r w:rsidR="00E13553">
        <w:t>ues también nadie está obligado a lo imposible</w:t>
      </w:r>
      <w:r w:rsidR="00815ECA">
        <w:t>, no quiere decir que automáticamente en el momento en el que se hizo la comisión yo ya era conocedor</w:t>
      </w:r>
      <w:r w:rsidR="00E13553">
        <w:t>,</w:t>
      </w:r>
      <w:r w:rsidR="00815ECA">
        <w:t xml:space="preserve"> como titular de los hechos que me </w:t>
      </w:r>
      <w:r w:rsidR="00E13553">
        <w:t>g</w:t>
      </w:r>
      <w:r w:rsidR="00B22B5C">
        <w:t>e</w:t>
      </w:r>
      <w:r w:rsidR="00E13553">
        <w:t>ner</w:t>
      </w:r>
      <w:r w:rsidR="00B22B5C">
        <w:t>o</w:t>
      </w:r>
      <w:r w:rsidR="00815ECA">
        <w:t xml:space="preserve"> como coordinador del área, </w:t>
      </w:r>
      <w:r w:rsidR="00E13553">
        <w:t>¿si me explico?</w:t>
      </w:r>
      <w:r w:rsidR="00D25877">
        <w:t>,</w:t>
      </w:r>
      <w:r w:rsidR="00E13553">
        <w:t xml:space="preserve"> </w:t>
      </w:r>
      <w:r w:rsidR="00815ECA">
        <w:t>o sea hay muchas cosas que pueden brincar después</w:t>
      </w:r>
      <w:r w:rsidR="00E13553">
        <w:t>.</w:t>
      </w:r>
    </w:p>
    <w:p w:rsidR="00815ECA" w:rsidRDefault="00815ECA" w:rsidP="00A33896">
      <w:pPr>
        <w:spacing w:after="0"/>
        <w:jc w:val="both"/>
      </w:pPr>
    </w:p>
    <w:p w:rsidR="00815ECA" w:rsidRDefault="00DC7DA8" w:rsidP="00A3389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F74811">
        <w:rPr>
          <w:rFonts w:cs="Arial"/>
          <w:color w:val="000000" w:themeColor="text1"/>
        </w:rPr>
        <w:t xml:space="preserve"> pregunta</w:t>
      </w:r>
      <w:r w:rsidR="00D25877">
        <w:rPr>
          <w:rFonts w:cs="Arial"/>
          <w:color w:val="000000" w:themeColor="text1"/>
        </w:rPr>
        <w:t>,</w:t>
      </w:r>
      <w:r w:rsidR="00F74811">
        <w:rPr>
          <w:rFonts w:cs="Arial"/>
          <w:color w:val="000000" w:themeColor="text1"/>
        </w:rPr>
        <w:t xml:space="preserve"> ¿e</w:t>
      </w:r>
      <w:r w:rsidR="00815ECA">
        <w:t>ntonces porque se le cambio de su función</w:t>
      </w:r>
      <w:r w:rsidR="00F74811">
        <w:t>?</w:t>
      </w:r>
      <w:r w:rsidR="00815ECA">
        <w:t xml:space="preserve">, si </w:t>
      </w:r>
      <w:r w:rsidR="00E13553">
        <w:t>él</w:t>
      </w:r>
      <w:r w:rsidR="00815ECA">
        <w:t xml:space="preserve"> tiene una función</w:t>
      </w:r>
      <w:r w:rsidR="00E13553">
        <w:t>,</w:t>
      </w:r>
      <w:r w:rsidR="00815ECA">
        <w:t xml:space="preserve"> </w:t>
      </w:r>
      <w:r w:rsidR="00E13553">
        <w:t>él</w:t>
      </w:r>
      <w:r w:rsidR="00815ECA">
        <w:t xml:space="preserve"> tiene que seguir en esa función</w:t>
      </w:r>
      <w:r w:rsidR="00E13553">
        <w:t>,</w:t>
      </w:r>
      <w:r w:rsidR="00815ECA">
        <w:t xml:space="preserve"> </w:t>
      </w:r>
      <w:r w:rsidR="00E13553">
        <w:t>¿</w:t>
      </w:r>
      <w:r w:rsidR="00815ECA">
        <w:t xml:space="preserve">porque se le </w:t>
      </w:r>
      <w:r w:rsidR="00E13553">
        <w:t>cambió?</w:t>
      </w:r>
      <w:r w:rsidR="00D25877">
        <w:t>,</w:t>
      </w:r>
      <w:r w:rsidR="00815ECA">
        <w:t xml:space="preserve"> </w:t>
      </w:r>
      <w:r w:rsidR="00E13553">
        <w:t>¿</w:t>
      </w:r>
      <w:r w:rsidR="009611CD">
        <w:t>cuál</w:t>
      </w:r>
      <w:r w:rsidR="00815ECA">
        <w:t xml:space="preserve"> fue el motivo para </w:t>
      </w:r>
      <w:r w:rsidR="00E13553">
        <w:t>cambiarlo? si no lo conocían.</w:t>
      </w:r>
    </w:p>
    <w:p w:rsidR="00B22B5C" w:rsidRDefault="00B22B5C" w:rsidP="00A33896">
      <w:pPr>
        <w:spacing w:after="0"/>
        <w:jc w:val="both"/>
      </w:pPr>
    </w:p>
    <w:p w:rsidR="00E13553" w:rsidRDefault="000A2833" w:rsidP="00A33896">
      <w:pPr>
        <w:spacing w:after="0"/>
        <w:jc w:val="both"/>
      </w:pPr>
      <w:r>
        <w:rPr>
          <w:rFonts w:cs="Arial"/>
          <w:szCs w:val="24"/>
        </w:rPr>
        <w:t>El Consejero Magistrado Carlos Oscar Trejo Herrera</w:t>
      </w:r>
      <w:r w:rsidR="00F74811">
        <w:rPr>
          <w:rFonts w:cs="Arial"/>
          <w:szCs w:val="24"/>
        </w:rPr>
        <w:t xml:space="preserve"> dice</w:t>
      </w:r>
      <w:r w:rsidR="00D25877">
        <w:rPr>
          <w:rFonts w:cs="Arial"/>
          <w:szCs w:val="24"/>
        </w:rPr>
        <w:t>;</w:t>
      </w:r>
      <w:r w:rsidR="00815ECA">
        <w:t xml:space="preserve"> </w:t>
      </w:r>
      <w:r w:rsidR="00F74811">
        <w:t>y</w:t>
      </w:r>
      <w:r w:rsidR="00E13553">
        <w:t>o les pediría que</w:t>
      </w:r>
      <w:r w:rsidR="00815ECA">
        <w:t xml:space="preserve"> no nos pongamos retóricos</w:t>
      </w:r>
      <w:r w:rsidR="00E13553">
        <w:t>,</w:t>
      </w:r>
      <w:r w:rsidR="00815ECA">
        <w:t xml:space="preserve"> porque para hablar </w:t>
      </w:r>
      <w:r w:rsidR="00E13553">
        <w:t xml:space="preserve">de que </w:t>
      </w:r>
      <w:r w:rsidR="00815ECA">
        <w:t xml:space="preserve">nadie está obligado a lo </w:t>
      </w:r>
      <w:r w:rsidR="00E95EE0">
        <w:t>imposible, tenemos</w:t>
      </w:r>
      <w:r w:rsidR="00815ECA">
        <w:t xml:space="preserve"> que </w:t>
      </w:r>
      <w:r w:rsidR="00E13553">
        <w:t>decir donde esta lo im</w:t>
      </w:r>
      <w:r w:rsidR="00815ECA">
        <w:t xml:space="preserve">posible, fuera de eso es </w:t>
      </w:r>
      <w:r w:rsidR="00E13553">
        <w:t>retórica</w:t>
      </w:r>
      <w:r w:rsidR="00815ECA">
        <w:t>, entonces centrémonos en el punto y el punto nada más tiene 2</w:t>
      </w:r>
      <w:r w:rsidR="00E13553">
        <w:t xml:space="preserve"> dos</w:t>
      </w:r>
      <w:r w:rsidR="00815ECA">
        <w:t xml:space="preserve"> salidas</w:t>
      </w:r>
      <w:r w:rsidR="00E13553">
        <w:t>,</w:t>
      </w:r>
      <w:r w:rsidR="00815ECA">
        <w:t xml:space="preserve"> hay un despido injustificado, lo avalamos, hay un despido justificado</w:t>
      </w:r>
      <w:r w:rsidR="00D25877">
        <w:t>,</w:t>
      </w:r>
      <w:r w:rsidR="00815ECA">
        <w:t xml:space="preserve"> no lo avalamos y eso es todo</w:t>
      </w:r>
      <w:r w:rsidR="009611CD">
        <w:t>.</w:t>
      </w:r>
      <w:r w:rsidR="00815ECA">
        <w:t xml:space="preserve"> </w:t>
      </w:r>
      <w:r w:rsidR="009611CD">
        <w:t>Y</w:t>
      </w:r>
      <w:r w:rsidR="00815ECA">
        <w:t>o tengo muy claro el sentido de</w:t>
      </w:r>
      <w:r w:rsidR="009611CD">
        <w:t>l voto</w:t>
      </w:r>
      <w:r w:rsidR="00815ECA">
        <w:t xml:space="preserve"> y lo digo por todas las inconsistencias del proceso</w:t>
      </w:r>
      <w:r w:rsidR="00E13553">
        <w:t>,</w:t>
      </w:r>
      <w:r w:rsidR="00815ECA">
        <w:t xml:space="preserve"> por los cambio</w:t>
      </w:r>
      <w:r w:rsidR="00D25877">
        <w:t>s</w:t>
      </w:r>
      <w:r w:rsidR="00815ECA">
        <w:t xml:space="preserve"> de discurso</w:t>
      </w:r>
      <w:r w:rsidR="00E13553">
        <w:t>,</w:t>
      </w:r>
      <w:r w:rsidR="00815ECA">
        <w:t xml:space="preserve"> porque veo parte fundamentado en el artículo 3</w:t>
      </w:r>
      <w:r w:rsidR="00D25877">
        <w:t xml:space="preserve"> tres</w:t>
      </w:r>
      <w:r w:rsidR="00815ECA">
        <w:t xml:space="preserve"> de la </w:t>
      </w:r>
      <w:r w:rsidR="00E13553">
        <w:t>L</w:t>
      </w:r>
      <w:r w:rsidR="00815ECA">
        <w:t xml:space="preserve">ey de </w:t>
      </w:r>
      <w:r w:rsidR="00E13553">
        <w:t>S</w:t>
      </w:r>
      <w:r w:rsidR="00815ECA">
        <w:t xml:space="preserve">ervidores </w:t>
      </w:r>
      <w:r w:rsidR="00E13553">
        <w:t>P</w:t>
      </w:r>
      <w:r w:rsidR="00815ECA">
        <w:t xml:space="preserve">úblicos vigente </w:t>
      </w:r>
      <w:r w:rsidR="00D25877">
        <w:t>hoy</w:t>
      </w:r>
      <w:r w:rsidR="00E95EE0">
        <w:t xml:space="preserve"> y</w:t>
      </w:r>
      <w:r w:rsidR="00815ECA">
        <w:t xml:space="preserve"> en parte el argumento es porque del anterior</w:t>
      </w:r>
      <w:r w:rsidR="00D25877">
        <w:t>,</w:t>
      </w:r>
      <w:r w:rsidR="00815ECA">
        <w:t xml:space="preserve"> del artículo 9</w:t>
      </w:r>
      <w:r w:rsidR="00D25877">
        <w:t xml:space="preserve"> nueve,</w:t>
      </w:r>
      <w:r w:rsidR="00815ECA">
        <w:t xml:space="preserve"> entonces es reasignado y dependiente directamente de un </w:t>
      </w:r>
      <w:proofErr w:type="gramStart"/>
      <w:r w:rsidR="00D25877">
        <w:t>D</w:t>
      </w:r>
      <w:r w:rsidR="00815ECA">
        <w:t>irector</w:t>
      </w:r>
      <w:proofErr w:type="gramEnd"/>
      <w:r w:rsidR="00815ECA">
        <w:t xml:space="preserve"> del área</w:t>
      </w:r>
      <w:r w:rsidR="00E13553">
        <w:t>,</w:t>
      </w:r>
      <w:r w:rsidR="00815ECA">
        <w:t xml:space="preserve"> entonces seguimos mezclando y seguimos teniendo falta de claridad</w:t>
      </w:r>
      <w:r w:rsidR="00D25877">
        <w:t>,</w:t>
      </w:r>
      <w:r w:rsidR="00815ECA">
        <w:t xml:space="preserve"> de idea y tenemos 3 </w:t>
      </w:r>
      <w:r w:rsidR="00E13553">
        <w:t>tres</w:t>
      </w:r>
      <w:r w:rsidR="009611CD">
        <w:t xml:space="preserve"> </w:t>
      </w:r>
      <w:r w:rsidR="00815ECA">
        <w:t>años con el asunto</w:t>
      </w:r>
      <w:r w:rsidR="00E13553">
        <w:t>.</w:t>
      </w:r>
    </w:p>
    <w:p w:rsidR="000F21C7" w:rsidRDefault="000F21C7" w:rsidP="00A33896">
      <w:pPr>
        <w:spacing w:after="0"/>
        <w:jc w:val="both"/>
      </w:pPr>
    </w:p>
    <w:p w:rsidR="00E13553" w:rsidRDefault="001D3C39" w:rsidP="00A33896">
      <w:pPr>
        <w:spacing w:after="0"/>
        <w:jc w:val="both"/>
      </w:pPr>
      <w:r>
        <w:rPr>
          <w:rFonts w:eastAsia="Times New Roman" w:cs="Arial"/>
          <w:color w:val="000000" w:themeColor="text1"/>
          <w:szCs w:val="24"/>
          <w:lang w:eastAsia="es-ES"/>
        </w:rPr>
        <w:t>El Licenciado José Manuel de la Fuente Reynoso</w:t>
      </w:r>
      <w:r w:rsidR="00F74811">
        <w:rPr>
          <w:rFonts w:eastAsia="Times New Roman" w:cs="Arial"/>
          <w:color w:val="000000" w:themeColor="text1"/>
          <w:szCs w:val="24"/>
          <w:lang w:eastAsia="es-ES"/>
        </w:rPr>
        <w:t xml:space="preserve"> replica</w:t>
      </w:r>
      <w:r>
        <w:rPr>
          <w:rFonts w:eastAsia="Times New Roman" w:cs="Arial"/>
          <w:color w:val="000000" w:themeColor="text1"/>
          <w:szCs w:val="24"/>
          <w:lang w:eastAsia="es-ES"/>
        </w:rPr>
        <w:t>,</w:t>
      </w:r>
      <w:r w:rsidR="00E13553">
        <w:t xml:space="preserve"> </w:t>
      </w:r>
      <w:r w:rsidR="00F74811">
        <w:t>p</w:t>
      </w:r>
      <w:r w:rsidR="00D25877">
        <w:t>ero bueno, l</w:t>
      </w:r>
      <w:r w:rsidR="00E13553">
        <w:t>a Jurisprudencia de hecho dice….</w:t>
      </w:r>
    </w:p>
    <w:p w:rsidR="000F21C7" w:rsidRDefault="000F21C7" w:rsidP="000F21C7">
      <w:pPr>
        <w:spacing w:after="0"/>
        <w:jc w:val="both"/>
        <w:rPr>
          <w:rFonts w:cs="Arial"/>
          <w:szCs w:val="24"/>
        </w:rPr>
      </w:pPr>
    </w:p>
    <w:p w:rsidR="000F21C7" w:rsidRDefault="000A2833" w:rsidP="000F21C7">
      <w:pPr>
        <w:spacing w:after="0"/>
        <w:jc w:val="both"/>
      </w:pPr>
      <w:r>
        <w:rPr>
          <w:rFonts w:cs="Arial"/>
          <w:szCs w:val="24"/>
        </w:rPr>
        <w:lastRenderedPageBreak/>
        <w:t>El Consejero Magistrado Carlos Oscar Trejo Herrera</w:t>
      </w:r>
      <w:r w:rsidR="00F74811">
        <w:rPr>
          <w:rFonts w:cs="Arial"/>
          <w:szCs w:val="24"/>
        </w:rPr>
        <w:t xml:space="preserve"> refiere</w:t>
      </w:r>
      <w:r>
        <w:rPr>
          <w:rFonts w:cs="Arial"/>
          <w:szCs w:val="24"/>
        </w:rPr>
        <w:t>,</w:t>
      </w:r>
      <w:r w:rsidR="00E13553">
        <w:t xml:space="preserve"> </w:t>
      </w:r>
      <w:r w:rsidR="00815ECA">
        <w:t xml:space="preserve">la </w:t>
      </w:r>
      <w:r w:rsidR="00F74811">
        <w:t>J</w:t>
      </w:r>
      <w:r w:rsidR="00815ECA">
        <w:t>urisprudencia se refiere al 9</w:t>
      </w:r>
      <w:r w:rsidR="00775039">
        <w:t xml:space="preserve"> nueve</w:t>
      </w:r>
      <w:r w:rsidR="00815ECA">
        <w:t xml:space="preserve"> del anterior</w:t>
      </w:r>
      <w:r w:rsidR="00F74811">
        <w:t>.</w:t>
      </w:r>
    </w:p>
    <w:p w:rsidR="00815ECA" w:rsidRDefault="00815ECA" w:rsidP="000F21C7">
      <w:pPr>
        <w:spacing w:after="0"/>
        <w:jc w:val="both"/>
      </w:pPr>
    </w:p>
    <w:p w:rsidR="00815ECA" w:rsidRDefault="001D3C39" w:rsidP="000F21C7">
      <w:pPr>
        <w:spacing w:after="0"/>
        <w:jc w:val="both"/>
      </w:pPr>
      <w:r>
        <w:rPr>
          <w:rFonts w:eastAsia="Times New Roman" w:cs="Arial"/>
          <w:color w:val="000000" w:themeColor="text1"/>
          <w:szCs w:val="24"/>
          <w:lang w:eastAsia="es-ES"/>
        </w:rPr>
        <w:t>El Licenciado José Manuel de la Fuente Reynoso</w:t>
      </w:r>
      <w:r w:rsidR="00F74811">
        <w:rPr>
          <w:rFonts w:eastAsia="Times New Roman" w:cs="Arial"/>
          <w:color w:val="000000" w:themeColor="text1"/>
          <w:szCs w:val="24"/>
          <w:lang w:eastAsia="es-ES"/>
        </w:rPr>
        <w:t xml:space="preserve"> indica</w:t>
      </w:r>
      <w:r>
        <w:rPr>
          <w:rFonts w:eastAsia="Times New Roman" w:cs="Arial"/>
          <w:color w:val="000000" w:themeColor="text1"/>
          <w:szCs w:val="24"/>
          <w:lang w:eastAsia="es-ES"/>
        </w:rPr>
        <w:t>,</w:t>
      </w:r>
      <w:r w:rsidR="00E13553">
        <w:t xml:space="preserve"> </w:t>
      </w:r>
      <w:r w:rsidR="00F74811">
        <w:t>a</w:t>
      </w:r>
      <w:r w:rsidR="00E13553">
        <w:t>l</w:t>
      </w:r>
      <w:r w:rsidR="00815ECA">
        <w:t xml:space="preserve"> 9</w:t>
      </w:r>
      <w:r w:rsidR="00775039">
        <w:t xml:space="preserve"> nueve</w:t>
      </w:r>
      <w:r w:rsidR="00815ECA">
        <w:t xml:space="preserve"> de la vigente</w:t>
      </w:r>
      <w:r w:rsidR="00F74811">
        <w:t>.</w:t>
      </w:r>
    </w:p>
    <w:p w:rsidR="000F21C7" w:rsidRDefault="000F21C7" w:rsidP="000F21C7">
      <w:pPr>
        <w:spacing w:after="0"/>
        <w:jc w:val="both"/>
      </w:pPr>
    </w:p>
    <w:p w:rsidR="00815ECA" w:rsidRDefault="000A2833" w:rsidP="000F21C7">
      <w:pPr>
        <w:spacing w:after="0"/>
        <w:jc w:val="both"/>
      </w:pPr>
      <w:r>
        <w:rPr>
          <w:rFonts w:cs="Arial"/>
          <w:szCs w:val="24"/>
        </w:rPr>
        <w:t>El Consejero Magistrado Carlos Oscar Trejo Herrera</w:t>
      </w:r>
      <w:r w:rsidR="00E347A2">
        <w:rPr>
          <w:rFonts w:cs="Arial"/>
          <w:szCs w:val="24"/>
        </w:rPr>
        <w:t xml:space="preserve"> dice</w:t>
      </w:r>
      <w:r>
        <w:rPr>
          <w:rFonts w:cs="Arial"/>
          <w:szCs w:val="24"/>
        </w:rPr>
        <w:t>,</w:t>
      </w:r>
      <w:r w:rsidR="00815ECA">
        <w:t xml:space="preserve"> </w:t>
      </w:r>
      <w:r w:rsidR="00E347A2">
        <w:t>n</w:t>
      </w:r>
      <w:r w:rsidR="00815ECA">
        <w:t>o, si es el 9</w:t>
      </w:r>
      <w:r w:rsidR="00775039">
        <w:t xml:space="preserve"> nueve</w:t>
      </w:r>
      <w:r w:rsidR="00815ECA">
        <w:t xml:space="preserve"> ese tiene que ser de</w:t>
      </w:r>
      <w:r w:rsidR="0048266E">
        <w:t xml:space="preserve"> </w:t>
      </w:r>
      <w:r w:rsidR="00815ECA">
        <w:t>l</w:t>
      </w:r>
      <w:r w:rsidR="0048266E">
        <w:t>a</w:t>
      </w:r>
      <w:r w:rsidR="00815ECA">
        <w:t xml:space="preserve"> anterior</w:t>
      </w:r>
      <w:r w:rsidR="00E347A2">
        <w:t>.</w:t>
      </w:r>
    </w:p>
    <w:p w:rsidR="000F21C7" w:rsidRDefault="000F21C7" w:rsidP="000F21C7">
      <w:pPr>
        <w:spacing w:after="0"/>
        <w:jc w:val="both"/>
      </w:pPr>
    </w:p>
    <w:p w:rsidR="00815ECA" w:rsidRDefault="001D3C39" w:rsidP="000F21C7">
      <w:pPr>
        <w:spacing w:after="0"/>
        <w:jc w:val="both"/>
      </w:pPr>
      <w:r>
        <w:rPr>
          <w:rFonts w:eastAsia="Times New Roman" w:cs="Arial"/>
          <w:color w:val="000000" w:themeColor="text1"/>
          <w:szCs w:val="24"/>
          <w:lang w:eastAsia="es-ES"/>
        </w:rPr>
        <w:t>El Licenciado José Manuel de la Fuente Reynoso</w:t>
      </w:r>
      <w:r w:rsidR="00E347A2">
        <w:rPr>
          <w:rFonts w:eastAsia="Times New Roman" w:cs="Arial"/>
          <w:color w:val="000000" w:themeColor="text1"/>
          <w:szCs w:val="24"/>
          <w:lang w:eastAsia="es-ES"/>
        </w:rPr>
        <w:t xml:space="preserve"> refiere</w:t>
      </w:r>
      <w:r>
        <w:rPr>
          <w:rFonts w:eastAsia="Times New Roman" w:cs="Arial"/>
          <w:color w:val="000000" w:themeColor="text1"/>
          <w:szCs w:val="24"/>
          <w:lang w:eastAsia="es-ES"/>
        </w:rPr>
        <w:t>,</w:t>
      </w:r>
      <w:r w:rsidR="00E13553">
        <w:t xml:space="preserve"> </w:t>
      </w:r>
      <w:r w:rsidR="00E347A2">
        <w:t>e</w:t>
      </w:r>
      <w:r w:rsidR="00815ECA">
        <w:t>se artículo me parece que no se</w:t>
      </w:r>
      <w:r w:rsidR="0048266E">
        <w:t>…</w:t>
      </w:r>
      <w:r w:rsidR="00815ECA">
        <w:t xml:space="preserve"> o sea, de todos </w:t>
      </w:r>
      <w:r w:rsidR="009611CD">
        <w:t>modos,</w:t>
      </w:r>
      <w:r w:rsidR="00815ECA">
        <w:t xml:space="preserve"> se encuentra en el mismo supuesto</w:t>
      </w:r>
      <w:r w:rsidR="009611CD">
        <w:t>.</w:t>
      </w:r>
      <w:r w:rsidR="00815ECA">
        <w:t xml:space="preserve">  </w:t>
      </w:r>
    </w:p>
    <w:p w:rsidR="000F21C7" w:rsidRDefault="000F21C7" w:rsidP="000F21C7">
      <w:pPr>
        <w:spacing w:after="0"/>
        <w:jc w:val="both"/>
        <w:rPr>
          <w:rFonts w:cs="Arial"/>
          <w:szCs w:val="24"/>
        </w:rPr>
      </w:pPr>
    </w:p>
    <w:p w:rsidR="00815ECA" w:rsidRDefault="00E347A2" w:rsidP="000F21C7">
      <w:pPr>
        <w:spacing w:after="0"/>
        <w:jc w:val="both"/>
      </w:pPr>
      <w:r>
        <w:rPr>
          <w:rFonts w:cs="Arial"/>
          <w:szCs w:val="24"/>
        </w:rPr>
        <w:t>El Consejero Magistrado Carlos Oscar Trejo Herrera establece, n</w:t>
      </w:r>
      <w:r w:rsidR="00815ECA">
        <w:t>o, cambió diametralmente</w:t>
      </w:r>
      <w:r>
        <w:t>.</w:t>
      </w:r>
    </w:p>
    <w:p w:rsidR="000F21C7" w:rsidRDefault="000F21C7" w:rsidP="000F21C7">
      <w:pPr>
        <w:spacing w:after="0"/>
        <w:jc w:val="both"/>
        <w:rPr>
          <w:rFonts w:eastAsia="Times New Roman" w:cs="Arial"/>
          <w:color w:val="000000" w:themeColor="text1"/>
          <w:szCs w:val="24"/>
          <w:lang w:eastAsia="es-ES"/>
        </w:rPr>
      </w:pPr>
    </w:p>
    <w:p w:rsidR="00815ECA" w:rsidRDefault="003879A1" w:rsidP="000F21C7">
      <w:pPr>
        <w:spacing w:after="0"/>
        <w:jc w:val="both"/>
      </w:pPr>
      <w:r>
        <w:rPr>
          <w:rFonts w:eastAsia="Times New Roman" w:cs="Arial"/>
          <w:color w:val="000000" w:themeColor="text1"/>
          <w:szCs w:val="24"/>
          <w:lang w:eastAsia="es-ES"/>
        </w:rPr>
        <w:t xml:space="preserve">El Licenciado José Manuel de la Fuente </w:t>
      </w:r>
      <w:r w:rsidR="00E95EE0">
        <w:rPr>
          <w:rFonts w:eastAsia="Times New Roman" w:cs="Arial"/>
          <w:color w:val="000000" w:themeColor="text1"/>
          <w:szCs w:val="24"/>
          <w:lang w:eastAsia="es-ES"/>
        </w:rPr>
        <w:t>Reynoso</w:t>
      </w:r>
      <w:r w:rsidR="00E95EE0">
        <w:t xml:space="preserve"> pregunta</w:t>
      </w:r>
      <w:r w:rsidR="00775039">
        <w:t>,</w:t>
      </w:r>
      <w:r w:rsidR="00E347A2">
        <w:t xml:space="preserve"> </w:t>
      </w:r>
      <w:r w:rsidR="0048266E">
        <w:t>¿</w:t>
      </w:r>
      <w:r w:rsidR="00775039">
        <w:t>e</w:t>
      </w:r>
      <w:r w:rsidR="00815ECA">
        <w:t>l 9</w:t>
      </w:r>
      <w:r w:rsidR="00775039">
        <w:t xml:space="preserve"> nueve</w:t>
      </w:r>
      <w:r w:rsidR="00815ECA">
        <w:t>?</w:t>
      </w:r>
    </w:p>
    <w:p w:rsidR="007D15B1" w:rsidRDefault="007D15B1" w:rsidP="000F21C7">
      <w:pPr>
        <w:spacing w:after="0"/>
        <w:jc w:val="both"/>
      </w:pPr>
    </w:p>
    <w:p w:rsidR="007D15B1" w:rsidRPr="007D15B1" w:rsidRDefault="007D15B1" w:rsidP="00B41309">
      <w:pPr>
        <w:spacing w:after="0"/>
        <w:jc w:val="both"/>
      </w:pPr>
      <w:r w:rsidRPr="007D15B1">
        <w:rPr>
          <w:rFonts w:eastAsia="Times New Roman" w:cs="Arial"/>
          <w:szCs w:val="24"/>
          <w:lang w:eastAsia="es-ES"/>
        </w:rPr>
        <w:t>La Consejera Maestra Marisela Gómez Cobos dice,</w:t>
      </w:r>
      <w:r w:rsidRPr="007D15B1">
        <w:t xml:space="preserve"> Perdón me tengo que retirar, me están hablando si me disculpan, hablo para ver el acuerdo, me sumo al acuerdo que se determine gracias una </w:t>
      </w:r>
      <w:proofErr w:type="gramStart"/>
      <w:r w:rsidRPr="007D15B1">
        <w:t>disculpa</w:t>
      </w:r>
      <w:proofErr w:type="gramEnd"/>
      <w:r w:rsidRPr="007D15B1">
        <w:t xml:space="preserve"> pero ya me están hablando hay un detenido </w:t>
      </w:r>
    </w:p>
    <w:p w:rsidR="000F21C7" w:rsidRDefault="000F21C7" w:rsidP="000F21C7">
      <w:pPr>
        <w:spacing w:after="0"/>
        <w:jc w:val="both"/>
      </w:pPr>
    </w:p>
    <w:p w:rsidR="000467E9" w:rsidRDefault="007D15B1" w:rsidP="000F21C7">
      <w:pPr>
        <w:spacing w:after="0"/>
        <w:jc w:val="both"/>
      </w:pPr>
      <w:r>
        <w:rPr>
          <w:rFonts w:cs="Arial"/>
          <w:szCs w:val="24"/>
        </w:rPr>
        <w:t>El Consejero Magistrado Carlos Oscar Trejo Herrera dice</w:t>
      </w:r>
      <w:r w:rsidRPr="0048266E">
        <w:rPr>
          <w:color w:val="C0504D" w:themeColor="accent2"/>
        </w:rPr>
        <w:t xml:space="preserve"> </w:t>
      </w:r>
      <w:r w:rsidRPr="007D15B1">
        <w:t>Fiscal no se preocupe entendemos y</w:t>
      </w:r>
      <w:r>
        <w:rPr>
          <w:color w:val="C0504D" w:themeColor="accent2"/>
        </w:rPr>
        <w:t xml:space="preserve"> </w:t>
      </w:r>
      <w:r w:rsidRPr="00E347A2">
        <w:t>cita,</w:t>
      </w:r>
      <w:r>
        <w:t xml:space="preserve"> el artículo 8º octavo de la Ley para Servidores </w:t>
      </w:r>
      <w:r w:rsidR="00775039">
        <w:t>P</w:t>
      </w:r>
      <w:r w:rsidR="00815ECA">
        <w:t>úblicos</w:t>
      </w:r>
      <w:r w:rsidR="00E347A2">
        <w:t>,</w:t>
      </w:r>
      <w:r w:rsidR="00815ECA">
        <w:t xml:space="preserve"> reformado mediante decreto publicado en el Periódico Oficial de la entidad el 20</w:t>
      </w:r>
      <w:r w:rsidR="000467E9">
        <w:t xml:space="preserve"> veinte </w:t>
      </w:r>
      <w:r w:rsidR="00815ECA">
        <w:t>de enero</w:t>
      </w:r>
      <w:r w:rsidR="00775039">
        <w:t xml:space="preserve"> de</w:t>
      </w:r>
      <w:r w:rsidR="00815ECA">
        <w:t xml:space="preserve"> 2001</w:t>
      </w:r>
      <w:r w:rsidR="00603C3A">
        <w:t xml:space="preserve"> </w:t>
      </w:r>
      <w:r w:rsidR="000467E9">
        <w:t>dos mil uno,</w:t>
      </w:r>
      <w:r w:rsidR="00815ECA">
        <w:t xml:space="preserve"> deriva que los servidores públicos de confianza tienen derecho previamente a su cese</w:t>
      </w:r>
      <w:r w:rsidR="00775039">
        <w:t>,</w:t>
      </w:r>
      <w:r w:rsidR="009611CD">
        <w:t xml:space="preserve"> a </w:t>
      </w:r>
      <w:r w:rsidR="00815ECA">
        <w:t>que se les instaure</w:t>
      </w:r>
      <w:r w:rsidR="000F21C7">
        <w:t>…</w:t>
      </w:r>
      <w:r w:rsidR="00E41D0A">
        <w:t xml:space="preserve"> </w:t>
      </w:r>
      <w:r w:rsidR="00815ECA">
        <w:t xml:space="preserve">la citada </w:t>
      </w:r>
      <w:r w:rsidR="000467E9">
        <w:t>L</w:t>
      </w:r>
      <w:r w:rsidR="00815ECA">
        <w:t xml:space="preserve">ey </w:t>
      </w:r>
      <w:r w:rsidR="000467E9">
        <w:t>dice</w:t>
      </w:r>
      <w:r w:rsidR="00A979DC">
        <w:t>,</w:t>
      </w:r>
      <w:r w:rsidR="000467E9">
        <w:t xml:space="preserve"> salvo</w:t>
      </w:r>
      <w:r w:rsidR="00E41D0A">
        <w:t xml:space="preserve"> a los</w:t>
      </w:r>
      <w:r w:rsidR="000467E9">
        <w:t xml:space="preserve"> titulares </w:t>
      </w:r>
      <w:r w:rsidR="00603C3A">
        <w:t>de las entidades</w:t>
      </w:r>
      <w:r w:rsidR="00E41D0A">
        <w:t xml:space="preserve"> </w:t>
      </w:r>
      <w:r w:rsidR="009611CD">
        <w:t>públicas</w:t>
      </w:r>
      <w:r w:rsidR="00603C3A">
        <w:t xml:space="preserve"> </w:t>
      </w:r>
      <w:r w:rsidR="000467E9">
        <w:t xml:space="preserve">a que </w:t>
      </w:r>
      <w:r w:rsidR="00815ECA">
        <w:t xml:space="preserve">se refiere al </w:t>
      </w:r>
      <w:r w:rsidR="000467E9">
        <w:t>artículo</w:t>
      </w:r>
      <w:r w:rsidR="00815ECA">
        <w:t xml:space="preserve"> 9</w:t>
      </w:r>
      <w:r w:rsidR="00E41D0A">
        <w:t>º noveno</w:t>
      </w:r>
      <w:r w:rsidR="00815ECA">
        <w:t xml:space="preserve"> </w:t>
      </w:r>
      <w:r w:rsidR="000467E9">
        <w:t>del citado</w:t>
      </w:r>
      <w:r w:rsidR="00815ECA">
        <w:t xml:space="preserve"> ordenamiento y a los que sean </w:t>
      </w:r>
      <w:r w:rsidR="00E41D0A">
        <w:t>designados</w:t>
      </w:r>
      <w:r w:rsidR="00815ECA">
        <w:t xml:space="preserve"> y depend</w:t>
      </w:r>
      <w:r w:rsidR="000467E9">
        <w:t>an</w:t>
      </w:r>
      <w:r w:rsidR="00775039">
        <w:t xml:space="preserve"> directamente de ellos;</w:t>
      </w:r>
      <w:r w:rsidR="00815ECA">
        <w:t xml:space="preserve"> es la anterior</w:t>
      </w:r>
      <w:r w:rsidR="000467E9">
        <w:t>.</w:t>
      </w:r>
    </w:p>
    <w:p w:rsidR="000F21C7" w:rsidRDefault="000F21C7" w:rsidP="000F21C7">
      <w:pPr>
        <w:spacing w:after="0"/>
        <w:jc w:val="both"/>
      </w:pPr>
    </w:p>
    <w:p w:rsidR="000467E9" w:rsidRDefault="001D3C39" w:rsidP="000F21C7">
      <w:pPr>
        <w:spacing w:after="0"/>
        <w:jc w:val="both"/>
      </w:pPr>
      <w:r>
        <w:rPr>
          <w:rFonts w:eastAsia="Times New Roman" w:cs="Arial"/>
          <w:color w:val="000000" w:themeColor="text1"/>
          <w:szCs w:val="24"/>
          <w:lang w:eastAsia="es-ES"/>
        </w:rPr>
        <w:t>El Licenciado José Manuel de la Fuente Reynoso</w:t>
      </w:r>
      <w:r w:rsidR="00E347A2">
        <w:rPr>
          <w:rFonts w:eastAsia="Times New Roman" w:cs="Arial"/>
          <w:color w:val="000000" w:themeColor="text1"/>
          <w:szCs w:val="24"/>
          <w:lang w:eastAsia="es-ES"/>
        </w:rPr>
        <w:t xml:space="preserve"> replica</w:t>
      </w:r>
      <w:r w:rsidR="00775039">
        <w:rPr>
          <w:rFonts w:eastAsia="Times New Roman" w:cs="Arial"/>
          <w:color w:val="000000" w:themeColor="text1"/>
          <w:szCs w:val="24"/>
          <w:lang w:eastAsia="es-ES"/>
        </w:rPr>
        <w:t>;</w:t>
      </w:r>
      <w:r w:rsidR="00E347A2">
        <w:rPr>
          <w:rFonts w:eastAsia="Times New Roman" w:cs="Arial"/>
          <w:color w:val="000000" w:themeColor="text1"/>
          <w:szCs w:val="24"/>
          <w:lang w:eastAsia="es-ES"/>
        </w:rPr>
        <w:t xml:space="preserve"> la</w:t>
      </w:r>
      <w:r w:rsidR="000467E9">
        <w:t xml:space="preserve"> </w:t>
      </w:r>
      <w:r w:rsidR="00603C3A">
        <w:t>ac</w:t>
      </w:r>
      <w:r w:rsidR="000467E9">
        <w:t xml:space="preserve">tual dice exactamente </w:t>
      </w:r>
      <w:r w:rsidR="00775039">
        <w:t>lo mismo,</w:t>
      </w:r>
      <w:r w:rsidR="00603C3A">
        <w:t xml:space="preserve"> ¿el</w:t>
      </w:r>
      <w:r w:rsidR="00775039">
        <w:t xml:space="preserve"> 9</w:t>
      </w:r>
      <w:r w:rsidR="00603C3A">
        <w:t xml:space="preserve"> nueve de la actual?</w:t>
      </w:r>
    </w:p>
    <w:p w:rsidR="007D15B1" w:rsidRDefault="007D15B1" w:rsidP="000F21C7">
      <w:pPr>
        <w:spacing w:after="0"/>
        <w:jc w:val="both"/>
      </w:pPr>
    </w:p>
    <w:p w:rsidR="007D15B1" w:rsidRPr="007D15B1" w:rsidRDefault="007D15B1" w:rsidP="007D15B1">
      <w:pPr>
        <w:jc w:val="both"/>
      </w:pPr>
      <w:r w:rsidRPr="007D15B1">
        <w:rPr>
          <w:rFonts w:cs="Arial"/>
          <w:szCs w:val="24"/>
        </w:rPr>
        <w:t>El Conseje</w:t>
      </w:r>
      <w:bookmarkStart w:id="11" w:name="_GoBack"/>
      <w:bookmarkEnd w:id="11"/>
      <w:r w:rsidRPr="007D15B1">
        <w:rPr>
          <w:rFonts w:cs="Arial"/>
          <w:szCs w:val="24"/>
        </w:rPr>
        <w:t>ro Magistrado Carlos Oscar Trejo Herrera menciona,</w:t>
      </w:r>
      <w:r w:rsidRPr="007D15B1">
        <w:t xml:space="preserve"> les apuesto el sentido del voto a que no. </w:t>
      </w:r>
    </w:p>
    <w:p w:rsidR="00815ECA" w:rsidRDefault="00E347A2" w:rsidP="000F21C7">
      <w:pPr>
        <w:spacing w:after="0"/>
        <w:jc w:val="both"/>
      </w:pPr>
      <w:r>
        <w:rPr>
          <w:rFonts w:eastAsia="Times New Roman" w:cs="Arial"/>
          <w:color w:val="000000" w:themeColor="text1"/>
          <w:szCs w:val="24"/>
          <w:lang w:eastAsia="es-ES"/>
        </w:rPr>
        <w:t>El Licenciado J</w:t>
      </w:r>
      <w:r w:rsidR="00775039">
        <w:rPr>
          <w:rFonts w:eastAsia="Times New Roman" w:cs="Arial"/>
          <w:color w:val="000000" w:themeColor="text1"/>
          <w:szCs w:val="24"/>
          <w:lang w:eastAsia="es-ES"/>
        </w:rPr>
        <w:t>osé Manuel de la Fuente Reynoso</w:t>
      </w:r>
      <w:r>
        <w:rPr>
          <w:rFonts w:eastAsia="Times New Roman" w:cs="Arial"/>
          <w:color w:val="000000" w:themeColor="text1"/>
          <w:szCs w:val="24"/>
          <w:lang w:eastAsia="es-ES"/>
        </w:rPr>
        <w:t xml:space="preserve"> pregunta</w:t>
      </w:r>
      <w:r w:rsidR="00775039">
        <w:rPr>
          <w:rFonts w:eastAsia="Times New Roman" w:cs="Arial"/>
          <w:color w:val="000000" w:themeColor="text1"/>
          <w:szCs w:val="24"/>
          <w:lang w:eastAsia="es-ES"/>
        </w:rPr>
        <w:t>,</w:t>
      </w:r>
      <w:r w:rsidR="00E95EE0">
        <w:rPr>
          <w:rFonts w:eastAsia="Times New Roman" w:cs="Arial"/>
          <w:color w:val="000000" w:themeColor="text1"/>
          <w:szCs w:val="24"/>
          <w:lang w:eastAsia="es-ES"/>
        </w:rPr>
        <w:t xml:space="preserve"> </w:t>
      </w:r>
      <w:r w:rsidR="00603C3A">
        <w:t>¿</w:t>
      </w:r>
      <w:r w:rsidR="00775039">
        <w:t>m</w:t>
      </w:r>
      <w:r w:rsidR="00815ECA">
        <w:t>e puede repetir el 9</w:t>
      </w:r>
      <w:r w:rsidR="00E41D0A">
        <w:t xml:space="preserve"> nueve</w:t>
      </w:r>
      <w:r w:rsidR="00603C3A">
        <w:t>?</w:t>
      </w:r>
    </w:p>
    <w:p w:rsidR="000F21C7" w:rsidRDefault="000F21C7" w:rsidP="000F21C7">
      <w:pPr>
        <w:spacing w:after="0"/>
        <w:jc w:val="both"/>
        <w:rPr>
          <w:rFonts w:cs="Arial"/>
          <w:szCs w:val="24"/>
        </w:rPr>
      </w:pPr>
    </w:p>
    <w:p w:rsidR="00815ECA" w:rsidRDefault="000A2833" w:rsidP="000F21C7">
      <w:pPr>
        <w:spacing w:after="0"/>
        <w:jc w:val="both"/>
      </w:pPr>
      <w:r>
        <w:rPr>
          <w:rFonts w:cs="Arial"/>
          <w:szCs w:val="24"/>
        </w:rPr>
        <w:t>El Consejero Magistrado Carlos Oscar Trejo Herrera</w:t>
      </w:r>
      <w:r w:rsidR="00E347A2">
        <w:rPr>
          <w:rFonts w:cs="Arial"/>
          <w:szCs w:val="24"/>
        </w:rPr>
        <w:t xml:space="preserve"> d</w:t>
      </w:r>
      <w:r w:rsidR="00815ECA">
        <w:t>ice</w:t>
      </w:r>
      <w:r w:rsidR="00603C3A">
        <w:t>,</w:t>
      </w:r>
      <w:r w:rsidR="00815ECA">
        <w:t xml:space="preserve"> salvo los titulares de las entidades públicas </w:t>
      </w:r>
      <w:r w:rsidR="00603C3A">
        <w:t>a que</w:t>
      </w:r>
      <w:r w:rsidR="00815ECA">
        <w:t xml:space="preserve"> se refiere el </w:t>
      </w:r>
      <w:r w:rsidR="00603C3A">
        <w:t>artículo</w:t>
      </w:r>
      <w:r w:rsidR="00815ECA">
        <w:t xml:space="preserve"> 9</w:t>
      </w:r>
      <w:r w:rsidR="00603C3A">
        <w:t>º</w:t>
      </w:r>
      <w:r w:rsidR="00815ECA">
        <w:t xml:space="preserve"> </w:t>
      </w:r>
      <w:r w:rsidR="009611CD">
        <w:t xml:space="preserve">noveno </w:t>
      </w:r>
      <w:r w:rsidR="00815ECA">
        <w:t xml:space="preserve">del </w:t>
      </w:r>
      <w:r w:rsidR="00603C3A">
        <w:t>indicado</w:t>
      </w:r>
      <w:r w:rsidR="00815ECA">
        <w:t xml:space="preserve"> ordenamiento</w:t>
      </w:r>
      <w:r w:rsidR="00603C3A">
        <w:t xml:space="preserve"> y</w:t>
      </w:r>
      <w:r w:rsidR="00815ECA">
        <w:t xml:space="preserve"> los que sean designados y depend</w:t>
      </w:r>
      <w:r w:rsidR="00603C3A">
        <w:t>an directamente</w:t>
      </w:r>
      <w:r w:rsidR="00815ECA">
        <w:t xml:space="preserve"> de ellos</w:t>
      </w:r>
      <w:r w:rsidR="00603C3A">
        <w:t>.</w:t>
      </w:r>
    </w:p>
    <w:p w:rsidR="000F21C7" w:rsidRDefault="000F21C7" w:rsidP="000F21C7">
      <w:pPr>
        <w:spacing w:after="0"/>
        <w:jc w:val="both"/>
      </w:pPr>
    </w:p>
    <w:p w:rsidR="00815ECA" w:rsidRDefault="001D3C39" w:rsidP="000F21C7">
      <w:pPr>
        <w:spacing w:after="0"/>
        <w:jc w:val="both"/>
      </w:pPr>
      <w:r>
        <w:rPr>
          <w:rFonts w:eastAsia="Times New Roman" w:cs="Arial"/>
          <w:color w:val="000000" w:themeColor="text1"/>
          <w:szCs w:val="24"/>
          <w:lang w:eastAsia="es-ES"/>
        </w:rPr>
        <w:t>El Licenciado José Manuel de la Fuente Reynoso</w:t>
      </w:r>
      <w:r w:rsidR="00E347A2">
        <w:rPr>
          <w:rFonts w:eastAsia="Times New Roman" w:cs="Arial"/>
          <w:color w:val="000000" w:themeColor="text1"/>
          <w:szCs w:val="24"/>
          <w:lang w:eastAsia="es-ES"/>
        </w:rPr>
        <w:t xml:space="preserve"> cuestiona</w:t>
      </w:r>
      <w:r w:rsidR="00204D7A">
        <w:rPr>
          <w:rFonts w:eastAsia="Times New Roman" w:cs="Arial"/>
          <w:color w:val="000000" w:themeColor="text1"/>
          <w:szCs w:val="24"/>
          <w:lang w:eastAsia="es-ES"/>
        </w:rPr>
        <w:t>,</w:t>
      </w:r>
      <w:r w:rsidR="00603C3A">
        <w:t xml:space="preserve"> ¿</w:t>
      </w:r>
      <w:r w:rsidR="00204D7A">
        <w:t>c</w:t>
      </w:r>
      <w:r w:rsidR="00815ECA">
        <w:t>on la ley anterior como estaba</w:t>
      </w:r>
      <w:r w:rsidR="00603C3A">
        <w:t>?</w:t>
      </w:r>
      <w:r w:rsidR="00815ECA">
        <w:t xml:space="preserve"> </w:t>
      </w:r>
    </w:p>
    <w:p w:rsidR="000F21C7" w:rsidRDefault="000F21C7" w:rsidP="000F21C7">
      <w:pPr>
        <w:spacing w:after="0"/>
        <w:jc w:val="both"/>
      </w:pPr>
    </w:p>
    <w:p w:rsidR="00815ECA" w:rsidRDefault="00E347A2" w:rsidP="000F21C7">
      <w:pPr>
        <w:spacing w:after="0"/>
        <w:jc w:val="both"/>
      </w:pPr>
      <w:r>
        <w:rPr>
          <w:rFonts w:cs="Arial"/>
          <w:szCs w:val="24"/>
        </w:rPr>
        <w:t>El Consejero Magist</w:t>
      </w:r>
      <w:r w:rsidR="00204D7A">
        <w:rPr>
          <w:rFonts w:cs="Arial"/>
          <w:szCs w:val="24"/>
        </w:rPr>
        <w:t>rado Carlos Oscar Trejo Herrera</w:t>
      </w:r>
      <w:r>
        <w:rPr>
          <w:rFonts w:cs="Arial"/>
          <w:szCs w:val="24"/>
        </w:rPr>
        <w:t xml:space="preserve"> siguió diciendo,</w:t>
      </w:r>
      <w:r w:rsidR="00815ECA">
        <w:t xml:space="preserve"> </w:t>
      </w:r>
      <w:r>
        <w:t>l</w:t>
      </w:r>
      <w:r w:rsidR="00815ECA">
        <w:t xml:space="preserve">o que </w:t>
      </w:r>
      <w:r w:rsidR="00603C3A">
        <w:t>evidencia</w:t>
      </w:r>
      <w:r w:rsidR="00815ECA">
        <w:t xml:space="preserve"> que aquellos gozan de</w:t>
      </w:r>
      <w:r w:rsidR="00603C3A">
        <w:t>l</w:t>
      </w:r>
      <w:r w:rsidR="00815ECA">
        <w:t xml:space="preserve"> derecho </w:t>
      </w:r>
      <w:r w:rsidR="00603C3A">
        <w:t>a la</w:t>
      </w:r>
      <w:r w:rsidR="00815ECA">
        <w:t xml:space="preserve"> estabilidad </w:t>
      </w:r>
      <w:r w:rsidR="00603C3A">
        <w:t xml:space="preserve">en el </w:t>
      </w:r>
      <w:r w:rsidR="00815ECA">
        <w:t>empleo y puedan demandar la reinstalación</w:t>
      </w:r>
      <w:r w:rsidR="00603C3A">
        <w:t>.</w:t>
      </w:r>
      <w:r w:rsidR="00815ECA">
        <w:t xml:space="preserve"> </w:t>
      </w:r>
    </w:p>
    <w:p w:rsidR="000F21C7" w:rsidRDefault="000F21C7" w:rsidP="000F21C7">
      <w:pPr>
        <w:spacing w:after="0"/>
        <w:jc w:val="both"/>
      </w:pPr>
    </w:p>
    <w:p w:rsidR="00815ECA" w:rsidRDefault="00D163B7" w:rsidP="000F21C7">
      <w:pPr>
        <w:spacing w:after="0"/>
        <w:jc w:val="both"/>
      </w:pPr>
      <w:r>
        <w:rPr>
          <w:rFonts w:eastAsia="Times New Roman" w:cs="Arial"/>
          <w:color w:val="000000" w:themeColor="text1"/>
          <w:szCs w:val="24"/>
          <w:lang w:eastAsia="es-ES"/>
        </w:rPr>
        <w:t>El Licenciado José Manuel de la Fuente Reynoso</w:t>
      </w:r>
      <w:r w:rsidR="00E347A2">
        <w:rPr>
          <w:rFonts w:eastAsia="Times New Roman" w:cs="Arial"/>
          <w:color w:val="000000" w:themeColor="text1"/>
          <w:szCs w:val="24"/>
          <w:lang w:eastAsia="es-ES"/>
        </w:rPr>
        <w:t xml:space="preserve"> insiste</w:t>
      </w:r>
      <w:r>
        <w:rPr>
          <w:rFonts w:eastAsia="Times New Roman" w:cs="Arial"/>
          <w:color w:val="000000" w:themeColor="text1"/>
          <w:szCs w:val="24"/>
          <w:lang w:eastAsia="es-ES"/>
        </w:rPr>
        <w:t>,</w:t>
      </w:r>
      <w:r w:rsidR="00603C3A">
        <w:t xml:space="preserve"> </w:t>
      </w:r>
      <w:r w:rsidR="00E347A2">
        <w:t>n</w:t>
      </w:r>
      <w:r w:rsidR="00815ECA">
        <w:t>o</w:t>
      </w:r>
      <w:r w:rsidR="00E41D0A">
        <w:t>,</w:t>
      </w:r>
      <w:r w:rsidR="00815ECA">
        <w:t xml:space="preserve"> pero </w:t>
      </w:r>
      <w:r w:rsidR="00603C3A">
        <w:t xml:space="preserve">de </w:t>
      </w:r>
      <w:r w:rsidR="00815ECA">
        <w:t xml:space="preserve">la </w:t>
      </w:r>
      <w:r w:rsidR="00603C3A">
        <w:t>L</w:t>
      </w:r>
      <w:r w:rsidR="00815ECA">
        <w:t xml:space="preserve">ey anterior </w:t>
      </w:r>
      <w:r w:rsidR="00603C3A">
        <w:t xml:space="preserve">el </w:t>
      </w:r>
      <w:r w:rsidR="00E41D0A">
        <w:t>artículo</w:t>
      </w:r>
      <w:r w:rsidR="00AA1C28">
        <w:t xml:space="preserve"> 9°</w:t>
      </w:r>
      <w:r w:rsidR="00815ECA">
        <w:t xml:space="preserve"> noveno</w:t>
      </w:r>
      <w:r w:rsidR="0054319C">
        <w:t>,</w:t>
      </w:r>
      <w:r w:rsidR="00815ECA">
        <w:t xml:space="preserve"> </w:t>
      </w:r>
      <w:r w:rsidR="00603C3A">
        <w:t>¿</w:t>
      </w:r>
      <w:r w:rsidR="00815ECA">
        <w:t>cómo dice?</w:t>
      </w:r>
    </w:p>
    <w:p w:rsidR="000F21C7" w:rsidRDefault="000F21C7" w:rsidP="000F21C7">
      <w:pPr>
        <w:spacing w:after="0"/>
        <w:jc w:val="both"/>
        <w:rPr>
          <w:rFonts w:cs="Arial"/>
          <w:szCs w:val="24"/>
        </w:rPr>
      </w:pPr>
    </w:p>
    <w:p w:rsidR="00E41D0A" w:rsidRDefault="000A2833" w:rsidP="000F21C7">
      <w:pPr>
        <w:spacing w:after="0"/>
        <w:jc w:val="both"/>
      </w:pPr>
      <w:r>
        <w:rPr>
          <w:rFonts w:cs="Arial"/>
          <w:szCs w:val="24"/>
        </w:rPr>
        <w:t>El Consejero Magistrado Carlos Oscar Trejo Herrera</w:t>
      </w:r>
      <w:r w:rsidR="00E347A2">
        <w:rPr>
          <w:rFonts w:cs="Arial"/>
          <w:szCs w:val="24"/>
        </w:rPr>
        <w:t xml:space="preserve"> puntualiza</w:t>
      </w:r>
      <w:r>
        <w:rPr>
          <w:rFonts w:cs="Arial"/>
          <w:szCs w:val="24"/>
        </w:rPr>
        <w:t>,</w:t>
      </w:r>
      <w:r w:rsidR="00815ECA">
        <w:t xml:space="preserve"> </w:t>
      </w:r>
      <w:r w:rsidR="00E347A2">
        <w:t>e</w:t>
      </w:r>
      <w:r w:rsidR="00815ECA">
        <w:t>s este</w:t>
      </w:r>
      <w:r w:rsidR="00E41D0A">
        <w:t>.</w:t>
      </w:r>
    </w:p>
    <w:p w:rsidR="000F21C7" w:rsidRDefault="000F21C7" w:rsidP="000F21C7">
      <w:pPr>
        <w:spacing w:after="0"/>
        <w:jc w:val="both"/>
        <w:rPr>
          <w:rFonts w:eastAsia="Times New Roman" w:cs="Arial"/>
          <w:color w:val="000000" w:themeColor="text1"/>
          <w:szCs w:val="24"/>
          <w:lang w:eastAsia="es-ES"/>
        </w:rPr>
      </w:pPr>
    </w:p>
    <w:p w:rsidR="00E41D0A" w:rsidRDefault="00D163B7" w:rsidP="000F21C7">
      <w:pPr>
        <w:spacing w:after="0"/>
        <w:jc w:val="both"/>
      </w:pPr>
      <w:r>
        <w:rPr>
          <w:rFonts w:eastAsia="Times New Roman" w:cs="Arial"/>
          <w:color w:val="000000" w:themeColor="text1"/>
          <w:szCs w:val="24"/>
          <w:lang w:eastAsia="es-ES"/>
        </w:rPr>
        <w:t>El Licenciado José Manuel de la Fuente Reynoso</w:t>
      </w:r>
      <w:r w:rsidR="00E347A2">
        <w:rPr>
          <w:rFonts w:eastAsia="Times New Roman" w:cs="Arial"/>
          <w:color w:val="000000" w:themeColor="text1"/>
          <w:szCs w:val="24"/>
          <w:lang w:eastAsia="es-ES"/>
        </w:rPr>
        <w:t xml:space="preserve"> pregunta</w:t>
      </w:r>
      <w:r>
        <w:rPr>
          <w:rFonts w:eastAsia="Times New Roman" w:cs="Arial"/>
          <w:color w:val="000000" w:themeColor="text1"/>
          <w:szCs w:val="24"/>
          <w:lang w:eastAsia="es-ES"/>
        </w:rPr>
        <w:t>,</w:t>
      </w:r>
      <w:r w:rsidR="0054319C">
        <w:t xml:space="preserve"> p</w:t>
      </w:r>
      <w:r w:rsidR="00E41D0A">
        <w:t>erdón, ¿no estamos viendo la tesis?</w:t>
      </w:r>
      <w:r w:rsidR="00815ECA">
        <w:t xml:space="preserve"> </w:t>
      </w:r>
    </w:p>
    <w:p w:rsidR="002C51C6" w:rsidRDefault="002C51C6" w:rsidP="000F21C7">
      <w:pPr>
        <w:spacing w:after="0"/>
        <w:jc w:val="both"/>
        <w:rPr>
          <w:rFonts w:cs="Arial"/>
          <w:szCs w:val="24"/>
        </w:rPr>
      </w:pPr>
    </w:p>
    <w:p w:rsidR="006451AF" w:rsidRDefault="000A2833" w:rsidP="000F21C7">
      <w:pPr>
        <w:spacing w:after="0"/>
        <w:jc w:val="both"/>
      </w:pPr>
      <w:r>
        <w:rPr>
          <w:rFonts w:cs="Arial"/>
          <w:szCs w:val="24"/>
        </w:rPr>
        <w:t>El Consejero Magistrado Carlos Oscar Trejo Herrera</w:t>
      </w:r>
      <w:r w:rsidR="00E347A2">
        <w:rPr>
          <w:rFonts w:cs="Arial"/>
          <w:szCs w:val="24"/>
        </w:rPr>
        <w:t xml:space="preserve"> responde</w:t>
      </w:r>
      <w:r>
        <w:rPr>
          <w:rFonts w:cs="Arial"/>
          <w:szCs w:val="24"/>
        </w:rPr>
        <w:t>,</w:t>
      </w:r>
      <w:r w:rsidR="00E41D0A">
        <w:t xml:space="preserve"> </w:t>
      </w:r>
      <w:r w:rsidR="00E347A2">
        <w:t>s</w:t>
      </w:r>
      <w:r w:rsidR="009611CD">
        <w:t>i estoy</w:t>
      </w:r>
      <w:r w:rsidR="00815ECA">
        <w:t xml:space="preserve"> viendo la </w:t>
      </w:r>
      <w:r w:rsidR="00E347A2">
        <w:t>J</w:t>
      </w:r>
      <w:r w:rsidR="00815ECA">
        <w:t xml:space="preserve">urisprudencia, </w:t>
      </w:r>
      <w:r w:rsidR="00E347A2">
        <w:t>l</w:t>
      </w:r>
      <w:r w:rsidR="00815ECA">
        <w:t xml:space="preserve">a </w:t>
      </w:r>
      <w:r w:rsidR="00E347A2">
        <w:t>J</w:t>
      </w:r>
      <w:r w:rsidR="00815ECA">
        <w:t>urisprudencia me dice lo que dice el artículo</w:t>
      </w:r>
      <w:r w:rsidR="006451AF">
        <w:t>.</w:t>
      </w:r>
    </w:p>
    <w:p w:rsidR="002C51C6" w:rsidRDefault="002C51C6" w:rsidP="000F21C7">
      <w:pPr>
        <w:spacing w:after="0"/>
        <w:jc w:val="both"/>
        <w:rPr>
          <w:rFonts w:cs="Arial"/>
          <w:szCs w:val="24"/>
        </w:rPr>
      </w:pPr>
    </w:p>
    <w:p w:rsidR="00E3019B" w:rsidRDefault="00EF4783" w:rsidP="000F21C7">
      <w:pPr>
        <w:spacing w:after="0"/>
        <w:jc w:val="both"/>
      </w:pPr>
      <w:r>
        <w:rPr>
          <w:rFonts w:cs="Arial"/>
          <w:szCs w:val="24"/>
        </w:rPr>
        <w:t>La Consejera Juez Norma Livier Blanco Núñez</w:t>
      </w:r>
      <w:r w:rsidR="00E347A2">
        <w:rPr>
          <w:rFonts w:cs="Arial"/>
          <w:szCs w:val="24"/>
        </w:rPr>
        <w:t xml:space="preserve"> menciona</w:t>
      </w:r>
      <w:r>
        <w:rPr>
          <w:rFonts w:cs="Arial"/>
          <w:szCs w:val="24"/>
        </w:rPr>
        <w:t>,</w:t>
      </w:r>
      <w:r w:rsidR="00815ECA">
        <w:t xml:space="preserve"> </w:t>
      </w:r>
      <w:r w:rsidR="00E347A2">
        <w:t>a</w:t>
      </w:r>
      <w:r w:rsidR="00815ECA">
        <w:t xml:space="preserve"> mí lo que me preocupa </w:t>
      </w:r>
      <w:r w:rsidR="00E3019B">
        <w:t>además del tema económico es que…</w:t>
      </w:r>
    </w:p>
    <w:p w:rsidR="000A4A1A" w:rsidRDefault="000A4A1A" w:rsidP="000F21C7">
      <w:pPr>
        <w:spacing w:after="0"/>
        <w:jc w:val="both"/>
      </w:pPr>
    </w:p>
    <w:p w:rsidR="00E3019B" w:rsidRDefault="00DC7DA8" w:rsidP="000F21C7">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E347A2">
        <w:rPr>
          <w:rFonts w:cs="Arial"/>
          <w:color w:val="000000" w:themeColor="text1"/>
        </w:rPr>
        <w:t xml:space="preserve"> interviene</w:t>
      </w:r>
      <w:r>
        <w:rPr>
          <w:rFonts w:cs="Arial"/>
          <w:color w:val="000000" w:themeColor="text1"/>
        </w:rPr>
        <w:t>,</w:t>
      </w:r>
      <w:r w:rsidR="00E3019B">
        <w:t xml:space="preserve"> </w:t>
      </w:r>
      <w:r w:rsidR="00E347A2">
        <w:t>p</w:t>
      </w:r>
      <w:r w:rsidR="00E3019B">
        <w:t xml:space="preserve">ero </w:t>
      </w:r>
      <w:r w:rsidR="006451AF">
        <w:t>¿cómo</w:t>
      </w:r>
      <w:r w:rsidR="0054319C">
        <w:t xml:space="preserve"> $400,000.00 (C</w:t>
      </w:r>
      <w:r w:rsidR="00E3019B">
        <w:t>uatrocientos mil</w:t>
      </w:r>
      <w:r w:rsidR="00E347A2">
        <w:t xml:space="preserve"> pesos 00/100 M.N.)</w:t>
      </w:r>
      <w:r w:rsidR="006451AF">
        <w:t>?</w:t>
      </w:r>
      <w:r w:rsidR="00E3019B">
        <w:t xml:space="preserve"> </w:t>
      </w:r>
    </w:p>
    <w:p w:rsidR="002C51C6" w:rsidRDefault="002C51C6" w:rsidP="000F21C7">
      <w:pPr>
        <w:spacing w:after="0"/>
        <w:jc w:val="both"/>
        <w:rPr>
          <w:rFonts w:cs="Arial"/>
          <w:szCs w:val="24"/>
        </w:rPr>
      </w:pPr>
    </w:p>
    <w:p w:rsidR="00815ECA" w:rsidRDefault="00EF4783" w:rsidP="000F21C7">
      <w:pPr>
        <w:spacing w:after="0"/>
        <w:jc w:val="both"/>
      </w:pPr>
      <w:r>
        <w:rPr>
          <w:rFonts w:cs="Arial"/>
          <w:szCs w:val="24"/>
        </w:rPr>
        <w:t>La Consejera Juez Norma Livier Blanco Núñez</w:t>
      </w:r>
      <w:r w:rsidR="00E347A2">
        <w:rPr>
          <w:rFonts w:cs="Arial"/>
          <w:szCs w:val="24"/>
        </w:rPr>
        <w:t xml:space="preserve"> agrega,</w:t>
      </w:r>
      <w:r w:rsidR="00E3019B">
        <w:t xml:space="preserve"> </w:t>
      </w:r>
      <w:r w:rsidR="00E347A2">
        <w:t>a</w:t>
      </w:r>
      <w:r w:rsidR="00E3019B">
        <w:t xml:space="preserve"> </w:t>
      </w:r>
      <w:r w:rsidR="00E347A2">
        <w:t>mí</w:t>
      </w:r>
      <w:r w:rsidR="00E3019B">
        <w:t xml:space="preserve"> </w:t>
      </w:r>
      <w:r w:rsidR="00815ECA">
        <w:t>no me dan los números</w:t>
      </w:r>
      <w:r w:rsidR="00E3019B">
        <w:t>.</w:t>
      </w:r>
      <w:r w:rsidR="00815ECA">
        <w:t xml:space="preserve"> </w:t>
      </w:r>
    </w:p>
    <w:p w:rsidR="002C51C6" w:rsidRDefault="002C51C6" w:rsidP="000F21C7">
      <w:pPr>
        <w:spacing w:after="0"/>
        <w:jc w:val="both"/>
        <w:rPr>
          <w:rFonts w:eastAsia="Arial" w:cs="Arial"/>
          <w:color w:val="000000" w:themeColor="text1"/>
          <w:szCs w:val="24"/>
          <w:lang w:eastAsia="es-ES"/>
        </w:rPr>
      </w:pPr>
    </w:p>
    <w:p w:rsidR="00E3019B" w:rsidRDefault="00116508" w:rsidP="002C51C6">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E347A2">
        <w:rPr>
          <w:rFonts w:eastAsia="Times New Roman" w:cs="Arial"/>
          <w:szCs w:val="24"/>
          <w:lang w:eastAsia="es-ES"/>
        </w:rPr>
        <w:t xml:space="preserve"> dice</w:t>
      </w:r>
      <w:r>
        <w:rPr>
          <w:rFonts w:eastAsia="Times New Roman" w:cs="Arial"/>
          <w:szCs w:val="24"/>
          <w:lang w:eastAsia="es-ES"/>
        </w:rPr>
        <w:t>,</w:t>
      </w:r>
      <w:r w:rsidR="00E3019B">
        <w:t xml:space="preserve"> </w:t>
      </w:r>
      <w:r w:rsidR="00E347A2">
        <w:t>s</w:t>
      </w:r>
      <w:r w:rsidR="00815ECA">
        <w:t xml:space="preserve">on </w:t>
      </w:r>
      <w:r w:rsidR="0054319C">
        <w:t>320 t</w:t>
      </w:r>
      <w:r w:rsidR="00E3019B">
        <w:t xml:space="preserve">rescientos veinte </w:t>
      </w:r>
      <w:r w:rsidR="0054319C">
        <w:t>mil</w:t>
      </w:r>
      <w:r w:rsidR="00E3019B">
        <w:t xml:space="preserve"> si acaso</w:t>
      </w:r>
      <w:r w:rsidR="006451AF">
        <w:t>.</w:t>
      </w:r>
    </w:p>
    <w:p w:rsidR="002C51C6" w:rsidRDefault="002C51C6" w:rsidP="000F21C7">
      <w:pPr>
        <w:spacing w:after="0"/>
        <w:jc w:val="both"/>
        <w:rPr>
          <w:rFonts w:eastAsia="Times New Roman" w:cs="Arial"/>
          <w:color w:val="000000" w:themeColor="text1"/>
          <w:szCs w:val="24"/>
          <w:lang w:eastAsia="es-ES"/>
        </w:rPr>
      </w:pPr>
    </w:p>
    <w:p w:rsidR="00815ECA" w:rsidRDefault="00D163B7" w:rsidP="000F21C7">
      <w:pPr>
        <w:spacing w:after="0"/>
        <w:jc w:val="both"/>
      </w:pPr>
      <w:r>
        <w:rPr>
          <w:rFonts w:eastAsia="Times New Roman" w:cs="Arial"/>
          <w:color w:val="000000" w:themeColor="text1"/>
          <w:szCs w:val="24"/>
          <w:lang w:eastAsia="es-ES"/>
        </w:rPr>
        <w:t>El Licenciado José Manuel de la Fuente Reynoso</w:t>
      </w:r>
      <w:r w:rsidR="00E347A2">
        <w:rPr>
          <w:rFonts w:eastAsia="Times New Roman" w:cs="Arial"/>
          <w:color w:val="000000" w:themeColor="text1"/>
          <w:szCs w:val="24"/>
          <w:lang w:eastAsia="es-ES"/>
        </w:rPr>
        <w:t xml:space="preserve"> indica</w:t>
      </w:r>
      <w:r>
        <w:rPr>
          <w:rFonts w:eastAsia="Times New Roman" w:cs="Arial"/>
          <w:color w:val="000000" w:themeColor="text1"/>
          <w:szCs w:val="24"/>
          <w:lang w:eastAsia="es-ES"/>
        </w:rPr>
        <w:t>,</w:t>
      </w:r>
      <w:r w:rsidR="00E3019B">
        <w:t xml:space="preserve"> </w:t>
      </w:r>
      <w:r w:rsidR="00815ECA">
        <w:t>bueno de hecho creo que en esos 300</w:t>
      </w:r>
      <w:r w:rsidR="0054319C">
        <w:t xml:space="preserve"> trescientos</w:t>
      </w:r>
      <w:r w:rsidR="008714FF">
        <w:t>,</w:t>
      </w:r>
      <w:r w:rsidR="00815ECA">
        <w:t xml:space="preserve"> perdón</w:t>
      </w:r>
      <w:r w:rsidR="002C51C6">
        <w:t>…</w:t>
      </w:r>
    </w:p>
    <w:p w:rsidR="002C51C6" w:rsidRDefault="002C51C6" w:rsidP="000F21C7">
      <w:pPr>
        <w:spacing w:after="0"/>
        <w:jc w:val="both"/>
        <w:rPr>
          <w:rFonts w:cs="Arial"/>
          <w:szCs w:val="24"/>
        </w:rPr>
      </w:pPr>
    </w:p>
    <w:p w:rsidR="00E3019B" w:rsidRDefault="00EF4783" w:rsidP="000F21C7">
      <w:pPr>
        <w:spacing w:after="0"/>
        <w:jc w:val="both"/>
      </w:pPr>
      <w:r>
        <w:rPr>
          <w:rFonts w:cs="Arial"/>
          <w:szCs w:val="24"/>
        </w:rPr>
        <w:t>La Consejera Juez Norma Livier Blanco Núñez</w:t>
      </w:r>
      <w:r w:rsidR="00E347A2">
        <w:rPr>
          <w:rFonts w:cs="Arial"/>
          <w:szCs w:val="24"/>
        </w:rPr>
        <w:t xml:space="preserve"> pregunta, p</w:t>
      </w:r>
      <w:r w:rsidR="00E3019B">
        <w:t xml:space="preserve">ero </w:t>
      </w:r>
      <w:r w:rsidR="006451AF">
        <w:t>¿</w:t>
      </w:r>
      <w:r w:rsidR="00E3019B">
        <w:t>que no se determinó ya</w:t>
      </w:r>
      <w:r w:rsidR="00E347A2">
        <w:t>,</w:t>
      </w:r>
      <w:r w:rsidR="00E3019B">
        <w:t xml:space="preserve"> que solo tenían derecho a un año</w:t>
      </w:r>
      <w:r w:rsidR="006451AF">
        <w:t>?</w:t>
      </w:r>
    </w:p>
    <w:p w:rsidR="002C51C6" w:rsidRDefault="002C51C6" w:rsidP="000F21C7">
      <w:pPr>
        <w:spacing w:after="0"/>
        <w:jc w:val="both"/>
      </w:pPr>
    </w:p>
    <w:p w:rsidR="00815ECA" w:rsidRDefault="00D163B7" w:rsidP="000F21C7">
      <w:pPr>
        <w:spacing w:after="0"/>
        <w:jc w:val="both"/>
      </w:pPr>
      <w:r>
        <w:rPr>
          <w:rFonts w:eastAsia="Times New Roman" w:cs="Arial"/>
          <w:color w:val="000000" w:themeColor="text1"/>
          <w:szCs w:val="24"/>
          <w:lang w:eastAsia="es-ES"/>
        </w:rPr>
        <w:t>El Licenciado José Manuel de la Fuente Reynoso</w:t>
      </w:r>
      <w:r w:rsidR="00E347A2">
        <w:rPr>
          <w:rFonts w:eastAsia="Times New Roman" w:cs="Arial"/>
          <w:color w:val="000000" w:themeColor="text1"/>
          <w:szCs w:val="24"/>
          <w:lang w:eastAsia="es-ES"/>
        </w:rPr>
        <w:t xml:space="preserve"> señala</w:t>
      </w:r>
      <w:r>
        <w:rPr>
          <w:rFonts w:eastAsia="Times New Roman" w:cs="Arial"/>
          <w:color w:val="000000" w:themeColor="text1"/>
          <w:szCs w:val="24"/>
          <w:lang w:eastAsia="es-ES"/>
        </w:rPr>
        <w:t>,</w:t>
      </w:r>
      <w:r w:rsidR="00E3019B">
        <w:t xml:space="preserve"> </w:t>
      </w:r>
      <w:r w:rsidR="00E347A2">
        <w:t>e</w:t>
      </w:r>
      <w:r w:rsidR="00815ECA">
        <w:t>s que es un año de salarios vencidos</w:t>
      </w:r>
      <w:r w:rsidR="00E3019B">
        <w:t>.</w:t>
      </w:r>
    </w:p>
    <w:p w:rsidR="002C51C6" w:rsidRDefault="002C51C6" w:rsidP="000F21C7">
      <w:pPr>
        <w:spacing w:after="0"/>
        <w:jc w:val="both"/>
      </w:pPr>
    </w:p>
    <w:p w:rsidR="00815ECA" w:rsidRDefault="00EF4783" w:rsidP="000F21C7">
      <w:pPr>
        <w:spacing w:after="0"/>
        <w:jc w:val="both"/>
      </w:pPr>
      <w:r>
        <w:rPr>
          <w:rFonts w:cs="Arial"/>
          <w:szCs w:val="24"/>
        </w:rPr>
        <w:t>La Consejera Juez Norma Livier Blanco Núñez</w:t>
      </w:r>
      <w:r w:rsidR="00E347A2">
        <w:rPr>
          <w:rFonts w:cs="Arial"/>
          <w:szCs w:val="24"/>
        </w:rPr>
        <w:t xml:space="preserve"> pregunta</w:t>
      </w:r>
      <w:r>
        <w:rPr>
          <w:rFonts w:cs="Arial"/>
          <w:szCs w:val="24"/>
        </w:rPr>
        <w:t>,</w:t>
      </w:r>
      <w:r w:rsidR="00815ECA">
        <w:t xml:space="preserve"> </w:t>
      </w:r>
      <w:r w:rsidR="00E3019B">
        <w:t>¿</w:t>
      </w:r>
      <w:r w:rsidR="00815ECA">
        <w:t>nada más un año?</w:t>
      </w:r>
    </w:p>
    <w:p w:rsidR="002C51C6" w:rsidRDefault="002C51C6" w:rsidP="000F21C7">
      <w:pPr>
        <w:spacing w:after="0"/>
        <w:jc w:val="both"/>
        <w:rPr>
          <w:rFonts w:eastAsia="Times New Roman" w:cs="Arial"/>
          <w:color w:val="000000" w:themeColor="text1"/>
          <w:szCs w:val="24"/>
          <w:lang w:eastAsia="es-ES"/>
        </w:rPr>
      </w:pPr>
    </w:p>
    <w:p w:rsidR="00C06142" w:rsidRDefault="00D163B7" w:rsidP="000F21C7">
      <w:pPr>
        <w:spacing w:after="0"/>
        <w:jc w:val="both"/>
      </w:pPr>
      <w:r>
        <w:rPr>
          <w:rFonts w:eastAsia="Times New Roman" w:cs="Arial"/>
          <w:color w:val="000000" w:themeColor="text1"/>
          <w:szCs w:val="24"/>
          <w:lang w:eastAsia="es-ES"/>
        </w:rPr>
        <w:t>El Licenciado José Manuel de la Fuente Reynoso</w:t>
      </w:r>
      <w:r w:rsidR="00E347A2">
        <w:rPr>
          <w:rFonts w:eastAsia="Times New Roman" w:cs="Arial"/>
          <w:color w:val="000000" w:themeColor="text1"/>
          <w:szCs w:val="24"/>
          <w:lang w:eastAsia="es-ES"/>
        </w:rPr>
        <w:t xml:space="preserve"> agrega</w:t>
      </w:r>
      <w:r>
        <w:rPr>
          <w:rFonts w:eastAsia="Times New Roman" w:cs="Arial"/>
          <w:color w:val="000000" w:themeColor="text1"/>
          <w:szCs w:val="24"/>
          <w:lang w:eastAsia="es-ES"/>
        </w:rPr>
        <w:t>,</w:t>
      </w:r>
      <w:r w:rsidR="00815ECA">
        <w:t xml:space="preserve"> </w:t>
      </w:r>
      <w:r w:rsidR="00E347A2">
        <w:t>p</w:t>
      </w:r>
      <w:r w:rsidR="00815ECA">
        <w:t xml:space="preserve">ero </w:t>
      </w:r>
      <w:r w:rsidR="00E347A2">
        <w:t>está</w:t>
      </w:r>
      <w:r w:rsidR="00815ECA">
        <w:t xml:space="preserve"> el interés del 2% </w:t>
      </w:r>
      <w:r w:rsidR="00E3019B">
        <w:t xml:space="preserve">dos por ciento </w:t>
      </w:r>
      <w:r w:rsidR="00815ECA">
        <w:t xml:space="preserve">sobre 15 </w:t>
      </w:r>
      <w:r w:rsidR="006451AF">
        <w:t xml:space="preserve">quince </w:t>
      </w:r>
      <w:r w:rsidR="00815ECA">
        <w:t>meses y cuando se llega al tope legal de los 12</w:t>
      </w:r>
      <w:r w:rsidR="00E3019B">
        <w:t xml:space="preserve"> doce </w:t>
      </w:r>
      <w:r w:rsidR="00815ECA">
        <w:t>meses</w:t>
      </w:r>
      <w:r w:rsidR="00E3019B">
        <w:t>,</w:t>
      </w:r>
      <w:r w:rsidR="00815ECA">
        <w:t xml:space="preserve"> a partir de ahí</w:t>
      </w:r>
      <w:r w:rsidR="00E3019B">
        <w:t>,</w:t>
      </w:r>
      <w:r w:rsidR="00815ECA">
        <w:t xml:space="preserve"> se cuantifica lo que d</w:t>
      </w:r>
      <w:r w:rsidR="002C51C6">
        <w:t xml:space="preserve">é </w:t>
      </w:r>
      <w:r w:rsidR="00815ECA">
        <w:t>15</w:t>
      </w:r>
      <w:r w:rsidR="00E3019B">
        <w:t xml:space="preserve"> quince</w:t>
      </w:r>
      <w:r w:rsidR="00815ECA">
        <w:t xml:space="preserve"> meses</w:t>
      </w:r>
      <w:r w:rsidR="00E3019B">
        <w:t>,</w:t>
      </w:r>
      <w:r w:rsidR="00815ECA">
        <w:t xml:space="preserve"> el 2%</w:t>
      </w:r>
      <w:r w:rsidR="00E3019B">
        <w:t xml:space="preserve"> dos por ciento</w:t>
      </w:r>
      <w:r w:rsidR="00815ECA">
        <w:t xml:space="preserve"> y eso ya es mensual a partir</w:t>
      </w:r>
      <w:r w:rsidR="00E347A2">
        <w:t>,</w:t>
      </w:r>
      <w:r w:rsidR="00815ECA">
        <w:t xml:space="preserve"> </w:t>
      </w:r>
      <w:r w:rsidR="00C06142">
        <w:t>digamos</w:t>
      </w:r>
      <w:r w:rsidR="00E347A2">
        <w:t>,</w:t>
      </w:r>
      <w:r w:rsidR="00C06142">
        <w:t xml:space="preserve"> </w:t>
      </w:r>
      <w:r w:rsidR="00815ECA">
        <w:t>del mes 13</w:t>
      </w:r>
      <w:r w:rsidR="00C06142">
        <w:t xml:space="preserve"> trece</w:t>
      </w:r>
      <w:r w:rsidR="00815ECA">
        <w:t>.</w:t>
      </w:r>
    </w:p>
    <w:p w:rsidR="002C51C6" w:rsidRDefault="002C51C6" w:rsidP="000F21C7">
      <w:pPr>
        <w:spacing w:after="0"/>
        <w:jc w:val="both"/>
      </w:pPr>
    </w:p>
    <w:p w:rsidR="00C06142" w:rsidRDefault="00FB2ACF" w:rsidP="000F21C7">
      <w:pPr>
        <w:spacing w:after="0"/>
        <w:jc w:val="both"/>
      </w:pPr>
      <w:r>
        <w:t>El Licenciado Luis Orozco Santacruz</w:t>
      </w:r>
      <w:r w:rsidR="00E347A2">
        <w:t>, pregunta</w:t>
      </w:r>
      <w:r w:rsidR="0054319C">
        <w:t>,</w:t>
      </w:r>
      <w:r w:rsidR="00C06142">
        <w:t xml:space="preserve"> ¿y los tres meses de indemnización? </w:t>
      </w:r>
    </w:p>
    <w:p w:rsidR="002C51C6" w:rsidRDefault="002C51C6" w:rsidP="000F21C7">
      <w:pPr>
        <w:spacing w:after="0"/>
        <w:jc w:val="both"/>
        <w:rPr>
          <w:rFonts w:eastAsia="Times New Roman" w:cs="Arial"/>
          <w:color w:val="000000" w:themeColor="text1"/>
          <w:szCs w:val="24"/>
          <w:lang w:eastAsia="es-ES"/>
        </w:rPr>
      </w:pPr>
    </w:p>
    <w:p w:rsidR="00C06142" w:rsidRDefault="00D163B7" w:rsidP="000F21C7">
      <w:pPr>
        <w:spacing w:after="0"/>
        <w:jc w:val="both"/>
      </w:pPr>
      <w:r>
        <w:rPr>
          <w:rFonts w:eastAsia="Times New Roman" w:cs="Arial"/>
          <w:color w:val="000000" w:themeColor="text1"/>
          <w:szCs w:val="24"/>
          <w:lang w:eastAsia="es-ES"/>
        </w:rPr>
        <w:t>El Licenciado José Manuel de la Fuente Reynoso</w:t>
      </w:r>
      <w:r w:rsidR="00E347A2">
        <w:rPr>
          <w:rFonts w:eastAsia="Times New Roman" w:cs="Arial"/>
          <w:color w:val="000000" w:themeColor="text1"/>
          <w:szCs w:val="24"/>
          <w:lang w:eastAsia="es-ES"/>
        </w:rPr>
        <w:t xml:space="preserve"> </w:t>
      </w:r>
      <w:r w:rsidR="00E95EE0">
        <w:rPr>
          <w:rFonts w:eastAsia="Times New Roman" w:cs="Arial"/>
          <w:color w:val="000000" w:themeColor="text1"/>
          <w:szCs w:val="24"/>
          <w:lang w:eastAsia="es-ES"/>
        </w:rPr>
        <w:t>contesta,</w:t>
      </w:r>
      <w:r w:rsidR="00E95EE0">
        <w:t xml:space="preserve"> es</w:t>
      </w:r>
      <w:r w:rsidR="00815ECA">
        <w:t xml:space="preserve"> que en esas cuantificaciones </w:t>
      </w:r>
      <w:r w:rsidR="00C06142">
        <w:t xml:space="preserve">saque </w:t>
      </w:r>
      <w:r w:rsidR="00815ECA">
        <w:t>los 3</w:t>
      </w:r>
      <w:r w:rsidR="00C06142">
        <w:t xml:space="preserve"> tres</w:t>
      </w:r>
      <w:r w:rsidR="00815ECA">
        <w:t xml:space="preserve"> meses</w:t>
      </w:r>
      <w:r w:rsidR="00C06142">
        <w:t xml:space="preserve">, porque </w:t>
      </w:r>
      <w:r w:rsidR="00815ECA">
        <w:t>es la reinstalación</w:t>
      </w:r>
      <w:r w:rsidR="00C06142">
        <w:t xml:space="preserve"> </w:t>
      </w:r>
      <w:r w:rsidR="006451AF">
        <w:t>o el</w:t>
      </w:r>
      <w:r w:rsidR="00C06142">
        <w:t xml:space="preserve"> no acatamiento del </w:t>
      </w:r>
      <w:r w:rsidR="00815ECA">
        <w:t>laudo</w:t>
      </w:r>
      <w:r w:rsidR="00E347A2">
        <w:t>,</w:t>
      </w:r>
      <w:r w:rsidR="00C06142">
        <w:t xml:space="preserve"> si no acatas el laudo son los</w:t>
      </w:r>
      <w:r w:rsidR="00815ECA">
        <w:t xml:space="preserve"> 3 </w:t>
      </w:r>
      <w:r w:rsidR="00C06142">
        <w:t xml:space="preserve">tres </w:t>
      </w:r>
      <w:r w:rsidR="00815ECA">
        <w:t>mese</w:t>
      </w:r>
      <w:r w:rsidR="00C06142">
        <w:t>s</w:t>
      </w:r>
      <w:r w:rsidR="00815ECA">
        <w:t xml:space="preserve"> de</w:t>
      </w:r>
      <w:r w:rsidR="00C06142">
        <w:t xml:space="preserve"> indemnización</w:t>
      </w:r>
      <w:r w:rsidR="000C649C">
        <w:t>.</w:t>
      </w:r>
    </w:p>
    <w:p w:rsidR="002C51C6" w:rsidRDefault="002C51C6" w:rsidP="000F21C7">
      <w:pPr>
        <w:spacing w:after="0"/>
        <w:jc w:val="both"/>
      </w:pPr>
    </w:p>
    <w:p w:rsidR="00C06142" w:rsidRDefault="00116508" w:rsidP="000F21C7">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F62EA5">
        <w:rPr>
          <w:rFonts w:eastAsia="Times New Roman" w:cs="Arial"/>
          <w:szCs w:val="24"/>
          <w:lang w:eastAsia="es-ES"/>
        </w:rPr>
        <w:t xml:space="preserve"> indica</w:t>
      </w:r>
      <w:r>
        <w:rPr>
          <w:rFonts w:eastAsia="Times New Roman" w:cs="Arial"/>
          <w:szCs w:val="24"/>
          <w:lang w:eastAsia="es-ES"/>
        </w:rPr>
        <w:t>,</w:t>
      </w:r>
      <w:r w:rsidR="00C06142">
        <w:t xml:space="preserve"> </w:t>
      </w:r>
      <w:r w:rsidR="00F62EA5">
        <w:t>s</w:t>
      </w:r>
      <w:r w:rsidR="00C06142">
        <w:t>on como 350 trescientos cincuenta.</w:t>
      </w:r>
    </w:p>
    <w:p w:rsidR="002C51C6" w:rsidRDefault="002C51C6" w:rsidP="000F21C7">
      <w:pPr>
        <w:spacing w:after="0"/>
        <w:jc w:val="both"/>
      </w:pPr>
    </w:p>
    <w:p w:rsidR="00C06142" w:rsidRDefault="00D163B7" w:rsidP="000F21C7">
      <w:pPr>
        <w:spacing w:after="0"/>
        <w:jc w:val="both"/>
      </w:pPr>
      <w:r>
        <w:rPr>
          <w:rFonts w:eastAsia="Times New Roman" w:cs="Arial"/>
          <w:color w:val="000000" w:themeColor="text1"/>
          <w:szCs w:val="24"/>
          <w:lang w:eastAsia="es-ES"/>
        </w:rPr>
        <w:t>El Licenciado José Manuel de la Fuente Reynoso</w:t>
      </w:r>
      <w:r w:rsidR="00F62EA5">
        <w:rPr>
          <w:rFonts w:eastAsia="Times New Roman" w:cs="Arial"/>
          <w:color w:val="000000" w:themeColor="text1"/>
          <w:szCs w:val="24"/>
          <w:lang w:eastAsia="es-ES"/>
        </w:rPr>
        <w:t xml:space="preserve"> pregunta</w:t>
      </w:r>
      <w:r w:rsidR="0054319C">
        <w:rPr>
          <w:rFonts w:eastAsia="Times New Roman" w:cs="Arial"/>
          <w:color w:val="000000" w:themeColor="text1"/>
          <w:szCs w:val="24"/>
          <w:lang w:eastAsia="es-ES"/>
        </w:rPr>
        <w:t>,</w:t>
      </w:r>
      <w:r w:rsidR="0054319C">
        <w:t xml:space="preserve"> ¿c</w:t>
      </w:r>
      <w:r w:rsidR="00C06142">
        <w:t>uánto cuantifico? 300 trescientos, son como 360 trescientos sesenta, con los tres meses, pero si es reinstalación, pues evidentemente eso no se cuantifica, pero el interés sí.</w:t>
      </w:r>
    </w:p>
    <w:p w:rsidR="002C51C6" w:rsidRDefault="002C51C6" w:rsidP="000F21C7">
      <w:pPr>
        <w:spacing w:after="0"/>
        <w:jc w:val="both"/>
      </w:pPr>
    </w:p>
    <w:p w:rsidR="00815ECA" w:rsidRDefault="00EF4783" w:rsidP="002C51C6">
      <w:pPr>
        <w:spacing w:after="0"/>
        <w:jc w:val="both"/>
      </w:pPr>
      <w:r>
        <w:rPr>
          <w:rFonts w:cs="Arial"/>
          <w:szCs w:val="24"/>
        </w:rPr>
        <w:t>La Consejera Juez Norma Livier Blanco Núñez</w:t>
      </w:r>
      <w:r w:rsidR="00F62EA5">
        <w:rPr>
          <w:rFonts w:cs="Arial"/>
          <w:szCs w:val="24"/>
        </w:rPr>
        <w:t xml:space="preserve"> pregunta</w:t>
      </w:r>
      <w:r>
        <w:rPr>
          <w:rFonts w:cs="Arial"/>
          <w:szCs w:val="24"/>
        </w:rPr>
        <w:t>,</w:t>
      </w:r>
      <w:r w:rsidR="0054319C">
        <w:t xml:space="preserve"> ¿l</w:t>
      </w:r>
      <w:r w:rsidR="00815ECA">
        <w:t xml:space="preserve">a reinstalación seria </w:t>
      </w:r>
      <w:r w:rsidR="00C06142">
        <w:t>todo</w:t>
      </w:r>
      <w:r w:rsidR="0054319C">
        <w:t xml:space="preserve">, </w:t>
      </w:r>
      <w:proofErr w:type="gramStart"/>
      <w:r w:rsidR="00815ECA">
        <w:t>verdad</w:t>
      </w:r>
      <w:r w:rsidR="00C06142">
        <w:t>?</w:t>
      </w:r>
      <w:proofErr w:type="gramEnd"/>
      <w:r w:rsidR="00815ECA">
        <w:t xml:space="preserve"> </w:t>
      </w:r>
    </w:p>
    <w:p w:rsidR="002C51C6" w:rsidRDefault="002C51C6" w:rsidP="002C51C6">
      <w:pPr>
        <w:spacing w:after="0"/>
        <w:jc w:val="both"/>
      </w:pPr>
    </w:p>
    <w:p w:rsidR="00815ECA" w:rsidRDefault="00D163B7" w:rsidP="002C51C6">
      <w:pPr>
        <w:spacing w:after="0"/>
        <w:jc w:val="both"/>
      </w:pPr>
      <w:r>
        <w:rPr>
          <w:rFonts w:eastAsia="Times New Roman" w:cs="Arial"/>
          <w:color w:val="000000" w:themeColor="text1"/>
          <w:szCs w:val="24"/>
          <w:lang w:eastAsia="es-ES"/>
        </w:rPr>
        <w:t>El Licenciado José Manuel de la Fuente Reynoso</w:t>
      </w:r>
      <w:r w:rsidR="00F62EA5">
        <w:rPr>
          <w:rFonts w:eastAsia="Times New Roman" w:cs="Arial"/>
          <w:color w:val="000000" w:themeColor="text1"/>
          <w:szCs w:val="24"/>
          <w:lang w:eastAsia="es-ES"/>
        </w:rPr>
        <w:t xml:space="preserve"> </w:t>
      </w:r>
      <w:r w:rsidR="00E95EE0">
        <w:rPr>
          <w:rFonts w:eastAsia="Times New Roman" w:cs="Arial"/>
          <w:color w:val="000000" w:themeColor="text1"/>
          <w:szCs w:val="24"/>
          <w:lang w:eastAsia="es-ES"/>
        </w:rPr>
        <w:t>aclara,</w:t>
      </w:r>
      <w:r w:rsidR="00E95EE0">
        <w:t xml:space="preserve"> con</w:t>
      </w:r>
      <w:r w:rsidR="00C06142">
        <w:t xml:space="preserve"> l</w:t>
      </w:r>
      <w:r w:rsidR="00815ECA">
        <w:t xml:space="preserve">a reinstalación lo único que no pagaríamos seria la indemnización de los 3 </w:t>
      </w:r>
      <w:r w:rsidR="00E620FB">
        <w:t xml:space="preserve">tres </w:t>
      </w:r>
      <w:r w:rsidR="00815ECA">
        <w:t>meses</w:t>
      </w:r>
      <w:r w:rsidR="00C06142">
        <w:t>.</w:t>
      </w:r>
      <w:r w:rsidR="00815ECA">
        <w:t xml:space="preserve"> </w:t>
      </w:r>
    </w:p>
    <w:p w:rsidR="002C51C6" w:rsidRDefault="002C51C6" w:rsidP="002C51C6">
      <w:pPr>
        <w:spacing w:after="0"/>
        <w:jc w:val="both"/>
      </w:pPr>
    </w:p>
    <w:p w:rsidR="00815ECA" w:rsidRDefault="00EF4783" w:rsidP="002C51C6">
      <w:pPr>
        <w:spacing w:after="0"/>
        <w:jc w:val="both"/>
      </w:pPr>
      <w:r>
        <w:rPr>
          <w:rFonts w:cs="Arial"/>
          <w:szCs w:val="24"/>
        </w:rPr>
        <w:t>La Consejera Juez Norma Livier Blanco Núñez</w:t>
      </w:r>
      <w:r w:rsidR="00F62EA5">
        <w:rPr>
          <w:rFonts w:cs="Arial"/>
          <w:szCs w:val="24"/>
        </w:rPr>
        <w:t xml:space="preserve"> cuestiona</w:t>
      </w:r>
      <w:r>
        <w:rPr>
          <w:rFonts w:cs="Arial"/>
          <w:szCs w:val="24"/>
        </w:rPr>
        <w:t>,</w:t>
      </w:r>
      <w:r w:rsidR="00815ECA">
        <w:t xml:space="preserve"> </w:t>
      </w:r>
      <w:r w:rsidR="00E620FB">
        <w:t>¿</w:t>
      </w:r>
      <w:r w:rsidR="0054319C">
        <w:t>p</w:t>
      </w:r>
      <w:r w:rsidR="00815ECA">
        <w:t>ero sería todo el tiempo</w:t>
      </w:r>
      <w:r w:rsidR="00E620FB">
        <w:t>?</w:t>
      </w:r>
    </w:p>
    <w:p w:rsidR="002C51C6" w:rsidRDefault="002C51C6" w:rsidP="002C51C6">
      <w:pPr>
        <w:spacing w:after="0"/>
        <w:jc w:val="both"/>
      </w:pPr>
    </w:p>
    <w:p w:rsidR="00815ECA" w:rsidRDefault="00D163B7" w:rsidP="002C51C6">
      <w:pPr>
        <w:spacing w:after="0"/>
        <w:jc w:val="both"/>
      </w:pPr>
      <w:r>
        <w:rPr>
          <w:rFonts w:eastAsia="Times New Roman" w:cs="Arial"/>
          <w:color w:val="000000" w:themeColor="text1"/>
          <w:szCs w:val="24"/>
          <w:lang w:eastAsia="es-ES"/>
        </w:rPr>
        <w:t>El Licenciado José Manuel de la Fuente Reynoso</w:t>
      </w:r>
      <w:r w:rsidR="00F62EA5">
        <w:rPr>
          <w:rFonts w:eastAsia="Times New Roman" w:cs="Arial"/>
          <w:color w:val="000000" w:themeColor="text1"/>
          <w:szCs w:val="24"/>
          <w:lang w:eastAsia="es-ES"/>
        </w:rPr>
        <w:t xml:space="preserve"> explica</w:t>
      </w:r>
      <w:r>
        <w:rPr>
          <w:rFonts w:eastAsia="Times New Roman" w:cs="Arial"/>
          <w:color w:val="000000" w:themeColor="text1"/>
          <w:szCs w:val="24"/>
          <w:lang w:eastAsia="es-ES"/>
        </w:rPr>
        <w:t>,</w:t>
      </w:r>
      <w:r w:rsidR="00815ECA">
        <w:t xml:space="preserve"> </w:t>
      </w:r>
      <w:r w:rsidR="00F62EA5">
        <w:t>n</w:t>
      </w:r>
      <w:r w:rsidR="00815ECA">
        <w:t>o, siguen siendo 12 meses</w:t>
      </w:r>
      <w:r w:rsidR="00F62EA5">
        <w:t>,</w:t>
      </w:r>
      <w:r w:rsidR="00815ECA">
        <w:t xml:space="preserve"> o sea esa cantidad ya no nos va a variar</w:t>
      </w:r>
      <w:r w:rsidR="00E620FB">
        <w:t>,</w:t>
      </w:r>
      <w:r w:rsidR="00815ECA">
        <w:t xml:space="preserve"> lo único que nos va a incrementar o sigue incrementando es el 2%</w:t>
      </w:r>
      <w:r w:rsidR="000C649C">
        <w:t xml:space="preserve"> </w:t>
      </w:r>
      <w:r w:rsidR="00E620FB">
        <w:t>dos por ciento</w:t>
      </w:r>
      <w:r w:rsidR="00815ECA">
        <w:t xml:space="preserve"> mensual</w:t>
      </w:r>
      <w:r w:rsidR="00E620FB">
        <w:t>.</w:t>
      </w:r>
      <w:r w:rsidR="00815ECA">
        <w:t xml:space="preserve"> </w:t>
      </w:r>
    </w:p>
    <w:p w:rsidR="00E33412" w:rsidRDefault="00E33412" w:rsidP="002C51C6">
      <w:pPr>
        <w:spacing w:after="0"/>
        <w:jc w:val="both"/>
        <w:rPr>
          <w:rFonts w:cs="Arial"/>
          <w:color w:val="000000" w:themeColor="text1"/>
        </w:rPr>
      </w:pPr>
    </w:p>
    <w:p w:rsidR="00815ECA" w:rsidRDefault="00DC7DA8" w:rsidP="002C51C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F62EA5">
        <w:rPr>
          <w:rFonts w:cs="Arial"/>
          <w:color w:val="000000" w:themeColor="text1"/>
        </w:rPr>
        <w:t xml:space="preserve"> opina</w:t>
      </w:r>
      <w:r>
        <w:rPr>
          <w:rFonts w:cs="Arial"/>
          <w:color w:val="000000" w:themeColor="text1"/>
        </w:rPr>
        <w:t>,</w:t>
      </w:r>
      <w:r w:rsidR="00E620FB">
        <w:t xml:space="preserve"> </w:t>
      </w:r>
      <w:r w:rsidR="00815ECA">
        <w:t>pero ya después se puede en ejecución</w:t>
      </w:r>
      <w:r w:rsidR="00E620FB">
        <w:t>,</w:t>
      </w:r>
      <w:r w:rsidR="00815ECA">
        <w:t xml:space="preserve"> argumentar el tema de que está trabajando allá, que </w:t>
      </w:r>
      <w:r w:rsidR="00E620FB">
        <w:t>está</w:t>
      </w:r>
      <w:r w:rsidR="00815ECA">
        <w:t xml:space="preserve"> ganando esto</w:t>
      </w:r>
      <w:r w:rsidR="00E620FB">
        <w:t>.</w:t>
      </w:r>
      <w:r w:rsidR="00815ECA">
        <w:t xml:space="preserve"> </w:t>
      </w:r>
    </w:p>
    <w:p w:rsidR="00E33412" w:rsidRDefault="00E33412" w:rsidP="002C51C6">
      <w:pPr>
        <w:spacing w:after="0"/>
        <w:jc w:val="both"/>
        <w:rPr>
          <w:rFonts w:cs="Arial"/>
          <w:szCs w:val="24"/>
        </w:rPr>
      </w:pPr>
    </w:p>
    <w:p w:rsidR="00815ECA" w:rsidRDefault="00EF4783" w:rsidP="002C51C6">
      <w:pPr>
        <w:spacing w:after="0"/>
        <w:jc w:val="both"/>
      </w:pPr>
      <w:r>
        <w:rPr>
          <w:rFonts w:cs="Arial"/>
          <w:szCs w:val="24"/>
        </w:rPr>
        <w:t>El Consejero Magistrado Carlos Oscar Trejo Herrera</w:t>
      </w:r>
      <w:r w:rsidR="00F62EA5">
        <w:rPr>
          <w:rFonts w:cs="Arial"/>
          <w:szCs w:val="24"/>
        </w:rPr>
        <w:t xml:space="preserve"> señala</w:t>
      </w:r>
      <w:r>
        <w:rPr>
          <w:rFonts w:cs="Arial"/>
          <w:szCs w:val="24"/>
        </w:rPr>
        <w:t>,</w:t>
      </w:r>
      <w:r w:rsidR="00815ECA">
        <w:t xml:space="preserve"> </w:t>
      </w:r>
      <w:r w:rsidR="00F62EA5">
        <w:t>n</w:t>
      </w:r>
      <w:r w:rsidR="00815ECA">
        <w:t>i en el juicio</w:t>
      </w:r>
      <w:r w:rsidR="00E620FB">
        <w:t>,</w:t>
      </w:r>
      <w:r w:rsidR="00815ECA">
        <w:t xml:space="preserve"> ni en la ejecución puedes argumentar eso</w:t>
      </w:r>
      <w:r w:rsidR="004D23AF">
        <w:t>.</w:t>
      </w:r>
    </w:p>
    <w:p w:rsidR="00E33412" w:rsidRDefault="00E33412" w:rsidP="002C51C6">
      <w:pPr>
        <w:spacing w:after="0"/>
        <w:jc w:val="both"/>
        <w:rPr>
          <w:rFonts w:cs="Arial"/>
          <w:color w:val="000000" w:themeColor="text1"/>
        </w:rPr>
      </w:pPr>
    </w:p>
    <w:p w:rsidR="004D23AF" w:rsidRDefault="00DC7DA8" w:rsidP="002C51C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F62EA5">
        <w:rPr>
          <w:rFonts w:cs="Arial"/>
          <w:color w:val="000000" w:themeColor="text1"/>
        </w:rPr>
        <w:t xml:space="preserve"> coincide</w:t>
      </w:r>
      <w:r>
        <w:rPr>
          <w:rFonts w:cs="Arial"/>
          <w:color w:val="000000" w:themeColor="text1"/>
        </w:rPr>
        <w:t>,</w:t>
      </w:r>
      <w:r w:rsidR="004D23AF">
        <w:t xml:space="preserve"> </w:t>
      </w:r>
      <w:r w:rsidR="00F62EA5">
        <w:t>n</w:t>
      </w:r>
      <w:r w:rsidR="004D23AF">
        <w:t xml:space="preserve">o pero ya </w:t>
      </w:r>
      <w:r w:rsidR="00F62EA5">
        <w:t>sería</w:t>
      </w:r>
      <w:r w:rsidR="004D23AF">
        <w:t xml:space="preserve"> como en un acuerdo con ellos, con la persona.</w:t>
      </w:r>
    </w:p>
    <w:p w:rsidR="00E33412" w:rsidRDefault="00E33412" w:rsidP="002C51C6">
      <w:pPr>
        <w:spacing w:after="0"/>
        <w:jc w:val="both"/>
      </w:pPr>
    </w:p>
    <w:p w:rsidR="00815ECA" w:rsidRDefault="00D163B7" w:rsidP="002C51C6">
      <w:pPr>
        <w:spacing w:after="0"/>
        <w:jc w:val="both"/>
      </w:pPr>
      <w:r>
        <w:rPr>
          <w:rFonts w:eastAsia="Times New Roman" w:cs="Arial"/>
          <w:color w:val="000000" w:themeColor="text1"/>
          <w:szCs w:val="24"/>
          <w:lang w:eastAsia="es-ES"/>
        </w:rPr>
        <w:t>El Licenciado José Manuel de la Fuente Reynoso</w:t>
      </w:r>
      <w:r w:rsidR="00F62EA5">
        <w:rPr>
          <w:rFonts w:eastAsia="Times New Roman" w:cs="Arial"/>
          <w:color w:val="000000" w:themeColor="text1"/>
          <w:szCs w:val="24"/>
          <w:lang w:eastAsia="es-ES"/>
        </w:rPr>
        <w:t xml:space="preserve"> señala</w:t>
      </w:r>
      <w:r>
        <w:rPr>
          <w:rFonts w:eastAsia="Times New Roman" w:cs="Arial"/>
          <w:color w:val="000000" w:themeColor="text1"/>
          <w:szCs w:val="24"/>
          <w:lang w:eastAsia="es-ES"/>
        </w:rPr>
        <w:t>,</w:t>
      </w:r>
      <w:r w:rsidR="004D23AF">
        <w:t xml:space="preserve"> </w:t>
      </w:r>
      <w:r w:rsidR="00815ECA">
        <w:t xml:space="preserve">ahora quizás no estén muy de acuerdo </w:t>
      </w:r>
      <w:r w:rsidR="004D23AF">
        <w:t>conmigo,</w:t>
      </w:r>
      <w:r w:rsidR="00815ECA">
        <w:t xml:space="preserve"> pero a lo mejor y</w:t>
      </w:r>
      <w:r w:rsidR="004D23AF">
        <w:t>o</w:t>
      </w:r>
      <w:r w:rsidR="00815ECA">
        <w:t xml:space="preserve"> viéndolo más de un lado litigioso</w:t>
      </w:r>
      <w:r w:rsidR="004D23AF">
        <w:t>,</w:t>
      </w:r>
      <w:r w:rsidR="00815ECA">
        <w:t xml:space="preserve"> yo entiendo que ustedes en su calidad de </w:t>
      </w:r>
      <w:proofErr w:type="gramStart"/>
      <w:r w:rsidR="000C649C">
        <w:t>C</w:t>
      </w:r>
      <w:r w:rsidR="00815ECA">
        <w:t>onsejeros</w:t>
      </w:r>
      <w:proofErr w:type="gramEnd"/>
      <w:r w:rsidR="00815ECA">
        <w:t xml:space="preserve"> y </w:t>
      </w:r>
      <w:r w:rsidR="00F62EA5">
        <w:t>F</w:t>
      </w:r>
      <w:r w:rsidR="00815ECA">
        <w:t xml:space="preserve">uncionarios deben de cuidar muchísimo </w:t>
      </w:r>
      <w:r w:rsidR="000C649C">
        <w:t>los</w:t>
      </w:r>
      <w:r w:rsidR="00815ECA">
        <w:t xml:space="preserve"> temas de legalidad y de forma</w:t>
      </w:r>
      <w:r w:rsidR="004D23AF">
        <w:t>,</w:t>
      </w:r>
      <w:r w:rsidR="00815ECA">
        <w:t xml:space="preserve"> pero pues también</w:t>
      </w:r>
      <w:r w:rsidR="00F62EA5">
        <w:t>,</w:t>
      </w:r>
      <w:r w:rsidR="00815ECA">
        <w:t xml:space="preserve"> a lo mejor un dictamen que sea favorable para el </w:t>
      </w:r>
      <w:r w:rsidR="00E33412">
        <w:t>I</w:t>
      </w:r>
      <w:r w:rsidR="00815ECA">
        <w:t>nstituto</w:t>
      </w:r>
      <w:r w:rsidR="00167A0D">
        <w:t xml:space="preserve">, </w:t>
      </w:r>
      <w:r w:rsidR="00815ECA">
        <w:t>yo soy de la idea de que lo mejor</w:t>
      </w:r>
      <w:r w:rsidR="008663B0">
        <w:t>,</w:t>
      </w:r>
      <w:r w:rsidR="00815ECA">
        <w:t xml:space="preserve"> lo ideal</w:t>
      </w:r>
      <w:r w:rsidR="000C649C">
        <w:t>,</w:t>
      </w:r>
      <w:r w:rsidR="00815ECA">
        <w:t xml:space="preserve"> es tratar de arreglar el asunto</w:t>
      </w:r>
      <w:r w:rsidR="004D23AF">
        <w:t>.</w:t>
      </w:r>
      <w:r w:rsidR="00815ECA">
        <w:t xml:space="preserve"> </w:t>
      </w:r>
      <w:r w:rsidR="008663B0">
        <w:t>C</w:t>
      </w:r>
      <w:r w:rsidR="00815ECA">
        <w:t>on un dictamen desfavorable</w:t>
      </w:r>
      <w:r w:rsidR="000C649C">
        <w:t>,</w:t>
      </w:r>
      <w:r w:rsidR="004D23AF">
        <w:t xml:space="preserve"> evidentemente no va a ser posible.</w:t>
      </w:r>
    </w:p>
    <w:p w:rsidR="00167A0D" w:rsidRDefault="00167A0D" w:rsidP="002C51C6">
      <w:pPr>
        <w:spacing w:after="0"/>
        <w:jc w:val="both"/>
        <w:rPr>
          <w:rFonts w:cs="Arial"/>
          <w:color w:val="000000" w:themeColor="text1"/>
        </w:rPr>
      </w:pPr>
    </w:p>
    <w:p w:rsidR="00815ECA" w:rsidRDefault="00DC7DA8" w:rsidP="002C51C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F62EA5">
        <w:rPr>
          <w:rFonts w:cs="Arial"/>
          <w:color w:val="000000" w:themeColor="text1"/>
        </w:rPr>
        <w:t xml:space="preserve"> replica</w:t>
      </w:r>
      <w:r>
        <w:rPr>
          <w:rFonts w:cs="Arial"/>
          <w:color w:val="000000" w:themeColor="text1"/>
        </w:rPr>
        <w:t>,</w:t>
      </w:r>
      <w:r w:rsidR="004D23AF">
        <w:t xml:space="preserve"> </w:t>
      </w:r>
      <w:r w:rsidR="00F62EA5">
        <w:t>p</w:t>
      </w:r>
      <w:r w:rsidR="00815ECA">
        <w:t>ero en todo este tiempo no se ha arreglado</w:t>
      </w:r>
      <w:r w:rsidR="004D23AF">
        <w:t>.</w:t>
      </w:r>
    </w:p>
    <w:p w:rsidR="00AB2F00" w:rsidRDefault="00AB2F00" w:rsidP="002C51C6">
      <w:pPr>
        <w:spacing w:after="0"/>
        <w:jc w:val="both"/>
      </w:pPr>
    </w:p>
    <w:p w:rsidR="00815ECA" w:rsidRDefault="00EF4783" w:rsidP="002C51C6">
      <w:pPr>
        <w:spacing w:after="0"/>
        <w:jc w:val="both"/>
      </w:pPr>
      <w:r>
        <w:rPr>
          <w:rFonts w:cs="Arial"/>
          <w:szCs w:val="24"/>
        </w:rPr>
        <w:t>El Consejero Magistrado Carlos Oscar Trejo Herrera</w:t>
      </w:r>
      <w:r w:rsidR="00F62EA5">
        <w:rPr>
          <w:rFonts w:cs="Arial"/>
          <w:szCs w:val="24"/>
        </w:rPr>
        <w:t xml:space="preserve"> señala</w:t>
      </w:r>
      <w:r>
        <w:rPr>
          <w:rFonts w:cs="Arial"/>
          <w:szCs w:val="24"/>
        </w:rPr>
        <w:t>,</w:t>
      </w:r>
      <w:r w:rsidR="00815ECA">
        <w:t xml:space="preserve"> van 3</w:t>
      </w:r>
      <w:r w:rsidR="00F62EA5">
        <w:t xml:space="preserve"> tres</w:t>
      </w:r>
      <w:r w:rsidR="00815ECA">
        <w:t xml:space="preserve"> años</w:t>
      </w:r>
      <w:r w:rsidR="00F62EA5">
        <w:t>.</w:t>
      </w:r>
    </w:p>
    <w:p w:rsidR="00167A0D" w:rsidRDefault="00167A0D" w:rsidP="002C51C6">
      <w:pPr>
        <w:spacing w:after="0"/>
        <w:jc w:val="both"/>
        <w:rPr>
          <w:rFonts w:eastAsia="Times New Roman" w:cs="Arial"/>
          <w:color w:val="000000" w:themeColor="text1"/>
          <w:szCs w:val="24"/>
          <w:lang w:eastAsia="es-ES"/>
        </w:rPr>
      </w:pPr>
    </w:p>
    <w:p w:rsidR="00815ECA" w:rsidRDefault="00D163B7" w:rsidP="002C51C6">
      <w:pPr>
        <w:spacing w:after="0"/>
        <w:jc w:val="both"/>
      </w:pPr>
      <w:r>
        <w:rPr>
          <w:rFonts w:eastAsia="Times New Roman" w:cs="Arial"/>
          <w:color w:val="000000" w:themeColor="text1"/>
          <w:szCs w:val="24"/>
          <w:lang w:eastAsia="es-ES"/>
        </w:rPr>
        <w:t>El Licenciado José Manuel de la Fuente Reynoso</w:t>
      </w:r>
      <w:r w:rsidR="00F62EA5">
        <w:rPr>
          <w:rFonts w:eastAsia="Times New Roman" w:cs="Arial"/>
          <w:color w:val="000000" w:themeColor="text1"/>
          <w:szCs w:val="24"/>
          <w:lang w:eastAsia="es-ES"/>
        </w:rPr>
        <w:t xml:space="preserve"> explica</w:t>
      </w:r>
      <w:r w:rsidR="0054319C">
        <w:rPr>
          <w:rFonts w:eastAsia="Times New Roman" w:cs="Arial"/>
          <w:color w:val="000000" w:themeColor="text1"/>
          <w:szCs w:val="24"/>
          <w:lang w:eastAsia="es-ES"/>
        </w:rPr>
        <w:t>;</w:t>
      </w:r>
      <w:r w:rsidR="00F62EA5">
        <w:t xml:space="preserve"> s</w:t>
      </w:r>
      <w:r w:rsidR="004D23AF">
        <w:t>i</w:t>
      </w:r>
      <w:r w:rsidR="00815ECA">
        <w:t xml:space="preserve"> ha habido acercamiento con las partes</w:t>
      </w:r>
      <w:r w:rsidR="0054319C">
        <w:t>, l</w:t>
      </w:r>
      <w:r w:rsidR="00815ECA">
        <w:t>as pretensiones que estaban solicitando</w:t>
      </w:r>
      <w:r w:rsidR="004D23AF">
        <w:t xml:space="preserve"> eran elevadísimas.</w:t>
      </w:r>
    </w:p>
    <w:p w:rsidR="00167A0D" w:rsidRDefault="00167A0D" w:rsidP="002C51C6">
      <w:pPr>
        <w:spacing w:after="0"/>
        <w:jc w:val="both"/>
        <w:rPr>
          <w:rFonts w:eastAsia="Arial" w:cs="Arial"/>
          <w:color w:val="000000" w:themeColor="text1"/>
          <w:szCs w:val="24"/>
          <w:lang w:eastAsia="es-ES"/>
        </w:rPr>
      </w:pPr>
    </w:p>
    <w:p w:rsidR="00815ECA" w:rsidRDefault="000A2833" w:rsidP="002C51C6">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F62EA5">
        <w:rPr>
          <w:rFonts w:eastAsia="Times New Roman" w:cs="Arial"/>
          <w:szCs w:val="24"/>
          <w:lang w:eastAsia="es-ES"/>
        </w:rPr>
        <w:t xml:space="preserve"> coincide</w:t>
      </w:r>
      <w:r>
        <w:rPr>
          <w:rFonts w:eastAsia="Times New Roman" w:cs="Arial"/>
          <w:szCs w:val="24"/>
          <w:lang w:eastAsia="es-ES"/>
        </w:rPr>
        <w:t>,</w:t>
      </w:r>
      <w:r w:rsidR="00815ECA">
        <w:t xml:space="preserve"> </w:t>
      </w:r>
      <w:r w:rsidR="00F62EA5">
        <w:t>s</w:t>
      </w:r>
      <w:r w:rsidR="00815ECA">
        <w:t>i ha habido acercamiento</w:t>
      </w:r>
      <w:r w:rsidR="00F62EA5">
        <w:t>.</w:t>
      </w:r>
    </w:p>
    <w:p w:rsidR="00167A0D" w:rsidRDefault="00167A0D" w:rsidP="002C51C6">
      <w:pPr>
        <w:spacing w:after="0"/>
        <w:jc w:val="both"/>
        <w:rPr>
          <w:rFonts w:cs="Arial"/>
          <w:szCs w:val="24"/>
        </w:rPr>
      </w:pPr>
    </w:p>
    <w:p w:rsidR="00815ECA" w:rsidRDefault="00EF4783" w:rsidP="002C51C6">
      <w:pPr>
        <w:spacing w:after="0"/>
        <w:jc w:val="both"/>
      </w:pPr>
      <w:r>
        <w:rPr>
          <w:rFonts w:cs="Arial"/>
          <w:szCs w:val="24"/>
        </w:rPr>
        <w:t>El Consejero Magistrado Carlos Oscar Trejo Herrera</w:t>
      </w:r>
      <w:r w:rsidR="00F62EA5">
        <w:rPr>
          <w:rFonts w:cs="Arial"/>
          <w:szCs w:val="24"/>
        </w:rPr>
        <w:t xml:space="preserve"> refiere</w:t>
      </w:r>
      <w:r>
        <w:rPr>
          <w:rFonts w:cs="Arial"/>
          <w:szCs w:val="24"/>
        </w:rPr>
        <w:t>,</w:t>
      </w:r>
      <w:r w:rsidR="00815ECA">
        <w:t xml:space="preserve"> todos hemos sufrido procedimientos laborales en </w:t>
      </w:r>
      <w:r w:rsidR="008663B0">
        <w:t>contra,</w:t>
      </w:r>
      <w:r w:rsidR="00815ECA">
        <w:t xml:space="preserve"> </w:t>
      </w:r>
      <w:r w:rsidR="00F62EA5">
        <w:t>¿</w:t>
      </w:r>
      <w:r w:rsidR="00E95EE0">
        <w:t>quién</w:t>
      </w:r>
      <w:r w:rsidR="00815ECA">
        <w:t xml:space="preserve"> se desmorali</w:t>
      </w:r>
      <w:r w:rsidR="008663B0">
        <w:t>z</w:t>
      </w:r>
      <w:r w:rsidR="000A43CE">
        <w:t>a</w:t>
      </w:r>
      <w:r w:rsidR="00815ECA">
        <w:t xml:space="preserve"> con obtener un dictamen </w:t>
      </w:r>
      <w:r w:rsidR="00815ECA">
        <w:lastRenderedPageBreak/>
        <w:t>desfavorable de la fuente de trabajo</w:t>
      </w:r>
      <w:r w:rsidR="00F62EA5">
        <w:t>?</w:t>
      </w:r>
      <w:r w:rsidR="0054319C">
        <w:t>,</w:t>
      </w:r>
      <w:r w:rsidR="00815ECA">
        <w:t xml:space="preserve"> no </w:t>
      </w:r>
      <w:r w:rsidR="000C649C">
        <w:t xml:space="preserve">le </w:t>
      </w:r>
      <w:r w:rsidR="00815ECA">
        <w:t xml:space="preserve">desmoralizaría </w:t>
      </w:r>
      <w:r w:rsidR="000A43CE">
        <w:t>tener</w:t>
      </w:r>
      <w:r w:rsidR="00815ECA">
        <w:t xml:space="preserve"> la sentencia desfavorable en un amparo</w:t>
      </w:r>
      <w:r w:rsidR="000A43CE">
        <w:t>.</w:t>
      </w:r>
    </w:p>
    <w:p w:rsidR="00AB2F00" w:rsidRDefault="00AB2F00" w:rsidP="002C51C6">
      <w:pPr>
        <w:spacing w:after="0"/>
        <w:jc w:val="both"/>
        <w:rPr>
          <w:rFonts w:eastAsia="Times New Roman" w:cs="Arial"/>
          <w:color w:val="000000" w:themeColor="text1"/>
          <w:szCs w:val="24"/>
          <w:lang w:eastAsia="es-ES"/>
        </w:rPr>
      </w:pPr>
    </w:p>
    <w:p w:rsidR="00815ECA" w:rsidRDefault="00D163B7" w:rsidP="002C51C6">
      <w:pPr>
        <w:spacing w:after="0"/>
        <w:jc w:val="both"/>
      </w:pPr>
      <w:r>
        <w:rPr>
          <w:rFonts w:eastAsia="Times New Roman" w:cs="Arial"/>
          <w:color w:val="000000" w:themeColor="text1"/>
          <w:szCs w:val="24"/>
          <w:lang w:eastAsia="es-ES"/>
        </w:rPr>
        <w:t>El Licenciado José Manuel de la Fuente Reynoso</w:t>
      </w:r>
      <w:r w:rsidR="00F62EA5">
        <w:rPr>
          <w:rFonts w:eastAsia="Times New Roman" w:cs="Arial"/>
          <w:color w:val="000000" w:themeColor="text1"/>
          <w:szCs w:val="24"/>
          <w:lang w:eastAsia="es-ES"/>
        </w:rPr>
        <w:t xml:space="preserve"> replica</w:t>
      </w:r>
      <w:r>
        <w:rPr>
          <w:rFonts w:eastAsia="Times New Roman" w:cs="Arial"/>
          <w:color w:val="000000" w:themeColor="text1"/>
          <w:szCs w:val="24"/>
          <w:lang w:eastAsia="es-ES"/>
        </w:rPr>
        <w:t>,</w:t>
      </w:r>
      <w:r w:rsidR="00815ECA">
        <w:t xml:space="preserve"> </w:t>
      </w:r>
      <w:r w:rsidR="00E95EE0">
        <w:t>sí</w:t>
      </w:r>
      <w:r w:rsidR="000A43CE">
        <w:t>,</w:t>
      </w:r>
      <w:r w:rsidR="00815ECA">
        <w:t xml:space="preserve"> </w:t>
      </w:r>
      <w:r w:rsidR="000A43CE">
        <w:t xml:space="preserve">pero </w:t>
      </w:r>
      <w:r w:rsidR="00815ECA">
        <w:t xml:space="preserve">entran </w:t>
      </w:r>
      <w:r w:rsidR="000A43CE">
        <w:t>los temas d</w:t>
      </w:r>
      <w:r w:rsidR="00815ECA">
        <w:t>e tiempo</w:t>
      </w:r>
      <w:r w:rsidR="000A43CE">
        <w:t>,</w:t>
      </w:r>
      <w:r w:rsidR="00815ECA">
        <w:t xml:space="preserve"> </w:t>
      </w:r>
      <w:r w:rsidR="000A43CE">
        <w:t>d</w:t>
      </w:r>
      <w:r w:rsidR="00815ECA">
        <w:t>e desgaste</w:t>
      </w:r>
      <w:r w:rsidR="000A43CE">
        <w:t>.</w:t>
      </w:r>
      <w:r w:rsidR="00815ECA">
        <w:t xml:space="preserve">  </w:t>
      </w:r>
    </w:p>
    <w:p w:rsidR="00167A0D" w:rsidRDefault="00167A0D" w:rsidP="002C51C6">
      <w:pPr>
        <w:spacing w:after="0"/>
        <w:jc w:val="both"/>
      </w:pPr>
    </w:p>
    <w:p w:rsidR="00815ECA" w:rsidRDefault="00EF4783" w:rsidP="002C51C6">
      <w:pPr>
        <w:spacing w:after="0"/>
        <w:jc w:val="both"/>
      </w:pPr>
      <w:r>
        <w:rPr>
          <w:rFonts w:cs="Arial"/>
          <w:szCs w:val="24"/>
        </w:rPr>
        <w:t>El Consejero Magistrado Carlos Oscar Trejo Herrera</w:t>
      </w:r>
      <w:r w:rsidR="00F62EA5">
        <w:rPr>
          <w:rFonts w:cs="Arial"/>
          <w:szCs w:val="24"/>
        </w:rPr>
        <w:t xml:space="preserve"> agrega</w:t>
      </w:r>
      <w:r>
        <w:rPr>
          <w:rFonts w:cs="Arial"/>
          <w:szCs w:val="24"/>
        </w:rPr>
        <w:t>,</w:t>
      </w:r>
      <w:r w:rsidR="00815ECA">
        <w:t xml:space="preserve"> </w:t>
      </w:r>
      <w:r w:rsidR="00F62EA5">
        <w:t>a</w:t>
      </w:r>
      <w:r w:rsidR="00815ECA">
        <w:t xml:space="preserve"> este momento</w:t>
      </w:r>
      <w:r w:rsidR="00F62EA5">
        <w:t>,</w:t>
      </w:r>
      <w:r w:rsidR="00815ECA">
        <w:t xml:space="preserve"> con un servidor público que ya tiene un trabajo en donde gana más de lo que ganaba aquí</w:t>
      </w:r>
      <w:r w:rsidR="0054319C">
        <w:t>,</w:t>
      </w:r>
      <w:r w:rsidR="00815ECA">
        <w:t xml:space="preserve"> </w:t>
      </w:r>
      <w:r w:rsidR="000A43CE">
        <w:t>¿</w:t>
      </w:r>
      <w:r w:rsidR="00815ECA">
        <w:t>tú crees que el tiempo lo trae en contra</w:t>
      </w:r>
      <w:r w:rsidR="000A43CE">
        <w:t>?</w:t>
      </w:r>
    </w:p>
    <w:p w:rsidR="00F32DBF" w:rsidRDefault="00F32DBF" w:rsidP="002C51C6">
      <w:pPr>
        <w:spacing w:after="0"/>
        <w:jc w:val="both"/>
      </w:pPr>
    </w:p>
    <w:p w:rsidR="00815ECA" w:rsidRDefault="00D163B7" w:rsidP="002C51C6">
      <w:pPr>
        <w:spacing w:after="0"/>
        <w:jc w:val="both"/>
      </w:pPr>
      <w:r>
        <w:rPr>
          <w:rFonts w:eastAsia="Times New Roman" w:cs="Arial"/>
          <w:color w:val="000000" w:themeColor="text1"/>
          <w:szCs w:val="24"/>
          <w:lang w:eastAsia="es-ES"/>
        </w:rPr>
        <w:t>El Licenciado José Manuel de la Fuente Reynoso</w:t>
      </w:r>
      <w:r w:rsidR="00F62EA5">
        <w:rPr>
          <w:rFonts w:eastAsia="Times New Roman" w:cs="Arial"/>
          <w:color w:val="000000" w:themeColor="text1"/>
          <w:szCs w:val="24"/>
          <w:lang w:eastAsia="es-ES"/>
        </w:rPr>
        <w:t xml:space="preserve"> dice</w:t>
      </w:r>
      <w:r>
        <w:rPr>
          <w:rFonts w:eastAsia="Times New Roman" w:cs="Arial"/>
          <w:color w:val="000000" w:themeColor="text1"/>
          <w:szCs w:val="24"/>
          <w:lang w:eastAsia="es-ES"/>
        </w:rPr>
        <w:t>,</w:t>
      </w:r>
      <w:r w:rsidR="00815ECA">
        <w:t xml:space="preserve"> </w:t>
      </w:r>
      <w:r w:rsidR="00F62EA5">
        <w:t>n</w:t>
      </w:r>
      <w:r w:rsidR="00815ECA">
        <w:t>o</w:t>
      </w:r>
      <w:r w:rsidR="000C649C">
        <w:t>,</w:t>
      </w:r>
      <w:r w:rsidR="00815ECA">
        <w:t xml:space="preserve"> digo también si el servidor público</w:t>
      </w:r>
      <w:r w:rsidR="000A43CE">
        <w:t>,</w:t>
      </w:r>
      <w:r w:rsidR="00815ECA">
        <w:t xml:space="preserve"> la </w:t>
      </w:r>
      <w:r w:rsidR="000A43CE">
        <w:t>administración...</w:t>
      </w:r>
    </w:p>
    <w:p w:rsidR="00F32DBF" w:rsidRDefault="00F32DBF" w:rsidP="002C51C6">
      <w:pPr>
        <w:spacing w:after="0"/>
        <w:jc w:val="both"/>
      </w:pPr>
    </w:p>
    <w:p w:rsidR="00815ECA" w:rsidRDefault="00EF4783" w:rsidP="002C51C6">
      <w:pPr>
        <w:spacing w:after="0"/>
        <w:jc w:val="both"/>
      </w:pPr>
      <w:r>
        <w:rPr>
          <w:rFonts w:cs="Arial"/>
          <w:szCs w:val="24"/>
        </w:rPr>
        <w:t>El Consejero Magistrado Carlos Oscar Trejo Herrera</w:t>
      </w:r>
      <w:r w:rsidR="00F62EA5">
        <w:rPr>
          <w:rFonts w:cs="Arial"/>
          <w:szCs w:val="24"/>
        </w:rPr>
        <w:t xml:space="preserve"> </w:t>
      </w:r>
      <w:r w:rsidR="00E95EE0">
        <w:rPr>
          <w:rFonts w:cs="Arial"/>
          <w:szCs w:val="24"/>
        </w:rPr>
        <w:t>continúa</w:t>
      </w:r>
      <w:r w:rsidR="00F62EA5">
        <w:rPr>
          <w:rFonts w:cs="Arial"/>
          <w:szCs w:val="24"/>
        </w:rPr>
        <w:t xml:space="preserve"> diciendo</w:t>
      </w:r>
      <w:r>
        <w:rPr>
          <w:rFonts w:cs="Arial"/>
          <w:szCs w:val="24"/>
        </w:rPr>
        <w:t>,</w:t>
      </w:r>
      <w:r w:rsidR="00815ECA">
        <w:t xml:space="preserve"> para </w:t>
      </w:r>
      <w:r w:rsidR="000A43CE">
        <w:t>él</w:t>
      </w:r>
      <w:r w:rsidR="00815ECA">
        <w:t xml:space="preserve"> es alcancía</w:t>
      </w:r>
      <w:r w:rsidR="000A43CE">
        <w:t>,</w:t>
      </w:r>
      <w:r w:rsidR="00815ECA">
        <w:t xml:space="preserve"> o</w:t>
      </w:r>
      <w:r w:rsidR="000A43CE">
        <w:t xml:space="preserve"> </w:t>
      </w:r>
      <w:r w:rsidR="00815ECA">
        <w:t>sea</w:t>
      </w:r>
      <w:r w:rsidR="00F62EA5">
        <w:t>,</w:t>
      </w:r>
      <w:r w:rsidR="00815ECA">
        <w:t xml:space="preserve"> de verdad no veo yo los factores que lo presionen a él </w:t>
      </w:r>
      <w:r w:rsidR="008663B0">
        <w:t>p</w:t>
      </w:r>
      <w:r w:rsidR="000C649C">
        <w:t>a</w:t>
      </w:r>
      <w:r w:rsidR="008663B0">
        <w:t>ra</w:t>
      </w:r>
      <w:r w:rsidR="00815ECA">
        <w:t xml:space="preserve"> tener un acuerdo</w:t>
      </w:r>
      <w:r w:rsidR="00F62EA5">
        <w:t>.</w:t>
      </w:r>
      <w:r w:rsidR="00815ECA">
        <w:t xml:space="preserve"> </w:t>
      </w:r>
      <w:r w:rsidR="00F62EA5">
        <w:t>N</w:t>
      </w:r>
      <w:r w:rsidR="000A43CE">
        <w:t>o</w:t>
      </w:r>
      <w:r w:rsidR="008663B0">
        <w:t>,</w:t>
      </w:r>
      <w:r w:rsidR="000A43CE">
        <w:t xml:space="preserve"> a la mejor, si le</w:t>
      </w:r>
      <w:r w:rsidR="00815ECA">
        <w:t xml:space="preserve"> hubieran dicho a los 6</w:t>
      </w:r>
      <w:r w:rsidR="000A43CE">
        <w:t xml:space="preserve"> seis</w:t>
      </w:r>
      <w:r w:rsidR="00815ECA">
        <w:t xml:space="preserve"> meses, él sin empleo</w:t>
      </w:r>
      <w:r w:rsidR="00F62EA5">
        <w:t>,</w:t>
      </w:r>
      <w:r w:rsidR="00815ECA">
        <w:t xml:space="preserve"> puede funcionar</w:t>
      </w:r>
      <w:r w:rsidR="00F62EA5">
        <w:t>;</w:t>
      </w:r>
      <w:r w:rsidR="00815ECA">
        <w:t xml:space="preserve"> a lo mejor saliendo</w:t>
      </w:r>
      <w:r w:rsidR="00F62EA5">
        <w:t xml:space="preserve">, </w:t>
      </w:r>
      <w:r w:rsidR="00815ECA">
        <w:t xml:space="preserve">un ofrecimiento pues </w:t>
      </w:r>
      <w:r w:rsidR="000A43CE">
        <w:t>sí,</w:t>
      </w:r>
      <w:r w:rsidR="00815ECA">
        <w:t xml:space="preserve"> pero ahorita yo que </w:t>
      </w:r>
      <w:proofErr w:type="gramStart"/>
      <w:r w:rsidR="00815ECA">
        <w:t>él</w:t>
      </w:r>
      <w:r w:rsidR="000A43CE">
        <w:t>….</w:t>
      </w:r>
      <w:proofErr w:type="gramEnd"/>
      <w:r w:rsidR="00815ECA">
        <w:t xml:space="preserve">, no </w:t>
      </w:r>
      <w:r w:rsidR="000A43CE">
        <w:t xml:space="preserve">sé, </w:t>
      </w:r>
      <w:r w:rsidR="00815ECA">
        <w:t>yo así lo veo</w:t>
      </w:r>
      <w:r w:rsidR="000A43CE">
        <w:t>.</w:t>
      </w:r>
    </w:p>
    <w:p w:rsidR="00F32DBF" w:rsidRDefault="00F32DBF" w:rsidP="002C51C6">
      <w:pPr>
        <w:spacing w:after="0"/>
        <w:jc w:val="both"/>
      </w:pPr>
    </w:p>
    <w:p w:rsidR="00815ECA" w:rsidRDefault="00DC7DA8" w:rsidP="002C51C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F62EA5">
        <w:rPr>
          <w:rFonts w:cs="Arial"/>
          <w:color w:val="000000" w:themeColor="text1"/>
        </w:rPr>
        <w:t xml:space="preserve"> recapitula</w:t>
      </w:r>
      <w:r>
        <w:rPr>
          <w:rFonts w:cs="Arial"/>
          <w:color w:val="000000" w:themeColor="text1"/>
        </w:rPr>
        <w:t>,</w:t>
      </w:r>
      <w:r w:rsidR="000A43CE">
        <w:t xml:space="preserve"> </w:t>
      </w:r>
      <w:r w:rsidR="00F62EA5">
        <w:t>e</w:t>
      </w:r>
      <w:r w:rsidR="000A43CE">
        <w:t>l tema toral es</w:t>
      </w:r>
      <w:r w:rsidR="00316876">
        <w:t>,</w:t>
      </w:r>
      <w:r w:rsidR="000A43CE">
        <w:t xml:space="preserve"> ¿e</w:t>
      </w:r>
      <w:r w:rsidR="00815ECA">
        <w:t>ra o no servidor público de confianza</w:t>
      </w:r>
      <w:r w:rsidR="000A43CE">
        <w:t xml:space="preserve"> </w:t>
      </w:r>
      <w:r w:rsidR="00F62EA5">
        <w:t>a</w:t>
      </w:r>
      <w:r w:rsidR="000A43CE">
        <w:t>l momento del cese</w:t>
      </w:r>
      <w:r w:rsidR="00F62EA5">
        <w:t>?</w:t>
      </w:r>
    </w:p>
    <w:p w:rsidR="00F32DBF" w:rsidRDefault="00F32DBF" w:rsidP="002C51C6">
      <w:pPr>
        <w:spacing w:after="0"/>
        <w:jc w:val="both"/>
        <w:rPr>
          <w:rFonts w:eastAsia="Arial" w:cs="Arial"/>
          <w:color w:val="000000" w:themeColor="text1"/>
          <w:szCs w:val="24"/>
          <w:lang w:eastAsia="es-ES"/>
        </w:rPr>
      </w:pPr>
    </w:p>
    <w:p w:rsidR="000A43CE" w:rsidRDefault="000A2833" w:rsidP="002C51C6">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F62EA5">
        <w:rPr>
          <w:rFonts w:eastAsia="Times New Roman" w:cs="Arial"/>
          <w:szCs w:val="24"/>
          <w:lang w:eastAsia="es-ES"/>
        </w:rPr>
        <w:t xml:space="preserve"> responde</w:t>
      </w:r>
      <w:r>
        <w:rPr>
          <w:rFonts w:eastAsia="Times New Roman" w:cs="Arial"/>
          <w:szCs w:val="24"/>
          <w:lang w:eastAsia="es-ES"/>
        </w:rPr>
        <w:t>,</w:t>
      </w:r>
      <w:r w:rsidR="000A43CE">
        <w:t xml:space="preserve"> </w:t>
      </w:r>
      <w:r w:rsidR="00F62EA5">
        <w:t>d</w:t>
      </w:r>
      <w:r w:rsidR="00AA626D">
        <w:t>e confianza,</w:t>
      </w:r>
      <w:r w:rsidR="000A43CE">
        <w:t xml:space="preserve"> si claro, si lo es.</w:t>
      </w:r>
    </w:p>
    <w:p w:rsidR="008714FF" w:rsidRDefault="008714FF" w:rsidP="002C51C6">
      <w:pPr>
        <w:spacing w:after="0"/>
        <w:jc w:val="both"/>
        <w:rPr>
          <w:rFonts w:eastAsia="Times New Roman" w:cs="Arial"/>
          <w:color w:val="000000" w:themeColor="text1"/>
          <w:szCs w:val="24"/>
          <w:lang w:eastAsia="es-ES"/>
        </w:rPr>
      </w:pPr>
    </w:p>
    <w:p w:rsidR="00F32DBF" w:rsidRDefault="00D163B7" w:rsidP="002C51C6">
      <w:pPr>
        <w:spacing w:after="0"/>
        <w:jc w:val="both"/>
      </w:pPr>
      <w:r>
        <w:rPr>
          <w:rFonts w:eastAsia="Times New Roman" w:cs="Arial"/>
          <w:color w:val="000000" w:themeColor="text1"/>
          <w:szCs w:val="24"/>
          <w:lang w:eastAsia="es-ES"/>
        </w:rPr>
        <w:t>El Licenciado José Manuel de la Fuente Reynoso</w:t>
      </w:r>
      <w:r w:rsidR="00F62EA5">
        <w:rPr>
          <w:rFonts w:eastAsia="Times New Roman" w:cs="Arial"/>
          <w:color w:val="000000" w:themeColor="text1"/>
          <w:szCs w:val="24"/>
          <w:lang w:eastAsia="es-ES"/>
        </w:rPr>
        <w:t xml:space="preserve"> manifiesta, d</w:t>
      </w:r>
      <w:r w:rsidR="00815ECA">
        <w:t xml:space="preserve">e </w:t>
      </w:r>
      <w:r w:rsidR="00AA626D">
        <w:t>hecho,</w:t>
      </w:r>
      <w:r w:rsidR="00815ECA">
        <w:t xml:space="preserve"> en el desahogo de la prueba confesional a cargo del actor, </w:t>
      </w:r>
      <w:r w:rsidR="00B555B1">
        <w:t>el</w:t>
      </w:r>
      <w:r w:rsidR="00815ECA">
        <w:t xml:space="preserve"> s</w:t>
      </w:r>
      <w:r w:rsidR="00F32DBF">
        <w:t>í</w:t>
      </w:r>
      <w:r w:rsidR="00815ECA">
        <w:t xml:space="preserve"> manifiesta que sus funciones</w:t>
      </w:r>
      <w:r w:rsidR="00B555B1">
        <w:t>,</w:t>
      </w:r>
      <w:r w:rsidR="00815ECA">
        <w:t xml:space="preserve"> las que estaba desarrollando al momento del cese</w:t>
      </w:r>
      <w:r w:rsidR="00AA626D">
        <w:t>,</w:t>
      </w:r>
      <w:r w:rsidR="00815ECA">
        <w:t xml:space="preserve"> se encontraban dentro de las que establece la </w:t>
      </w:r>
      <w:r w:rsidR="00316876">
        <w:t>l</w:t>
      </w:r>
      <w:r w:rsidR="00815ECA">
        <w:t>ey como de confianza</w:t>
      </w:r>
      <w:r w:rsidR="00B555B1">
        <w:t>,</w:t>
      </w:r>
      <w:r w:rsidR="00815ECA">
        <w:t xml:space="preserve"> el propio actor </w:t>
      </w:r>
      <w:r w:rsidR="00B555B1">
        <w:t>confiesa</w:t>
      </w:r>
      <w:r w:rsidR="00F62EA5">
        <w:t>,</w:t>
      </w:r>
      <w:r w:rsidR="00B555B1">
        <w:t xml:space="preserve"> o él </w:t>
      </w:r>
      <w:r w:rsidR="00815ECA">
        <w:t>dice</w:t>
      </w:r>
      <w:r w:rsidR="00B555B1">
        <w:t xml:space="preserve">, </w:t>
      </w:r>
      <w:r w:rsidR="00AA626D">
        <w:t>está</w:t>
      </w:r>
      <w:r w:rsidR="00B555B1">
        <w:t xml:space="preserve"> de acuerdo,</w:t>
      </w:r>
      <w:r w:rsidR="00815ECA">
        <w:t xml:space="preserve"> que sus funciones </w:t>
      </w:r>
      <w:r w:rsidR="00B555B1">
        <w:t xml:space="preserve">son </w:t>
      </w:r>
      <w:r w:rsidR="00815ECA">
        <w:t>dentro de las que se encuentran catalogadas como de confianza</w:t>
      </w:r>
      <w:r w:rsidR="00B555B1">
        <w:t>.</w:t>
      </w:r>
    </w:p>
    <w:p w:rsidR="00815ECA" w:rsidRDefault="00815ECA" w:rsidP="002C51C6">
      <w:pPr>
        <w:spacing w:after="0"/>
        <w:jc w:val="both"/>
      </w:pPr>
    </w:p>
    <w:p w:rsidR="00B555B1" w:rsidRDefault="00EF4783" w:rsidP="002C51C6">
      <w:pPr>
        <w:spacing w:after="0"/>
        <w:jc w:val="both"/>
      </w:pPr>
      <w:r>
        <w:rPr>
          <w:rFonts w:cs="Arial"/>
          <w:szCs w:val="24"/>
        </w:rPr>
        <w:t>El Consejero Magistrado Carlos Oscar Trejo Herrera</w:t>
      </w:r>
      <w:r w:rsidR="00F62EA5">
        <w:rPr>
          <w:rFonts w:cs="Arial"/>
          <w:szCs w:val="24"/>
        </w:rPr>
        <w:t xml:space="preserve"> pregunta</w:t>
      </w:r>
      <w:r>
        <w:rPr>
          <w:rFonts w:cs="Arial"/>
          <w:szCs w:val="24"/>
        </w:rPr>
        <w:t>,</w:t>
      </w:r>
      <w:r w:rsidR="00815ECA">
        <w:t xml:space="preserve"> </w:t>
      </w:r>
      <w:r w:rsidR="00B555B1">
        <w:t>¿</w:t>
      </w:r>
      <w:r w:rsidR="00815ECA">
        <w:t xml:space="preserve">tenía </w:t>
      </w:r>
      <w:r w:rsidR="00B555B1">
        <w:t xml:space="preserve">el, </w:t>
      </w:r>
      <w:r w:rsidR="00815ECA">
        <w:t xml:space="preserve">actividades de inspección? </w:t>
      </w:r>
    </w:p>
    <w:p w:rsidR="00F32DBF" w:rsidRDefault="00F32DBF" w:rsidP="002C51C6">
      <w:pPr>
        <w:spacing w:after="0"/>
        <w:jc w:val="both"/>
        <w:rPr>
          <w:rFonts w:eastAsia="Arial" w:cs="Arial"/>
          <w:color w:val="000000" w:themeColor="text1"/>
          <w:szCs w:val="24"/>
          <w:lang w:eastAsia="es-ES"/>
        </w:rPr>
      </w:pPr>
    </w:p>
    <w:p w:rsidR="00815ECA" w:rsidRDefault="000A2833" w:rsidP="002C51C6">
      <w:pPr>
        <w:spacing w:after="0"/>
        <w:jc w:val="both"/>
      </w:pPr>
      <w:r>
        <w:rPr>
          <w:rFonts w:eastAsia="Arial" w:cs="Arial"/>
          <w:color w:val="000000" w:themeColor="text1"/>
          <w:szCs w:val="24"/>
          <w:lang w:eastAsia="es-ES"/>
        </w:rPr>
        <w:lastRenderedPageBreak/>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F62EA5">
        <w:rPr>
          <w:rFonts w:eastAsia="Times New Roman" w:cs="Arial"/>
          <w:szCs w:val="24"/>
          <w:lang w:eastAsia="es-ES"/>
        </w:rPr>
        <w:t xml:space="preserve"> responde</w:t>
      </w:r>
      <w:r>
        <w:rPr>
          <w:rFonts w:eastAsia="Times New Roman" w:cs="Arial"/>
          <w:szCs w:val="24"/>
          <w:lang w:eastAsia="es-ES"/>
        </w:rPr>
        <w:t>,</w:t>
      </w:r>
      <w:r w:rsidR="00815ECA">
        <w:t xml:space="preserve"> su actividad era </w:t>
      </w:r>
      <w:r w:rsidR="0044514B">
        <w:t xml:space="preserve">de </w:t>
      </w:r>
      <w:r w:rsidR="00B555B1">
        <w:t>encargado d</w:t>
      </w:r>
      <w:r w:rsidR="00815ECA">
        <w:t xml:space="preserve">el área de transparencia, </w:t>
      </w:r>
      <w:r w:rsidR="00B555B1">
        <w:t>por lo tal</w:t>
      </w:r>
      <w:r w:rsidR="00F62EA5">
        <w:t>,</w:t>
      </w:r>
      <w:r w:rsidR="00B555B1">
        <w:t xml:space="preserve"> no </w:t>
      </w:r>
      <w:r w:rsidR="00E95EE0">
        <w:t>sé</w:t>
      </w:r>
      <w:r w:rsidR="00B555B1">
        <w:t xml:space="preserve"> en concreto las</w:t>
      </w:r>
      <w:r w:rsidR="00815ECA">
        <w:t xml:space="preserve"> actividades que </w:t>
      </w:r>
      <w:r w:rsidR="00B555B1">
        <w:t>él</w:t>
      </w:r>
      <w:r w:rsidR="00815ECA">
        <w:t xml:space="preserve"> tenía que hacer</w:t>
      </w:r>
      <w:r w:rsidR="00B555B1">
        <w:t xml:space="preserve">, respecto de ello. </w:t>
      </w:r>
    </w:p>
    <w:p w:rsidR="00AB2F00" w:rsidRDefault="00AB2F00" w:rsidP="002C51C6">
      <w:pPr>
        <w:spacing w:after="0"/>
        <w:jc w:val="both"/>
        <w:rPr>
          <w:rFonts w:cs="Arial"/>
          <w:szCs w:val="24"/>
        </w:rPr>
      </w:pPr>
    </w:p>
    <w:p w:rsidR="00815ECA" w:rsidRDefault="00EF4783" w:rsidP="002C51C6">
      <w:pPr>
        <w:spacing w:after="0"/>
        <w:jc w:val="both"/>
      </w:pPr>
      <w:r>
        <w:rPr>
          <w:rFonts w:cs="Arial"/>
          <w:szCs w:val="24"/>
        </w:rPr>
        <w:t>El Consejero Magistrado Carlos Oscar Trejo Herrera</w:t>
      </w:r>
      <w:r w:rsidR="00F62EA5">
        <w:rPr>
          <w:rFonts w:cs="Arial"/>
          <w:szCs w:val="24"/>
        </w:rPr>
        <w:t xml:space="preserve"> insiste</w:t>
      </w:r>
      <w:r>
        <w:rPr>
          <w:rFonts w:cs="Arial"/>
          <w:szCs w:val="24"/>
        </w:rPr>
        <w:t>,</w:t>
      </w:r>
      <w:r w:rsidR="00815ECA">
        <w:t xml:space="preserve"> por </w:t>
      </w:r>
      <w:r w:rsidR="0044514B">
        <w:t>eso,</w:t>
      </w:r>
      <w:r w:rsidR="00815ECA">
        <w:t xml:space="preserve"> pero de inspección</w:t>
      </w:r>
      <w:r w:rsidR="00B555B1">
        <w:t>.</w:t>
      </w:r>
    </w:p>
    <w:p w:rsidR="00F32DBF" w:rsidRDefault="00F32DBF" w:rsidP="002C51C6">
      <w:pPr>
        <w:spacing w:after="0"/>
        <w:jc w:val="both"/>
        <w:rPr>
          <w:rFonts w:eastAsia="Arial" w:cs="Arial"/>
          <w:color w:val="000000" w:themeColor="text1"/>
          <w:szCs w:val="24"/>
          <w:lang w:eastAsia="es-ES"/>
        </w:rPr>
      </w:pPr>
    </w:p>
    <w:p w:rsidR="00815ECA" w:rsidRDefault="000A2833" w:rsidP="002C51C6">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F62EA5">
        <w:rPr>
          <w:rFonts w:eastAsia="Times New Roman" w:cs="Arial"/>
          <w:szCs w:val="24"/>
          <w:lang w:eastAsia="es-ES"/>
        </w:rPr>
        <w:t xml:space="preserve"> propone</w:t>
      </w:r>
      <w:r w:rsidR="000A4A1A">
        <w:rPr>
          <w:rFonts w:eastAsia="Times New Roman" w:cs="Arial"/>
          <w:szCs w:val="24"/>
          <w:lang w:eastAsia="es-ES"/>
        </w:rPr>
        <w:t>;</w:t>
      </w:r>
      <w:r w:rsidR="00815ECA">
        <w:t xml:space="preserve"> vamos haciendo lo siguiente</w:t>
      </w:r>
      <w:r w:rsidR="00B555B1">
        <w:t>,</w:t>
      </w:r>
      <w:r w:rsidR="00815ECA">
        <w:t xml:space="preserve"> si están de acuerdo</w:t>
      </w:r>
      <w:r w:rsidR="00AA626D">
        <w:t>,</w:t>
      </w:r>
      <w:r w:rsidR="00815ECA">
        <w:t xml:space="preserve"> como decíamos</w:t>
      </w:r>
      <w:r w:rsidR="00B555B1">
        <w:t>,</w:t>
      </w:r>
      <w:r w:rsidR="00815ECA">
        <w:t xml:space="preserve"> la otra propuesta de dictamen y en este caso me gustaría </w:t>
      </w:r>
      <w:r w:rsidR="00B555B1" w:rsidRPr="000A4A1A">
        <w:t>someter a votación</w:t>
      </w:r>
      <w:r w:rsidR="000C649C" w:rsidRPr="000A4A1A">
        <w:t xml:space="preserve"> la de la </w:t>
      </w:r>
      <w:r w:rsidR="00614B0E" w:rsidRPr="000A4A1A">
        <w:t>Dirección</w:t>
      </w:r>
      <w:r w:rsidR="00B555B1" w:rsidRPr="000A4A1A">
        <w:t>.</w:t>
      </w:r>
    </w:p>
    <w:p w:rsidR="00F32DBF" w:rsidRDefault="00F32DBF" w:rsidP="002C51C6">
      <w:pPr>
        <w:spacing w:after="0"/>
        <w:jc w:val="both"/>
        <w:rPr>
          <w:rFonts w:cs="Arial"/>
          <w:color w:val="000000" w:themeColor="text1"/>
        </w:rPr>
      </w:pPr>
    </w:p>
    <w:p w:rsidR="00AA626D" w:rsidRDefault="00614B0E" w:rsidP="002C51C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 opina,</w:t>
      </w:r>
      <w:r w:rsidR="00815ECA">
        <w:t xml:space="preserve"> yo me esp</w:t>
      </w:r>
      <w:r w:rsidR="00316876">
        <w:t>eraría un poquito a que termine</w:t>
      </w:r>
      <w:r w:rsidR="00815ECA">
        <w:t xml:space="preserve"> </w:t>
      </w:r>
      <w:r w:rsidR="00AA626D">
        <w:t xml:space="preserve">el </w:t>
      </w:r>
      <w:r>
        <w:t>M</w:t>
      </w:r>
      <w:r w:rsidR="00AA626D">
        <w:t xml:space="preserve">agistrado </w:t>
      </w:r>
      <w:r w:rsidR="00815ECA">
        <w:t>de analizar más elementos</w:t>
      </w:r>
      <w:r w:rsidR="00AA626D">
        <w:t xml:space="preserve"> de </w:t>
      </w:r>
      <w:r>
        <w:t>argumentación</w:t>
      </w:r>
      <w:r w:rsidR="00AA626D">
        <w:t>.</w:t>
      </w:r>
      <w:r w:rsidR="00815ECA">
        <w:t xml:space="preserve"> </w:t>
      </w:r>
    </w:p>
    <w:p w:rsidR="00F32DBF" w:rsidRDefault="00F32DBF" w:rsidP="002C51C6">
      <w:pPr>
        <w:spacing w:after="0"/>
        <w:jc w:val="both"/>
        <w:rPr>
          <w:rFonts w:eastAsia="Arial" w:cs="Arial"/>
          <w:color w:val="000000" w:themeColor="text1"/>
          <w:szCs w:val="24"/>
          <w:lang w:eastAsia="es-ES"/>
        </w:rPr>
      </w:pPr>
    </w:p>
    <w:p w:rsidR="00815ECA" w:rsidRDefault="00614B0E" w:rsidP="002C51C6">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Pr>
          <w:rFonts w:eastAsia="Times New Roman" w:cs="Arial"/>
          <w:szCs w:val="24"/>
          <w:lang w:eastAsia="es-ES"/>
        </w:rPr>
        <w:t xml:space="preserve"> dice,</w:t>
      </w:r>
      <w:r w:rsidR="00815ECA">
        <w:t xml:space="preserve"> si claro</w:t>
      </w:r>
      <w:r w:rsidR="00AA626D">
        <w:t>,</w:t>
      </w:r>
      <w:r w:rsidR="00815ECA">
        <w:t xml:space="preserve"> yo como </w:t>
      </w:r>
      <w:r w:rsidR="00AA626D">
        <w:t>D</w:t>
      </w:r>
      <w:r w:rsidR="00815ECA">
        <w:t xml:space="preserve">irector </w:t>
      </w:r>
      <w:r w:rsidR="00AA626D">
        <w:t>G</w:t>
      </w:r>
      <w:r w:rsidR="00815ECA">
        <w:t xml:space="preserve">eneral y </w:t>
      </w:r>
      <w:r w:rsidR="00AA626D">
        <w:t xml:space="preserve">Presidente </w:t>
      </w:r>
      <w:r w:rsidR="00815ECA">
        <w:t>de</w:t>
      </w:r>
      <w:r w:rsidR="00AA626D">
        <w:t xml:space="preserve"> este</w:t>
      </w:r>
      <w:r w:rsidR="00815ECA">
        <w:t xml:space="preserve"> </w:t>
      </w:r>
      <w:r w:rsidR="00AA626D">
        <w:t>C</w:t>
      </w:r>
      <w:r w:rsidR="00815ECA">
        <w:t>onsejo</w:t>
      </w:r>
      <w:r w:rsidR="00AA626D">
        <w:t>,</w:t>
      </w:r>
      <w:r w:rsidR="00815ECA">
        <w:t xml:space="preserve"> ver el bien del </w:t>
      </w:r>
      <w:r w:rsidR="00AA626D">
        <w:t>I</w:t>
      </w:r>
      <w:r w:rsidR="00815ECA">
        <w:t>nstituto</w:t>
      </w:r>
      <w:r w:rsidR="00AA626D">
        <w:t>,</w:t>
      </w:r>
      <w:r w:rsidR="00815ECA">
        <w:t xml:space="preserve"> </w:t>
      </w:r>
      <w:r w:rsidR="00AA626D">
        <w:t>entonces</w:t>
      </w:r>
      <w:r w:rsidR="00815ECA">
        <w:t xml:space="preserve"> se nos hizo congruente </w:t>
      </w:r>
      <w:r w:rsidR="00AA626D">
        <w:t xml:space="preserve">en </w:t>
      </w:r>
      <w:r w:rsidR="00815ECA">
        <w:t>la mesa de trabajo</w:t>
      </w:r>
      <w:r w:rsidR="00AA626D">
        <w:t>,</w:t>
      </w:r>
      <w:r w:rsidR="00815ECA">
        <w:t xml:space="preserve"> precisamente es el producto de la mesa de trabajo este documento</w:t>
      </w:r>
      <w:r w:rsidR="00AA626D">
        <w:t>,</w:t>
      </w:r>
      <w:r w:rsidR="00815ECA">
        <w:t xml:space="preserve"> para que también en su momento el servidor público de confianza</w:t>
      </w:r>
      <w:r w:rsidR="000C649C">
        <w:t>,</w:t>
      </w:r>
      <w:r w:rsidR="00815ECA">
        <w:t xml:space="preserve"> pues </w:t>
      </w:r>
      <w:r w:rsidR="00AA626D">
        <w:t>deduzca los derechos que tenga y</w:t>
      </w:r>
      <w:r w:rsidR="00815ECA">
        <w:t xml:space="preserve"> </w:t>
      </w:r>
      <w:r>
        <w:t xml:space="preserve">en </w:t>
      </w:r>
      <w:r w:rsidR="00815ECA">
        <w:t xml:space="preserve">el inter seguimos con </w:t>
      </w:r>
      <w:r w:rsidR="00AA626D">
        <w:t>el acercamiento, creo que será lo</w:t>
      </w:r>
      <w:r w:rsidR="00815ECA">
        <w:t xml:space="preserve"> más sano</w:t>
      </w:r>
      <w:r w:rsidR="00AA626D">
        <w:t xml:space="preserve"> ¿</w:t>
      </w:r>
      <w:r w:rsidR="00887B55">
        <w:t>no sé qué opine</w:t>
      </w:r>
      <w:r w:rsidR="00AA626D">
        <w:t xml:space="preserve"> Magistrado?</w:t>
      </w:r>
    </w:p>
    <w:p w:rsidR="00F32DBF" w:rsidRDefault="00F32DBF" w:rsidP="002C51C6">
      <w:pPr>
        <w:spacing w:after="0"/>
        <w:jc w:val="both"/>
      </w:pPr>
    </w:p>
    <w:p w:rsidR="00AA626D" w:rsidRDefault="00EF4783" w:rsidP="002C51C6">
      <w:pPr>
        <w:spacing w:after="0"/>
        <w:jc w:val="both"/>
      </w:pPr>
      <w:r>
        <w:rPr>
          <w:rFonts w:cs="Arial"/>
          <w:szCs w:val="24"/>
        </w:rPr>
        <w:t>La Consejera Juez Norma Livier Blanco Núñez</w:t>
      </w:r>
      <w:r w:rsidR="00614B0E">
        <w:rPr>
          <w:rFonts w:cs="Arial"/>
          <w:szCs w:val="24"/>
        </w:rPr>
        <w:t xml:space="preserve"> agrega,</w:t>
      </w:r>
      <w:r w:rsidR="00AA626D">
        <w:t xml:space="preserve"> </w:t>
      </w:r>
      <w:r w:rsidR="00614B0E">
        <w:t>i</w:t>
      </w:r>
      <w:r w:rsidR="00887B55">
        <w:t>gual, e</w:t>
      </w:r>
      <w:r w:rsidR="00AA626D">
        <w:t>n una de esas el Colegiado dice que era de confianza</w:t>
      </w:r>
      <w:r w:rsidR="00887B55">
        <w:t>, es una moneda al aire</w:t>
      </w:r>
      <w:r w:rsidR="00316876">
        <w:t>, n</w:t>
      </w:r>
      <w:r w:rsidR="00887B55">
        <w:t>ada m</w:t>
      </w:r>
      <w:r w:rsidR="00F32DBF">
        <w:t>á</w:t>
      </w:r>
      <w:r w:rsidR="00887B55">
        <w:t xml:space="preserve">s que se defina hasta las </w:t>
      </w:r>
      <w:r w:rsidR="00993483">
        <w:t>últimas</w:t>
      </w:r>
      <w:r w:rsidR="00887B55">
        <w:t xml:space="preserve"> consecuencias.</w:t>
      </w:r>
    </w:p>
    <w:p w:rsidR="00F32DBF" w:rsidRDefault="00F32DBF" w:rsidP="002C51C6">
      <w:pPr>
        <w:spacing w:after="0"/>
        <w:jc w:val="both"/>
      </w:pPr>
    </w:p>
    <w:p w:rsidR="00F32DBF" w:rsidRDefault="00DC7DA8" w:rsidP="002C51C6">
      <w:pPr>
        <w:spacing w:after="0"/>
        <w:jc w:val="both"/>
      </w:pPr>
      <w:bookmarkStart w:id="12" w:name="_Hlk516667119"/>
      <w:r>
        <w:rPr>
          <w:rFonts w:cs="Arial"/>
          <w:color w:val="000000" w:themeColor="text1"/>
        </w:rPr>
        <w:t>La Consejera Consuelo del Rosario González Jiménez</w:t>
      </w:r>
      <w:r w:rsidR="00614B0E">
        <w:rPr>
          <w:rFonts w:cs="Arial"/>
          <w:color w:val="000000" w:themeColor="text1"/>
        </w:rPr>
        <w:t xml:space="preserve"> manifiesta</w:t>
      </w:r>
      <w:r>
        <w:rPr>
          <w:rFonts w:cs="Arial"/>
          <w:color w:val="000000" w:themeColor="text1"/>
        </w:rPr>
        <w:t>,</w:t>
      </w:r>
      <w:bookmarkEnd w:id="12"/>
      <w:r w:rsidR="000C649C">
        <w:t xml:space="preserve"> </w:t>
      </w:r>
      <w:r w:rsidR="00614B0E">
        <w:t>l</w:t>
      </w:r>
      <w:r w:rsidR="00887B55">
        <w:t>o</w:t>
      </w:r>
      <w:r w:rsidR="00815ECA">
        <w:t xml:space="preserve"> </w:t>
      </w:r>
      <w:r w:rsidR="000C649C">
        <w:t xml:space="preserve">que </w:t>
      </w:r>
      <w:r w:rsidR="00815ECA">
        <w:t>se tendría q</w:t>
      </w:r>
      <w:r w:rsidR="00887B55">
        <w:t>ue</w:t>
      </w:r>
      <w:r w:rsidR="00815ECA">
        <w:t xml:space="preserve"> modificar</w:t>
      </w:r>
      <w:r w:rsidR="00614B0E">
        <w:t>,</w:t>
      </w:r>
      <w:r w:rsidR="00815ECA">
        <w:t xml:space="preserve"> es que se suba a esta mesa es</w:t>
      </w:r>
      <w:r w:rsidR="000C649C">
        <w:t>e</w:t>
      </w:r>
      <w:r w:rsidR="00815ECA">
        <w:t xml:space="preserve"> tipo de resoluciones que deberían </w:t>
      </w:r>
      <w:r w:rsidR="00887B55">
        <w:t xml:space="preserve">de </w:t>
      </w:r>
      <w:r w:rsidR="00815ECA">
        <w:t xml:space="preserve">ser competencia exclusivamente del </w:t>
      </w:r>
      <w:r w:rsidR="00AF7D53">
        <w:t>D</w:t>
      </w:r>
      <w:r w:rsidR="00815ECA">
        <w:t>irector y</w:t>
      </w:r>
      <w:r w:rsidR="00887B55">
        <w:t xml:space="preserve"> de su equipo,</w:t>
      </w:r>
      <w:r w:rsidR="00815ECA">
        <w:t xml:space="preserve"> porque como bien dice el Magistrado</w:t>
      </w:r>
      <w:r w:rsidR="00AF7D53">
        <w:t>,</w:t>
      </w:r>
      <w:r w:rsidR="00815ECA">
        <w:t xml:space="preserve"> estamos subsanando algunas cosas que nosotros en su momento ni intervenimos</w:t>
      </w:r>
      <w:r w:rsidR="00887B55">
        <w:t>,</w:t>
      </w:r>
      <w:r w:rsidR="00815ECA">
        <w:t xml:space="preserve"> no pudimos opinar</w:t>
      </w:r>
      <w:r w:rsidR="00887B55">
        <w:t>,</w:t>
      </w:r>
      <w:r w:rsidR="00815ECA">
        <w:t xml:space="preserve"> ni decidir</w:t>
      </w:r>
      <w:r w:rsidR="00887B55">
        <w:t>,</w:t>
      </w:r>
      <w:r w:rsidR="00815ECA">
        <w:t xml:space="preserve"> ni nada</w:t>
      </w:r>
      <w:r w:rsidR="00887B55">
        <w:t>,</w:t>
      </w:r>
      <w:r w:rsidR="00815ECA">
        <w:t xml:space="preserve"> hasta este momento que en conciencia</w:t>
      </w:r>
      <w:r w:rsidR="00614B0E">
        <w:t>,</w:t>
      </w:r>
      <w:r w:rsidR="00815ECA">
        <w:t xml:space="preserve"> si fuera así y si estamos observando algo</w:t>
      </w:r>
      <w:r w:rsidR="00614B0E">
        <w:t>,</w:t>
      </w:r>
      <w:r w:rsidR="00815ECA">
        <w:t xml:space="preserve"> </w:t>
      </w:r>
      <w:r w:rsidR="00AF7D53">
        <w:t>como institución de buena fe</w:t>
      </w:r>
      <w:r w:rsidR="00887B55">
        <w:t xml:space="preserve">, </w:t>
      </w:r>
      <w:r w:rsidR="00815ECA">
        <w:t xml:space="preserve">deberíamos de resolver </w:t>
      </w:r>
      <w:r w:rsidR="00AF7D53">
        <w:t xml:space="preserve">conforme a </w:t>
      </w:r>
      <w:r w:rsidR="00815ECA">
        <w:t xml:space="preserve">lo que realmente a </w:t>
      </w:r>
      <w:r w:rsidR="00815ECA">
        <w:lastRenderedPageBreak/>
        <w:t>nuestro criterio existe</w:t>
      </w:r>
      <w:r w:rsidR="00887B55">
        <w:t>,</w:t>
      </w:r>
      <w:r w:rsidR="00815ECA">
        <w:t xml:space="preserve"> somos como una entidad revisora</w:t>
      </w:r>
      <w:r w:rsidR="00614B0E">
        <w:t>,</w:t>
      </w:r>
      <w:r w:rsidR="00815ECA">
        <w:t xml:space="preserve"> prácticamente</w:t>
      </w:r>
      <w:r w:rsidR="00AF7D53">
        <w:t xml:space="preserve"> que venimos a ser</w:t>
      </w:r>
      <w:r w:rsidR="00815ECA">
        <w:t xml:space="preserve"> la </w:t>
      </w:r>
      <w:r w:rsidR="00F32DBF">
        <w:t>C</w:t>
      </w:r>
      <w:r w:rsidR="00815ECA">
        <w:t>omisión</w:t>
      </w:r>
      <w:r w:rsidR="00887B55">
        <w:t>.</w:t>
      </w:r>
    </w:p>
    <w:p w:rsidR="00815ECA" w:rsidRDefault="00815ECA" w:rsidP="002C51C6">
      <w:pPr>
        <w:spacing w:after="0"/>
        <w:jc w:val="both"/>
      </w:pPr>
    </w:p>
    <w:p w:rsidR="00815ECA" w:rsidRDefault="000A2833" w:rsidP="002C51C6">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614B0E">
        <w:rPr>
          <w:rFonts w:eastAsia="Times New Roman" w:cs="Arial"/>
          <w:szCs w:val="24"/>
          <w:lang w:eastAsia="es-ES"/>
        </w:rPr>
        <w:t xml:space="preserve"> refiere</w:t>
      </w:r>
      <w:r>
        <w:rPr>
          <w:rFonts w:eastAsia="Times New Roman" w:cs="Arial"/>
          <w:szCs w:val="24"/>
          <w:lang w:eastAsia="es-ES"/>
        </w:rPr>
        <w:t>,</w:t>
      </w:r>
      <w:r w:rsidR="00815ECA">
        <w:t xml:space="preserve"> </w:t>
      </w:r>
      <w:r w:rsidR="00614B0E">
        <w:t>en</w:t>
      </w:r>
      <w:r w:rsidR="00815ECA">
        <w:t xml:space="preserve"> el acta del </w:t>
      </w:r>
      <w:r w:rsidR="00887B55">
        <w:t>2</w:t>
      </w:r>
      <w:r w:rsidR="00993483">
        <w:t>7 veintisiete</w:t>
      </w:r>
      <w:r w:rsidR="00815ECA">
        <w:t xml:space="preserve"> de abril se </w:t>
      </w:r>
      <w:r w:rsidR="00993483">
        <w:t>definió</w:t>
      </w:r>
      <w:r w:rsidR="00815ECA">
        <w:t xml:space="preserve"> </w:t>
      </w:r>
      <w:r w:rsidR="00AF7D53">
        <w:t>aquí</w:t>
      </w:r>
      <w:r w:rsidR="00815ECA">
        <w:t xml:space="preserve"> </w:t>
      </w:r>
      <w:r w:rsidR="00993483">
        <w:t xml:space="preserve">en este </w:t>
      </w:r>
      <w:r w:rsidR="00614B0E">
        <w:t>C</w:t>
      </w:r>
      <w:r w:rsidR="00993483">
        <w:t>onsejo, que se hiciera así.</w:t>
      </w:r>
    </w:p>
    <w:p w:rsidR="00AB2F00" w:rsidRDefault="00AB2F00" w:rsidP="002C51C6">
      <w:pPr>
        <w:spacing w:after="0"/>
        <w:jc w:val="both"/>
        <w:rPr>
          <w:rFonts w:cs="Arial"/>
          <w:szCs w:val="24"/>
        </w:rPr>
      </w:pPr>
    </w:p>
    <w:p w:rsidR="00815ECA" w:rsidRDefault="00EF4783" w:rsidP="002C51C6">
      <w:pPr>
        <w:spacing w:after="0"/>
        <w:jc w:val="both"/>
      </w:pPr>
      <w:r>
        <w:rPr>
          <w:rFonts w:cs="Arial"/>
          <w:szCs w:val="24"/>
        </w:rPr>
        <w:t>La Consejera Juez Norma Livier Blanco Núñez</w:t>
      </w:r>
      <w:r w:rsidR="00614B0E">
        <w:rPr>
          <w:rFonts w:cs="Arial"/>
          <w:szCs w:val="24"/>
        </w:rPr>
        <w:t xml:space="preserve"> añade</w:t>
      </w:r>
      <w:r>
        <w:rPr>
          <w:rFonts w:cs="Arial"/>
          <w:szCs w:val="24"/>
        </w:rPr>
        <w:t>,</w:t>
      </w:r>
      <w:r w:rsidR="00815ECA">
        <w:t xml:space="preserve"> </w:t>
      </w:r>
      <w:r w:rsidR="00614B0E">
        <w:t>e</w:t>
      </w:r>
      <w:r w:rsidR="00815ECA">
        <w:t xml:space="preserve">so dice la </w:t>
      </w:r>
      <w:r w:rsidR="00316876">
        <w:t>l</w:t>
      </w:r>
      <w:r w:rsidR="00815ECA">
        <w:t>ey</w:t>
      </w:r>
      <w:r w:rsidR="00993483">
        <w:t>,</w:t>
      </w:r>
      <w:r w:rsidR="00815ECA">
        <w:t xml:space="preserve"> </w:t>
      </w:r>
      <w:r w:rsidR="00993483">
        <w:t xml:space="preserve">no hay de otra, </w:t>
      </w:r>
      <w:r w:rsidR="00815ECA">
        <w:t>no es que nosotros lo definamos</w:t>
      </w:r>
      <w:r w:rsidR="00993483">
        <w:t>,</w:t>
      </w:r>
      <w:r w:rsidR="00815ECA">
        <w:t xml:space="preserve"> dice que los dictámenes de la </w:t>
      </w:r>
      <w:r w:rsidR="00614B0E">
        <w:t>C</w:t>
      </w:r>
      <w:r w:rsidR="00815ECA">
        <w:t xml:space="preserve">omisión </w:t>
      </w:r>
      <w:r w:rsidR="00614B0E">
        <w:t>S</w:t>
      </w:r>
      <w:r w:rsidR="00815ECA">
        <w:t>ubstanciadora</w:t>
      </w:r>
      <w:r w:rsidR="00993483">
        <w:t>,</w:t>
      </w:r>
      <w:r w:rsidR="00815ECA">
        <w:t xml:space="preserve"> el pleno</w:t>
      </w:r>
      <w:r w:rsidR="00993483">
        <w:t xml:space="preserve"> los…</w:t>
      </w:r>
      <w:r w:rsidR="00815ECA">
        <w:t xml:space="preserve"> </w:t>
      </w:r>
    </w:p>
    <w:p w:rsidR="00F32DBF" w:rsidRDefault="00F32DBF" w:rsidP="002C51C6">
      <w:pPr>
        <w:spacing w:after="0"/>
        <w:jc w:val="both"/>
        <w:rPr>
          <w:rFonts w:cs="Arial"/>
          <w:color w:val="000000" w:themeColor="text1"/>
        </w:rPr>
      </w:pPr>
    </w:p>
    <w:p w:rsidR="00993483" w:rsidRDefault="00614B0E" w:rsidP="002C51C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 señala</w:t>
      </w:r>
      <w:r>
        <w:t>,</w:t>
      </w:r>
      <w:r w:rsidR="00815ECA">
        <w:t xml:space="preserve"> </w:t>
      </w:r>
      <w:r w:rsidR="00AF7D53">
        <w:t xml:space="preserve">pero </w:t>
      </w:r>
      <w:r w:rsidR="00815ECA">
        <w:t>es</w:t>
      </w:r>
      <w:r>
        <w:t>,</w:t>
      </w:r>
      <w:r w:rsidR="00815ECA">
        <w:t xml:space="preserve"> como que nosotros </w:t>
      </w:r>
      <w:r w:rsidR="00AF7D53">
        <w:t>tenemos</w:t>
      </w:r>
      <w:r w:rsidR="00993483">
        <w:t xml:space="preserve"> </w:t>
      </w:r>
      <w:r w:rsidR="00815ECA">
        <w:t xml:space="preserve">esa facultad de decir </w:t>
      </w:r>
      <w:r w:rsidR="00993483">
        <w:t>sí</w:t>
      </w:r>
      <w:r w:rsidR="00815ECA">
        <w:t xml:space="preserve"> o no conforme a lo que estamos observando en todo el procedimiento</w:t>
      </w:r>
      <w:r>
        <w:t>,</w:t>
      </w:r>
      <w:r w:rsidR="00815ECA">
        <w:t xml:space="preserve"> si somos como</w:t>
      </w:r>
      <w:r w:rsidR="00993483">
        <w:t>…</w:t>
      </w:r>
    </w:p>
    <w:p w:rsidR="00F32DBF" w:rsidRDefault="00F32DBF" w:rsidP="002C51C6">
      <w:pPr>
        <w:spacing w:after="0"/>
        <w:jc w:val="both"/>
        <w:rPr>
          <w:rFonts w:cs="Arial"/>
          <w:szCs w:val="24"/>
        </w:rPr>
      </w:pPr>
    </w:p>
    <w:p w:rsidR="00815ECA" w:rsidRDefault="00EF4783" w:rsidP="002C51C6">
      <w:pPr>
        <w:spacing w:after="0"/>
        <w:jc w:val="both"/>
      </w:pPr>
      <w:r>
        <w:rPr>
          <w:rFonts w:cs="Arial"/>
          <w:szCs w:val="24"/>
        </w:rPr>
        <w:t>La Consejera Juez Norma Livier Blanco Núñez</w:t>
      </w:r>
      <w:r w:rsidR="00614B0E">
        <w:rPr>
          <w:rFonts w:cs="Arial"/>
          <w:szCs w:val="24"/>
        </w:rPr>
        <w:t xml:space="preserve"> complementa</w:t>
      </w:r>
      <w:r>
        <w:rPr>
          <w:rFonts w:cs="Arial"/>
          <w:szCs w:val="24"/>
        </w:rPr>
        <w:t>,</w:t>
      </w:r>
      <w:r w:rsidR="00993483">
        <w:t xml:space="preserve"> </w:t>
      </w:r>
      <w:r w:rsidR="00815ECA">
        <w:t>un moderador</w:t>
      </w:r>
      <w:r w:rsidR="00614B0E">
        <w:t>,</w:t>
      </w:r>
      <w:r w:rsidR="00815ECA">
        <w:t xml:space="preserve"> </w:t>
      </w:r>
      <w:r w:rsidR="00993483">
        <w:t xml:space="preserve">precisamente </w:t>
      </w:r>
      <w:r w:rsidR="00815ECA">
        <w:t xml:space="preserve">para que no quede nada </w:t>
      </w:r>
      <w:r w:rsidR="00993483">
        <w:t>más</w:t>
      </w:r>
      <w:r w:rsidR="00815ECA">
        <w:t xml:space="preserve"> en manos</w:t>
      </w:r>
      <w:r w:rsidR="00993483">
        <w:t xml:space="preserve"> de la Dirección.</w:t>
      </w:r>
    </w:p>
    <w:p w:rsidR="00F32DBF" w:rsidRDefault="00F32DBF" w:rsidP="002C51C6">
      <w:pPr>
        <w:spacing w:after="0"/>
        <w:jc w:val="both"/>
        <w:rPr>
          <w:rFonts w:cs="Arial"/>
          <w:color w:val="000000" w:themeColor="text1"/>
        </w:rPr>
      </w:pPr>
    </w:p>
    <w:p w:rsidR="00815ECA" w:rsidRDefault="00DC7DA8" w:rsidP="002C51C6">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w:t>
      </w:r>
      <w:r w:rsidR="00614B0E">
        <w:rPr>
          <w:rFonts w:cs="Arial"/>
          <w:color w:val="000000" w:themeColor="text1"/>
        </w:rPr>
        <w:t xml:space="preserve"> establece</w:t>
      </w:r>
      <w:r>
        <w:rPr>
          <w:rFonts w:cs="Arial"/>
          <w:color w:val="000000" w:themeColor="text1"/>
        </w:rPr>
        <w:t>,</w:t>
      </w:r>
      <w:r w:rsidR="00815ECA">
        <w:t xml:space="preserve"> </w:t>
      </w:r>
      <w:r w:rsidR="00614B0E">
        <w:t>e</w:t>
      </w:r>
      <w:r w:rsidR="00815ECA">
        <w:t>ntonces</w:t>
      </w:r>
      <w:r w:rsidR="00614B0E">
        <w:t>,</w:t>
      </w:r>
      <w:r w:rsidR="00815ECA">
        <w:t xml:space="preserve"> </w:t>
      </w:r>
      <w:r w:rsidR="00AF7D53">
        <w:t xml:space="preserve">no es exactamente </w:t>
      </w:r>
      <w:r w:rsidR="00815ECA">
        <w:t xml:space="preserve">nada más que se defienda o no al </w:t>
      </w:r>
      <w:r w:rsidR="00F32DBF">
        <w:t>I</w:t>
      </w:r>
      <w:r w:rsidR="00815ECA">
        <w:t>nstituto en ese sentido, desde luego que</w:t>
      </w:r>
      <w:r w:rsidR="00993483">
        <w:t xml:space="preserve"> esa </w:t>
      </w:r>
      <w:r w:rsidR="00815ECA">
        <w:t xml:space="preserve">es una función principal, pero al </w:t>
      </w:r>
      <w:r w:rsidR="00993483">
        <w:t>llegarnos</w:t>
      </w:r>
      <w:r w:rsidR="00815ECA">
        <w:t xml:space="preserve"> a nosotros este dictamen</w:t>
      </w:r>
      <w:r w:rsidR="00614B0E">
        <w:t>,</w:t>
      </w:r>
      <w:r w:rsidR="00815ECA">
        <w:t xml:space="preserve"> pues es como ser el equilibrio, no necesariamente decir</w:t>
      </w:r>
      <w:r w:rsidR="00993483">
        <w:t xml:space="preserve">, ha no, </w:t>
      </w:r>
      <w:r w:rsidR="00815ECA">
        <w:t xml:space="preserve">aunque este mal yo lo voy a sostener, buscando esa parte de defender al </w:t>
      </w:r>
      <w:r w:rsidR="00F32DBF">
        <w:t>I</w:t>
      </w:r>
      <w:r w:rsidR="00815ECA">
        <w:t xml:space="preserve">nstituto, </w:t>
      </w:r>
      <w:r w:rsidR="00AF7D53">
        <w:t xml:space="preserve">pero </w:t>
      </w:r>
      <w:r w:rsidR="00815ECA">
        <w:t>como bien dices</w:t>
      </w:r>
      <w:r w:rsidR="00614B0E">
        <w:t>,</w:t>
      </w:r>
      <w:r w:rsidR="00815ECA">
        <w:t xml:space="preserve"> no sabemos cómo puede</w:t>
      </w:r>
      <w:r w:rsidR="00993483">
        <w:t xml:space="preserve"> resolver el </w:t>
      </w:r>
      <w:r w:rsidR="00614B0E">
        <w:t>C</w:t>
      </w:r>
      <w:r w:rsidR="00993483">
        <w:t>olegiado.</w:t>
      </w:r>
    </w:p>
    <w:p w:rsidR="000A4A1A" w:rsidRDefault="000A4A1A" w:rsidP="002C51C6">
      <w:pPr>
        <w:spacing w:after="0"/>
        <w:jc w:val="both"/>
      </w:pPr>
    </w:p>
    <w:p w:rsidR="00815ECA" w:rsidRDefault="007E6988" w:rsidP="002C51C6">
      <w:pPr>
        <w:spacing w:after="0"/>
        <w:jc w:val="both"/>
      </w:pPr>
      <w:r>
        <w:t>El Consejero Licenciado Jesús Alberto López Peñuelas</w:t>
      </w:r>
      <w:r w:rsidR="00614B0E">
        <w:t xml:space="preserve"> expone</w:t>
      </w:r>
      <w:r w:rsidR="00316876">
        <w:t>;</w:t>
      </w:r>
      <w:r w:rsidR="00993483">
        <w:t xml:space="preserve"> </w:t>
      </w:r>
      <w:r w:rsidR="00614B0E">
        <w:t>l</w:t>
      </w:r>
      <w:r w:rsidR="00815ECA">
        <w:t>o que pudiera proponer</w:t>
      </w:r>
      <w:r w:rsidR="00614B0E">
        <w:t>,</w:t>
      </w:r>
      <w:r w:rsidR="00815ECA">
        <w:t xml:space="preserve"> es </w:t>
      </w:r>
      <w:r w:rsidR="008567DF">
        <w:t xml:space="preserve">emitir </w:t>
      </w:r>
      <w:r w:rsidR="00815ECA">
        <w:t>un voto par</w:t>
      </w:r>
      <w:r w:rsidR="008567DF">
        <w:t>t</w:t>
      </w:r>
      <w:r w:rsidR="00815ECA">
        <w:t xml:space="preserve">icular y quien quiera dar su </w:t>
      </w:r>
      <w:r w:rsidR="008567DF">
        <w:t>ex</w:t>
      </w:r>
      <w:r w:rsidR="00815ECA">
        <w:t>posición</w:t>
      </w:r>
      <w:r w:rsidR="00614B0E">
        <w:t xml:space="preserve"> </w:t>
      </w:r>
      <w:r w:rsidR="008567DF">
        <w:t xml:space="preserve">que </w:t>
      </w:r>
      <w:r w:rsidR="00815ECA">
        <w:t>considere necesario que quede en actas y tomar una determinación</w:t>
      </w:r>
      <w:r w:rsidR="008567DF">
        <w:t>,</w:t>
      </w:r>
      <w:r w:rsidR="00815ECA">
        <w:t xml:space="preserve"> porque no veo más salidas</w:t>
      </w:r>
      <w:r w:rsidR="00614B0E">
        <w:t>,</w:t>
      </w:r>
      <w:r w:rsidR="00815ECA">
        <w:t xml:space="preserve"> o se cambia el dictamen en el sentido negativo o se pueden atender observaciones que sean salvables o se suscribe el dictamen</w:t>
      </w:r>
      <w:r w:rsidR="008567DF">
        <w:t>,</w:t>
      </w:r>
      <w:r w:rsidR="00815ECA">
        <w:t xml:space="preserve"> </w:t>
      </w:r>
      <w:r w:rsidR="008567DF">
        <w:t xml:space="preserve">entendiendo </w:t>
      </w:r>
      <w:r w:rsidR="00815ECA">
        <w:t xml:space="preserve">que va a haber procedimientos </w:t>
      </w:r>
      <w:r w:rsidR="008567DF">
        <w:t>supervini</w:t>
      </w:r>
      <w:r w:rsidR="00815ECA">
        <w:t>entes que deberá atender la institución</w:t>
      </w:r>
      <w:r w:rsidR="008567DF">
        <w:t>,</w:t>
      </w:r>
      <w:r w:rsidR="00815ECA">
        <w:t xml:space="preserve"> ese es el panorama</w:t>
      </w:r>
      <w:r w:rsidR="00614B0E">
        <w:t>,</w:t>
      </w:r>
      <w:r w:rsidR="00815ECA">
        <w:t xml:space="preserve"> que no vamos a encontrar otras circunstancia</w:t>
      </w:r>
      <w:r w:rsidR="008567DF">
        <w:t>s</w:t>
      </w:r>
      <w:r w:rsidR="00815ECA">
        <w:t>, sobre ese panorama habrá que tomar una decisión para salvaguardar también los derechos del actor</w:t>
      </w:r>
      <w:r w:rsidR="008567DF">
        <w:t>,</w:t>
      </w:r>
      <w:r w:rsidR="00815ECA">
        <w:t xml:space="preserve"> que está solicitando mediante un amparo</w:t>
      </w:r>
      <w:r w:rsidR="00614B0E">
        <w:t>,</w:t>
      </w:r>
      <w:r w:rsidR="00815ECA">
        <w:t xml:space="preserve"> que se le </w:t>
      </w:r>
      <w:r w:rsidR="008567DF">
        <w:t>dé</w:t>
      </w:r>
      <w:r w:rsidR="00815ECA">
        <w:t xml:space="preserve"> solución</w:t>
      </w:r>
      <w:r w:rsidR="008567DF">
        <w:t xml:space="preserve"> en el sentido que sea,</w:t>
      </w:r>
      <w:r w:rsidR="00815ECA">
        <w:t xml:space="preserve"> aun con lo complejo</w:t>
      </w:r>
      <w:r w:rsidR="008567DF">
        <w:t xml:space="preserve"> que es, </w:t>
      </w:r>
      <w:r w:rsidR="00815ECA">
        <w:t xml:space="preserve">aun </w:t>
      </w:r>
      <w:r w:rsidR="008567DF">
        <w:t xml:space="preserve">habiendo </w:t>
      </w:r>
      <w:r w:rsidR="00815ECA">
        <w:t xml:space="preserve">dejado claro también en otros momentos sobre los vicios o </w:t>
      </w:r>
      <w:r w:rsidR="008567DF">
        <w:t>lo endeble d</w:t>
      </w:r>
      <w:r w:rsidR="00815ECA">
        <w:t>el procedimiento administrativo</w:t>
      </w:r>
      <w:r w:rsidR="008567DF">
        <w:t xml:space="preserve">, eso lo </w:t>
      </w:r>
      <w:r w:rsidR="008567DF">
        <w:lastRenderedPageBreak/>
        <w:t xml:space="preserve">tenemos claro, </w:t>
      </w:r>
      <w:r w:rsidR="00815ECA">
        <w:t xml:space="preserve">pero habrá que haber una </w:t>
      </w:r>
      <w:r w:rsidR="008567DF">
        <w:t>resolución</w:t>
      </w:r>
      <w:r w:rsidR="00815ECA">
        <w:t xml:space="preserve"> al respecto y apelaría a que los </w:t>
      </w:r>
      <w:r w:rsidR="00614B0E">
        <w:t>C</w:t>
      </w:r>
      <w:r w:rsidR="00815ECA">
        <w:t>onsejeros que consideren conveniente emitir un razonamiento</w:t>
      </w:r>
      <w:r w:rsidR="008567DF">
        <w:t xml:space="preserve"> al respecto,</w:t>
      </w:r>
      <w:r w:rsidR="00815ECA">
        <w:t xml:space="preserve"> lo hagamos con un voto o como niños jugando </w:t>
      </w:r>
      <w:proofErr w:type="spellStart"/>
      <w:r w:rsidR="00AF7D53">
        <w:t>n</w:t>
      </w:r>
      <w:r w:rsidR="00815ECA">
        <w:t>intendo</w:t>
      </w:r>
      <w:proofErr w:type="spellEnd"/>
      <w:r w:rsidR="008567DF">
        <w:t>,</w:t>
      </w:r>
      <w:r w:rsidR="00815ECA">
        <w:t xml:space="preserve"> pedimos pausa y vemos si hay una posibilidad de perfeccionar</w:t>
      </w:r>
      <w:r w:rsidR="00316876">
        <w:t>;</w:t>
      </w:r>
      <w:r w:rsidR="008567DF">
        <w:t xml:space="preserve"> todo es </w:t>
      </w:r>
      <w:proofErr w:type="spellStart"/>
      <w:r w:rsidR="008567DF">
        <w:t>perfeccionable</w:t>
      </w:r>
      <w:proofErr w:type="spellEnd"/>
      <w:r w:rsidR="008567DF">
        <w:t>.</w:t>
      </w:r>
      <w:r w:rsidR="00815ECA">
        <w:t xml:space="preserve"> </w:t>
      </w:r>
    </w:p>
    <w:p w:rsidR="00F32DBF" w:rsidRDefault="00F32DBF" w:rsidP="002C51C6">
      <w:pPr>
        <w:spacing w:after="0"/>
        <w:jc w:val="both"/>
      </w:pPr>
    </w:p>
    <w:p w:rsidR="00815ECA" w:rsidRDefault="00EF4783" w:rsidP="002C51C6">
      <w:pPr>
        <w:spacing w:after="0"/>
        <w:jc w:val="both"/>
      </w:pPr>
      <w:r>
        <w:rPr>
          <w:rFonts w:cs="Arial"/>
          <w:szCs w:val="24"/>
        </w:rPr>
        <w:t>El Consejero Magistrado Carlos Oscar Trejo Herrera</w:t>
      </w:r>
      <w:r w:rsidR="00614B0E">
        <w:rPr>
          <w:rFonts w:cs="Arial"/>
          <w:szCs w:val="24"/>
        </w:rPr>
        <w:t xml:space="preserve"> coincide</w:t>
      </w:r>
      <w:r>
        <w:rPr>
          <w:rFonts w:cs="Arial"/>
          <w:szCs w:val="24"/>
        </w:rPr>
        <w:t>,</w:t>
      </w:r>
      <w:r w:rsidR="00AF7D53">
        <w:t xml:space="preserve"> </w:t>
      </w:r>
      <w:r w:rsidR="00614B0E">
        <w:t>t</w:t>
      </w:r>
      <w:r w:rsidR="00AF7D53">
        <w:t>ienes razón, s</w:t>
      </w:r>
      <w:r w:rsidR="00815ECA">
        <w:t>ol</w:t>
      </w:r>
      <w:r w:rsidR="00B31528">
        <w:t>amente</w:t>
      </w:r>
      <w:r w:rsidR="00815ECA">
        <w:t xml:space="preserve"> hay 2 </w:t>
      </w:r>
      <w:r w:rsidR="00B31528">
        <w:t xml:space="preserve">dos </w:t>
      </w:r>
      <w:r w:rsidR="00815ECA">
        <w:t>opciones</w:t>
      </w:r>
      <w:r w:rsidR="00B31528">
        <w:t>,</w:t>
      </w:r>
      <w:r w:rsidR="00815ECA">
        <w:t xml:space="preserve"> a favor del dictamen o en contra, </w:t>
      </w:r>
      <w:proofErr w:type="gramStart"/>
      <w:r w:rsidR="002363BF">
        <w:t>cada</w:t>
      </w:r>
      <w:r w:rsidR="00E95EE0">
        <w:t xml:space="preserve"> </w:t>
      </w:r>
      <w:r w:rsidR="002363BF">
        <w:t>quien</w:t>
      </w:r>
      <w:proofErr w:type="gramEnd"/>
      <w:r w:rsidR="002363BF">
        <w:t xml:space="preserve"> emita su voto </w:t>
      </w:r>
      <w:r w:rsidR="00AF7D53">
        <w:t xml:space="preserve">y </w:t>
      </w:r>
      <w:r w:rsidR="00815ECA">
        <w:t xml:space="preserve">ya como se </w:t>
      </w:r>
      <w:r w:rsidR="002363BF">
        <w:t>dé</w:t>
      </w:r>
      <w:r w:rsidR="00815ECA">
        <w:t xml:space="preserve"> la votación</w:t>
      </w:r>
      <w:r w:rsidR="00B31528">
        <w:t>,</w:t>
      </w:r>
      <w:r w:rsidR="00815ECA">
        <w:t xml:space="preserve"> </w:t>
      </w:r>
      <w:r w:rsidR="002363BF">
        <w:t xml:space="preserve">entonces </w:t>
      </w:r>
      <w:r w:rsidR="00815ECA">
        <w:t>se tomen las decisiones</w:t>
      </w:r>
      <w:r w:rsidR="00F32DBF">
        <w:t>.</w:t>
      </w:r>
    </w:p>
    <w:p w:rsidR="00F32DBF" w:rsidRDefault="00F32DBF" w:rsidP="002C51C6">
      <w:pPr>
        <w:spacing w:after="0"/>
        <w:jc w:val="both"/>
      </w:pPr>
    </w:p>
    <w:p w:rsidR="00815ECA" w:rsidRDefault="000A2833" w:rsidP="002C51C6">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614B0E">
        <w:rPr>
          <w:rFonts w:eastAsia="Times New Roman" w:cs="Arial"/>
          <w:szCs w:val="24"/>
          <w:lang w:eastAsia="es-ES"/>
        </w:rPr>
        <w:t xml:space="preserve"> expone</w:t>
      </w:r>
      <w:r>
        <w:rPr>
          <w:rFonts w:eastAsia="Times New Roman" w:cs="Arial"/>
          <w:szCs w:val="24"/>
          <w:lang w:eastAsia="es-ES"/>
        </w:rPr>
        <w:t>,</w:t>
      </w:r>
      <w:r w:rsidR="00815ECA">
        <w:t xml:space="preserve"> si</w:t>
      </w:r>
      <w:r w:rsidR="00316876">
        <w:t>,</w:t>
      </w:r>
      <w:r w:rsidR="00815ECA">
        <w:t xml:space="preserve"> de </w:t>
      </w:r>
      <w:proofErr w:type="gramStart"/>
      <w:r w:rsidR="00815ECA">
        <w:t>hecho</w:t>
      </w:r>
      <w:proofErr w:type="gramEnd"/>
      <w:r w:rsidR="00815ECA">
        <w:t xml:space="preserve"> el esfuerzo que se hizo </w:t>
      </w:r>
      <w:r w:rsidR="002363BF">
        <w:t>previamente</w:t>
      </w:r>
      <w:r w:rsidR="00815ECA">
        <w:t xml:space="preserve"> para llega</w:t>
      </w:r>
      <w:r w:rsidR="00F32DBF">
        <w:t>r</w:t>
      </w:r>
      <w:r w:rsidR="00815ECA">
        <w:t xml:space="preserve"> a esta mesa ya con un dictamen</w:t>
      </w:r>
      <w:r w:rsidR="002363BF">
        <w:t>,</w:t>
      </w:r>
      <w:r w:rsidR="00815ECA">
        <w:t xml:space="preserve"> ya para tener el visto bueno de todos</w:t>
      </w:r>
      <w:r w:rsidR="002363BF">
        <w:t xml:space="preserve">, </w:t>
      </w:r>
      <w:r w:rsidR="008641FE">
        <w:t xml:space="preserve">precisamente </w:t>
      </w:r>
      <w:r w:rsidR="002363BF">
        <w:t>para eso</w:t>
      </w:r>
      <w:r w:rsidR="00815ECA">
        <w:t xml:space="preserve"> se les mando por correo</w:t>
      </w:r>
      <w:r w:rsidR="002363BF">
        <w:t xml:space="preserve">, lo vimos con la </w:t>
      </w:r>
      <w:r w:rsidR="00614B0E">
        <w:t>F</w:t>
      </w:r>
      <w:r w:rsidR="002363BF">
        <w:t xml:space="preserve">iscal </w:t>
      </w:r>
      <w:r w:rsidR="00815ECA">
        <w:t>y pues esa era la intensión</w:t>
      </w:r>
      <w:r w:rsidR="002363BF">
        <w:t>, llegar ya con algo</w:t>
      </w:r>
      <w:r w:rsidR="008641FE">
        <w:t xml:space="preserve"> más…</w:t>
      </w:r>
      <w:r w:rsidR="002363BF">
        <w:t xml:space="preserve">, o en tu oficina, que nos ofreciste la </w:t>
      </w:r>
      <w:proofErr w:type="spellStart"/>
      <w:r w:rsidR="002363BF">
        <w:t>anfitrion</w:t>
      </w:r>
      <w:r w:rsidR="00F32DBF">
        <w:t>í</w:t>
      </w:r>
      <w:r w:rsidR="002363BF">
        <w:t>a</w:t>
      </w:r>
      <w:proofErr w:type="spellEnd"/>
      <w:r w:rsidR="002363BF">
        <w:t xml:space="preserve">. Si es necesario, hacemos </w:t>
      </w:r>
      <w:r w:rsidR="00815ECA">
        <w:t xml:space="preserve">otra mesa de trabajo </w:t>
      </w:r>
      <w:r w:rsidR="008641FE">
        <w:t xml:space="preserve">el día de </w:t>
      </w:r>
      <w:r w:rsidR="00815ECA">
        <w:t>hoy en la tarde o mañana en la mañana</w:t>
      </w:r>
      <w:r w:rsidR="008641FE">
        <w:t>,</w:t>
      </w:r>
      <w:r w:rsidR="00815ECA">
        <w:t xml:space="preserve"> no s</w:t>
      </w:r>
      <w:r w:rsidR="00F32DBF">
        <w:t>é</w:t>
      </w:r>
      <w:r w:rsidR="00815ECA">
        <w:t xml:space="preserve"> </w:t>
      </w:r>
      <w:r w:rsidR="008641FE">
        <w:t>cuánto</w:t>
      </w:r>
      <w:r w:rsidR="00815ECA">
        <w:t xml:space="preserve"> nos vayan a dar </w:t>
      </w:r>
      <w:r w:rsidR="008641FE">
        <w:t xml:space="preserve">en el </w:t>
      </w:r>
      <w:r w:rsidR="000C4976">
        <w:t>J</w:t>
      </w:r>
      <w:r w:rsidR="008641FE">
        <w:t xml:space="preserve">uzgado de Distrito, si nos </w:t>
      </w:r>
      <w:r w:rsidR="00815ECA">
        <w:t>dicen 24</w:t>
      </w:r>
      <w:r w:rsidR="008030EB">
        <w:t xml:space="preserve"> veinticuatro</w:t>
      </w:r>
      <w:r w:rsidR="00815ECA">
        <w:t xml:space="preserve"> h</w:t>
      </w:r>
      <w:r w:rsidR="008641FE">
        <w:t xml:space="preserve">oras, </w:t>
      </w:r>
      <w:r w:rsidR="00815ECA">
        <w:t xml:space="preserve">mañana </w:t>
      </w:r>
      <w:r w:rsidR="008641FE">
        <w:t xml:space="preserve">tenemos que </w:t>
      </w:r>
      <w:r w:rsidR="00815ECA">
        <w:t>cumplir</w:t>
      </w:r>
      <w:r w:rsidR="008641FE">
        <w:t xml:space="preserve">, </w:t>
      </w:r>
      <w:r w:rsidR="00815ECA">
        <w:t>si tienen a bien</w:t>
      </w:r>
      <w:r w:rsidR="008641FE">
        <w:t xml:space="preserve">, nada más las propuestas que vayan a dar, </w:t>
      </w:r>
      <w:r w:rsidR="00815ECA">
        <w:t>una propuesta diferente</w:t>
      </w:r>
      <w:r w:rsidR="008641FE">
        <w:t>,</w:t>
      </w:r>
      <w:r w:rsidR="00815ECA">
        <w:t xml:space="preserve"> si</w:t>
      </w:r>
      <w:r w:rsidR="008641FE">
        <w:t xml:space="preserve"> es así, si no mandamos esta, cumplimos con el </w:t>
      </w:r>
      <w:r w:rsidR="008030EB">
        <w:t>J</w:t>
      </w:r>
      <w:r w:rsidR="008641FE">
        <w:t xml:space="preserve">uzgado de </w:t>
      </w:r>
      <w:r w:rsidR="000C4976">
        <w:t>D</w:t>
      </w:r>
      <w:r w:rsidR="008641FE">
        <w:t>istrito y el trabajador va a hacer lo conducente.</w:t>
      </w:r>
      <w:r w:rsidR="00815ECA">
        <w:t xml:space="preserve"> </w:t>
      </w:r>
    </w:p>
    <w:p w:rsidR="00F32DBF" w:rsidRDefault="00F32DBF" w:rsidP="002C51C6">
      <w:pPr>
        <w:spacing w:after="0"/>
        <w:jc w:val="both"/>
      </w:pPr>
    </w:p>
    <w:p w:rsidR="00815ECA" w:rsidRDefault="00DC7DA8" w:rsidP="002C51C6">
      <w:pPr>
        <w:spacing w:after="0"/>
        <w:jc w:val="both"/>
      </w:pPr>
      <w:r>
        <w:rPr>
          <w:rFonts w:cs="Arial"/>
          <w:color w:val="000000" w:themeColor="text1"/>
        </w:rPr>
        <w:t>La Consejera Consuelo del Rosario González Jiménez</w:t>
      </w:r>
      <w:r w:rsidR="000C4976">
        <w:rPr>
          <w:rFonts w:cs="Arial"/>
          <w:color w:val="000000" w:themeColor="text1"/>
        </w:rPr>
        <w:t xml:space="preserve"> dice</w:t>
      </w:r>
      <w:r w:rsidR="00C57991">
        <w:rPr>
          <w:rFonts w:cs="Arial"/>
          <w:color w:val="000000" w:themeColor="text1"/>
        </w:rPr>
        <w:t>,</w:t>
      </w:r>
      <w:r w:rsidR="000C4976">
        <w:rPr>
          <w:rFonts w:cs="Arial"/>
          <w:color w:val="000000" w:themeColor="text1"/>
        </w:rPr>
        <w:t xml:space="preserve"> y</w:t>
      </w:r>
      <w:r w:rsidR="00815ECA">
        <w:t xml:space="preserve">o si solicitaría </w:t>
      </w:r>
      <w:r w:rsidR="008641FE">
        <w:t>más</w:t>
      </w:r>
      <w:r w:rsidR="00815ECA">
        <w:t xml:space="preserve"> esa opción que da</w:t>
      </w:r>
      <w:r w:rsidR="00456290">
        <w:t>,</w:t>
      </w:r>
      <w:r w:rsidR="00815ECA">
        <w:t xml:space="preserve"> de aquí a mañana</w:t>
      </w:r>
      <w:r w:rsidR="00456290">
        <w:t>,</w:t>
      </w:r>
      <w:r w:rsidR="00815ECA">
        <w:t xml:space="preserve"> para yo </w:t>
      </w:r>
      <w:r w:rsidR="008030EB">
        <w:t xml:space="preserve">poder </w:t>
      </w:r>
      <w:r w:rsidR="00815ECA">
        <w:t>también consultarlo</w:t>
      </w:r>
      <w:r w:rsidR="008641FE">
        <w:t>,</w:t>
      </w:r>
      <w:r w:rsidR="00815ECA">
        <w:t xml:space="preserve"> porque aquí ya con esta mesa</w:t>
      </w:r>
      <w:r w:rsidR="008641FE">
        <w:t xml:space="preserve">, ahorita </w:t>
      </w:r>
      <w:r w:rsidR="00815ECA">
        <w:t xml:space="preserve">ya me queda más claro cuál es la situación que </w:t>
      </w:r>
      <w:r w:rsidR="008030EB">
        <w:t>está</w:t>
      </w:r>
      <w:r w:rsidR="00815ECA">
        <w:t xml:space="preserve"> prevaleciendo</w:t>
      </w:r>
      <w:r w:rsidR="000C4976">
        <w:t xml:space="preserve">; </w:t>
      </w:r>
      <w:r w:rsidR="00815ECA">
        <w:t xml:space="preserve">porque una es </w:t>
      </w:r>
      <w:r w:rsidR="008030EB">
        <w:t xml:space="preserve">decir, </w:t>
      </w:r>
      <w:r w:rsidR="00815ECA">
        <w:t xml:space="preserve">tuvo facultades el </w:t>
      </w:r>
      <w:r w:rsidR="008030EB">
        <w:t>D</w:t>
      </w:r>
      <w:r w:rsidR="00815ECA">
        <w:t xml:space="preserve">irector porque era de confianza, nada </w:t>
      </w:r>
      <w:r w:rsidR="008030EB">
        <w:t>más</w:t>
      </w:r>
      <w:r w:rsidR="00815ECA">
        <w:t xml:space="preserve"> </w:t>
      </w:r>
      <w:r w:rsidR="008030EB">
        <w:t xml:space="preserve">una </w:t>
      </w:r>
      <w:r w:rsidR="00815ECA">
        <w:t>destitución de facto y la otra parte es lo que yo había hecho</w:t>
      </w:r>
      <w:r w:rsidR="00456290">
        <w:t xml:space="preserve"> en</w:t>
      </w:r>
      <w:r w:rsidR="00815ECA">
        <w:t xml:space="preserve"> mis consideraciones</w:t>
      </w:r>
      <w:r w:rsidR="008030EB">
        <w:t xml:space="preserve">, </w:t>
      </w:r>
      <w:r w:rsidR="00815ECA">
        <w:t xml:space="preserve">que no </w:t>
      </w:r>
      <w:r w:rsidR="00456290">
        <w:t xml:space="preserve">se </w:t>
      </w:r>
      <w:r w:rsidR="00815ECA">
        <w:t xml:space="preserve">había señalado precisamente </w:t>
      </w:r>
      <w:r w:rsidR="008030EB">
        <w:t xml:space="preserve">cual era la razón, entonces es cuando </w:t>
      </w:r>
      <w:r w:rsidR="00815ECA">
        <w:t>se llevara el otro criterio</w:t>
      </w:r>
      <w:r w:rsidR="000C4976">
        <w:t>.</w:t>
      </w:r>
      <w:r w:rsidR="00815ECA">
        <w:t xml:space="preserve"> </w:t>
      </w:r>
      <w:r w:rsidR="000C4976">
        <w:t>E</w:t>
      </w:r>
      <w:r w:rsidR="00815ECA">
        <w:t>ntonces si hubiera esa opción</w:t>
      </w:r>
      <w:r w:rsidR="008030EB">
        <w:t>,</w:t>
      </w:r>
      <w:r w:rsidR="00815ECA">
        <w:t xml:space="preserve"> yo si </w:t>
      </w:r>
      <w:r w:rsidR="000C4976">
        <w:t xml:space="preserve">la </w:t>
      </w:r>
      <w:proofErr w:type="gramStart"/>
      <w:r w:rsidR="00815ECA">
        <w:t>pediría</w:t>
      </w:r>
      <w:proofErr w:type="gramEnd"/>
      <w:r w:rsidR="008030EB">
        <w:t xml:space="preserve">, finalmente, </w:t>
      </w:r>
      <w:r w:rsidR="00815ECA">
        <w:t>como bien</w:t>
      </w:r>
      <w:r w:rsidR="008030EB">
        <w:t xml:space="preserve"> lo </w:t>
      </w:r>
      <w:r w:rsidR="00815ECA">
        <w:t>dice</w:t>
      </w:r>
      <w:r w:rsidR="008030EB">
        <w:t>,</w:t>
      </w:r>
      <w:r w:rsidR="00316876">
        <w:t xml:space="preserve"> o sostenemos o no</w:t>
      </w:r>
      <w:r w:rsidR="00815ECA">
        <w:t xml:space="preserve"> y si no se sostiene este dictamen es más sencillo</w:t>
      </w:r>
      <w:r w:rsidR="008030EB">
        <w:t>,</w:t>
      </w:r>
      <w:r w:rsidR="00815ECA">
        <w:t xml:space="preserve"> porque </w:t>
      </w:r>
      <w:r w:rsidR="00456290">
        <w:t xml:space="preserve">es </w:t>
      </w:r>
      <w:r w:rsidR="00815ECA">
        <w:t>prácticamente</w:t>
      </w:r>
      <w:r w:rsidR="00456290">
        <w:t xml:space="preserve"> </w:t>
      </w:r>
      <w:r w:rsidR="00815ECA">
        <w:t>esta</w:t>
      </w:r>
      <w:r w:rsidR="00456290">
        <w:t>rnos</w:t>
      </w:r>
      <w:r w:rsidR="00815ECA">
        <w:t xml:space="preserve"> allanando a las pretensiones que se tienen</w:t>
      </w:r>
      <w:r w:rsidR="008030EB">
        <w:t>; es</w:t>
      </w:r>
      <w:r w:rsidR="00456290">
        <w:t xml:space="preserve">te </w:t>
      </w:r>
      <w:r w:rsidR="00815ECA">
        <w:t xml:space="preserve">tema de la argumentación </w:t>
      </w:r>
      <w:r w:rsidR="008030EB">
        <w:t xml:space="preserve">toral está aquí </w:t>
      </w:r>
      <w:r w:rsidR="00815ECA">
        <w:t>ya más compleja de cierta manera</w:t>
      </w:r>
      <w:r w:rsidR="008030EB">
        <w:t>,</w:t>
      </w:r>
      <w:r w:rsidR="00815ECA">
        <w:t xml:space="preserve"> pero no </w:t>
      </w:r>
      <w:r w:rsidR="008030EB">
        <w:t>sé,</w:t>
      </w:r>
      <w:r w:rsidR="00815ECA">
        <w:t xml:space="preserve"> es</w:t>
      </w:r>
      <w:r w:rsidR="008030EB">
        <w:t>e</w:t>
      </w:r>
      <w:r w:rsidR="00815ECA">
        <w:t xml:space="preserve"> como mi punto de vista</w:t>
      </w:r>
      <w:r w:rsidR="00456290">
        <w:t>,</w:t>
      </w:r>
      <w:r w:rsidR="00815ECA">
        <w:t xml:space="preserve"> todos los </w:t>
      </w:r>
      <w:r w:rsidR="00A235F6">
        <w:t>C</w:t>
      </w:r>
      <w:r w:rsidR="00815ECA">
        <w:t>onsejeros</w:t>
      </w:r>
      <w:r w:rsidR="000C4976">
        <w:t>,</w:t>
      </w:r>
      <w:r w:rsidR="00815ECA">
        <w:t xml:space="preserve"> ustedes digan la mayoría</w:t>
      </w:r>
      <w:r w:rsidR="008030EB">
        <w:t>.</w:t>
      </w:r>
    </w:p>
    <w:p w:rsidR="00F32DBF" w:rsidRDefault="00F32DBF" w:rsidP="002C51C6">
      <w:pPr>
        <w:spacing w:after="0"/>
        <w:jc w:val="both"/>
      </w:pPr>
    </w:p>
    <w:p w:rsidR="00815ECA" w:rsidRDefault="000A2833" w:rsidP="002C51C6">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0C4976">
        <w:rPr>
          <w:rFonts w:eastAsia="Times New Roman" w:cs="Arial"/>
          <w:szCs w:val="24"/>
          <w:lang w:eastAsia="es-ES"/>
        </w:rPr>
        <w:t xml:space="preserve"> refiere</w:t>
      </w:r>
      <w:r>
        <w:rPr>
          <w:rFonts w:eastAsia="Times New Roman" w:cs="Arial"/>
          <w:szCs w:val="24"/>
          <w:lang w:eastAsia="es-ES"/>
        </w:rPr>
        <w:t>,</w:t>
      </w:r>
      <w:r w:rsidR="00815ECA">
        <w:t xml:space="preserve"> </w:t>
      </w:r>
      <w:r w:rsidR="000C4976">
        <w:t>e</w:t>
      </w:r>
      <w:r w:rsidR="00815ECA">
        <w:t xml:space="preserve">speramos que nos lo indiquen en el </w:t>
      </w:r>
      <w:r w:rsidR="008030EB">
        <w:t xml:space="preserve">Juzgado </w:t>
      </w:r>
      <w:r w:rsidR="008030EB">
        <w:lastRenderedPageBreak/>
        <w:t>de D</w:t>
      </w:r>
      <w:r w:rsidR="00815ECA">
        <w:t>istrito</w:t>
      </w:r>
      <w:r w:rsidR="000C4976">
        <w:t>,</w:t>
      </w:r>
      <w:r w:rsidR="00815ECA">
        <w:t xml:space="preserve"> a ver cuánto nos dan</w:t>
      </w:r>
      <w:r w:rsidR="000C4976">
        <w:t>,</w:t>
      </w:r>
      <w:r w:rsidR="00815ECA">
        <w:t xml:space="preserve"> pensemos en el peor escenario </w:t>
      </w:r>
      <w:r w:rsidR="00456290">
        <w:t>que sean</w:t>
      </w:r>
      <w:r w:rsidR="00815ECA">
        <w:t xml:space="preserve"> 24</w:t>
      </w:r>
      <w:r w:rsidR="008030EB">
        <w:t xml:space="preserve"> veinticuatro</w:t>
      </w:r>
      <w:r w:rsidR="00815ECA">
        <w:t xml:space="preserve"> horas</w:t>
      </w:r>
      <w:r w:rsidR="008030EB">
        <w:t xml:space="preserve">, </w:t>
      </w:r>
      <w:r w:rsidR="00456290">
        <w:t>tendría</w:t>
      </w:r>
      <w:r w:rsidR="008030EB">
        <w:t xml:space="preserve"> que ser mañana.</w:t>
      </w:r>
      <w:r w:rsidR="00815ECA">
        <w:t xml:space="preserve"> </w:t>
      </w:r>
    </w:p>
    <w:p w:rsidR="00F8580B" w:rsidRDefault="00F8580B" w:rsidP="002C51C6">
      <w:pPr>
        <w:spacing w:after="0"/>
        <w:jc w:val="both"/>
        <w:rPr>
          <w:rFonts w:cs="Arial"/>
          <w:szCs w:val="24"/>
        </w:rPr>
      </w:pPr>
    </w:p>
    <w:p w:rsidR="00815ECA" w:rsidRDefault="00EF4783" w:rsidP="002C51C6">
      <w:pPr>
        <w:spacing w:after="0"/>
        <w:jc w:val="both"/>
      </w:pPr>
      <w:r>
        <w:rPr>
          <w:rFonts w:cs="Arial"/>
          <w:szCs w:val="24"/>
        </w:rPr>
        <w:t>La Consejera Juez Norma Livier Blanco Núñez</w:t>
      </w:r>
      <w:r w:rsidR="000C4976">
        <w:rPr>
          <w:rFonts w:cs="Arial"/>
          <w:szCs w:val="24"/>
        </w:rPr>
        <w:t xml:space="preserve"> opina</w:t>
      </w:r>
      <w:r>
        <w:rPr>
          <w:rFonts w:cs="Arial"/>
          <w:szCs w:val="24"/>
        </w:rPr>
        <w:t>,</w:t>
      </w:r>
      <w:r w:rsidR="00815ECA">
        <w:t xml:space="preserve"> </w:t>
      </w:r>
      <w:r w:rsidR="000C4976">
        <w:t>y</w:t>
      </w:r>
      <w:r w:rsidR="00815ECA">
        <w:t>o creo que igual</w:t>
      </w:r>
      <w:r w:rsidR="00A235F6">
        <w:t>,</w:t>
      </w:r>
      <w:r w:rsidR="00815ECA">
        <w:t xml:space="preserve"> tenemos que sacar el sentido en esta sesión porque</w:t>
      </w:r>
      <w:r w:rsidR="00A235F6">
        <w:t>…</w:t>
      </w:r>
      <w:r w:rsidR="00815ECA">
        <w:t xml:space="preserve"> </w:t>
      </w:r>
    </w:p>
    <w:p w:rsidR="00AB2F00" w:rsidRDefault="00AB2F00" w:rsidP="002C51C6">
      <w:pPr>
        <w:spacing w:after="0"/>
        <w:jc w:val="both"/>
        <w:rPr>
          <w:rFonts w:cs="Arial"/>
          <w:szCs w:val="24"/>
        </w:rPr>
      </w:pPr>
    </w:p>
    <w:p w:rsidR="00815ECA" w:rsidRDefault="000A2833" w:rsidP="002C51C6">
      <w:pPr>
        <w:spacing w:after="0"/>
        <w:jc w:val="both"/>
      </w:pPr>
      <w:r>
        <w:rPr>
          <w:rFonts w:cs="Arial"/>
          <w:szCs w:val="24"/>
        </w:rPr>
        <w:t>La Consejera Licenciada Miriam Tello Bañuelos</w:t>
      </w:r>
      <w:r w:rsidR="000C4976">
        <w:rPr>
          <w:rFonts w:cs="Arial"/>
          <w:szCs w:val="24"/>
        </w:rPr>
        <w:t xml:space="preserve"> coincide</w:t>
      </w:r>
      <w:r>
        <w:rPr>
          <w:rFonts w:cs="Arial"/>
          <w:szCs w:val="24"/>
        </w:rPr>
        <w:t>,</w:t>
      </w:r>
      <w:r w:rsidR="00815ECA">
        <w:t xml:space="preserve"> </w:t>
      </w:r>
      <w:r w:rsidR="000C4976">
        <w:t>y</w:t>
      </w:r>
      <w:r w:rsidR="00A235F6">
        <w:t xml:space="preserve">o también lo creo, porque </w:t>
      </w:r>
      <w:r w:rsidR="00815ECA">
        <w:t>el hecho de que verbalmente te digan que te están dan un plazo y no llega</w:t>
      </w:r>
      <w:r w:rsidR="000C4976">
        <w:t>..</w:t>
      </w:r>
      <w:r w:rsidR="00A235F6">
        <w:t>.</w:t>
      </w:r>
    </w:p>
    <w:p w:rsidR="00F8580B" w:rsidRDefault="00F8580B" w:rsidP="002C51C6">
      <w:pPr>
        <w:spacing w:after="0"/>
        <w:jc w:val="both"/>
        <w:rPr>
          <w:rFonts w:cs="Arial"/>
          <w:szCs w:val="24"/>
        </w:rPr>
      </w:pPr>
    </w:p>
    <w:p w:rsidR="00F8580B" w:rsidRDefault="00EF4783" w:rsidP="002C51C6">
      <w:pPr>
        <w:spacing w:after="0"/>
        <w:jc w:val="both"/>
      </w:pPr>
      <w:r>
        <w:rPr>
          <w:rFonts w:cs="Arial"/>
          <w:szCs w:val="24"/>
        </w:rPr>
        <w:t>La Consejera Juez Norma Livier Blanco Núñez</w:t>
      </w:r>
      <w:r w:rsidR="000C4976">
        <w:rPr>
          <w:rFonts w:cs="Arial"/>
          <w:szCs w:val="24"/>
        </w:rPr>
        <w:t xml:space="preserve"> manifiesta</w:t>
      </w:r>
      <w:r>
        <w:rPr>
          <w:rFonts w:cs="Arial"/>
          <w:szCs w:val="24"/>
        </w:rPr>
        <w:t>,</w:t>
      </w:r>
      <w:r w:rsidR="000C4976">
        <w:rPr>
          <w:rFonts w:cs="Arial"/>
          <w:szCs w:val="24"/>
        </w:rPr>
        <w:t xml:space="preserve"> n</w:t>
      </w:r>
      <w:r w:rsidR="00815ECA">
        <w:t xml:space="preserve">o pues igual y si te </w:t>
      </w:r>
      <w:r w:rsidR="005F44BE">
        <w:t xml:space="preserve">lo </w:t>
      </w:r>
      <w:r w:rsidR="00815ECA">
        <w:t>dan</w:t>
      </w:r>
      <w:r w:rsidR="00A235F6">
        <w:t>,</w:t>
      </w:r>
      <w:r w:rsidR="00815ECA">
        <w:t xml:space="preserve"> pero va a ser de facto</w:t>
      </w:r>
      <w:r w:rsidR="00A235F6">
        <w:t>,</w:t>
      </w:r>
      <w:r w:rsidR="00815ECA">
        <w:t xml:space="preserve"> casi</w:t>
      </w:r>
      <w:r w:rsidR="00A235F6">
        <w:t>,</w:t>
      </w:r>
      <w:r w:rsidR="00815ECA">
        <w:t xml:space="preserve"> casi si nos dan 3</w:t>
      </w:r>
      <w:r w:rsidR="00A235F6">
        <w:t xml:space="preserve"> </w:t>
      </w:r>
      <w:r w:rsidR="00E95EE0">
        <w:t>tres días</w:t>
      </w:r>
      <w:r w:rsidR="00815ECA">
        <w:t xml:space="preserve"> para cumplir</w:t>
      </w:r>
      <w:r w:rsidR="00A235F6">
        <w:t>,</w:t>
      </w:r>
      <w:r w:rsidR="00815ECA">
        <w:t xml:space="preserve"> cuando mucho no</w:t>
      </w:r>
      <w:r w:rsidR="00A235F6">
        <w:t xml:space="preserve"> lo</w:t>
      </w:r>
      <w:r w:rsidR="00815ECA">
        <w:t xml:space="preserve"> van a igualar</w:t>
      </w:r>
      <w:r w:rsidR="00A235F6">
        <w:t xml:space="preserve"> si corremos con </w:t>
      </w:r>
      <w:r w:rsidR="005F44BE">
        <w:t>buena</w:t>
      </w:r>
      <w:r w:rsidR="00A235F6">
        <w:t xml:space="preserve"> suerte,</w:t>
      </w:r>
      <w:r w:rsidR="00815ECA">
        <w:t xml:space="preserve"> si</w:t>
      </w:r>
      <w:r w:rsidR="00A235F6">
        <w:t xml:space="preserve"> </w:t>
      </w:r>
      <w:r w:rsidR="00815ECA">
        <w:t xml:space="preserve">no es que nos dan 24 </w:t>
      </w:r>
      <w:r w:rsidR="00A235F6">
        <w:t xml:space="preserve">veinticuatro o </w:t>
      </w:r>
      <w:r w:rsidR="00815ECA">
        <w:t>48</w:t>
      </w:r>
      <w:r w:rsidR="00A235F6">
        <w:t xml:space="preserve"> cuarenta y ocho </w:t>
      </w:r>
      <w:r w:rsidR="00815ECA">
        <w:t>horas</w:t>
      </w:r>
      <w:r w:rsidR="00A235F6">
        <w:t>,</w:t>
      </w:r>
      <w:r w:rsidR="005F44BE">
        <w:t xml:space="preserve"> entonces ya tener por lo menos las bases. </w:t>
      </w:r>
      <w:r w:rsidR="00815ECA">
        <w:t>yo mi opinión particular es que saquemos el dictamen así y que el trabajador se defienda hasta las últimas consecuencias</w:t>
      </w:r>
      <w:r w:rsidR="00A235F6">
        <w:t>,</w:t>
      </w:r>
      <w:r w:rsidR="00815ECA">
        <w:t xml:space="preserve"> porque también tenemos derecho a defender los recursos hasta las últimas consecuencias</w:t>
      </w:r>
      <w:r w:rsidR="005F44BE">
        <w:t>,</w:t>
      </w:r>
      <w:r w:rsidR="00815ECA">
        <w:t xml:space="preserve"> si bien o mal</w:t>
      </w:r>
      <w:r w:rsidR="00F8580B">
        <w:t>,</w:t>
      </w:r>
      <w:r w:rsidR="00815ECA">
        <w:t xml:space="preserve"> </w:t>
      </w:r>
      <w:r w:rsidR="005F44BE">
        <w:t xml:space="preserve">bueno </w:t>
      </w:r>
      <w:r w:rsidR="00815ECA">
        <w:t>también ahorita es una moneda al aire</w:t>
      </w:r>
      <w:r w:rsidR="00A235F6">
        <w:t>,</w:t>
      </w:r>
      <w:r w:rsidR="00815ECA">
        <w:t xml:space="preserve"> saber si el </w:t>
      </w:r>
      <w:r w:rsidR="00456290">
        <w:t>C</w:t>
      </w:r>
      <w:r w:rsidR="00815ECA">
        <w:t xml:space="preserve">olegiado va a dictaminar si era empleado de confianza o no era empleado de confianza </w:t>
      </w:r>
      <w:r w:rsidR="000C4976">
        <w:t>y determinar</w:t>
      </w:r>
      <w:r w:rsidR="00456290">
        <w:t>.</w:t>
      </w:r>
      <w:r w:rsidR="00815ECA">
        <w:t xml:space="preserve"> </w:t>
      </w:r>
      <w:r w:rsidR="000C4976">
        <w:t>S</w:t>
      </w:r>
      <w:r w:rsidR="00815ECA">
        <w:t>i se puede en el trayecto</w:t>
      </w:r>
      <w:r w:rsidR="000C4976">
        <w:t>,</w:t>
      </w:r>
      <w:r w:rsidR="00815ECA">
        <w:t xml:space="preserve"> llegar a una negociación</w:t>
      </w:r>
      <w:r w:rsidR="005F44BE">
        <w:t xml:space="preserve">, también dejarlo en claro, para que se llegue a una negociación con </w:t>
      </w:r>
      <w:r w:rsidR="00E95EE0">
        <w:t>el trabajador</w:t>
      </w:r>
      <w:r w:rsidR="00A235F6">
        <w:t>,</w:t>
      </w:r>
      <w:r w:rsidR="00815ECA">
        <w:t xml:space="preserve"> que no se le cierren las puertas, pero que nos defendamos hasta las </w:t>
      </w:r>
      <w:r w:rsidR="00A235F6">
        <w:t>últimas</w:t>
      </w:r>
      <w:r w:rsidR="005F44BE">
        <w:t xml:space="preserve"> consecuencias</w:t>
      </w:r>
      <w:r w:rsidR="00A235F6">
        <w:t>.</w:t>
      </w:r>
      <w:r w:rsidR="00815ECA">
        <w:t xml:space="preserve"> </w:t>
      </w:r>
      <w:r w:rsidR="00A235F6">
        <w:t>E</w:t>
      </w:r>
      <w:r w:rsidR="00815ECA">
        <w:t>l daño está hecho</w:t>
      </w:r>
      <w:r w:rsidR="00A235F6">
        <w:t>,</w:t>
      </w:r>
      <w:r w:rsidR="00815ECA">
        <w:t xml:space="preserve"> nos queda claro que esta hecho</w:t>
      </w:r>
      <w:r w:rsidR="00A235F6">
        <w:t>,</w:t>
      </w:r>
      <w:r w:rsidR="00815ECA">
        <w:t xml:space="preserve"> se suspendió, se </w:t>
      </w:r>
      <w:r w:rsidR="00A235F6">
        <w:t>aplicó</w:t>
      </w:r>
      <w:r w:rsidR="00815ECA">
        <w:t xml:space="preserve"> un criterio que desde mi punto de vista no era</w:t>
      </w:r>
      <w:r w:rsidR="00A235F6">
        <w:t>…</w:t>
      </w:r>
      <w:r w:rsidR="00815ECA">
        <w:t>, pero bueno así se hizo</w:t>
      </w:r>
      <w:r w:rsidR="00A235F6">
        <w:t>,</w:t>
      </w:r>
      <w:r w:rsidR="00815ECA">
        <w:t xml:space="preserve"> ya la autoridad </w:t>
      </w:r>
      <w:r w:rsidR="00A235F6">
        <w:t>f</w:t>
      </w:r>
      <w:r w:rsidR="00815ECA">
        <w:t>ederal nos dirá</w:t>
      </w:r>
      <w:r w:rsidR="00A235F6">
        <w:t>,</w:t>
      </w:r>
      <w:r w:rsidR="00815ECA">
        <w:t xml:space="preserve"> porque la va a impugnar</w:t>
      </w:r>
      <w:r w:rsidR="00A235F6">
        <w:t>,</w:t>
      </w:r>
      <w:r w:rsidR="00815ECA">
        <w:t xml:space="preserve"> como sea va a impugnar</w:t>
      </w:r>
      <w:r w:rsidR="00A235F6">
        <w:t>,</w:t>
      </w:r>
      <w:r w:rsidR="00815ECA">
        <w:t xml:space="preserve"> porque ya lo hicimos</w:t>
      </w:r>
      <w:r w:rsidR="00A235F6">
        <w:t>,</w:t>
      </w:r>
      <w:r w:rsidR="00815ECA">
        <w:t xml:space="preserve"> previamente </w:t>
      </w:r>
      <w:r w:rsidR="00A235F6">
        <w:t xml:space="preserve">a </w:t>
      </w:r>
      <w:r w:rsidR="00815ECA">
        <w:t xml:space="preserve">esta sesión se </w:t>
      </w:r>
      <w:r w:rsidR="00A235F6">
        <w:t>tomó</w:t>
      </w:r>
      <w:r w:rsidR="00815ECA">
        <w:t xml:space="preserve"> la determinación de analizar un poquito más</w:t>
      </w:r>
      <w:r w:rsidR="00A235F6">
        <w:t>,</w:t>
      </w:r>
      <w:r w:rsidR="00815ECA">
        <w:t xml:space="preserve"> con el apoyo del departamento de amparo</w:t>
      </w:r>
      <w:r w:rsidR="00A235F6">
        <w:t>,</w:t>
      </w:r>
      <w:r w:rsidR="00815ECA">
        <w:t xml:space="preserve"> tanto el Magistrado como su servidora hablamos con la persona encargada</w:t>
      </w:r>
      <w:r w:rsidR="00A235F6">
        <w:t>,</w:t>
      </w:r>
      <w:r w:rsidR="00815ECA">
        <w:t xml:space="preserve"> que tuvo a bien la </w:t>
      </w:r>
      <w:r w:rsidR="000C4976">
        <w:t>C</w:t>
      </w:r>
      <w:r w:rsidR="00815ECA">
        <w:t>onsejera</w:t>
      </w:r>
      <w:r w:rsidR="00A235F6">
        <w:t>,</w:t>
      </w:r>
      <w:r w:rsidR="005F44BE">
        <w:t xml:space="preserve"> mi experiencia es que </w:t>
      </w:r>
      <w:r w:rsidR="00815ECA">
        <w:t>van a impugnar y que va a pedir las perlas de la virgen</w:t>
      </w:r>
      <w:r w:rsidR="00A235F6">
        <w:t>,</w:t>
      </w:r>
      <w:r w:rsidR="00815ECA">
        <w:t xml:space="preserve"> pero bueno</w:t>
      </w:r>
      <w:r w:rsidR="00A235F6">
        <w:t>,</w:t>
      </w:r>
      <w:r w:rsidR="00815ECA">
        <w:t xml:space="preserve"> si al final en </w:t>
      </w:r>
      <w:r w:rsidR="005F44BE">
        <w:t>la</w:t>
      </w:r>
      <w:r w:rsidR="00815ECA">
        <w:t xml:space="preserve"> </w:t>
      </w:r>
      <w:r w:rsidR="00A235F6">
        <w:t>últim</w:t>
      </w:r>
      <w:r w:rsidR="005F44BE">
        <w:t>a</w:t>
      </w:r>
      <w:r w:rsidR="00815ECA">
        <w:t xml:space="preserve"> </w:t>
      </w:r>
      <w:r w:rsidR="00AA1C28">
        <w:t>lucha en el federal y todo esto</w:t>
      </w:r>
      <w:r w:rsidR="00815ECA">
        <w:t xml:space="preserve"> resuelve que el trabajador </w:t>
      </w:r>
      <w:r w:rsidR="00A235F6">
        <w:t>tenía</w:t>
      </w:r>
      <w:r w:rsidR="00815ECA">
        <w:t xml:space="preserve"> la razón</w:t>
      </w:r>
      <w:r w:rsidR="005F44BE">
        <w:t xml:space="preserve"> y determina la reinstalación</w:t>
      </w:r>
      <w:r w:rsidR="00A235F6">
        <w:t>,</w:t>
      </w:r>
      <w:r w:rsidR="00815ECA">
        <w:t xml:space="preserve"> pues bueno ya asumiremos</w:t>
      </w:r>
      <w:r w:rsidR="000C4976">
        <w:t>;</w:t>
      </w:r>
      <w:r w:rsidR="00815ECA">
        <w:t xml:space="preserve"> ahora si lo que</w:t>
      </w:r>
      <w:r w:rsidR="005F44BE">
        <w:t xml:space="preserve"> dice</w:t>
      </w:r>
      <w:r w:rsidR="00815ECA">
        <w:t xml:space="preserve"> el Magistrado</w:t>
      </w:r>
      <w:r w:rsidR="005F44BE">
        <w:t>,</w:t>
      </w:r>
      <w:r w:rsidR="00815ECA">
        <w:t xml:space="preserve"> la responsabilidad de la persona</w:t>
      </w:r>
      <w:r w:rsidR="005F44BE">
        <w:t>,</w:t>
      </w:r>
      <w:r w:rsidR="00815ECA">
        <w:t xml:space="preserve"> ver la</w:t>
      </w:r>
      <w:r w:rsidR="005F44BE">
        <w:t>s</w:t>
      </w:r>
      <w:r w:rsidR="00815ECA">
        <w:t xml:space="preserve"> responsabilidades</w:t>
      </w:r>
      <w:r w:rsidR="005F44BE">
        <w:t>,</w:t>
      </w:r>
      <w:r w:rsidR="00815ECA">
        <w:t xml:space="preserve"> porque tampoco podemos </w:t>
      </w:r>
      <w:r w:rsidR="005F44BE">
        <w:t>dejar…</w:t>
      </w:r>
      <w:r w:rsidR="00A235F6">
        <w:t>,</w:t>
      </w:r>
      <w:r w:rsidR="00815ECA">
        <w:t xml:space="preserve"> pero igual en el transcurso puede</w:t>
      </w:r>
      <w:r w:rsidR="00A235F6">
        <w:t>n</w:t>
      </w:r>
      <w:r w:rsidR="00815ECA">
        <w:t xml:space="preserve"> pasar muchas cosas</w:t>
      </w:r>
      <w:r w:rsidR="00A235F6">
        <w:t>,</w:t>
      </w:r>
      <w:r w:rsidR="00815ECA">
        <w:t xml:space="preserve"> puede haber negociación</w:t>
      </w:r>
      <w:r w:rsidR="00A235F6">
        <w:t>,</w:t>
      </w:r>
      <w:r w:rsidR="00815ECA">
        <w:t xml:space="preserve"> puede haber atención</w:t>
      </w:r>
      <w:r w:rsidR="00A235F6">
        <w:t>,</w:t>
      </w:r>
      <w:r w:rsidR="00815ECA">
        <w:t xml:space="preserve"> </w:t>
      </w:r>
      <w:r w:rsidR="005F44BE">
        <w:t xml:space="preserve">puede haber </w:t>
      </w:r>
      <w:r w:rsidR="00815ECA">
        <w:t>esto</w:t>
      </w:r>
      <w:r w:rsidR="005F44BE">
        <w:t xml:space="preserve">, </w:t>
      </w:r>
      <w:r w:rsidR="00815ECA">
        <w:t xml:space="preserve">salvamos ahorita el </w:t>
      </w:r>
      <w:r w:rsidR="00A235F6">
        <w:t>término</w:t>
      </w:r>
      <w:r w:rsidR="00815ECA">
        <w:t xml:space="preserve"> del</w:t>
      </w:r>
      <w:r w:rsidR="005F44BE">
        <w:t>….</w:t>
      </w:r>
      <w:r w:rsidR="00815ECA">
        <w:t xml:space="preserve"> porque el amparo es por el</w:t>
      </w:r>
      <w:r w:rsidR="000C4976">
        <w:t xml:space="preserve"> 8º</w:t>
      </w:r>
      <w:r w:rsidR="00815ECA">
        <w:t xml:space="preserve"> octavo</w:t>
      </w:r>
      <w:r w:rsidR="00A235F6">
        <w:t>,</w:t>
      </w:r>
      <w:r w:rsidR="00815ECA">
        <w:t xml:space="preserve"> por omisión</w:t>
      </w:r>
      <w:r w:rsidR="00223718">
        <w:t>,</w:t>
      </w:r>
      <w:r w:rsidR="00815ECA">
        <w:t xml:space="preserve"> no es el fondo</w:t>
      </w:r>
      <w:r w:rsidR="00A235F6">
        <w:t>,</w:t>
      </w:r>
      <w:r w:rsidR="00815ECA">
        <w:t xml:space="preserve"> para eso viene otro juicio constitucional que hay que defenderlo y hay que tratar de agotar </w:t>
      </w:r>
      <w:r w:rsidR="00223718">
        <w:t>también l</w:t>
      </w:r>
      <w:r w:rsidR="00815ECA">
        <w:t xml:space="preserve">as </w:t>
      </w:r>
      <w:r w:rsidR="00223718">
        <w:t>últimas</w:t>
      </w:r>
      <w:r w:rsidR="00815ECA">
        <w:t xml:space="preserve"> </w:t>
      </w:r>
      <w:r w:rsidR="00223718">
        <w:t xml:space="preserve">instancias </w:t>
      </w:r>
      <w:r w:rsidR="00815ECA">
        <w:t>y defenderlo</w:t>
      </w:r>
      <w:r w:rsidR="00A235F6">
        <w:t>,</w:t>
      </w:r>
      <w:r w:rsidR="00815ECA">
        <w:t xml:space="preserve"> es</w:t>
      </w:r>
      <w:r w:rsidR="00223718">
        <w:t>a</w:t>
      </w:r>
      <w:r w:rsidR="00815ECA">
        <w:t xml:space="preserve"> es</w:t>
      </w:r>
      <w:r w:rsidR="00223718">
        <w:t xml:space="preserve"> mi opinión, </w:t>
      </w:r>
      <w:r w:rsidR="00815ECA">
        <w:t xml:space="preserve">no porque esté de </w:t>
      </w:r>
      <w:r w:rsidR="00815ECA">
        <w:lastRenderedPageBreak/>
        <w:t>acuerdo con cómo se llevaban las cosas</w:t>
      </w:r>
      <w:r w:rsidR="00A235F6">
        <w:t>,</w:t>
      </w:r>
      <w:r w:rsidR="00815ECA">
        <w:t xml:space="preserve"> sino porque ya la situación nos trajo a este punto y de alguna manera tenemos que resolver, yo pienso que si otra sesión vamos a tener el tiempo encima</w:t>
      </w:r>
      <w:r w:rsidR="00A235F6">
        <w:t>,</w:t>
      </w:r>
      <w:r w:rsidR="00815ECA">
        <w:t xml:space="preserve"> a lo mejor si se le da vuelta al dictamen no vamos a estar con la acuciosidad</w:t>
      </w:r>
      <w:r w:rsidR="00A235F6">
        <w:t>,</w:t>
      </w:r>
      <w:r w:rsidR="00815ECA">
        <w:t xml:space="preserve"> mejor en ese caso</w:t>
      </w:r>
      <w:r w:rsidR="00223718">
        <w:t>,</w:t>
      </w:r>
      <w:r w:rsidR="00815ECA">
        <w:t xml:space="preserve"> que se haga y que se le hable al trabajador</w:t>
      </w:r>
      <w:r w:rsidR="00A235F6">
        <w:t>,</w:t>
      </w:r>
      <w:r w:rsidR="00815ECA">
        <w:t xml:space="preserve"> igual podemos salvarlo aquí y decirle al Director</w:t>
      </w:r>
      <w:r w:rsidR="000C4976">
        <w:t xml:space="preserve">, </w:t>
      </w:r>
      <w:r w:rsidR="00815ECA">
        <w:t>para salvar al amparo</w:t>
      </w:r>
      <w:r w:rsidR="00223718">
        <w:t>,</w:t>
      </w:r>
      <w:r w:rsidR="00815ECA">
        <w:t xml:space="preserve"> tráete al trabajador y llega a una negociación y hay que ver que pide y punto</w:t>
      </w:r>
      <w:r w:rsidR="00223718">
        <w:t>;</w:t>
      </w:r>
      <w:r w:rsidR="00815ECA">
        <w:t xml:space="preserve"> eso no quiere decir que reconozcamos que no tenga derecho</w:t>
      </w:r>
      <w:r w:rsidR="00223718">
        <w:t>.</w:t>
      </w:r>
      <w:r w:rsidR="00815ECA">
        <w:t xml:space="preserve"> </w:t>
      </w:r>
      <w:r w:rsidR="00223718">
        <w:t>N</w:t>
      </w:r>
      <w:r w:rsidR="00815ECA">
        <w:t>o se Magistrado que opine</w:t>
      </w:r>
      <w:r w:rsidR="00A235F6">
        <w:t>,</w:t>
      </w:r>
      <w:r w:rsidR="00815ECA">
        <w:t xml:space="preserve"> que también dejemos la puerta abierta</w:t>
      </w:r>
      <w:r w:rsidR="00A235F6">
        <w:t>,</w:t>
      </w:r>
      <w:r w:rsidR="00815ECA">
        <w:t xml:space="preserve"> en la inteligencia de que por instrucción </w:t>
      </w:r>
      <w:r w:rsidR="000C4976">
        <w:t>de este</w:t>
      </w:r>
      <w:r w:rsidR="00223718">
        <w:t xml:space="preserve"> C</w:t>
      </w:r>
      <w:r w:rsidR="00815ECA">
        <w:t>onsejo se llegue a una negociación con el trabajador de la forma más</w:t>
      </w:r>
      <w:r w:rsidR="00223718">
        <w:t>…</w:t>
      </w:r>
      <w:r w:rsidR="00815ECA">
        <w:t xml:space="preserve"> y que ahorita tenemos que defendernos en </w:t>
      </w:r>
      <w:r w:rsidR="00223718">
        <w:t>últimas</w:t>
      </w:r>
      <w:r w:rsidR="00815ECA">
        <w:t xml:space="preserve"> consecuencias</w:t>
      </w:r>
      <w:r w:rsidR="00223718">
        <w:t>.</w:t>
      </w:r>
    </w:p>
    <w:p w:rsidR="00815ECA" w:rsidRDefault="00815ECA" w:rsidP="002C51C6">
      <w:pPr>
        <w:spacing w:after="0"/>
        <w:jc w:val="both"/>
      </w:pPr>
      <w:r>
        <w:t xml:space="preserve"> </w:t>
      </w:r>
    </w:p>
    <w:p w:rsidR="00815ECA" w:rsidRDefault="00EF4783" w:rsidP="00F8580B">
      <w:pPr>
        <w:spacing w:after="0"/>
        <w:jc w:val="both"/>
      </w:pPr>
      <w:r>
        <w:rPr>
          <w:rFonts w:cs="Arial"/>
          <w:szCs w:val="24"/>
        </w:rPr>
        <w:t>El Consejero Magistrado Carlos Oscar Trejo Herrera</w:t>
      </w:r>
      <w:r w:rsidR="000C4976">
        <w:rPr>
          <w:rFonts w:cs="Arial"/>
          <w:szCs w:val="24"/>
        </w:rPr>
        <w:t xml:space="preserve"> dice</w:t>
      </w:r>
      <w:r>
        <w:rPr>
          <w:rFonts w:cs="Arial"/>
          <w:szCs w:val="24"/>
        </w:rPr>
        <w:t>,</w:t>
      </w:r>
      <w:r w:rsidR="00815ECA">
        <w:t xml:space="preserve"> </w:t>
      </w:r>
      <w:r w:rsidR="000C4976">
        <w:t>a</w:t>
      </w:r>
      <w:r w:rsidR="00815ECA">
        <w:t xml:space="preserve"> lo mejor le estamos dando demasiadas vueltas a </w:t>
      </w:r>
      <w:r w:rsidR="00223718">
        <w:t>lo mismo</w:t>
      </w:r>
      <w:r w:rsidR="00815ECA">
        <w:t>, yo coincido contigo en la mitad del argumento</w:t>
      </w:r>
      <w:r w:rsidR="00223718">
        <w:t>,</w:t>
      </w:r>
      <w:r w:rsidR="00815ECA">
        <w:t xml:space="preserve"> el daño está hecho</w:t>
      </w:r>
      <w:r w:rsidR="005B4ABA">
        <w:t>,</w:t>
      </w:r>
      <w:r w:rsidR="00815ECA">
        <w:t xml:space="preserve"> estamos de frente a un proceso que no deja tranquilo en la toma de decisiones</w:t>
      </w:r>
      <w:r w:rsidR="00223718">
        <w:t>,</w:t>
      </w:r>
      <w:r w:rsidR="00815ECA">
        <w:t xml:space="preserve"> en la parte en </w:t>
      </w:r>
      <w:r w:rsidR="00223718">
        <w:t xml:space="preserve">la </w:t>
      </w:r>
      <w:r w:rsidR="00815ECA">
        <w:t>que yo no coincido</w:t>
      </w:r>
      <w:r w:rsidR="005B4ABA">
        <w:t>,</w:t>
      </w:r>
      <w:r w:rsidR="00815ECA">
        <w:t xml:space="preserve"> es </w:t>
      </w:r>
      <w:r w:rsidR="00223718">
        <w:t xml:space="preserve">en </w:t>
      </w:r>
      <w:r w:rsidR="00815ECA">
        <w:t>que</w:t>
      </w:r>
      <w:r w:rsidR="00C57991">
        <w:t>,</w:t>
      </w:r>
      <w:r w:rsidR="00815ECA">
        <w:t xml:space="preserve"> porque el daño está hecho</w:t>
      </w:r>
      <w:r w:rsidR="00C57991">
        <w:t>,</w:t>
      </w:r>
      <w:r w:rsidR="00815ECA">
        <w:t xml:space="preserve"> tenemos que continuar manteniendo la mentira o que unas</w:t>
      </w:r>
      <w:r w:rsidR="00223718">
        <w:t>…</w:t>
      </w:r>
      <w:r w:rsidR="00815ECA">
        <w:t>, la suma de legalidades no nos va a dar una legalidad y esta postura de mantenernos amachando</w:t>
      </w:r>
      <w:r w:rsidR="005B4ABA">
        <w:t>,</w:t>
      </w:r>
      <w:r w:rsidR="00815ECA">
        <w:t xml:space="preserve"> lejos de ser una postura institucional</w:t>
      </w:r>
      <w:r w:rsidR="00223718">
        <w:t>,</w:t>
      </w:r>
      <w:r w:rsidR="00815ECA">
        <w:t xml:space="preserve"> genera todo lo contrario</w:t>
      </w:r>
      <w:r w:rsidR="00223718">
        <w:t>,</w:t>
      </w:r>
      <w:r w:rsidR="00815ECA">
        <w:t xml:space="preserve"> genera complacencia del órgano superior de la toma de decisiones</w:t>
      </w:r>
      <w:r w:rsidR="00223718">
        <w:t>,</w:t>
      </w:r>
      <w:r w:rsidR="00815ECA">
        <w:t xml:space="preserve"> respecto de lo que está pasando y no estamos de acuerdo</w:t>
      </w:r>
      <w:r w:rsidR="00223718">
        <w:t>,</w:t>
      </w:r>
      <w:r w:rsidR="00815ECA">
        <w:t xml:space="preserve"> yo creo que nuestro papel es exactamente el contrario</w:t>
      </w:r>
      <w:r w:rsidR="00223718">
        <w:t>,</w:t>
      </w:r>
      <w:r w:rsidR="00815ECA">
        <w:t xml:space="preserve"> </w:t>
      </w:r>
      <w:r w:rsidR="00C253A1">
        <w:t>votar</w:t>
      </w:r>
      <w:r w:rsidR="00815ECA">
        <w:t xml:space="preserve"> a favor en conciencia </w:t>
      </w:r>
      <w:r w:rsidR="00223718">
        <w:t>cuando</w:t>
      </w:r>
      <w:r w:rsidR="00815ECA">
        <w:t xml:space="preserve"> estamos viendo procesos limpios</w:t>
      </w:r>
      <w:r w:rsidR="00223718">
        <w:t>,</w:t>
      </w:r>
      <w:r w:rsidR="00815ECA">
        <w:t xml:space="preserve"> claros</w:t>
      </w:r>
      <w:r w:rsidR="00223718">
        <w:t>,</w:t>
      </w:r>
      <w:r w:rsidR="00815ECA">
        <w:t xml:space="preserve"> legales</w:t>
      </w:r>
      <w:r w:rsidR="00223718">
        <w:t>,</w:t>
      </w:r>
      <w:r w:rsidR="00815ECA">
        <w:t xml:space="preserve"> bien sostenidos</w:t>
      </w:r>
      <w:r w:rsidR="00223718">
        <w:t>,</w:t>
      </w:r>
      <w:r w:rsidR="00815ECA">
        <w:t xml:space="preserve"> bien discutidos</w:t>
      </w:r>
      <w:r w:rsidR="00223718">
        <w:t>,</w:t>
      </w:r>
      <w:r w:rsidR="00815ECA">
        <w:t xml:space="preserve"> con elocuencia</w:t>
      </w:r>
      <w:r w:rsidR="00223718">
        <w:t>,</w:t>
      </w:r>
      <w:r w:rsidR="00815ECA">
        <w:t xml:space="preserve"> con la acuciosidad que no vamos a tener de aquí a mañana</w:t>
      </w:r>
      <w:r w:rsidR="00C253A1">
        <w:t xml:space="preserve"> en</w:t>
      </w:r>
      <w:r w:rsidR="00815ECA">
        <w:t xml:space="preserve"> la resolución</w:t>
      </w:r>
      <w:r w:rsidR="00E27C11">
        <w:t>,</w:t>
      </w:r>
      <w:r w:rsidR="00815ECA">
        <w:t xml:space="preserve"> </w:t>
      </w:r>
      <w:r w:rsidR="00C57991">
        <w:t>p</w:t>
      </w:r>
      <w:r w:rsidR="00815ECA">
        <w:t>or esta parte</w:t>
      </w:r>
      <w:r w:rsidR="006D25D1">
        <w:t>,</w:t>
      </w:r>
      <w:r w:rsidR="00815ECA">
        <w:t xml:space="preserve"> digo estoy de acuerdo</w:t>
      </w:r>
      <w:r w:rsidR="00223718">
        <w:t>,</w:t>
      </w:r>
      <w:r w:rsidR="00815ECA">
        <w:t xml:space="preserve"> yo </w:t>
      </w:r>
      <w:r w:rsidR="00C253A1">
        <w:t xml:space="preserve">en privacidad </w:t>
      </w:r>
      <w:r w:rsidR="00815ECA">
        <w:t>diría</w:t>
      </w:r>
      <w:r w:rsidR="006D25D1">
        <w:t>,</w:t>
      </w:r>
      <w:r w:rsidR="00815ECA">
        <w:t xml:space="preserve"> mi voto es en contra del proyecto, si tienes una mayoría a favor</w:t>
      </w:r>
      <w:r w:rsidR="006D25D1">
        <w:t xml:space="preserve">, se </w:t>
      </w:r>
      <w:r w:rsidR="00815ECA">
        <w:t>aprueba con esa mayoría y que con esa se vaya</w:t>
      </w:r>
      <w:r w:rsidR="006D25D1">
        <w:t>,</w:t>
      </w:r>
      <w:r w:rsidR="00815ECA">
        <w:t xml:space="preserve"> porque vienen 3</w:t>
      </w:r>
      <w:r w:rsidR="006D25D1">
        <w:t xml:space="preserve"> tres</w:t>
      </w:r>
      <w:r w:rsidR="00815ECA">
        <w:t xml:space="preserve"> procedimiento</w:t>
      </w:r>
      <w:r w:rsidR="00C57991">
        <w:t>s</w:t>
      </w:r>
      <w:r w:rsidR="00815ECA">
        <w:t xml:space="preserve"> o 4</w:t>
      </w:r>
      <w:r w:rsidR="006D25D1">
        <w:t xml:space="preserve"> cuatro</w:t>
      </w:r>
      <w:r w:rsidR="00815ECA">
        <w:t xml:space="preserve"> procedimiento</w:t>
      </w:r>
      <w:r w:rsidR="00C57991">
        <w:t>s</w:t>
      </w:r>
      <w:r w:rsidR="00815ECA">
        <w:t xml:space="preserve"> más</w:t>
      </w:r>
      <w:r w:rsidR="005B4ABA">
        <w:t>,</w:t>
      </w:r>
      <w:r w:rsidR="00815ECA">
        <w:t xml:space="preserve"> que probablemente </w:t>
      </w:r>
      <w:r w:rsidR="00C253A1">
        <w:t xml:space="preserve">también </w:t>
      </w:r>
      <w:r w:rsidR="00815ECA">
        <w:t>tenga</w:t>
      </w:r>
      <w:r w:rsidR="00C253A1">
        <w:t>n</w:t>
      </w:r>
      <w:r w:rsidR="00815ECA">
        <w:t xml:space="preserve"> la misma situación </w:t>
      </w:r>
      <w:r w:rsidR="006D25D1">
        <w:t xml:space="preserve">y que probablemente </w:t>
      </w:r>
      <w:r w:rsidR="00C253A1">
        <w:t xml:space="preserve">también </w:t>
      </w:r>
      <w:r w:rsidR="006D25D1">
        <w:t xml:space="preserve">vengan igual </w:t>
      </w:r>
      <w:r w:rsidR="00815ECA">
        <w:t>y quiero sentir toda la libertad de volver a votar en ese sentido</w:t>
      </w:r>
      <w:r w:rsidR="00C253A1">
        <w:t>.</w:t>
      </w:r>
    </w:p>
    <w:p w:rsidR="00F8580B" w:rsidRDefault="00F8580B" w:rsidP="00F8580B">
      <w:pPr>
        <w:spacing w:after="0"/>
        <w:jc w:val="both"/>
      </w:pPr>
    </w:p>
    <w:p w:rsidR="00F8580B" w:rsidRDefault="000A2833" w:rsidP="00F8580B">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C57991">
        <w:rPr>
          <w:rFonts w:eastAsia="Times New Roman" w:cs="Arial"/>
          <w:szCs w:val="24"/>
          <w:lang w:eastAsia="es-ES"/>
        </w:rPr>
        <w:t xml:space="preserve"> dice</w:t>
      </w:r>
      <w:r>
        <w:rPr>
          <w:rFonts w:eastAsia="Times New Roman" w:cs="Arial"/>
          <w:szCs w:val="24"/>
          <w:lang w:eastAsia="es-ES"/>
        </w:rPr>
        <w:t>,</w:t>
      </w:r>
      <w:r w:rsidR="00815ECA">
        <w:t xml:space="preserve"> </w:t>
      </w:r>
      <w:r w:rsidR="00C57991">
        <w:t>g</w:t>
      </w:r>
      <w:r w:rsidR="00815ECA">
        <w:t>racias Magistrado es un caso sui</w:t>
      </w:r>
      <w:r w:rsidR="00C253A1">
        <w:t xml:space="preserve"> </w:t>
      </w:r>
      <w:r w:rsidR="00815ECA">
        <w:t>generis</w:t>
      </w:r>
      <w:r w:rsidR="00C253A1">
        <w:t xml:space="preserve"> </w:t>
      </w:r>
      <w:r w:rsidR="005B4ABA">
        <w:t>este, por</w:t>
      </w:r>
      <w:r w:rsidR="00815ECA">
        <w:t xml:space="preserve"> lo que comentaba </w:t>
      </w:r>
      <w:r w:rsidR="00C253A1">
        <w:t xml:space="preserve">aquí </w:t>
      </w:r>
      <w:r w:rsidR="00815ECA">
        <w:t>mi equipo de apoyo</w:t>
      </w:r>
      <w:r w:rsidR="00C253A1">
        <w:t>,</w:t>
      </w:r>
      <w:r w:rsidR="00815ECA">
        <w:t xml:space="preserve"> los demás son diferentes y en este caso</w:t>
      </w:r>
      <w:r w:rsidR="00C253A1">
        <w:t>,</w:t>
      </w:r>
      <w:r w:rsidR="00815ECA">
        <w:t xml:space="preserve"> si pues yo </w:t>
      </w:r>
      <w:r w:rsidR="00C253A1">
        <w:t>les pediría</w:t>
      </w:r>
      <w:r w:rsidR="005B4ABA">
        <w:t>…</w:t>
      </w:r>
      <w:r w:rsidR="00C253A1">
        <w:t>,</w:t>
      </w:r>
      <w:r w:rsidR="00815ECA">
        <w:t xml:space="preserve"> la propuesta es que lo saquemos por el tema del término del amparo y bueno </w:t>
      </w:r>
      <w:r w:rsidR="00C253A1">
        <w:t>q</w:t>
      </w:r>
      <w:r w:rsidR="00AA1C28">
        <w:t>ue el trabajador haga lo propio</w:t>
      </w:r>
      <w:r w:rsidR="00C253A1">
        <w:t xml:space="preserve"> y si </w:t>
      </w:r>
      <w:r w:rsidR="00815ECA">
        <w:t xml:space="preserve">tu voto </w:t>
      </w:r>
      <w:r w:rsidR="00C253A1">
        <w:t xml:space="preserve">es </w:t>
      </w:r>
      <w:r w:rsidR="00815ECA">
        <w:t>en contra Magistrado</w:t>
      </w:r>
      <w:r w:rsidR="00C57991">
        <w:t>,</w:t>
      </w:r>
      <w:r w:rsidR="00C253A1">
        <w:t xml:space="preserve"> adelante.</w:t>
      </w:r>
    </w:p>
    <w:p w:rsidR="00815ECA" w:rsidRDefault="00815ECA" w:rsidP="00F8580B">
      <w:pPr>
        <w:spacing w:after="0"/>
        <w:jc w:val="both"/>
      </w:pPr>
      <w:r>
        <w:lastRenderedPageBreak/>
        <w:t>Magistrada Miriam</w:t>
      </w:r>
      <w:r w:rsidR="00E27C11">
        <w:t>,</w:t>
      </w:r>
      <w:r>
        <w:t xml:space="preserve"> </w:t>
      </w:r>
      <w:r w:rsidR="00C253A1">
        <w:t>¿</w:t>
      </w:r>
      <w:r>
        <w:t>a favor?</w:t>
      </w:r>
    </w:p>
    <w:p w:rsidR="00F8580B" w:rsidRDefault="00F8580B" w:rsidP="00F8580B">
      <w:pPr>
        <w:spacing w:after="0"/>
        <w:jc w:val="both"/>
      </w:pPr>
    </w:p>
    <w:p w:rsidR="00815ECA" w:rsidRDefault="000A2833" w:rsidP="00F8580B">
      <w:pPr>
        <w:spacing w:after="0"/>
        <w:jc w:val="both"/>
      </w:pPr>
      <w:r>
        <w:rPr>
          <w:rFonts w:cs="Arial"/>
          <w:szCs w:val="24"/>
        </w:rPr>
        <w:t>La Consejera Licenciada Miriam Tello Bañuelos</w:t>
      </w:r>
      <w:r w:rsidR="00C57991">
        <w:rPr>
          <w:rFonts w:cs="Arial"/>
          <w:szCs w:val="24"/>
        </w:rPr>
        <w:t xml:space="preserve"> manifiesta</w:t>
      </w:r>
      <w:r>
        <w:rPr>
          <w:rFonts w:cs="Arial"/>
          <w:szCs w:val="24"/>
        </w:rPr>
        <w:t>,</w:t>
      </w:r>
      <w:r w:rsidR="00815ECA">
        <w:t xml:space="preserve"> </w:t>
      </w:r>
      <w:r w:rsidR="00C57991">
        <w:t>a</w:t>
      </w:r>
      <w:r w:rsidR="00815ECA">
        <w:t xml:space="preserve"> favor del </w:t>
      </w:r>
      <w:r w:rsidR="00C57991">
        <w:t>p</w:t>
      </w:r>
      <w:r w:rsidR="00815ECA">
        <w:t>royecto</w:t>
      </w:r>
      <w:r w:rsidR="00C253A1">
        <w:t>.</w:t>
      </w:r>
    </w:p>
    <w:p w:rsidR="00F8580B" w:rsidRDefault="00F8580B" w:rsidP="00F8580B">
      <w:pPr>
        <w:spacing w:after="0"/>
        <w:jc w:val="both"/>
      </w:pPr>
    </w:p>
    <w:p w:rsidR="00815ECA" w:rsidRDefault="007E6988" w:rsidP="00F8580B">
      <w:pPr>
        <w:spacing w:after="0"/>
        <w:jc w:val="both"/>
      </w:pPr>
      <w:r>
        <w:t>El Consejero Licenciado Jesús Alberto López Peñuelas</w:t>
      </w:r>
      <w:r w:rsidR="00C57991">
        <w:t xml:space="preserve"> expone</w:t>
      </w:r>
      <w:r>
        <w:t>,</w:t>
      </w:r>
      <w:r w:rsidR="00815ECA">
        <w:t xml:space="preserve"> yo quiero hacer una reflexión final</w:t>
      </w:r>
      <w:r w:rsidR="00C57991">
        <w:t>,</w:t>
      </w:r>
      <w:r w:rsidR="00815ECA">
        <w:t xml:space="preserve"> aunque sea repetitiva para emitir mi voto</w:t>
      </w:r>
      <w:r w:rsidR="00C253A1">
        <w:t>,</w:t>
      </w:r>
      <w:r w:rsidR="00815ECA">
        <w:t xml:space="preserve"> en ese sentido compartía desde la sesión anterior</w:t>
      </w:r>
      <w:r w:rsidR="005B4ABA">
        <w:t>,</w:t>
      </w:r>
      <w:r w:rsidR="00815ECA">
        <w:t xml:space="preserve"> compartía las faltas o probables faltas</w:t>
      </w:r>
      <w:r w:rsidR="00C253A1">
        <w:t>,</w:t>
      </w:r>
      <w:r w:rsidR="00815ECA">
        <w:t xml:space="preserve"> porque no somos un órgano de justicia</w:t>
      </w:r>
      <w:r w:rsidR="005B4ABA">
        <w:t>,</w:t>
      </w:r>
      <w:r w:rsidR="00815ECA">
        <w:t xml:space="preserve"> sino observador o revisor</w:t>
      </w:r>
      <w:r w:rsidR="00C57991">
        <w:t>,</w:t>
      </w:r>
      <w:r w:rsidR="00815ECA">
        <w:t xml:space="preserve"> como podamos llamarlo</w:t>
      </w:r>
      <w:r w:rsidR="00C253A1">
        <w:t>,</w:t>
      </w:r>
      <w:r w:rsidR="00815ECA">
        <w:t xml:space="preserve"> entendiendo las faltas o posibles faltas</w:t>
      </w:r>
      <w:r w:rsidR="00C57991">
        <w:t>,</w:t>
      </w:r>
      <w:r w:rsidR="00C253A1">
        <w:t xml:space="preserve"> insisto, a </w:t>
      </w:r>
      <w:r w:rsidR="00815ECA">
        <w:t>un procedimiento administrativo</w:t>
      </w:r>
      <w:r w:rsidR="00C253A1">
        <w:t>,</w:t>
      </w:r>
      <w:r w:rsidR="00815ECA">
        <w:t xml:space="preserve"> entendiendo también que el actor solicita que se salvaguarden los términos para poder emitir una resolución</w:t>
      </w:r>
      <w:r w:rsidR="00C253A1">
        <w:t>,</w:t>
      </w:r>
      <w:r w:rsidR="00815ECA">
        <w:t xml:space="preserve"> darle la oportunidad a la institución para que sustente los argumentos que sostiene ante el órgano jurisdiccional y apelando a la institución a través de su Director para que atienda de la mejor manera lo superviniente</w:t>
      </w:r>
      <w:r w:rsidR="00C253A1">
        <w:t>,</w:t>
      </w:r>
      <w:r w:rsidR="00815ECA">
        <w:t xml:space="preserve"> es decir</w:t>
      </w:r>
      <w:r w:rsidR="005B4ABA">
        <w:t>,</w:t>
      </w:r>
      <w:r w:rsidR="00815ECA">
        <w:t xml:space="preserve"> si </w:t>
      </w:r>
      <w:r w:rsidR="00C253A1">
        <w:t xml:space="preserve">es una negociación, </w:t>
      </w:r>
      <w:r w:rsidR="00815ECA">
        <w:t>si sigue el procedimiento</w:t>
      </w:r>
      <w:r w:rsidR="00C253A1">
        <w:t>,</w:t>
      </w:r>
      <w:r w:rsidR="00815ECA">
        <w:t xml:space="preserve"> si </w:t>
      </w:r>
      <w:r w:rsidR="00C253A1">
        <w:t>está</w:t>
      </w:r>
      <w:r w:rsidR="00815ECA">
        <w:t xml:space="preserve"> recusando el actor de alguna manera</w:t>
      </w:r>
      <w:r w:rsidR="00C253A1">
        <w:t>,</w:t>
      </w:r>
      <w:r w:rsidR="00815ECA">
        <w:t xml:space="preserve"> pues que lo atienda con la mayor responsabilidad y con es</w:t>
      </w:r>
      <w:r w:rsidR="0001698D">
        <w:t>a</w:t>
      </w:r>
      <w:r w:rsidR="00815ECA">
        <w:t xml:space="preserve">s pequeñas acotaciones yo me </w:t>
      </w:r>
      <w:r w:rsidR="005B4ABA">
        <w:t>sumaría</w:t>
      </w:r>
      <w:r w:rsidR="00815ECA">
        <w:t xml:space="preserve"> a apoyar al proyecto</w:t>
      </w:r>
      <w:r w:rsidR="0001698D">
        <w:t xml:space="preserve"> de dictamen.</w:t>
      </w:r>
    </w:p>
    <w:p w:rsidR="00F8580B" w:rsidRDefault="00F8580B" w:rsidP="00F8580B">
      <w:pPr>
        <w:spacing w:after="0"/>
        <w:jc w:val="both"/>
        <w:rPr>
          <w:rFonts w:eastAsia="Arial" w:cs="Arial"/>
          <w:color w:val="000000" w:themeColor="text1"/>
          <w:szCs w:val="24"/>
          <w:lang w:eastAsia="es-ES"/>
        </w:rPr>
      </w:pPr>
    </w:p>
    <w:p w:rsidR="00815ECA" w:rsidRDefault="000A2833" w:rsidP="00F8580B">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C57991">
        <w:rPr>
          <w:rFonts w:eastAsia="Times New Roman" w:cs="Arial"/>
          <w:szCs w:val="24"/>
          <w:lang w:eastAsia="es-ES"/>
        </w:rPr>
        <w:t xml:space="preserve"> dice</w:t>
      </w:r>
      <w:r>
        <w:rPr>
          <w:rFonts w:eastAsia="Times New Roman" w:cs="Arial"/>
          <w:szCs w:val="24"/>
          <w:lang w:eastAsia="es-ES"/>
        </w:rPr>
        <w:t>,</w:t>
      </w:r>
      <w:r w:rsidR="00815ECA">
        <w:t xml:space="preserve"> </w:t>
      </w:r>
      <w:r w:rsidR="00C57991">
        <w:t>g</w:t>
      </w:r>
      <w:r w:rsidR="00815ECA">
        <w:t xml:space="preserve">racias </w:t>
      </w:r>
      <w:proofErr w:type="gramStart"/>
      <w:r w:rsidR="00C57991">
        <w:t>C</w:t>
      </w:r>
      <w:r w:rsidR="00815ECA">
        <w:t>onsejero</w:t>
      </w:r>
      <w:proofErr w:type="gramEnd"/>
      <w:r w:rsidR="00C57991">
        <w:t>.</w:t>
      </w:r>
    </w:p>
    <w:p w:rsidR="00F8580B" w:rsidRDefault="00F8580B" w:rsidP="00F8580B">
      <w:pPr>
        <w:spacing w:after="0"/>
        <w:jc w:val="both"/>
      </w:pPr>
    </w:p>
    <w:p w:rsidR="00815ECA" w:rsidRDefault="00C57991" w:rsidP="00F8580B">
      <w:pPr>
        <w:spacing w:after="0"/>
        <w:jc w:val="both"/>
      </w:pPr>
      <w:r>
        <w:rPr>
          <w:rFonts w:cs="Arial"/>
          <w:color w:val="000000" w:themeColor="text1"/>
        </w:rPr>
        <w:t xml:space="preserve">La </w:t>
      </w:r>
      <w:proofErr w:type="gramStart"/>
      <w:r>
        <w:rPr>
          <w:rFonts w:cs="Arial"/>
          <w:color w:val="000000" w:themeColor="text1"/>
        </w:rPr>
        <w:t>Consejera</w:t>
      </w:r>
      <w:proofErr w:type="gramEnd"/>
      <w:r>
        <w:rPr>
          <w:rFonts w:cs="Arial"/>
          <w:color w:val="000000" w:themeColor="text1"/>
        </w:rPr>
        <w:t xml:space="preserve"> Consuelo del Rosario González Jiménez indica, p</w:t>
      </w:r>
      <w:r w:rsidR="00815ECA">
        <w:t xml:space="preserve">ues yo sigo </w:t>
      </w:r>
      <w:r w:rsidR="005B4ABA">
        <w:t>dic</w:t>
      </w:r>
      <w:r w:rsidR="00815ECA">
        <w:t>iendo</w:t>
      </w:r>
      <w:r>
        <w:t>,</w:t>
      </w:r>
      <w:r w:rsidR="00815ECA">
        <w:t xml:space="preserve"> como lo </w:t>
      </w:r>
      <w:r w:rsidR="00E95EE0">
        <w:t>comenté</w:t>
      </w:r>
      <w:r w:rsidR="00815ECA">
        <w:t xml:space="preserve"> hace un momento, que si es una institución</w:t>
      </w:r>
      <w:r w:rsidR="00776E25">
        <w:t>,</w:t>
      </w:r>
      <w:r w:rsidR="00750290">
        <w:t xml:space="preserve"> como se trata del I</w:t>
      </w:r>
      <w:r w:rsidR="00815ECA">
        <w:t>nstituto</w:t>
      </w:r>
      <w:r w:rsidR="00776E25">
        <w:t>,</w:t>
      </w:r>
      <w:r w:rsidR="00815ECA">
        <w:t xml:space="preserve"> pues yo si también me sumo al voto del Magistrado</w:t>
      </w:r>
      <w:r>
        <w:t xml:space="preserve"> y</w:t>
      </w:r>
      <w:r w:rsidR="00815ECA">
        <w:t xml:space="preserve"> yo también voto en contra</w:t>
      </w:r>
      <w:r w:rsidR="005B4ABA">
        <w:t>.</w:t>
      </w:r>
    </w:p>
    <w:p w:rsidR="008714FF" w:rsidRDefault="008714FF" w:rsidP="00F8580B">
      <w:pPr>
        <w:spacing w:after="0"/>
        <w:jc w:val="both"/>
        <w:rPr>
          <w:rFonts w:eastAsia="Arial" w:cs="Arial"/>
          <w:color w:val="000000" w:themeColor="text1"/>
          <w:szCs w:val="24"/>
          <w:lang w:eastAsia="es-ES"/>
        </w:rPr>
      </w:pPr>
    </w:p>
    <w:p w:rsidR="00815ECA" w:rsidRPr="000A4A1A" w:rsidRDefault="000A2833" w:rsidP="00F8580B">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750290">
        <w:rPr>
          <w:rFonts w:eastAsia="Times New Roman" w:cs="Arial"/>
          <w:szCs w:val="24"/>
          <w:lang w:eastAsia="es-ES"/>
        </w:rPr>
        <w:t xml:space="preserve"> menciona</w:t>
      </w:r>
      <w:r w:rsidR="000A4A1A">
        <w:rPr>
          <w:rFonts w:eastAsia="Times New Roman" w:cs="Arial"/>
          <w:szCs w:val="24"/>
          <w:lang w:eastAsia="es-ES"/>
        </w:rPr>
        <w:t>;</w:t>
      </w:r>
      <w:r w:rsidR="00F8580B">
        <w:rPr>
          <w:rFonts w:eastAsia="Times New Roman" w:cs="Arial"/>
          <w:szCs w:val="24"/>
          <w:lang w:eastAsia="es-ES"/>
        </w:rPr>
        <w:t xml:space="preserve"> </w:t>
      </w:r>
      <w:r w:rsidR="00750290" w:rsidRPr="000A4A1A">
        <w:t>“e</w:t>
      </w:r>
      <w:r w:rsidR="00815ECA" w:rsidRPr="000A4A1A">
        <w:t xml:space="preserve">ntonces </w:t>
      </w:r>
      <w:r w:rsidR="005B4ABA" w:rsidRPr="000A4A1A">
        <w:t>en conclusión S</w:t>
      </w:r>
      <w:r w:rsidR="00815ECA" w:rsidRPr="000A4A1A">
        <w:t xml:space="preserve">ecretario </w:t>
      </w:r>
      <w:r w:rsidR="005B4ABA" w:rsidRPr="000A4A1A">
        <w:t>T</w:t>
      </w:r>
      <w:r w:rsidR="00815ECA" w:rsidRPr="000A4A1A">
        <w:t>écnico serian 4</w:t>
      </w:r>
      <w:r w:rsidR="005B4ABA" w:rsidRPr="000A4A1A">
        <w:t xml:space="preserve"> cuatro</w:t>
      </w:r>
      <w:r w:rsidR="00815ECA" w:rsidRPr="000A4A1A">
        <w:t xml:space="preserve"> votos a favor, el presidente vota a </w:t>
      </w:r>
      <w:r w:rsidR="008D2D93" w:rsidRPr="000A4A1A">
        <w:t>favor y</w:t>
      </w:r>
      <w:r w:rsidR="00815ECA" w:rsidRPr="000A4A1A">
        <w:t xml:space="preserve"> la Fiscal Central su voluntad también está a favor, ella lo manifestó así</w:t>
      </w:r>
      <w:r w:rsidR="00C57991" w:rsidRPr="000A4A1A">
        <w:t>,</w:t>
      </w:r>
      <w:r w:rsidR="00815ECA" w:rsidRPr="000A4A1A">
        <w:t xml:space="preserve"> 5 </w:t>
      </w:r>
      <w:r w:rsidR="005B4ABA" w:rsidRPr="000A4A1A">
        <w:t xml:space="preserve">cinco </w:t>
      </w:r>
      <w:r w:rsidR="00815ECA" w:rsidRPr="000A4A1A">
        <w:t>votos a favor y 2</w:t>
      </w:r>
      <w:r w:rsidR="005B4ABA" w:rsidRPr="000A4A1A">
        <w:t xml:space="preserve"> dos</w:t>
      </w:r>
      <w:r w:rsidR="00815ECA" w:rsidRPr="000A4A1A">
        <w:t xml:space="preserve"> en contra</w:t>
      </w:r>
      <w:r w:rsidR="000A4A1A" w:rsidRPr="000A4A1A">
        <w:t>”</w:t>
      </w:r>
      <w:r w:rsidR="00815ECA" w:rsidRPr="000A4A1A">
        <w:t xml:space="preserve">. </w:t>
      </w:r>
      <w:r w:rsidR="000A4A1A" w:rsidRPr="000A4A1A">
        <w:t>B</w:t>
      </w:r>
      <w:r w:rsidR="00815ECA" w:rsidRPr="000A4A1A">
        <w:t>ien sin más por el momento</w:t>
      </w:r>
      <w:r w:rsidR="00776E25" w:rsidRPr="000A4A1A">
        <w:t>.</w:t>
      </w:r>
    </w:p>
    <w:p w:rsidR="00F8580B" w:rsidRPr="000A4A1A" w:rsidRDefault="00F8580B" w:rsidP="00F8580B">
      <w:pPr>
        <w:spacing w:after="0"/>
        <w:jc w:val="both"/>
        <w:rPr>
          <w:szCs w:val="24"/>
        </w:rPr>
      </w:pPr>
    </w:p>
    <w:p w:rsidR="008F651C" w:rsidRPr="00323CF7" w:rsidRDefault="008D2D93" w:rsidP="00323CF7">
      <w:pPr>
        <w:pStyle w:val="Textoindependiente2"/>
        <w:rPr>
          <w:color w:val="auto"/>
        </w:rPr>
      </w:pPr>
      <w:r w:rsidRPr="000A4A1A">
        <w:rPr>
          <w:color w:val="auto"/>
        </w:rPr>
        <w:t>Una vez agotada la discusión</w:t>
      </w:r>
      <w:r w:rsidR="00832E37">
        <w:rPr>
          <w:color w:val="auto"/>
        </w:rPr>
        <w:t xml:space="preserve"> y</w:t>
      </w:r>
      <w:r w:rsidR="000914B5" w:rsidRPr="000A4A1A">
        <w:rPr>
          <w:color w:val="auto"/>
        </w:rPr>
        <w:t xml:space="preserve"> de conformidad con </w:t>
      </w:r>
      <w:r w:rsidR="00E95EE0" w:rsidRPr="000A4A1A">
        <w:rPr>
          <w:color w:val="auto"/>
        </w:rPr>
        <w:t>los</w:t>
      </w:r>
      <w:r w:rsidR="000914B5" w:rsidRPr="000A4A1A">
        <w:rPr>
          <w:color w:val="auto"/>
        </w:rPr>
        <w:t xml:space="preserve"> artículos 30 fracción II de la Ley de Justicia </w:t>
      </w:r>
      <w:r w:rsidR="00F8580B" w:rsidRPr="000A4A1A">
        <w:rPr>
          <w:color w:val="auto"/>
        </w:rPr>
        <w:t>A</w:t>
      </w:r>
      <w:r w:rsidR="000914B5" w:rsidRPr="000A4A1A">
        <w:rPr>
          <w:color w:val="auto"/>
        </w:rPr>
        <w:t xml:space="preserve">lternativa del </w:t>
      </w:r>
      <w:r w:rsidR="00F8580B" w:rsidRPr="000A4A1A">
        <w:rPr>
          <w:color w:val="auto"/>
        </w:rPr>
        <w:t>E</w:t>
      </w:r>
      <w:r w:rsidR="000914B5" w:rsidRPr="000A4A1A">
        <w:rPr>
          <w:color w:val="auto"/>
        </w:rPr>
        <w:t>stado</w:t>
      </w:r>
      <w:r w:rsidR="00150126" w:rsidRPr="000A4A1A">
        <w:rPr>
          <w:color w:val="auto"/>
        </w:rPr>
        <w:t>, los</w:t>
      </w:r>
      <w:r w:rsidR="000914B5" w:rsidRPr="000A4A1A">
        <w:rPr>
          <w:color w:val="auto"/>
        </w:rPr>
        <w:t xml:space="preserve"> artículos 17, 19 del </w:t>
      </w:r>
      <w:r w:rsidR="00150126" w:rsidRPr="000A4A1A">
        <w:rPr>
          <w:color w:val="auto"/>
        </w:rPr>
        <w:t>R</w:t>
      </w:r>
      <w:r w:rsidR="000914B5" w:rsidRPr="000A4A1A">
        <w:rPr>
          <w:color w:val="auto"/>
        </w:rPr>
        <w:t>eglamento Interno</w:t>
      </w:r>
      <w:r w:rsidR="000A4A1A" w:rsidRPr="000A4A1A">
        <w:rPr>
          <w:color w:val="auto"/>
        </w:rPr>
        <w:t xml:space="preserve">, </w:t>
      </w:r>
      <w:r w:rsidRPr="000A4A1A">
        <w:rPr>
          <w:color w:val="auto"/>
        </w:rPr>
        <w:t>el Consejo del Instituto de Justicia Alternativa del Estado de Jalisco,</w:t>
      </w:r>
      <w:r w:rsidR="000914B5" w:rsidRPr="000A4A1A">
        <w:rPr>
          <w:color w:val="auto"/>
        </w:rPr>
        <w:t xml:space="preserve"> </w:t>
      </w:r>
      <w:r w:rsidR="008F651C" w:rsidRPr="000A4A1A">
        <w:rPr>
          <w:color w:val="auto"/>
        </w:rPr>
        <w:t>sometió</w:t>
      </w:r>
      <w:r w:rsidR="000914B5" w:rsidRPr="000A4A1A">
        <w:rPr>
          <w:color w:val="auto"/>
        </w:rPr>
        <w:t xml:space="preserve"> a votación </w:t>
      </w:r>
      <w:r w:rsidR="001A2122" w:rsidRPr="000A4A1A">
        <w:rPr>
          <w:color w:val="auto"/>
        </w:rPr>
        <w:t>el</w:t>
      </w:r>
      <w:r w:rsidR="008F651C" w:rsidRPr="000A4A1A">
        <w:rPr>
          <w:color w:val="auto"/>
        </w:rPr>
        <w:t xml:space="preserve"> </w:t>
      </w:r>
      <w:r w:rsidR="000914B5" w:rsidRPr="000A4A1A">
        <w:rPr>
          <w:color w:val="auto"/>
        </w:rPr>
        <w:t xml:space="preserve">dictamen </w:t>
      </w:r>
      <w:r w:rsidR="008F651C" w:rsidRPr="000A4A1A">
        <w:rPr>
          <w:color w:val="auto"/>
        </w:rPr>
        <w:t xml:space="preserve">de laudo y una vez que se realizó el computo, </w:t>
      </w:r>
      <w:r w:rsidR="00323CF7" w:rsidRPr="00323CF7">
        <w:rPr>
          <w:color w:val="auto"/>
        </w:rPr>
        <w:t>e</w:t>
      </w:r>
      <w:r w:rsidR="00402263" w:rsidRPr="00323CF7">
        <w:rPr>
          <w:color w:val="auto"/>
        </w:rPr>
        <w:t xml:space="preserve">n votación nominal y por mayoría de </w:t>
      </w:r>
      <w:r w:rsidR="00323CF7" w:rsidRPr="00323CF7">
        <w:rPr>
          <w:color w:val="auto"/>
        </w:rPr>
        <w:t>cinco</w:t>
      </w:r>
      <w:r w:rsidR="00402263" w:rsidRPr="00323CF7">
        <w:rPr>
          <w:color w:val="auto"/>
        </w:rPr>
        <w:t xml:space="preserve"> votos a favor y</w:t>
      </w:r>
      <w:r w:rsidR="00750290" w:rsidRPr="00323CF7">
        <w:rPr>
          <w:color w:val="auto"/>
        </w:rPr>
        <w:t xml:space="preserve"> </w:t>
      </w:r>
      <w:r w:rsidR="00323CF7" w:rsidRPr="00323CF7">
        <w:rPr>
          <w:color w:val="auto"/>
        </w:rPr>
        <w:t>dos</w:t>
      </w:r>
      <w:r w:rsidR="00402263" w:rsidRPr="00323CF7">
        <w:rPr>
          <w:color w:val="auto"/>
        </w:rPr>
        <w:t xml:space="preserve"> en contra, se aprueba </w:t>
      </w:r>
      <w:r w:rsidR="00150126" w:rsidRPr="00323CF7">
        <w:rPr>
          <w:color w:val="auto"/>
        </w:rPr>
        <w:t xml:space="preserve">el </w:t>
      </w:r>
      <w:r w:rsidR="00402263" w:rsidRPr="00323CF7">
        <w:rPr>
          <w:color w:val="auto"/>
        </w:rPr>
        <w:lastRenderedPageBreak/>
        <w:t>dictamen de laudo presentado</w:t>
      </w:r>
      <w:r w:rsidR="00750290" w:rsidRPr="00323CF7">
        <w:rPr>
          <w:color w:val="auto"/>
        </w:rPr>
        <w:t>,</w:t>
      </w:r>
      <w:r w:rsidR="00402263" w:rsidRPr="00323CF7">
        <w:rPr>
          <w:color w:val="auto"/>
        </w:rPr>
        <w:t xml:space="preserve"> por lo que el Consejo del Institu</w:t>
      </w:r>
      <w:r w:rsidR="00750290" w:rsidRPr="00323CF7">
        <w:rPr>
          <w:color w:val="auto"/>
        </w:rPr>
        <w:t>to de Justicia Alternativa del E</w:t>
      </w:r>
      <w:r w:rsidR="00402263" w:rsidRPr="00323CF7">
        <w:rPr>
          <w:color w:val="auto"/>
        </w:rPr>
        <w:t>stado de Jalisco, emitió el siguiente acuerdo.</w:t>
      </w:r>
    </w:p>
    <w:p w:rsidR="00150126" w:rsidRPr="00402263" w:rsidRDefault="00150126" w:rsidP="00F8580B">
      <w:pPr>
        <w:spacing w:after="0"/>
        <w:jc w:val="both"/>
        <w:rPr>
          <w:szCs w:val="24"/>
        </w:rPr>
      </w:pPr>
    </w:p>
    <w:p w:rsidR="008F651C" w:rsidRDefault="00F26DFD" w:rsidP="00F8580B">
      <w:pPr>
        <w:spacing w:after="0"/>
        <w:jc w:val="both"/>
        <w:rPr>
          <w:rFonts w:cs="Arial"/>
          <w:b/>
        </w:rPr>
      </w:pPr>
      <w:r w:rsidRPr="00F26DFD">
        <w:rPr>
          <w:b/>
          <w:szCs w:val="24"/>
        </w:rPr>
        <w:t>CON FUNDAMENTO EN LOS ARTICULOS 28 FRACCION XVII SEGUNDO PARRAFO Y 31 FRACCION IX DE LA LEY DE JUSTICIA ALTERNATIVA DEL ESTADO DE JALISCO, EL CONSEJO DEL INSTITUTO DE JUSTICIA ALTERNATIVA DEL ESTADO DE JALISCO</w:t>
      </w:r>
      <w:r w:rsidR="00750290">
        <w:rPr>
          <w:b/>
          <w:szCs w:val="24"/>
        </w:rPr>
        <w:t>,</w:t>
      </w:r>
      <w:r w:rsidRPr="00F26DFD">
        <w:rPr>
          <w:b/>
          <w:szCs w:val="24"/>
        </w:rPr>
        <w:t xml:space="preserve"> APRUEBA EL DICTAMEN QUE REMITE LA COMISION SUBSTANCIADORA SIN MODIFICACION ALGUNA, MEDIANTE EL QUE SE RESUELVE EL CONFLICTO</w:t>
      </w:r>
      <w:r w:rsidRPr="00F26DFD">
        <w:rPr>
          <w:rFonts w:cs="Arial"/>
          <w:b/>
          <w:lang w:val="es-ES"/>
        </w:rPr>
        <w:t xml:space="preserve"> DE NATURALEZA LABORAL INTEGRADO BAJO EXPEDIENTE 01/2016 PROMOVIDO POR EL ACTOR ROBERTO ARMANDO CRUZ BRAVO EN CONTRA DE ESTE INSTITUTO.</w:t>
      </w:r>
      <w:r w:rsidRPr="00F26DFD">
        <w:rPr>
          <w:b/>
          <w:szCs w:val="24"/>
        </w:rPr>
        <w:t xml:space="preserve"> DICHO DICTAMEN SE CONSTITUYE EN LAUDO CON EL </w:t>
      </w:r>
      <w:r w:rsidRPr="00F26DFD">
        <w:rPr>
          <w:rFonts w:cs="Arial"/>
          <w:b/>
        </w:rPr>
        <w:t xml:space="preserve">CARÁCTER </w:t>
      </w:r>
      <w:r w:rsidR="001A2122" w:rsidRPr="00F26DFD">
        <w:rPr>
          <w:rFonts w:cs="Arial"/>
          <w:b/>
        </w:rPr>
        <w:t>DE DEFINITIVO O INATACABLE</w:t>
      </w:r>
      <w:r w:rsidR="00750290">
        <w:rPr>
          <w:rFonts w:cs="Arial"/>
          <w:b/>
        </w:rPr>
        <w:t>.</w:t>
      </w:r>
    </w:p>
    <w:p w:rsidR="00150126" w:rsidRPr="00F26DFD" w:rsidRDefault="00150126" w:rsidP="00F8580B">
      <w:pPr>
        <w:spacing w:after="0"/>
        <w:jc w:val="both"/>
        <w:rPr>
          <w:b/>
          <w:szCs w:val="24"/>
        </w:rPr>
      </w:pPr>
    </w:p>
    <w:p w:rsidR="0062452A" w:rsidRDefault="001A2122" w:rsidP="00150126">
      <w:pPr>
        <w:spacing w:after="0"/>
        <w:jc w:val="both"/>
        <w:rPr>
          <w:b/>
        </w:rPr>
      </w:pPr>
      <w:r w:rsidRPr="0062452A">
        <w:rPr>
          <w:b/>
        </w:rPr>
        <w:t xml:space="preserve">EN SU OPORTUNIDAD NOTIFIQUESE </w:t>
      </w:r>
      <w:r w:rsidR="00F26DFD" w:rsidRPr="0062452A">
        <w:rPr>
          <w:b/>
        </w:rPr>
        <w:t>PERSONALMENTE A</w:t>
      </w:r>
      <w:r w:rsidRPr="0062452A">
        <w:rPr>
          <w:b/>
        </w:rPr>
        <w:t xml:space="preserve"> LAS PARTES EL DICATAMEN APROBADO</w:t>
      </w:r>
      <w:r w:rsidR="0062452A">
        <w:rPr>
          <w:b/>
        </w:rPr>
        <w:t>.</w:t>
      </w:r>
    </w:p>
    <w:p w:rsidR="00150126" w:rsidRDefault="00150126" w:rsidP="00150126">
      <w:pPr>
        <w:spacing w:after="0"/>
        <w:jc w:val="both"/>
        <w:rPr>
          <w:b/>
        </w:rPr>
      </w:pPr>
    </w:p>
    <w:p w:rsidR="00815ECA" w:rsidRDefault="000A2833" w:rsidP="00150126">
      <w:pPr>
        <w:spacing w:after="0"/>
        <w:jc w:val="both"/>
      </w:pPr>
      <w:r>
        <w:rPr>
          <w:rFonts w:cs="Arial"/>
          <w:szCs w:val="24"/>
        </w:rPr>
        <w:t>La Consejera Licenciada Miriam Tello Bañuelos</w:t>
      </w:r>
      <w:r w:rsidR="00E27C11">
        <w:rPr>
          <w:rFonts w:cs="Arial"/>
          <w:szCs w:val="24"/>
        </w:rPr>
        <w:t xml:space="preserve"> manifiesta;</w:t>
      </w:r>
      <w:r w:rsidR="00750290">
        <w:t xml:space="preserve"> p</w:t>
      </w:r>
      <w:r w:rsidR="00815ECA">
        <w:t>erdón</w:t>
      </w:r>
      <w:r w:rsidR="00E27C11">
        <w:t>,</w:t>
      </w:r>
      <w:r w:rsidR="00815ECA">
        <w:t xml:space="preserve"> antes de cerrar</w:t>
      </w:r>
      <w:r w:rsidR="00E27C11">
        <w:t>,</w:t>
      </w:r>
      <w:r w:rsidR="00815ECA">
        <w:t xml:space="preserve"> nada </w:t>
      </w:r>
      <w:r w:rsidR="00776E25">
        <w:t>más</w:t>
      </w:r>
      <w:r w:rsidR="00815ECA">
        <w:t xml:space="preserve"> mi petición</w:t>
      </w:r>
      <w:r w:rsidR="00750290">
        <w:t>,</w:t>
      </w:r>
      <w:r w:rsidR="00815ECA">
        <w:t xml:space="preserve"> si </w:t>
      </w:r>
      <w:proofErr w:type="gramStart"/>
      <w:r w:rsidR="00815ECA">
        <w:t>sería</w:t>
      </w:r>
      <w:proofErr w:type="gramEnd"/>
      <w:r w:rsidR="00815ECA">
        <w:t xml:space="preserve"> </w:t>
      </w:r>
      <w:r w:rsidR="008D2D93">
        <w:t xml:space="preserve">que </w:t>
      </w:r>
      <w:r w:rsidR="00815ECA">
        <w:t>el mismo día de hoy se remita el cumplimiento</w:t>
      </w:r>
      <w:r w:rsidR="00776E25">
        <w:t>,</w:t>
      </w:r>
      <w:r w:rsidR="00815ECA">
        <w:t xml:space="preserve"> que no se postergue a otra fecha</w:t>
      </w:r>
      <w:r w:rsidR="00750290">
        <w:t>,</w:t>
      </w:r>
      <w:r w:rsidR="00815ECA">
        <w:t xml:space="preserve"> porque no existe un antecedente de </w:t>
      </w:r>
      <w:r w:rsidR="008D2D93">
        <w:t>prórroga</w:t>
      </w:r>
      <w:r w:rsidR="00776E25">
        <w:t>,</w:t>
      </w:r>
      <w:r w:rsidR="00815ECA">
        <w:t xml:space="preserve"> entonces que hoy mismo este entregado</w:t>
      </w:r>
      <w:r w:rsidR="00776E25">
        <w:t>.</w:t>
      </w:r>
    </w:p>
    <w:p w:rsidR="00150126" w:rsidRDefault="00150126" w:rsidP="00150126">
      <w:pPr>
        <w:spacing w:after="0"/>
        <w:jc w:val="both"/>
        <w:rPr>
          <w:rFonts w:eastAsia="Arial" w:cs="Arial"/>
          <w:color w:val="000000" w:themeColor="text1"/>
          <w:szCs w:val="24"/>
          <w:lang w:eastAsia="es-ES"/>
        </w:rPr>
      </w:pPr>
    </w:p>
    <w:p w:rsidR="00815ECA" w:rsidRDefault="000A2833" w:rsidP="00150126">
      <w:pPr>
        <w:spacing w:after="0"/>
        <w:jc w:val="both"/>
      </w:pPr>
      <w:r>
        <w:rPr>
          <w:rFonts w:eastAsia="Arial" w:cs="Arial"/>
          <w:color w:val="000000" w:themeColor="text1"/>
          <w:szCs w:val="24"/>
          <w:lang w:eastAsia="es-ES"/>
        </w:rPr>
        <w:t>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w:t>
      </w:r>
      <w:r w:rsidR="00E27C11">
        <w:rPr>
          <w:rFonts w:eastAsia="Times New Roman" w:cs="Arial"/>
          <w:szCs w:val="24"/>
          <w:lang w:eastAsia="es-ES"/>
        </w:rPr>
        <w:t xml:space="preserve"> dice</w:t>
      </w:r>
      <w:r>
        <w:rPr>
          <w:rFonts w:eastAsia="Times New Roman" w:cs="Arial"/>
          <w:szCs w:val="24"/>
          <w:lang w:eastAsia="es-ES"/>
        </w:rPr>
        <w:t>,</w:t>
      </w:r>
      <w:r w:rsidR="00750290">
        <w:t xml:space="preserve"> a</w:t>
      </w:r>
      <w:r w:rsidR="00815ECA">
        <w:t xml:space="preserve">ntes que </w:t>
      </w:r>
      <w:r w:rsidR="008D2D93">
        <w:t>nada,</w:t>
      </w:r>
      <w:r w:rsidR="00815ECA">
        <w:t xml:space="preserve"> el compromiso del de la voz para seguir</w:t>
      </w:r>
      <w:r w:rsidR="00776E25">
        <w:t>, porque</w:t>
      </w:r>
      <w:r w:rsidR="00815ECA">
        <w:t xml:space="preserve"> hemos estado en negociaciones desde hace algún tiempo</w:t>
      </w:r>
      <w:r w:rsidR="00776E25">
        <w:t>,</w:t>
      </w:r>
      <w:r w:rsidR="00815ECA">
        <w:t xml:space="preserve"> no hubo respuesta</w:t>
      </w:r>
      <w:r w:rsidR="00776E25">
        <w:t xml:space="preserve">, estamos hablando </w:t>
      </w:r>
      <w:r w:rsidR="00815ECA">
        <w:t>desde hace año y medio</w:t>
      </w:r>
      <w:r w:rsidR="00776E25">
        <w:t>,</w:t>
      </w:r>
      <w:r w:rsidR="00815ECA">
        <w:t xml:space="preserve"> pero últimamente si ha habido comunicación con </w:t>
      </w:r>
      <w:r w:rsidR="008D2D93">
        <w:t>la persona</w:t>
      </w:r>
      <w:r w:rsidR="00815ECA">
        <w:t xml:space="preserve"> </w:t>
      </w:r>
      <w:r w:rsidR="008D2D93">
        <w:t>y el</w:t>
      </w:r>
      <w:r w:rsidR="00815ECA">
        <w:t xml:space="preserve"> compromiso Magistrado, </w:t>
      </w:r>
      <w:r w:rsidR="00776E25">
        <w:t>C</w:t>
      </w:r>
      <w:r w:rsidR="00815ECA">
        <w:t xml:space="preserve">onsejeras, </w:t>
      </w:r>
      <w:r w:rsidR="00776E25">
        <w:t>C</w:t>
      </w:r>
      <w:r w:rsidR="00815ECA">
        <w:t>onsejeros</w:t>
      </w:r>
      <w:r w:rsidR="008D2D93">
        <w:t>,</w:t>
      </w:r>
      <w:r w:rsidR="00815ECA">
        <w:t xml:space="preserve"> es seguir con esta intención de negociación</w:t>
      </w:r>
      <w:r w:rsidR="00776E25">
        <w:t xml:space="preserve"> y seguro vamos a llegar a buen puerto con este asunto</w:t>
      </w:r>
      <w:r w:rsidR="00815ECA">
        <w:t xml:space="preserve"> muchísimas gracias, Señor Secretario cerramos la sesión por favor</w:t>
      </w:r>
      <w:r w:rsidR="006E7A81">
        <w:t>.</w:t>
      </w:r>
    </w:p>
    <w:p w:rsidR="00603EA9" w:rsidRDefault="00603EA9" w:rsidP="00150126">
      <w:pPr>
        <w:spacing w:after="0"/>
        <w:jc w:val="both"/>
      </w:pPr>
    </w:p>
    <w:p w:rsidR="006E7A81" w:rsidRDefault="006E7A81" w:rsidP="00150126">
      <w:pPr>
        <w:spacing w:after="0"/>
        <w:jc w:val="both"/>
        <w:rPr>
          <w:rFonts w:cs="Arial"/>
          <w:szCs w:val="24"/>
        </w:rPr>
      </w:pPr>
      <w:r w:rsidRPr="00F81991">
        <w:rPr>
          <w:rFonts w:eastAsia="Times New Roman" w:cs="Arial"/>
          <w:color w:val="000000" w:themeColor="text1"/>
          <w:szCs w:val="24"/>
          <w:lang w:eastAsia="es-ES"/>
        </w:rPr>
        <w:t>El Licenciado Ignacio Alfonso Rejón Cervantes, Secretario Técnico del Instituto de Justicia Alternativa del Estado de Jalisco,</w:t>
      </w:r>
      <w:r w:rsidRPr="00F81991">
        <w:rPr>
          <w:rFonts w:cs="Arial"/>
          <w:szCs w:val="24"/>
        </w:rPr>
        <w:t xml:space="preserve"> establece que no existiendo algún otro asunto que tratar se da por terminada la</w:t>
      </w:r>
      <w:r>
        <w:rPr>
          <w:rFonts w:cs="Arial"/>
          <w:szCs w:val="24"/>
        </w:rPr>
        <w:t xml:space="preserve"> sesión.</w:t>
      </w:r>
    </w:p>
    <w:p w:rsidR="00150126" w:rsidRPr="00F81991" w:rsidRDefault="00150126" w:rsidP="00150126">
      <w:pPr>
        <w:spacing w:after="0"/>
        <w:jc w:val="both"/>
        <w:rPr>
          <w:rFonts w:cs="Arial"/>
          <w:szCs w:val="24"/>
        </w:rPr>
      </w:pPr>
    </w:p>
    <w:p w:rsidR="006E7A81" w:rsidRPr="00F81991" w:rsidRDefault="006E7A81" w:rsidP="00150126">
      <w:pPr>
        <w:pStyle w:val="NormalWeb"/>
        <w:spacing w:before="0" w:beforeAutospacing="0" w:after="0" w:afterAutospacing="0" w:line="276" w:lineRule="auto"/>
        <w:jc w:val="both"/>
        <w:rPr>
          <w:rFonts w:ascii="Arial" w:hAnsi="Arial" w:cs="Arial"/>
          <w:color w:val="000000" w:themeColor="text1"/>
        </w:rPr>
      </w:pPr>
      <w:r w:rsidRPr="00F81991">
        <w:rPr>
          <w:rFonts w:ascii="Arial" w:hAnsi="Arial" w:cs="Arial"/>
          <w:color w:val="000000" w:themeColor="text1"/>
        </w:rPr>
        <w:lastRenderedPageBreak/>
        <w:t xml:space="preserve">Agotado el orden del día y no habiendo más asuntos que tratar, el Director General del Instituto de </w:t>
      </w:r>
      <w:r w:rsidR="00750290">
        <w:rPr>
          <w:rFonts w:ascii="Arial" w:hAnsi="Arial" w:cs="Arial"/>
          <w:color w:val="000000" w:themeColor="text1"/>
        </w:rPr>
        <w:t>Justicia Alternativa del Estado</w:t>
      </w:r>
      <w:r w:rsidRPr="00F81991">
        <w:rPr>
          <w:rFonts w:ascii="Arial" w:hAnsi="Arial" w:cs="Arial"/>
          <w:color w:val="000000" w:themeColor="text1"/>
        </w:rPr>
        <w:t xml:space="preserve"> Pedro Bernardo Carvajal Maldonado, agradece la asistencia y participación de los </w:t>
      </w:r>
      <w:proofErr w:type="gramStart"/>
      <w:r w:rsidRPr="00F81991">
        <w:rPr>
          <w:rFonts w:ascii="Arial" w:hAnsi="Arial" w:cs="Arial"/>
          <w:color w:val="000000" w:themeColor="text1"/>
        </w:rPr>
        <w:t>Consejeros</w:t>
      </w:r>
      <w:proofErr w:type="gramEnd"/>
      <w:r w:rsidRPr="00F81991">
        <w:rPr>
          <w:rFonts w:ascii="Arial" w:hAnsi="Arial" w:cs="Arial"/>
          <w:color w:val="000000" w:themeColor="text1"/>
        </w:rPr>
        <w:t xml:space="preserve">, declarando concluida la presente sesión, siendo las </w:t>
      </w:r>
      <w:r>
        <w:rPr>
          <w:rFonts w:ascii="Arial" w:hAnsi="Arial" w:cs="Arial"/>
          <w:color w:val="000000" w:themeColor="text1"/>
        </w:rPr>
        <w:t>1</w:t>
      </w:r>
      <w:r w:rsidR="00621677">
        <w:rPr>
          <w:rFonts w:ascii="Arial" w:hAnsi="Arial" w:cs="Arial"/>
          <w:color w:val="000000" w:themeColor="text1"/>
        </w:rPr>
        <w:t>4</w:t>
      </w:r>
      <w:r w:rsidRPr="00F81991">
        <w:rPr>
          <w:rFonts w:ascii="Arial" w:hAnsi="Arial" w:cs="Arial"/>
          <w:color w:val="000000" w:themeColor="text1"/>
        </w:rPr>
        <w:t>:</w:t>
      </w:r>
      <w:r w:rsidR="00621677">
        <w:rPr>
          <w:rFonts w:ascii="Arial" w:hAnsi="Arial" w:cs="Arial"/>
          <w:color w:val="000000" w:themeColor="text1"/>
        </w:rPr>
        <w:t>25</w:t>
      </w:r>
      <w:r w:rsidRPr="00F81991">
        <w:rPr>
          <w:rFonts w:ascii="Arial" w:hAnsi="Arial" w:cs="Arial"/>
          <w:color w:val="000000" w:themeColor="text1"/>
        </w:rPr>
        <w:t xml:space="preserve"> </w:t>
      </w:r>
      <w:r w:rsidR="00621677">
        <w:rPr>
          <w:rFonts w:ascii="Arial" w:hAnsi="Arial" w:cs="Arial"/>
          <w:color w:val="000000" w:themeColor="text1"/>
        </w:rPr>
        <w:t>catorce</w:t>
      </w:r>
      <w:r w:rsidRPr="00F81991">
        <w:rPr>
          <w:rFonts w:ascii="Arial" w:hAnsi="Arial" w:cs="Arial"/>
          <w:color w:val="000000" w:themeColor="text1"/>
        </w:rPr>
        <w:t xml:space="preserve"> horas con </w:t>
      </w:r>
      <w:r w:rsidR="00621677">
        <w:rPr>
          <w:rFonts w:ascii="Arial" w:hAnsi="Arial" w:cs="Arial"/>
          <w:color w:val="000000" w:themeColor="text1"/>
        </w:rPr>
        <w:t>veinticinco</w:t>
      </w:r>
      <w:r w:rsidRPr="00F81991">
        <w:rPr>
          <w:rFonts w:ascii="Arial" w:hAnsi="Arial" w:cs="Arial"/>
          <w:color w:val="000000" w:themeColor="text1"/>
        </w:rPr>
        <w:t xml:space="preserve"> minutos, del día </w:t>
      </w:r>
      <w:r w:rsidR="00621677">
        <w:rPr>
          <w:rFonts w:ascii="Arial" w:hAnsi="Arial" w:cs="Arial"/>
          <w:color w:val="000000" w:themeColor="text1"/>
        </w:rPr>
        <w:t>07</w:t>
      </w:r>
      <w:r w:rsidRPr="00F81991">
        <w:rPr>
          <w:rFonts w:ascii="Arial" w:hAnsi="Arial" w:cs="Arial"/>
          <w:color w:val="000000" w:themeColor="text1"/>
        </w:rPr>
        <w:t xml:space="preserve"> </w:t>
      </w:r>
      <w:r w:rsidR="0008772E">
        <w:rPr>
          <w:rFonts w:ascii="Arial" w:hAnsi="Arial" w:cs="Arial"/>
          <w:color w:val="000000" w:themeColor="text1"/>
        </w:rPr>
        <w:t>siete</w:t>
      </w:r>
      <w:r>
        <w:rPr>
          <w:rFonts w:ascii="Arial" w:hAnsi="Arial" w:cs="Arial"/>
          <w:color w:val="000000" w:themeColor="text1"/>
        </w:rPr>
        <w:t xml:space="preserve"> </w:t>
      </w:r>
      <w:r w:rsidRPr="00F81991">
        <w:rPr>
          <w:rFonts w:ascii="Arial" w:hAnsi="Arial" w:cs="Arial"/>
          <w:color w:val="000000" w:themeColor="text1"/>
        </w:rPr>
        <w:t>de</w:t>
      </w:r>
      <w:r w:rsidR="003F3EBF">
        <w:rPr>
          <w:rFonts w:ascii="Arial" w:hAnsi="Arial" w:cs="Arial"/>
          <w:color w:val="000000" w:themeColor="text1"/>
        </w:rPr>
        <w:t xml:space="preserve"> junio</w:t>
      </w:r>
      <w:r w:rsidRPr="00F81991">
        <w:rPr>
          <w:rFonts w:ascii="Arial" w:hAnsi="Arial" w:cs="Arial"/>
          <w:color w:val="000000" w:themeColor="text1"/>
        </w:rPr>
        <w:t xml:space="preserve"> del año 201</w:t>
      </w:r>
      <w:r>
        <w:rPr>
          <w:rFonts w:ascii="Arial" w:hAnsi="Arial" w:cs="Arial"/>
          <w:color w:val="000000" w:themeColor="text1"/>
        </w:rPr>
        <w:t>8</w:t>
      </w:r>
      <w:r w:rsidRPr="00F81991">
        <w:rPr>
          <w:rFonts w:ascii="Arial" w:hAnsi="Arial" w:cs="Arial"/>
          <w:color w:val="000000" w:themeColor="text1"/>
        </w:rPr>
        <w:t xml:space="preserve"> dos mil dieci</w:t>
      </w:r>
      <w:r>
        <w:rPr>
          <w:rFonts w:ascii="Arial" w:hAnsi="Arial" w:cs="Arial"/>
          <w:color w:val="000000" w:themeColor="text1"/>
        </w:rPr>
        <w:t>ocho</w:t>
      </w:r>
      <w:r w:rsidRPr="00F81991">
        <w:rPr>
          <w:rFonts w:ascii="Arial" w:hAnsi="Arial" w:cs="Arial"/>
          <w:color w:val="000000" w:themeColor="text1"/>
        </w:rPr>
        <w:t>, firmando de conformidad esta acta los que en ella intervinieron y quisieron hacerlo.</w:t>
      </w:r>
    </w:p>
    <w:tbl>
      <w:tblPr>
        <w:tblW w:w="9498" w:type="dxa"/>
        <w:tblInd w:w="-176" w:type="dxa"/>
        <w:tblLayout w:type="fixed"/>
        <w:tblLook w:val="0000" w:firstRow="0" w:lastRow="0" w:firstColumn="0" w:lastColumn="0" w:noHBand="0" w:noVBand="0"/>
      </w:tblPr>
      <w:tblGrid>
        <w:gridCol w:w="4820"/>
        <w:gridCol w:w="4678"/>
      </w:tblGrid>
      <w:tr w:rsidR="00816AA7" w:rsidRPr="00BF475F" w:rsidTr="00C01E7F">
        <w:trPr>
          <w:trHeight w:val="70"/>
        </w:trPr>
        <w:tc>
          <w:tcPr>
            <w:tcW w:w="4820" w:type="dxa"/>
            <w:shd w:val="clear" w:color="auto" w:fill="auto"/>
          </w:tcPr>
          <w:p w:rsidR="00C01E7F" w:rsidRDefault="00C01E7F" w:rsidP="00816AA7">
            <w:pPr>
              <w:pStyle w:val="Normal1"/>
              <w:jc w:val="center"/>
              <w:rPr>
                <w:color w:val="000000" w:themeColor="text1"/>
                <w:sz w:val="22"/>
                <w:szCs w:val="22"/>
              </w:rPr>
            </w:pPr>
          </w:p>
          <w:p w:rsidR="008714FF" w:rsidRDefault="008714FF" w:rsidP="00816AA7">
            <w:pPr>
              <w:pStyle w:val="Normal1"/>
              <w:jc w:val="center"/>
              <w:rPr>
                <w:color w:val="000000" w:themeColor="text1"/>
                <w:sz w:val="22"/>
                <w:szCs w:val="22"/>
              </w:rPr>
            </w:pPr>
          </w:p>
          <w:p w:rsidR="008714FF" w:rsidRDefault="008714FF" w:rsidP="00816AA7">
            <w:pPr>
              <w:pStyle w:val="Normal1"/>
              <w:jc w:val="center"/>
              <w:rPr>
                <w:color w:val="000000" w:themeColor="text1"/>
                <w:sz w:val="22"/>
                <w:szCs w:val="22"/>
              </w:rPr>
            </w:pPr>
          </w:p>
          <w:p w:rsidR="008714FF" w:rsidRDefault="008714FF" w:rsidP="00816AA7">
            <w:pPr>
              <w:pStyle w:val="Normal1"/>
              <w:jc w:val="center"/>
              <w:rPr>
                <w:color w:val="000000" w:themeColor="text1"/>
                <w:sz w:val="22"/>
                <w:szCs w:val="22"/>
              </w:rPr>
            </w:pPr>
          </w:p>
          <w:p w:rsidR="008714FF" w:rsidRDefault="008714FF" w:rsidP="00816AA7">
            <w:pPr>
              <w:pStyle w:val="Normal1"/>
              <w:jc w:val="center"/>
              <w:rPr>
                <w:color w:val="000000" w:themeColor="text1"/>
                <w:sz w:val="22"/>
                <w:szCs w:val="22"/>
              </w:rPr>
            </w:pPr>
          </w:p>
          <w:p w:rsidR="00750290" w:rsidRDefault="00750290" w:rsidP="00816AA7">
            <w:pPr>
              <w:pStyle w:val="Normal1"/>
              <w:jc w:val="center"/>
              <w:rPr>
                <w:color w:val="000000" w:themeColor="text1"/>
                <w:sz w:val="22"/>
                <w:szCs w:val="22"/>
              </w:rPr>
            </w:pPr>
          </w:p>
          <w:p w:rsidR="00750290" w:rsidRDefault="00750290" w:rsidP="00816AA7">
            <w:pPr>
              <w:pStyle w:val="Normal1"/>
              <w:jc w:val="center"/>
              <w:rPr>
                <w:color w:val="000000" w:themeColor="text1"/>
                <w:sz w:val="22"/>
                <w:szCs w:val="22"/>
              </w:rPr>
            </w:pPr>
          </w:p>
          <w:p w:rsidR="00750290" w:rsidRDefault="00750290" w:rsidP="00816AA7">
            <w:pPr>
              <w:pStyle w:val="Normal1"/>
              <w:jc w:val="center"/>
              <w:rPr>
                <w:color w:val="000000" w:themeColor="text1"/>
                <w:sz w:val="22"/>
                <w:szCs w:val="22"/>
              </w:rPr>
            </w:pPr>
          </w:p>
          <w:p w:rsidR="00816AA7" w:rsidRPr="00BF475F" w:rsidRDefault="00816AA7" w:rsidP="00816AA7">
            <w:pPr>
              <w:pStyle w:val="Normal1"/>
              <w:jc w:val="center"/>
              <w:rPr>
                <w:color w:val="000000" w:themeColor="text1"/>
                <w:sz w:val="22"/>
                <w:szCs w:val="22"/>
              </w:rPr>
            </w:pPr>
            <w:r w:rsidRPr="00BF475F">
              <w:rPr>
                <w:color w:val="000000" w:themeColor="text1"/>
                <w:sz w:val="22"/>
                <w:szCs w:val="22"/>
              </w:rPr>
              <w:t>L</w:t>
            </w:r>
            <w:r w:rsidR="00750290">
              <w:rPr>
                <w:color w:val="000000" w:themeColor="text1"/>
                <w:sz w:val="22"/>
                <w:szCs w:val="22"/>
              </w:rPr>
              <w:t>A</w:t>
            </w:r>
            <w:r w:rsidRPr="00BF475F">
              <w:rPr>
                <w:rFonts w:eastAsia="Arial"/>
                <w:color w:val="000000" w:themeColor="text1"/>
                <w:sz w:val="22"/>
                <w:szCs w:val="22"/>
              </w:rPr>
              <w:t xml:space="preserve"> </w:t>
            </w:r>
            <w:r w:rsidRPr="00BF475F">
              <w:rPr>
                <w:color w:val="000000" w:themeColor="text1"/>
                <w:sz w:val="22"/>
                <w:szCs w:val="22"/>
              </w:rPr>
              <w:t>CONSEJER</w:t>
            </w:r>
            <w:r w:rsidR="00750290">
              <w:rPr>
                <w:color w:val="000000" w:themeColor="text1"/>
                <w:sz w:val="22"/>
                <w:szCs w:val="22"/>
              </w:rPr>
              <w:t>A</w:t>
            </w:r>
            <w:r w:rsidR="00721CB9">
              <w:rPr>
                <w:rFonts w:eastAsia="Arial"/>
                <w:color w:val="000000" w:themeColor="text1"/>
                <w:sz w:val="22"/>
                <w:szCs w:val="22"/>
              </w:rPr>
              <w:t xml:space="preserve"> DESIGNAD</w:t>
            </w:r>
            <w:r w:rsidR="00750290">
              <w:rPr>
                <w:rFonts w:eastAsia="Arial"/>
                <w:color w:val="000000" w:themeColor="text1"/>
                <w:sz w:val="22"/>
                <w:szCs w:val="22"/>
              </w:rPr>
              <w:t>A</w:t>
            </w:r>
            <w:r w:rsidR="00721CB9">
              <w:rPr>
                <w:rFonts w:eastAsia="Arial"/>
                <w:color w:val="000000" w:themeColor="text1"/>
                <w:sz w:val="22"/>
                <w:szCs w:val="22"/>
              </w:rPr>
              <w:t xml:space="preserve"> POR LA</w:t>
            </w:r>
            <w:r w:rsidRPr="00BF475F">
              <w:rPr>
                <w:rFonts w:eastAsia="Arial"/>
                <w:color w:val="000000" w:themeColor="text1"/>
                <w:sz w:val="22"/>
                <w:szCs w:val="22"/>
              </w:rPr>
              <w:t xml:space="preserve"> </w:t>
            </w:r>
            <w:r w:rsidR="00721CB9">
              <w:rPr>
                <w:color w:val="000000" w:themeColor="text1"/>
                <w:sz w:val="22"/>
                <w:szCs w:val="22"/>
              </w:rPr>
              <w:t>PRESIDENTA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JUSTICIA</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816AA7" w:rsidRPr="00BF475F" w:rsidRDefault="00816AA7" w:rsidP="00816AA7">
            <w:pPr>
              <w:pStyle w:val="Normal1"/>
              <w:jc w:val="center"/>
              <w:rPr>
                <w:color w:val="000000" w:themeColor="text1"/>
                <w:sz w:val="22"/>
                <w:szCs w:val="22"/>
              </w:rPr>
            </w:pPr>
          </w:p>
          <w:p w:rsidR="00816AA7" w:rsidRPr="00BF475F" w:rsidRDefault="00816AA7" w:rsidP="00816AA7">
            <w:pPr>
              <w:pStyle w:val="Normal1"/>
              <w:pBdr>
                <w:bottom w:val="single" w:sz="12" w:space="1" w:color="auto"/>
              </w:pBdr>
              <w:jc w:val="center"/>
              <w:rPr>
                <w:color w:val="000000" w:themeColor="text1"/>
                <w:sz w:val="22"/>
                <w:szCs w:val="22"/>
              </w:rPr>
            </w:pPr>
          </w:p>
          <w:p w:rsidR="00775570" w:rsidRDefault="00775570" w:rsidP="00816AA7">
            <w:pPr>
              <w:pStyle w:val="Normal1"/>
              <w:pBdr>
                <w:bottom w:val="single" w:sz="12" w:space="1" w:color="auto"/>
              </w:pBdr>
              <w:jc w:val="center"/>
              <w:rPr>
                <w:color w:val="000000" w:themeColor="text1"/>
                <w:sz w:val="22"/>
                <w:szCs w:val="22"/>
              </w:rPr>
            </w:pPr>
          </w:p>
          <w:p w:rsidR="00750290" w:rsidRPr="00BF475F" w:rsidRDefault="00750290" w:rsidP="00816AA7">
            <w:pPr>
              <w:pStyle w:val="Normal1"/>
              <w:pBdr>
                <w:bottom w:val="single" w:sz="12" w:space="1" w:color="auto"/>
              </w:pBdr>
              <w:jc w:val="center"/>
              <w:rPr>
                <w:color w:val="000000" w:themeColor="text1"/>
                <w:sz w:val="22"/>
                <w:szCs w:val="22"/>
              </w:rPr>
            </w:pPr>
          </w:p>
          <w:p w:rsidR="00816AA7" w:rsidRPr="00BF475F" w:rsidRDefault="00816AA7" w:rsidP="00816AA7">
            <w:pPr>
              <w:pStyle w:val="Normal1"/>
              <w:pBdr>
                <w:bottom w:val="single" w:sz="12" w:space="1" w:color="auto"/>
              </w:pBdr>
              <w:jc w:val="center"/>
              <w:rPr>
                <w:color w:val="000000" w:themeColor="text1"/>
                <w:sz w:val="22"/>
                <w:szCs w:val="22"/>
              </w:rPr>
            </w:pPr>
          </w:p>
          <w:p w:rsidR="00816AA7" w:rsidRDefault="00816AA7" w:rsidP="00816AA7">
            <w:pPr>
              <w:pStyle w:val="Normal1"/>
              <w:jc w:val="center"/>
              <w:rPr>
                <w:b/>
                <w:i/>
                <w:color w:val="000000" w:themeColor="text1"/>
                <w:sz w:val="22"/>
                <w:szCs w:val="22"/>
              </w:rPr>
            </w:pPr>
            <w:r>
              <w:rPr>
                <w:b/>
                <w:i/>
                <w:color w:val="000000" w:themeColor="text1"/>
                <w:sz w:val="22"/>
                <w:szCs w:val="22"/>
              </w:rPr>
              <w:t xml:space="preserve">LICENCIADA </w:t>
            </w:r>
            <w:r w:rsidR="00F13DCC">
              <w:rPr>
                <w:b/>
                <w:i/>
                <w:color w:val="000000" w:themeColor="text1"/>
                <w:sz w:val="22"/>
                <w:szCs w:val="22"/>
              </w:rPr>
              <w:t>MIRIAM TELLO BAÑUELOS</w:t>
            </w:r>
            <w:r w:rsidR="00150126">
              <w:rPr>
                <w:b/>
                <w:i/>
                <w:color w:val="000000" w:themeColor="text1"/>
                <w:sz w:val="22"/>
                <w:szCs w:val="22"/>
              </w:rPr>
              <w:t>.</w:t>
            </w:r>
          </w:p>
          <w:p w:rsidR="009265CB" w:rsidRDefault="009265CB" w:rsidP="00816AA7">
            <w:pPr>
              <w:pStyle w:val="Normal1"/>
              <w:jc w:val="center"/>
              <w:rPr>
                <w:color w:val="000000" w:themeColor="text1"/>
                <w:sz w:val="22"/>
                <w:szCs w:val="22"/>
              </w:rPr>
            </w:pPr>
          </w:p>
          <w:p w:rsidR="00C01E7F" w:rsidRDefault="00C01E7F" w:rsidP="009265CB">
            <w:pPr>
              <w:pStyle w:val="Normal1"/>
              <w:jc w:val="center"/>
              <w:rPr>
                <w:color w:val="000000" w:themeColor="text1"/>
                <w:sz w:val="22"/>
                <w:szCs w:val="22"/>
              </w:rPr>
            </w:pPr>
          </w:p>
          <w:p w:rsidR="00750290" w:rsidRDefault="00750290" w:rsidP="009265CB">
            <w:pPr>
              <w:pStyle w:val="Normal1"/>
              <w:jc w:val="center"/>
              <w:rPr>
                <w:color w:val="000000" w:themeColor="text1"/>
                <w:sz w:val="22"/>
                <w:szCs w:val="22"/>
              </w:rPr>
            </w:pPr>
          </w:p>
          <w:p w:rsidR="00750290" w:rsidRDefault="00750290"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750290" w:rsidRDefault="00750290" w:rsidP="009265CB">
            <w:pPr>
              <w:pStyle w:val="Normal1"/>
              <w:jc w:val="center"/>
              <w:rPr>
                <w:color w:val="000000" w:themeColor="text1"/>
                <w:sz w:val="22"/>
                <w:szCs w:val="22"/>
              </w:rPr>
            </w:pPr>
          </w:p>
          <w:p w:rsidR="00750290" w:rsidRDefault="00750290" w:rsidP="009265CB">
            <w:pPr>
              <w:pStyle w:val="Normal1"/>
              <w:jc w:val="center"/>
              <w:rPr>
                <w:color w:val="000000" w:themeColor="text1"/>
                <w:sz w:val="22"/>
                <w:szCs w:val="22"/>
              </w:rPr>
            </w:pPr>
          </w:p>
          <w:p w:rsidR="00750290" w:rsidRDefault="00750290"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9265CB" w:rsidRPr="00BF475F" w:rsidRDefault="009265CB" w:rsidP="009265CB">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PRESIDENTE DEL SUPREMO TRIBUNAL DE JUSTICIA DEL ESTADO</w:t>
            </w:r>
            <w:r w:rsidR="00C01E7F">
              <w:rPr>
                <w:rFonts w:eastAsia="Arial"/>
                <w:color w:val="000000" w:themeColor="text1"/>
                <w:sz w:val="22"/>
                <w:szCs w:val="22"/>
              </w:rPr>
              <w:t>.</w:t>
            </w:r>
            <w:r w:rsidRPr="00BF475F">
              <w:rPr>
                <w:color w:val="000000" w:themeColor="text1"/>
                <w:sz w:val="22"/>
                <w:szCs w:val="22"/>
              </w:rPr>
              <w:t xml:space="preserve"> </w:t>
            </w:r>
          </w:p>
          <w:p w:rsidR="009265CB" w:rsidRPr="00BF475F" w:rsidRDefault="009265CB" w:rsidP="009265CB">
            <w:pPr>
              <w:pStyle w:val="Normal1"/>
              <w:jc w:val="center"/>
              <w:rPr>
                <w:color w:val="000000" w:themeColor="text1"/>
                <w:sz w:val="22"/>
                <w:szCs w:val="22"/>
              </w:rPr>
            </w:pPr>
          </w:p>
          <w:p w:rsidR="009265CB" w:rsidRPr="00BF475F" w:rsidRDefault="009265CB" w:rsidP="009265CB">
            <w:pPr>
              <w:pStyle w:val="Normal1"/>
              <w:jc w:val="center"/>
              <w:rPr>
                <w:color w:val="000000" w:themeColor="text1"/>
                <w:sz w:val="22"/>
                <w:szCs w:val="22"/>
              </w:rPr>
            </w:pPr>
          </w:p>
          <w:p w:rsidR="009265CB" w:rsidRDefault="009265CB" w:rsidP="009265CB">
            <w:pPr>
              <w:pStyle w:val="Normal1"/>
              <w:pBdr>
                <w:bottom w:val="single" w:sz="12" w:space="1" w:color="auto"/>
              </w:pBdr>
              <w:jc w:val="center"/>
              <w:rPr>
                <w:color w:val="000000" w:themeColor="text1"/>
                <w:sz w:val="22"/>
                <w:szCs w:val="22"/>
              </w:rPr>
            </w:pPr>
          </w:p>
          <w:p w:rsidR="00750290" w:rsidRPr="00BF475F" w:rsidRDefault="00750290" w:rsidP="009265CB">
            <w:pPr>
              <w:pStyle w:val="Normal1"/>
              <w:pBdr>
                <w:bottom w:val="single" w:sz="12" w:space="1" w:color="auto"/>
              </w:pBdr>
              <w:jc w:val="center"/>
              <w:rPr>
                <w:color w:val="000000" w:themeColor="text1"/>
                <w:sz w:val="22"/>
                <w:szCs w:val="22"/>
              </w:rPr>
            </w:pPr>
          </w:p>
          <w:p w:rsidR="009265CB" w:rsidRDefault="00721CB9" w:rsidP="009265CB">
            <w:pPr>
              <w:pStyle w:val="Normal1"/>
              <w:jc w:val="center"/>
              <w:rPr>
                <w:b/>
                <w:i/>
                <w:color w:val="000000" w:themeColor="text1"/>
                <w:sz w:val="22"/>
                <w:szCs w:val="22"/>
              </w:rPr>
            </w:pPr>
            <w:r>
              <w:rPr>
                <w:b/>
                <w:i/>
                <w:color w:val="000000" w:themeColor="text1"/>
                <w:sz w:val="22"/>
                <w:szCs w:val="22"/>
              </w:rPr>
              <w:t xml:space="preserve">MAGISTRADO MAESTRO </w:t>
            </w:r>
            <w:r w:rsidR="009265CB">
              <w:rPr>
                <w:b/>
                <w:i/>
                <w:color w:val="000000" w:themeColor="text1"/>
                <w:sz w:val="22"/>
                <w:szCs w:val="22"/>
              </w:rPr>
              <w:t>CARLOS OSCAR TREJO HERRERA</w:t>
            </w:r>
            <w:r w:rsidR="009265CB" w:rsidRPr="00BF475F">
              <w:rPr>
                <w:b/>
                <w:i/>
                <w:color w:val="000000" w:themeColor="text1"/>
                <w:sz w:val="22"/>
                <w:szCs w:val="22"/>
              </w:rPr>
              <w:t>.</w:t>
            </w:r>
          </w:p>
          <w:p w:rsidR="009265CB" w:rsidRDefault="009265CB" w:rsidP="00816AA7">
            <w:pPr>
              <w:pStyle w:val="Normal1"/>
              <w:jc w:val="center"/>
              <w:rPr>
                <w:color w:val="000000" w:themeColor="text1"/>
                <w:sz w:val="22"/>
                <w:szCs w:val="22"/>
              </w:rPr>
            </w:pPr>
          </w:p>
          <w:p w:rsidR="00750290" w:rsidRDefault="00750290" w:rsidP="00816AA7">
            <w:pPr>
              <w:pStyle w:val="Normal1"/>
              <w:jc w:val="center"/>
              <w:rPr>
                <w:color w:val="000000" w:themeColor="text1"/>
                <w:sz w:val="22"/>
                <w:szCs w:val="22"/>
              </w:rPr>
            </w:pPr>
          </w:p>
          <w:p w:rsidR="00750290" w:rsidRPr="00BF475F" w:rsidRDefault="00750290" w:rsidP="00816AA7">
            <w:pPr>
              <w:pStyle w:val="Normal1"/>
              <w:jc w:val="center"/>
              <w:rPr>
                <w:color w:val="000000" w:themeColor="text1"/>
                <w:sz w:val="22"/>
                <w:szCs w:val="22"/>
              </w:rPr>
            </w:pPr>
          </w:p>
          <w:p w:rsidR="003E2767" w:rsidRPr="00BF475F" w:rsidRDefault="003E2767" w:rsidP="003E2767">
            <w:pPr>
              <w:pStyle w:val="Normal1"/>
              <w:jc w:val="center"/>
              <w:rPr>
                <w:color w:val="000000" w:themeColor="text1"/>
                <w:sz w:val="22"/>
                <w:szCs w:val="22"/>
              </w:rPr>
            </w:pPr>
            <w:r w:rsidRPr="00BF475F">
              <w:rPr>
                <w:color w:val="000000" w:themeColor="text1"/>
                <w:sz w:val="22"/>
                <w:szCs w:val="22"/>
              </w:rPr>
              <w:t>EL DIRECTOR GENERAL DEL INSTITUTO</w:t>
            </w:r>
          </w:p>
          <w:p w:rsidR="003E2767" w:rsidRPr="00BF475F" w:rsidRDefault="003E2767" w:rsidP="00C01E7F">
            <w:pPr>
              <w:pStyle w:val="Normal1"/>
              <w:jc w:val="center"/>
              <w:rPr>
                <w:rFonts w:eastAsia="SimSun"/>
                <w:bCs/>
                <w:color w:val="000000" w:themeColor="text1"/>
                <w:sz w:val="22"/>
                <w:lang w:bidi="hi-IN"/>
              </w:rPr>
            </w:pPr>
            <w:r w:rsidRPr="00BF475F">
              <w:rPr>
                <w:color w:val="000000" w:themeColor="text1"/>
                <w:sz w:val="22"/>
                <w:szCs w:val="22"/>
              </w:rPr>
              <w:t xml:space="preserve"> DE JUSTICIA ALTERNATIVA</w:t>
            </w:r>
            <w:r w:rsidR="00C01E7F">
              <w:rPr>
                <w:color w:val="000000" w:themeColor="text1"/>
                <w:sz w:val="22"/>
                <w:szCs w:val="22"/>
              </w:rPr>
              <w:t xml:space="preserve"> </w:t>
            </w:r>
            <w:r w:rsidRPr="00BF475F">
              <w:rPr>
                <w:rFonts w:eastAsia="SimSun"/>
                <w:bCs/>
                <w:color w:val="000000" w:themeColor="text1"/>
                <w:sz w:val="22"/>
                <w:lang w:bidi="hi-IN"/>
              </w:rPr>
              <w:t>DEL ESTADO.</w:t>
            </w:r>
          </w:p>
          <w:p w:rsidR="003E2767" w:rsidRDefault="003E2767" w:rsidP="003E2767">
            <w:pPr>
              <w:pStyle w:val="Normal1"/>
              <w:jc w:val="center"/>
              <w:rPr>
                <w:color w:val="000000" w:themeColor="text1"/>
                <w:sz w:val="22"/>
                <w:szCs w:val="22"/>
              </w:rPr>
            </w:pPr>
          </w:p>
          <w:p w:rsidR="00C01E7F" w:rsidRDefault="00C01E7F" w:rsidP="003E2767">
            <w:pPr>
              <w:pStyle w:val="Normal1"/>
              <w:jc w:val="center"/>
              <w:rPr>
                <w:color w:val="000000" w:themeColor="text1"/>
                <w:sz w:val="22"/>
                <w:szCs w:val="22"/>
              </w:rPr>
            </w:pPr>
          </w:p>
          <w:p w:rsidR="00750290" w:rsidRDefault="00750290" w:rsidP="003E2767">
            <w:pPr>
              <w:pStyle w:val="Normal1"/>
              <w:jc w:val="center"/>
              <w:rPr>
                <w:color w:val="000000" w:themeColor="text1"/>
                <w:sz w:val="22"/>
                <w:szCs w:val="22"/>
              </w:rPr>
            </w:pPr>
          </w:p>
          <w:p w:rsidR="003E2767" w:rsidRPr="00BF475F" w:rsidRDefault="003E2767" w:rsidP="003E2767">
            <w:pPr>
              <w:pStyle w:val="Normal1"/>
              <w:pBdr>
                <w:bottom w:val="single" w:sz="12" w:space="1" w:color="auto"/>
              </w:pBdr>
              <w:jc w:val="center"/>
              <w:rPr>
                <w:color w:val="000000" w:themeColor="text1"/>
                <w:sz w:val="22"/>
                <w:szCs w:val="22"/>
              </w:rPr>
            </w:pPr>
          </w:p>
          <w:p w:rsidR="00816AA7" w:rsidRPr="00BF475F" w:rsidRDefault="003E2767" w:rsidP="003E2767">
            <w:pPr>
              <w:pStyle w:val="Normal1"/>
              <w:jc w:val="center"/>
              <w:rPr>
                <w:b/>
                <w:i/>
                <w:color w:val="000000" w:themeColor="text1"/>
                <w:sz w:val="22"/>
                <w:szCs w:val="22"/>
              </w:rPr>
            </w:pPr>
            <w:r w:rsidRPr="00BF475F">
              <w:rPr>
                <w:b/>
                <w:i/>
                <w:color w:val="000000" w:themeColor="text1"/>
                <w:sz w:val="22"/>
                <w:szCs w:val="22"/>
              </w:rPr>
              <w:t>PEDRO BERNARDO CARVAJAL MALDONADO.</w:t>
            </w:r>
          </w:p>
        </w:tc>
        <w:tc>
          <w:tcPr>
            <w:tcW w:w="4678" w:type="dxa"/>
            <w:shd w:val="clear" w:color="auto" w:fill="auto"/>
          </w:tcPr>
          <w:p w:rsidR="00750290" w:rsidRDefault="00750290" w:rsidP="009265CB">
            <w:pPr>
              <w:pStyle w:val="Normal1"/>
              <w:jc w:val="center"/>
              <w:rPr>
                <w:color w:val="000000" w:themeColor="text1"/>
                <w:sz w:val="22"/>
                <w:szCs w:val="22"/>
              </w:rPr>
            </w:pPr>
          </w:p>
          <w:p w:rsidR="00750290" w:rsidRDefault="00750290"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8714FF" w:rsidRDefault="008714FF" w:rsidP="009265CB">
            <w:pPr>
              <w:pStyle w:val="Normal1"/>
              <w:jc w:val="center"/>
              <w:rPr>
                <w:color w:val="000000" w:themeColor="text1"/>
                <w:sz w:val="22"/>
                <w:szCs w:val="22"/>
              </w:rPr>
            </w:pPr>
          </w:p>
          <w:p w:rsidR="00750290" w:rsidRDefault="00750290" w:rsidP="009265CB">
            <w:pPr>
              <w:pStyle w:val="Normal1"/>
              <w:jc w:val="center"/>
              <w:rPr>
                <w:color w:val="000000" w:themeColor="text1"/>
                <w:sz w:val="22"/>
                <w:szCs w:val="22"/>
              </w:rPr>
            </w:pPr>
          </w:p>
          <w:p w:rsidR="009265CB" w:rsidRPr="00BF475F" w:rsidRDefault="009265CB" w:rsidP="009265CB">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00721CB9">
              <w:rPr>
                <w:rFonts w:eastAsia="Arial"/>
                <w:color w:val="000000" w:themeColor="text1"/>
                <w:sz w:val="22"/>
                <w:szCs w:val="22"/>
              </w:rPr>
              <w:t xml:space="preserve"> DESIGNADO POR LA</w:t>
            </w:r>
            <w:r w:rsidRPr="00BF475F">
              <w:rPr>
                <w:rFonts w:eastAsia="Arial"/>
                <w:color w:val="000000" w:themeColor="text1"/>
                <w:sz w:val="22"/>
                <w:szCs w:val="22"/>
              </w:rPr>
              <w:t xml:space="preserve"> </w:t>
            </w:r>
            <w:r w:rsidR="00721CB9">
              <w:rPr>
                <w:color w:val="000000" w:themeColor="text1"/>
                <w:sz w:val="22"/>
                <w:szCs w:val="22"/>
              </w:rPr>
              <w:t>PRESIDENTA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PUNTOS</w:t>
            </w:r>
            <w:r w:rsidRPr="00BF475F">
              <w:rPr>
                <w:rFonts w:eastAsia="Arial"/>
                <w:color w:val="000000" w:themeColor="text1"/>
                <w:sz w:val="22"/>
                <w:szCs w:val="22"/>
              </w:rPr>
              <w:t xml:space="preserve"> </w:t>
            </w:r>
            <w:r w:rsidRPr="00BF475F">
              <w:rPr>
                <w:color w:val="000000" w:themeColor="text1"/>
                <w:sz w:val="22"/>
                <w:szCs w:val="22"/>
              </w:rPr>
              <w:t>CONSTITUCIONALES,</w:t>
            </w:r>
            <w:r w:rsidRPr="00BF475F">
              <w:rPr>
                <w:rFonts w:eastAsia="Arial"/>
                <w:color w:val="000000" w:themeColor="text1"/>
                <w:sz w:val="22"/>
                <w:szCs w:val="22"/>
              </w:rPr>
              <w:t xml:space="preserve"> </w:t>
            </w:r>
            <w:r w:rsidRPr="00BF475F">
              <w:rPr>
                <w:color w:val="000000" w:themeColor="text1"/>
                <w:sz w:val="22"/>
                <w:szCs w:val="22"/>
              </w:rPr>
              <w:t>ESTUDIOS</w:t>
            </w:r>
            <w:r w:rsidRPr="00BF475F">
              <w:rPr>
                <w:rFonts w:eastAsia="Arial"/>
                <w:color w:val="000000" w:themeColor="text1"/>
                <w:sz w:val="22"/>
                <w:szCs w:val="22"/>
              </w:rPr>
              <w:t xml:space="preserve"> </w:t>
            </w:r>
            <w:r w:rsidRPr="00BF475F">
              <w:rPr>
                <w:color w:val="000000" w:themeColor="text1"/>
                <w:sz w:val="22"/>
                <w:szCs w:val="22"/>
              </w:rPr>
              <w:t>LEGISLATIVOS</w:t>
            </w:r>
            <w:r w:rsidRPr="00BF475F">
              <w:rPr>
                <w:rFonts w:eastAsia="Arial"/>
                <w:color w:val="000000" w:themeColor="text1"/>
                <w:sz w:val="22"/>
                <w:szCs w:val="22"/>
              </w:rPr>
              <w:t xml:space="preserve"> </w:t>
            </w:r>
            <w:r w:rsidRPr="00BF475F">
              <w:rPr>
                <w:color w:val="000000" w:themeColor="text1"/>
                <w:sz w:val="22"/>
                <w:szCs w:val="22"/>
              </w:rPr>
              <w:t>Y</w:t>
            </w:r>
            <w:r w:rsidRPr="00BF475F">
              <w:rPr>
                <w:rFonts w:eastAsia="Arial"/>
                <w:color w:val="000000" w:themeColor="text1"/>
                <w:sz w:val="22"/>
                <w:szCs w:val="22"/>
              </w:rPr>
              <w:t xml:space="preserve"> </w:t>
            </w:r>
            <w:r w:rsidRPr="00BF475F">
              <w:rPr>
                <w:color w:val="000000" w:themeColor="text1"/>
                <w:sz w:val="22"/>
                <w:szCs w:val="22"/>
              </w:rPr>
              <w:t>REGLAMENTOS</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9265CB" w:rsidRPr="00BF475F" w:rsidRDefault="009265CB" w:rsidP="009265CB">
            <w:pPr>
              <w:pStyle w:val="Normal1"/>
              <w:jc w:val="center"/>
              <w:rPr>
                <w:color w:val="000000" w:themeColor="text1"/>
                <w:sz w:val="22"/>
                <w:szCs w:val="22"/>
              </w:rPr>
            </w:pPr>
          </w:p>
          <w:p w:rsidR="009265CB" w:rsidRDefault="009265CB" w:rsidP="009265CB">
            <w:pPr>
              <w:pStyle w:val="Normal1"/>
              <w:jc w:val="center"/>
              <w:rPr>
                <w:b/>
                <w:i/>
                <w:color w:val="000000" w:themeColor="text1"/>
                <w:sz w:val="22"/>
                <w:szCs w:val="22"/>
              </w:rPr>
            </w:pPr>
          </w:p>
          <w:p w:rsidR="00750290" w:rsidRPr="00BF475F" w:rsidRDefault="00750290" w:rsidP="009265CB">
            <w:pPr>
              <w:pStyle w:val="Normal1"/>
              <w:jc w:val="center"/>
              <w:rPr>
                <w:b/>
                <w:i/>
                <w:color w:val="000000" w:themeColor="text1"/>
                <w:sz w:val="22"/>
                <w:szCs w:val="22"/>
              </w:rPr>
            </w:pPr>
          </w:p>
          <w:p w:rsidR="009265CB" w:rsidRPr="00BF475F" w:rsidRDefault="009265CB" w:rsidP="009265CB">
            <w:pPr>
              <w:pStyle w:val="Normal1"/>
              <w:pBdr>
                <w:bottom w:val="single" w:sz="12" w:space="1" w:color="auto"/>
              </w:pBdr>
              <w:jc w:val="center"/>
              <w:rPr>
                <w:b/>
                <w:i/>
                <w:color w:val="000000" w:themeColor="text1"/>
                <w:sz w:val="22"/>
                <w:szCs w:val="22"/>
              </w:rPr>
            </w:pPr>
          </w:p>
          <w:p w:rsidR="009265CB" w:rsidRDefault="009265CB" w:rsidP="009265CB">
            <w:pPr>
              <w:pStyle w:val="Normal1"/>
              <w:jc w:val="center"/>
              <w:rPr>
                <w:b/>
                <w:i/>
                <w:color w:val="000000" w:themeColor="text1"/>
                <w:sz w:val="22"/>
                <w:szCs w:val="22"/>
              </w:rPr>
            </w:pPr>
            <w:r w:rsidRPr="00BF475F">
              <w:rPr>
                <w:b/>
                <w:i/>
                <w:color w:val="000000" w:themeColor="text1"/>
                <w:sz w:val="22"/>
                <w:szCs w:val="22"/>
              </w:rPr>
              <w:t>LICENCIADO</w:t>
            </w:r>
            <w:r>
              <w:rPr>
                <w:b/>
                <w:i/>
                <w:color w:val="000000" w:themeColor="text1"/>
                <w:sz w:val="22"/>
                <w:szCs w:val="22"/>
              </w:rPr>
              <w:t xml:space="preserve"> JESUS ALBERTO LOPEZ PEÑUELAS</w:t>
            </w:r>
            <w:r w:rsidRPr="00BF475F">
              <w:rPr>
                <w:b/>
                <w:i/>
                <w:color w:val="000000" w:themeColor="text1"/>
                <w:sz w:val="22"/>
                <w:szCs w:val="22"/>
              </w:rPr>
              <w:t>.</w:t>
            </w:r>
          </w:p>
          <w:p w:rsidR="009265CB" w:rsidRDefault="009265CB" w:rsidP="009265CB">
            <w:pPr>
              <w:pStyle w:val="Normal1"/>
              <w:jc w:val="center"/>
              <w:rPr>
                <w:b/>
                <w:i/>
                <w:color w:val="000000" w:themeColor="text1"/>
                <w:sz w:val="22"/>
                <w:szCs w:val="22"/>
              </w:rPr>
            </w:pPr>
          </w:p>
          <w:p w:rsidR="00750290" w:rsidRDefault="00750290" w:rsidP="009265CB">
            <w:pPr>
              <w:pStyle w:val="Normal1"/>
              <w:jc w:val="center"/>
              <w:rPr>
                <w:b/>
                <w:i/>
                <w:color w:val="000000" w:themeColor="text1"/>
                <w:sz w:val="22"/>
                <w:szCs w:val="22"/>
              </w:rPr>
            </w:pPr>
          </w:p>
          <w:p w:rsidR="008714FF" w:rsidRDefault="008714FF" w:rsidP="009265CB">
            <w:pPr>
              <w:pStyle w:val="Normal1"/>
              <w:jc w:val="center"/>
              <w:rPr>
                <w:b/>
                <w:i/>
                <w:color w:val="000000" w:themeColor="text1"/>
                <w:sz w:val="22"/>
                <w:szCs w:val="22"/>
              </w:rPr>
            </w:pPr>
          </w:p>
          <w:p w:rsidR="008714FF" w:rsidRDefault="008714FF" w:rsidP="009265CB">
            <w:pPr>
              <w:pStyle w:val="Normal1"/>
              <w:jc w:val="center"/>
              <w:rPr>
                <w:b/>
                <w:i/>
                <w:color w:val="000000" w:themeColor="text1"/>
                <w:sz w:val="22"/>
                <w:szCs w:val="22"/>
              </w:rPr>
            </w:pPr>
          </w:p>
          <w:p w:rsidR="008714FF" w:rsidRDefault="008714FF" w:rsidP="009265CB">
            <w:pPr>
              <w:pStyle w:val="Normal1"/>
              <w:jc w:val="center"/>
              <w:rPr>
                <w:b/>
                <w:i/>
                <w:color w:val="000000" w:themeColor="text1"/>
                <w:sz w:val="22"/>
                <w:szCs w:val="22"/>
              </w:rPr>
            </w:pPr>
          </w:p>
          <w:p w:rsidR="008714FF" w:rsidRDefault="008714FF" w:rsidP="009265CB">
            <w:pPr>
              <w:pStyle w:val="Normal1"/>
              <w:jc w:val="center"/>
              <w:rPr>
                <w:b/>
                <w:i/>
                <w:color w:val="000000" w:themeColor="text1"/>
                <w:sz w:val="22"/>
                <w:szCs w:val="22"/>
              </w:rPr>
            </w:pPr>
          </w:p>
          <w:p w:rsidR="008714FF" w:rsidRDefault="008714FF" w:rsidP="009265CB">
            <w:pPr>
              <w:pStyle w:val="Normal1"/>
              <w:jc w:val="center"/>
              <w:rPr>
                <w:b/>
                <w:i/>
                <w:color w:val="000000" w:themeColor="text1"/>
                <w:sz w:val="22"/>
                <w:szCs w:val="22"/>
              </w:rPr>
            </w:pPr>
          </w:p>
          <w:p w:rsidR="008714FF" w:rsidRDefault="008714FF" w:rsidP="009265CB">
            <w:pPr>
              <w:pStyle w:val="Normal1"/>
              <w:jc w:val="center"/>
              <w:rPr>
                <w:b/>
                <w:i/>
                <w:color w:val="000000" w:themeColor="text1"/>
                <w:sz w:val="22"/>
                <w:szCs w:val="22"/>
              </w:rPr>
            </w:pPr>
          </w:p>
          <w:p w:rsidR="008714FF" w:rsidRDefault="008714FF" w:rsidP="009265CB">
            <w:pPr>
              <w:pStyle w:val="Normal1"/>
              <w:jc w:val="center"/>
              <w:rPr>
                <w:b/>
                <w:i/>
                <w:color w:val="000000" w:themeColor="text1"/>
                <w:sz w:val="22"/>
                <w:szCs w:val="22"/>
              </w:rPr>
            </w:pPr>
          </w:p>
          <w:p w:rsidR="008714FF" w:rsidRDefault="008714FF" w:rsidP="009265CB">
            <w:pPr>
              <w:pStyle w:val="Normal1"/>
              <w:jc w:val="center"/>
              <w:rPr>
                <w:b/>
                <w:i/>
                <w:color w:val="000000" w:themeColor="text1"/>
                <w:sz w:val="22"/>
                <w:szCs w:val="22"/>
              </w:rPr>
            </w:pPr>
          </w:p>
          <w:p w:rsidR="00750290" w:rsidRDefault="00750290" w:rsidP="009265CB">
            <w:pPr>
              <w:pStyle w:val="Normal1"/>
              <w:jc w:val="center"/>
              <w:rPr>
                <w:b/>
                <w:i/>
                <w:color w:val="000000" w:themeColor="text1"/>
                <w:sz w:val="22"/>
                <w:szCs w:val="22"/>
              </w:rPr>
            </w:pPr>
          </w:p>
          <w:p w:rsidR="00750290" w:rsidRDefault="00750290" w:rsidP="009265CB">
            <w:pPr>
              <w:pStyle w:val="Normal1"/>
              <w:jc w:val="center"/>
              <w:rPr>
                <w:b/>
                <w:i/>
                <w:color w:val="000000" w:themeColor="text1"/>
                <w:sz w:val="22"/>
                <w:szCs w:val="22"/>
              </w:rPr>
            </w:pPr>
          </w:p>
          <w:p w:rsidR="00750290" w:rsidRDefault="00750290" w:rsidP="009265CB">
            <w:pPr>
              <w:pStyle w:val="Normal1"/>
              <w:jc w:val="center"/>
              <w:rPr>
                <w:b/>
                <w:i/>
                <w:color w:val="000000" w:themeColor="text1"/>
                <w:sz w:val="22"/>
                <w:szCs w:val="22"/>
              </w:rPr>
            </w:pPr>
          </w:p>
          <w:p w:rsidR="008714FF" w:rsidRDefault="008714FF" w:rsidP="00C01E7F">
            <w:pPr>
              <w:pStyle w:val="Normal1"/>
              <w:jc w:val="center"/>
              <w:rPr>
                <w:color w:val="000000" w:themeColor="text1"/>
                <w:sz w:val="22"/>
                <w:szCs w:val="22"/>
              </w:rPr>
            </w:pPr>
          </w:p>
          <w:p w:rsidR="00816AA7" w:rsidRPr="00BF475F" w:rsidRDefault="00816AA7" w:rsidP="00C01E7F">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JUEZ DE PRIMERA INSTANCIA DESIGNAD</w:t>
            </w:r>
            <w:r>
              <w:rPr>
                <w:rFonts w:eastAsia="Arial"/>
                <w:color w:val="000000" w:themeColor="text1"/>
                <w:sz w:val="22"/>
                <w:szCs w:val="22"/>
              </w:rPr>
              <w:t>A</w:t>
            </w:r>
            <w:r w:rsidRPr="00BF475F">
              <w:rPr>
                <w:rFonts w:eastAsia="Arial"/>
                <w:color w:val="000000" w:themeColor="text1"/>
                <w:sz w:val="22"/>
                <w:szCs w:val="22"/>
              </w:rPr>
              <w:t xml:space="preserve"> POR EL </w:t>
            </w:r>
            <w:r w:rsidRPr="00BF475F">
              <w:rPr>
                <w:color w:val="000000" w:themeColor="text1"/>
                <w:sz w:val="22"/>
                <w:szCs w:val="22"/>
              </w:rPr>
              <w:t>CONSEJO</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JUDICATURA</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816AA7" w:rsidRDefault="00816AA7" w:rsidP="00111572">
            <w:pPr>
              <w:pStyle w:val="Normal1"/>
              <w:jc w:val="center"/>
              <w:rPr>
                <w:color w:val="000000" w:themeColor="text1"/>
                <w:sz w:val="22"/>
                <w:szCs w:val="22"/>
              </w:rPr>
            </w:pPr>
          </w:p>
          <w:p w:rsidR="00816AA7" w:rsidRDefault="00816AA7" w:rsidP="00111572">
            <w:pPr>
              <w:pStyle w:val="Normal1"/>
              <w:jc w:val="center"/>
              <w:rPr>
                <w:color w:val="000000" w:themeColor="text1"/>
                <w:sz w:val="22"/>
                <w:szCs w:val="22"/>
              </w:rPr>
            </w:pPr>
          </w:p>
          <w:p w:rsidR="00750290" w:rsidRPr="00BF475F" w:rsidRDefault="00750290" w:rsidP="00111572">
            <w:pPr>
              <w:pStyle w:val="Normal1"/>
              <w:jc w:val="center"/>
              <w:rPr>
                <w:color w:val="000000" w:themeColor="text1"/>
                <w:sz w:val="22"/>
                <w:szCs w:val="22"/>
              </w:rPr>
            </w:pPr>
          </w:p>
          <w:p w:rsidR="00816AA7" w:rsidRPr="00BF475F" w:rsidRDefault="00816AA7" w:rsidP="00111572">
            <w:pPr>
              <w:pStyle w:val="Normal1"/>
              <w:pBdr>
                <w:bottom w:val="single" w:sz="12" w:space="1" w:color="auto"/>
              </w:pBdr>
              <w:jc w:val="center"/>
              <w:rPr>
                <w:color w:val="000000" w:themeColor="text1"/>
                <w:sz w:val="22"/>
                <w:szCs w:val="22"/>
              </w:rPr>
            </w:pPr>
          </w:p>
          <w:p w:rsidR="00816AA7" w:rsidRPr="00BF475F" w:rsidRDefault="00816AA7" w:rsidP="00111572">
            <w:pPr>
              <w:pStyle w:val="Normal1"/>
              <w:jc w:val="center"/>
              <w:rPr>
                <w:b/>
                <w:i/>
                <w:color w:val="000000" w:themeColor="text1"/>
                <w:sz w:val="22"/>
                <w:szCs w:val="22"/>
              </w:rPr>
            </w:pPr>
            <w:r w:rsidRPr="00BF475F">
              <w:rPr>
                <w:b/>
                <w:i/>
                <w:color w:val="000000" w:themeColor="text1"/>
                <w:sz w:val="22"/>
                <w:szCs w:val="22"/>
              </w:rPr>
              <w:t>MAESTRA NORMA LIVIER BLANCO NUÑEZ.</w:t>
            </w:r>
          </w:p>
          <w:p w:rsidR="00816AA7" w:rsidRDefault="00816AA7" w:rsidP="00111572">
            <w:pPr>
              <w:pStyle w:val="Normal1"/>
              <w:jc w:val="center"/>
              <w:rPr>
                <w:color w:val="000000" w:themeColor="text1"/>
                <w:sz w:val="22"/>
                <w:szCs w:val="22"/>
              </w:rPr>
            </w:pPr>
          </w:p>
          <w:p w:rsidR="00750290" w:rsidRDefault="00750290" w:rsidP="00111572">
            <w:pPr>
              <w:pStyle w:val="Normal1"/>
              <w:jc w:val="center"/>
              <w:rPr>
                <w:color w:val="000000" w:themeColor="text1"/>
                <w:sz w:val="22"/>
                <w:szCs w:val="22"/>
              </w:rPr>
            </w:pPr>
          </w:p>
          <w:p w:rsidR="00750290" w:rsidRPr="00BF475F" w:rsidRDefault="00750290" w:rsidP="00111572">
            <w:pPr>
              <w:pStyle w:val="Normal1"/>
              <w:jc w:val="center"/>
              <w:rPr>
                <w:color w:val="000000" w:themeColor="text1"/>
                <w:sz w:val="22"/>
                <w:szCs w:val="22"/>
              </w:rPr>
            </w:pPr>
          </w:p>
          <w:p w:rsidR="009265CB" w:rsidRPr="00BF475F" w:rsidRDefault="009265CB" w:rsidP="009265CB">
            <w:pPr>
              <w:pStyle w:val="Normal1"/>
              <w:jc w:val="center"/>
              <w:rPr>
                <w:bCs/>
                <w:color w:val="000000" w:themeColor="text1"/>
                <w:sz w:val="22"/>
                <w:szCs w:val="22"/>
              </w:rPr>
            </w:pPr>
            <w:r>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CONSEJER</w:t>
            </w:r>
            <w:r>
              <w:rPr>
                <w:color w:val="000000" w:themeColor="text1"/>
                <w:sz w:val="22"/>
                <w:szCs w:val="22"/>
              </w:rPr>
              <w:t>A</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9265CB" w:rsidRPr="00BF475F" w:rsidRDefault="009265CB" w:rsidP="009265CB">
            <w:pPr>
              <w:pStyle w:val="Normal1"/>
              <w:jc w:val="center"/>
              <w:rPr>
                <w:color w:val="000000" w:themeColor="text1"/>
                <w:sz w:val="22"/>
                <w:szCs w:val="22"/>
              </w:rPr>
            </w:pPr>
          </w:p>
          <w:p w:rsidR="003B58C3" w:rsidRDefault="003B58C3" w:rsidP="009265CB">
            <w:pPr>
              <w:pStyle w:val="Normal1"/>
              <w:jc w:val="center"/>
              <w:rPr>
                <w:rFonts w:eastAsia="Arial"/>
                <w:b/>
                <w:i/>
                <w:color w:val="000000" w:themeColor="text1"/>
                <w:sz w:val="22"/>
                <w:szCs w:val="22"/>
              </w:rPr>
            </w:pPr>
          </w:p>
          <w:p w:rsidR="00750290" w:rsidRPr="00BF475F" w:rsidRDefault="00750290" w:rsidP="009265CB">
            <w:pPr>
              <w:pStyle w:val="Normal1"/>
              <w:jc w:val="center"/>
              <w:rPr>
                <w:rFonts w:eastAsia="Arial"/>
                <w:b/>
                <w:i/>
                <w:color w:val="000000" w:themeColor="text1"/>
                <w:sz w:val="22"/>
                <w:szCs w:val="22"/>
              </w:rPr>
            </w:pPr>
          </w:p>
          <w:p w:rsidR="00775570" w:rsidRPr="00BF475F" w:rsidRDefault="00775570" w:rsidP="009265CB">
            <w:pPr>
              <w:pStyle w:val="Normal1"/>
              <w:pBdr>
                <w:bottom w:val="single" w:sz="12" w:space="1" w:color="auto"/>
              </w:pBdr>
              <w:jc w:val="center"/>
              <w:rPr>
                <w:rFonts w:eastAsia="Arial"/>
                <w:b/>
                <w:i/>
                <w:color w:val="000000" w:themeColor="text1"/>
                <w:sz w:val="22"/>
                <w:szCs w:val="22"/>
              </w:rPr>
            </w:pPr>
          </w:p>
          <w:p w:rsidR="009265CB" w:rsidRPr="00BF475F" w:rsidRDefault="009265CB" w:rsidP="009265CB">
            <w:pPr>
              <w:pStyle w:val="Normal1"/>
              <w:jc w:val="center"/>
              <w:rPr>
                <w:b/>
                <w:i/>
                <w:color w:val="000000" w:themeColor="text1"/>
                <w:sz w:val="22"/>
                <w:szCs w:val="22"/>
              </w:rPr>
            </w:pPr>
            <w:r>
              <w:rPr>
                <w:rFonts w:eastAsia="Arial"/>
                <w:b/>
                <w:i/>
                <w:color w:val="000000" w:themeColor="text1"/>
                <w:sz w:val="22"/>
                <w:szCs w:val="22"/>
              </w:rPr>
              <w:t>MAESTRA MARISELA GOMEZ COBOS</w:t>
            </w:r>
            <w:r w:rsidRPr="00BF475F">
              <w:rPr>
                <w:rFonts w:eastAsia="Arial"/>
                <w:b/>
                <w:i/>
                <w:color w:val="000000" w:themeColor="text1"/>
                <w:sz w:val="22"/>
                <w:szCs w:val="22"/>
              </w:rPr>
              <w:t>.</w:t>
            </w:r>
          </w:p>
          <w:p w:rsidR="003E2767" w:rsidRPr="00BF475F" w:rsidRDefault="003E2767" w:rsidP="003E2767">
            <w:pPr>
              <w:pStyle w:val="Normal1"/>
              <w:jc w:val="center"/>
              <w:rPr>
                <w:color w:val="000000" w:themeColor="text1"/>
                <w:sz w:val="22"/>
                <w:szCs w:val="22"/>
              </w:rPr>
            </w:pPr>
          </w:p>
        </w:tc>
      </w:tr>
    </w:tbl>
    <w:p w:rsidR="00816AA7" w:rsidRDefault="00816AA7" w:rsidP="00816AA7">
      <w:pPr>
        <w:pStyle w:val="Normal1"/>
        <w:jc w:val="center"/>
        <w:rPr>
          <w:color w:val="000000" w:themeColor="text1"/>
          <w:sz w:val="16"/>
          <w:szCs w:val="16"/>
        </w:rPr>
      </w:pPr>
    </w:p>
    <w:p w:rsidR="00750290" w:rsidRDefault="00750290" w:rsidP="00816AA7">
      <w:pPr>
        <w:pStyle w:val="Normal1"/>
        <w:jc w:val="center"/>
        <w:rPr>
          <w:color w:val="000000" w:themeColor="text1"/>
          <w:sz w:val="16"/>
          <w:szCs w:val="16"/>
        </w:rPr>
      </w:pPr>
    </w:p>
    <w:p w:rsidR="00750290" w:rsidRDefault="00750290" w:rsidP="00816AA7">
      <w:pPr>
        <w:pStyle w:val="Normal1"/>
        <w:jc w:val="center"/>
        <w:rPr>
          <w:color w:val="000000" w:themeColor="text1"/>
          <w:sz w:val="16"/>
          <w:szCs w:val="16"/>
        </w:rPr>
      </w:pPr>
    </w:p>
    <w:p w:rsidR="00816AA7" w:rsidRPr="00C01E7F" w:rsidRDefault="00C01E7F" w:rsidP="00816AA7">
      <w:pPr>
        <w:pStyle w:val="Normal1"/>
        <w:jc w:val="center"/>
        <w:rPr>
          <w:color w:val="000000" w:themeColor="text1"/>
          <w:sz w:val="22"/>
          <w:szCs w:val="16"/>
        </w:rPr>
      </w:pPr>
      <w:r w:rsidRPr="00C01E7F">
        <w:rPr>
          <w:color w:val="000000" w:themeColor="text1"/>
          <w:sz w:val="22"/>
          <w:szCs w:val="16"/>
        </w:rPr>
        <w:t>EL SECRETARIO TÉCNICO DEL INSTITUTO</w:t>
      </w:r>
    </w:p>
    <w:p w:rsidR="00C01E7F" w:rsidRPr="00C01E7F" w:rsidRDefault="00C01E7F" w:rsidP="00816AA7">
      <w:pPr>
        <w:pStyle w:val="Normal1"/>
        <w:jc w:val="center"/>
        <w:rPr>
          <w:color w:val="000000" w:themeColor="text1"/>
          <w:sz w:val="22"/>
          <w:szCs w:val="16"/>
        </w:rPr>
      </w:pPr>
      <w:r w:rsidRPr="00C01E7F">
        <w:rPr>
          <w:color w:val="000000" w:themeColor="text1"/>
          <w:sz w:val="22"/>
          <w:szCs w:val="16"/>
        </w:rPr>
        <w:t>DE JUSTICIA ALTERNATIVA DEL ESTADO.</w:t>
      </w:r>
    </w:p>
    <w:p w:rsidR="00C01E7F" w:rsidRPr="00C01E7F" w:rsidRDefault="00C01E7F" w:rsidP="00816AA7">
      <w:pPr>
        <w:pStyle w:val="Normal1"/>
        <w:jc w:val="center"/>
        <w:rPr>
          <w:color w:val="000000" w:themeColor="text1"/>
          <w:sz w:val="22"/>
          <w:szCs w:val="16"/>
        </w:rPr>
      </w:pPr>
    </w:p>
    <w:p w:rsidR="00C01E7F" w:rsidRPr="00C01E7F" w:rsidRDefault="00C01E7F" w:rsidP="00816AA7">
      <w:pPr>
        <w:pStyle w:val="Normal1"/>
        <w:jc w:val="center"/>
        <w:rPr>
          <w:b/>
          <w:color w:val="000000" w:themeColor="text1"/>
          <w:sz w:val="22"/>
          <w:szCs w:val="16"/>
        </w:rPr>
      </w:pPr>
    </w:p>
    <w:p w:rsidR="00750290" w:rsidRDefault="00750290" w:rsidP="00816AA7">
      <w:pPr>
        <w:pStyle w:val="Normal1"/>
        <w:jc w:val="center"/>
        <w:rPr>
          <w:b/>
          <w:color w:val="000000" w:themeColor="text1"/>
          <w:sz w:val="22"/>
          <w:szCs w:val="16"/>
        </w:rPr>
      </w:pPr>
    </w:p>
    <w:p w:rsidR="00C01E7F" w:rsidRPr="00C01E7F" w:rsidRDefault="00750290" w:rsidP="00816AA7">
      <w:pPr>
        <w:pStyle w:val="Normal1"/>
        <w:jc w:val="center"/>
        <w:rPr>
          <w:b/>
          <w:color w:val="000000" w:themeColor="text1"/>
          <w:sz w:val="22"/>
          <w:szCs w:val="16"/>
        </w:rPr>
      </w:pPr>
      <w:r>
        <w:rPr>
          <w:b/>
          <w:color w:val="000000" w:themeColor="text1"/>
          <w:sz w:val="22"/>
          <w:szCs w:val="16"/>
        </w:rPr>
        <w:t>_____________</w:t>
      </w:r>
      <w:r w:rsidR="00C01E7F" w:rsidRPr="00C01E7F">
        <w:rPr>
          <w:b/>
          <w:color w:val="000000" w:themeColor="text1"/>
          <w:sz w:val="22"/>
          <w:szCs w:val="16"/>
        </w:rPr>
        <w:t>_______________</w:t>
      </w:r>
    </w:p>
    <w:p w:rsidR="00C01E7F" w:rsidRDefault="00C01E7F" w:rsidP="00816AA7">
      <w:pPr>
        <w:pStyle w:val="Normal1"/>
        <w:jc w:val="center"/>
        <w:rPr>
          <w:b/>
          <w:i/>
          <w:color w:val="000000" w:themeColor="text1"/>
          <w:sz w:val="22"/>
          <w:szCs w:val="16"/>
        </w:rPr>
      </w:pPr>
      <w:r w:rsidRPr="00C01E7F">
        <w:rPr>
          <w:b/>
          <w:i/>
          <w:color w:val="000000" w:themeColor="text1"/>
          <w:sz w:val="22"/>
          <w:szCs w:val="16"/>
        </w:rPr>
        <w:t xml:space="preserve">LICENCIADO IGNACIO ALFONSO </w:t>
      </w:r>
    </w:p>
    <w:p w:rsidR="00F374FA" w:rsidRDefault="00C01E7F" w:rsidP="00F374FA">
      <w:pPr>
        <w:pStyle w:val="Normal1"/>
        <w:jc w:val="center"/>
        <w:rPr>
          <w:color w:val="000000" w:themeColor="text1"/>
          <w:sz w:val="16"/>
          <w:szCs w:val="16"/>
        </w:rPr>
      </w:pPr>
      <w:r w:rsidRPr="00C01E7F">
        <w:rPr>
          <w:b/>
          <w:i/>
          <w:color w:val="000000" w:themeColor="text1"/>
          <w:sz w:val="22"/>
          <w:szCs w:val="16"/>
        </w:rPr>
        <w:t>REJÓN CERVANTES.</w:t>
      </w:r>
    </w:p>
    <w:p w:rsidR="0008772E" w:rsidRDefault="0008772E" w:rsidP="00F374FA">
      <w:pPr>
        <w:pStyle w:val="Normal1"/>
        <w:jc w:val="both"/>
        <w:rPr>
          <w:color w:val="000000" w:themeColor="text1"/>
          <w:sz w:val="16"/>
          <w:szCs w:val="16"/>
        </w:rPr>
      </w:pPr>
    </w:p>
    <w:p w:rsidR="00750290" w:rsidRDefault="00750290" w:rsidP="00F374FA">
      <w:pPr>
        <w:pStyle w:val="Normal1"/>
        <w:jc w:val="both"/>
        <w:rPr>
          <w:color w:val="000000" w:themeColor="text1"/>
          <w:sz w:val="16"/>
          <w:szCs w:val="16"/>
        </w:rPr>
      </w:pPr>
    </w:p>
    <w:p w:rsidR="00750290" w:rsidRDefault="00750290" w:rsidP="00F374FA">
      <w:pPr>
        <w:pStyle w:val="Normal1"/>
        <w:jc w:val="both"/>
        <w:rPr>
          <w:color w:val="000000" w:themeColor="text1"/>
          <w:sz w:val="16"/>
          <w:szCs w:val="16"/>
        </w:rPr>
      </w:pPr>
    </w:p>
    <w:p w:rsidR="00750290" w:rsidRDefault="00750290" w:rsidP="00F374FA">
      <w:pPr>
        <w:pStyle w:val="Normal1"/>
        <w:jc w:val="both"/>
        <w:rPr>
          <w:color w:val="000000" w:themeColor="text1"/>
          <w:sz w:val="16"/>
          <w:szCs w:val="16"/>
        </w:rPr>
      </w:pPr>
    </w:p>
    <w:p w:rsidR="00750290" w:rsidRDefault="00750290" w:rsidP="00F374FA">
      <w:pPr>
        <w:pStyle w:val="Normal1"/>
        <w:jc w:val="both"/>
        <w:rPr>
          <w:color w:val="000000" w:themeColor="text1"/>
          <w:sz w:val="16"/>
          <w:szCs w:val="16"/>
        </w:rPr>
      </w:pPr>
    </w:p>
    <w:p w:rsidR="00750290" w:rsidRDefault="00750290" w:rsidP="00F374FA">
      <w:pPr>
        <w:pStyle w:val="Normal1"/>
        <w:jc w:val="both"/>
        <w:rPr>
          <w:color w:val="000000" w:themeColor="text1"/>
          <w:sz w:val="16"/>
          <w:szCs w:val="16"/>
        </w:rPr>
      </w:pPr>
    </w:p>
    <w:p w:rsidR="00750290" w:rsidRDefault="00750290" w:rsidP="00F374FA">
      <w:pPr>
        <w:pStyle w:val="Normal1"/>
        <w:jc w:val="both"/>
        <w:rPr>
          <w:color w:val="000000" w:themeColor="text1"/>
          <w:sz w:val="16"/>
          <w:szCs w:val="16"/>
        </w:rPr>
      </w:pPr>
    </w:p>
    <w:p w:rsidR="00750290" w:rsidRDefault="00750290" w:rsidP="00F374FA">
      <w:pPr>
        <w:pStyle w:val="Normal1"/>
        <w:jc w:val="both"/>
        <w:rPr>
          <w:color w:val="000000" w:themeColor="text1"/>
          <w:sz w:val="16"/>
          <w:szCs w:val="16"/>
        </w:rPr>
      </w:pPr>
    </w:p>
    <w:p w:rsidR="008714FF" w:rsidRDefault="008714FF" w:rsidP="00F374FA">
      <w:pPr>
        <w:pStyle w:val="Normal1"/>
        <w:jc w:val="both"/>
        <w:rPr>
          <w:color w:val="000000" w:themeColor="text1"/>
          <w:sz w:val="16"/>
          <w:szCs w:val="16"/>
        </w:rPr>
      </w:pPr>
    </w:p>
    <w:p w:rsidR="008714FF" w:rsidRDefault="008714FF" w:rsidP="00F374FA">
      <w:pPr>
        <w:pStyle w:val="Normal1"/>
        <w:jc w:val="both"/>
        <w:rPr>
          <w:color w:val="000000" w:themeColor="text1"/>
          <w:sz w:val="16"/>
          <w:szCs w:val="16"/>
        </w:rPr>
      </w:pPr>
    </w:p>
    <w:p w:rsidR="008714FF" w:rsidRDefault="008714FF" w:rsidP="00F374FA">
      <w:pPr>
        <w:pStyle w:val="Normal1"/>
        <w:jc w:val="both"/>
        <w:rPr>
          <w:color w:val="000000" w:themeColor="text1"/>
          <w:sz w:val="16"/>
          <w:szCs w:val="16"/>
        </w:rPr>
      </w:pPr>
    </w:p>
    <w:p w:rsidR="008714FF" w:rsidRDefault="008714FF" w:rsidP="00F374FA">
      <w:pPr>
        <w:pStyle w:val="Normal1"/>
        <w:jc w:val="both"/>
        <w:rPr>
          <w:color w:val="000000" w:themeColor="text1"/>
          <w:sz w:val="16"/>
          <w:szCs w:val="16"/>
        </w:rPr>
      </w:pPr>
    </w:p>
    <w:p w:rsidR="008714FF" w:rsidRDefault="008714FF" w:rsidP="00F374FA">
      <w:pPr>
        <w:pStyle w:val="Normal1"/>
        <w:jc w:val="both"/>
        <w:rPr>
          <w:color w:val="000000" w:themeColor="text1"/>
          <w:sz w:val="16"/>
          <w:szCs w:val="16"/>
        </w:rPr>
      </w:pPr>
    </w:p>
    <w:p w:rsidR="00750290" w:rsidRDefault="00750290" w:rsidP="00F374FA">
      <w:pPr>
        <w:pStyle w:val="Normal1"/>
        <w:jc w:val="both"/>
        <w:rPr>
          <w:color w:val="000000" w:themeColor="text1"/>
          <w:sz w:val="16"/>
          <w:szCs w:val="16"/>
        </w:rPr>
      </w:pPr>
    </w:p>
    <w:p w:rsidR="00816AA7" w:rsidRPr="008D2C31" w:rsidRDefault="00816AA7" w:rsidP="00F374FA">
      <w:pPr>
        <w:pStyle w:val="Normal1"/>
        <w:jc w:val="both"/>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w:t>
      </w:r>
      <w:r>
        <w:rPr>
          <w:rFonts w:eastAsia="Arial"/>
          <w:color w:val="000000" w:themeColor="text1"/>
          <w:sz w:val="16"/>
          <w:szCs w:val="16"/>
        </w:rPr>
        <w:t>Vigésima</w:t>
      </w:r>
      <w:r w:rsidRPr="00BF475F">
        <w:rPr>
          <w:rFonts w:eastAsia="Arial"/>
          <w:color w:val="000000" w:themeColor="text1"/>
          <w:sz w:val="16"/>
          <w:szCs w:val="16"/>
        </w:rPr>
        <w:t xml:space="preserve"> </w:t>
      </w:r>
      <w:r w:rsidR="00880885">
        <w:rPr>
          <w:rFonts w:eastAsia="Arial"/>
          <w:color w:val="000000" w:themeColor="text1"/>
          <w:sz w:val="16"/>
          <w:szCs w:val="16"/>
        </w:rPr>
        <w:t>Novena</w:t>
      </w:r>
      <w:r w:rsidR="00775570">
        <w:rPr>
          <w:rFonts w:eastAsia="Arial"/>
          <w:color w:val="000000" w:themeColor="text1"/>
          <w:sz w:val="16"/>
          <w:szCs w:val="16"/>
        </w:rPr>
        <w:t xml:space="preserve">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sidR="0008772E">
        <w:rPr>
          <w:rFonts w:eastAsia="Arial"/>
          <w:color w:val="000000" w:themeColor="text1"/>
          <w:sz w:val="16"/>
          <w:szCs w:val="16"/>
        </w:rPr>
        <w:t xml:space="preserve">iniciada </w:t>
      </w:r>
      <w:r w:rsidRPr="00BF475F">
        <w:rPr>
          <w:rFonts w:eastAsia="Arial"/>
          <w:color w:val="000000" w:themeColor="text1"/>
          <w:sz w:val="16"/>
          <w:szCs w:val="16"/>
        </w:rPr>
        <w:t>el</w:t>
      </w:r>
      <w:r>
        <w:rPr>
          <w:rFonts w:eastAsia="Arial"/>
          <w:color w:val="000000" w:themeColor="text1"/>
          <w:sz w:val="16"/>
          <w:szCs w:val="16"/>
        </w:rPr>
        <w:t xml:space="preserve"> día</w:t>
      </w:r>
      <w:r w:rsidRPr="00BF475F">
        <w:rPr>
          <w:rFonts w:eastAsia="Arial"/>
          <w:color w:val="000000" w:themeColor="text1"/>
          <w:sz w:val="16"/>
          <w:szCs w:val="16"/>
        </w:rPr>
        <w:t xml:space="preserve"> </w:t>
      </w:r>
      <w:r w:rsidR="00775570">
        <w:rPr>
          <w:rFonts w:eastAsia="Arial"/>
          <w:color w:val="000000" w:themeColor="text1"/>
          <w:sz w:val="16"/>
          <w:szCs w:val="16"/>
        </w:rPr>
        <w:t>2</w:t>
      </w:r>
      <w:r w:rsidR="00880885">
        <w:rPr>
          <w:rFonts w:eastAsia="Arial"/>
          <w:color w:val="000000" w:themeColor="text1"/>
          <w:sz w:val="16"/>
          <w:szCs w:val="16"/>
        </w:rPr>
        <w:t>9</w:t>
      </w:r>
      <w:r>
        <w:rPr>
          <w:rFonts w:eastAsia="Arial"/>
          <w:color w:val="000000" w:themeColor="text1"/>
          <w:sz w:val="16"/>
          <w:szCs w:val="16"/>
        </w:rPr>
        <w:t xml:space="preserve"> </w:t>
      </w:r>
      <w:r w:rsidR="00775570">
        <w:rPr>
          <w:rFonts w:eastAsia="Arial"/>
          <w:color w:val="000000" w:themeColor="text1"/>
          <w:sz w:val="16"/>
          <w:szCs w:val="16"/>
        </w:rPr>
        <w:t>veinti</w:t>
      </w:r>
      <w:r w:rsidR="00880885">
        <w:rPr>
          <w:rFonts w:eastAsia="Arial"/>
          <w:color w:val="000000" w:themeColor="text1"/>
          <w:sz w:val="16"/>
          <w:szCs w:val="16"/>
        </w:rPr>
        <w:t>nueve</w:t>
      </w:r>
      <w:r>
        <w:rPr>
          <w:rFonts w:eastAsia="Arial"/>
          <w:color w:val="000000" w:themeColor="text1"/>
          <w:sz w:val="16"/>
          <w:szCs w:val="16"/>
        </w:rPr>
        <w:t xml:space="preserve"> </w:t>
      </w:r>
      <w:r w:rsidRPr="00BF475F">
        <w:rPr>
          <w:rFonts w:eastAsia="Arial"/>
          <w:color w:val="000000" w:themeColor="text1"/>
          <w:sz w:val="16"/>
          <w:szCs w:val="16"/>
        </w:rPr>
        <w:t>del mes d</w:t>
      </w:r>
      <w:r>
        <w:rPr>
          <w:rFonts w:eastAsia="Arial"/>
          <w:color w:val="000000" w:themeColor="text1"/>
          <w:sz w:val="16"/>
          <w:szCs w:val="16"/>
        </w:rPr>
        <w:t>e</w:t>
      </w:r>
      <w:r w:rsidRPr="00BF475F">
        <w:rPr>
          <w:rFonts w:eastAsia="Arial"/>
          <w:color w:val="000000" w:themeColor="text1"/>
          <w:sz w:val="16"/>
          <w:szCs w:val="16"/>
        </w:rPr>
        <w:t xml:space="preserve"> </w:t>
      </w:r>
      <w:r w:rsidR="00880885">
        <w:rPr>
          <w:rFonts w:eastAsia="Arial"/>
          <w:color w:val="000000" w:themeColor="text1"/>
          <w:sz w:val="16"/>
          <w:szCs w:val="16"/>
        </w:rPr>
        <w:t>mayo</w:t>
      </w:r>
      <w:r w:rsidR="0008772E">
        <w:rPr>
          <w:rFonts w:eastAsia="Arial"/>
          <w:color w:val="000000" w:themeColor="text1"/>
          <w:sz w:val="16"/>
          <w:szCs w:val="16"/>
        </w:rPr>
        <w:t xml:space="preserve"> y concluida el 07 siete de junio</w:t>
      </w:r>
      <w:r w:rsidRPr="00BF475F">
        <w:rPr>
          <w:rFonts w:eastAsia="Arial"/>
          <w:color w:val="000000" w:themeColor="text1"/>
          <w:sz w:val="16"/>
          <w:szCs w:val="16"/>
        </w:rPr>
        <w:t xml:space="preserve"> </w:t>
      </w:r>
      <w:r w:rsidRPr="00BF475F">
        <w:rPr>
          <w:color w:val="000000" w:themeColor="text1"/>
          <w:sz w:val="16"/>
          <w:szCs w:val="16"/>
        </w:rPr>
        <w:t>de</w:t>
      </w:r>
      <w:r>
        <w:rPr>
          <w:color w:val="000000" w:themeColor="text1"/>
          <w:sz w:val="16"/>
          <w:szCs w:val="16"/>
        </w:rPr>
        <w:t xml:space="preserve">l </w:t>
      </w:r>
      <w:r w:rsidR="00775570">
        <w:rPr>
          <w:color w:val="000000" w:themeColor="text1"/>
          <w:sz w:val="16"/>
          <w:szCs w:val="16"/>
        </w:rPr>
        <w:t xml:space="preserve">año </w:t>
      </w:r>
      <w:r w:rsidR="00775570" w:rsidRPr="00BF475F">
        <w:rPr>
          <w:rFonts w:eastAsia="Arial"/>
          <w:color w:val="000000" w:themeColor="text1"/>
          <w:sz w:val="16"/>
          <w:szCs w:val="16"/>
        </w:rPr>
        <w:t>201</w:t>
      </w:r>
      <w:r w:rsidR="009204F2">
        <w:rPr>
          <w:rFonts w:eastAsia="Arial"/>
          <w:color w:val="000000" w:themeColor="text1"/>
          <w:sz w:val="16"/>
          <w:szCs w:val="16"/>
        </w:rPr>
        <w:t>8</w:t>
      </w:r>
      <w:r>
        <w:rPr>
          <w:color w:val="000000" w:themeColor="text1"/>
          <w:sz w:val="16"/>
          <w:szCs w:val="16"/>
        </w:rPr>
        <w:t xml:space="preserve"> dos mil dieci</w:t>
      </w:r>
      <w:r w:rsidR="009204F2">
        <w:rPr>
          <w:color w:val="000000" w:themeColor="text1"/>
          <w:sz w:val="16"/>
          <w:szCs w:val="16"/>
        </w:rPr>
        <w:t>ocho</w:t>
      </w:r>
      <w:r w:rsidRPr="00BF475F">
        <w:rPr>
          <w:color w:val="000000" w:themeColor="text1"/>
          <w:sz w:val="16"/>
          <w:szCs w:val="16"/>
        </w:rPr>
        <w:t>.</w:t>
      </w:r>
    </w:p>
    <w:sectPr w:rsidR="00816AA7" w:rsidRPr="008D2C31" w:rsidSect="00B41309">
      <w:footerReference w:type="default" r:id="rId8"/>
      <w:pgSz w:w="12240" w:h="15840" w:code="1"/>
      <w:pgMar w:top="2098" w:right="1701" w:bottom="20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1C4" w:rsidRDefault="00FF11C4" w:rsidP="00926BA2">
      <w:pPr>
        <w:spacing w:after="0" w:line="240" w:lineRule="auto"/>
      </w:pPr>
      <w:r>
        <w:separator/>
      </w:r>
    </w:p>
  </w:endnote>
  <w:endnote w:type="continuationSeparator" w:id="0">
    <w:p w:rsidR="00FF11C4" w:rsidRDefault="00FF11C4" w:rsidP="0092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277334"/>
      <w:docPartObj>
        <w:docPartGallery w:val="Page Numbers (Bottom of Page)"/>
        <w:docPartUnique/>
      </w:docPartObj>
    </w:sdtPr>
    <w:sdtEndPr>
      <w:rPr>
        <w:noProof/>
      </w:rPr>
    </w:sdtEndPr>
    <w:sdtContent>
      <w:p w:rsidR="00F45B38" w:rsidRDefault="00F45B38">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F45B38" w:rsidRDefault="00F45B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1C4" w:rsidRDefault="00FF11C4" w:rsidP="00926BA2">
      <w:pPr>
        <w:spacing w:after="0" w:line="240" w:lineRule="auto"/>
      </w:pPr>
      <w:r>
        <w:separator/>
      </w:r>
    </w:p>
  </w:footnote>
  <w:footnote w:type="continuationSeparator" w:id="0">
    <w:p w:rsidR="00FF11C4" w:rsidRDefault="00FF11C4" w:rsidP="0092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86B"/>
    <w:multiLevelType w:val="hybridMultilevel"/>
    <w:tmpl w:val="C2584328"/>
    <w:lvl w:ilvl="0" w:tplc="1E528AC2">
      <w:start w:val="1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75A1991"/>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04"/>
    <w:rsid w:val="00001B6A"/>
    <w:rsid w:val="000041C7"/>
    <w:rsid w:val="000119C3"/>
    <w:rsid w:val="00015031"/>
    <w:rsid w:val="0001698D"/>
    <w:rsid w:val="000202D5"/>
    <w:rsid w:val="0002106D"/>
    <w:rsid w:val="00030E75"/>
    <w:rsid w:val="00030FFD"/>
    <w:rsid w:val="00031C53"/>
    <w:rsid w:val="000323FF"/>
    <w:rsid w:val="000351E3"/>
    <w:rsid w:val="00035B90"/>
    <w:rsid w:val="00041227"/>
    <w:rsid w:val="00042C72"/>
    <w:rsid w:val="00044841"/>
    <w:rsid w:val="000467E9"/>
    <w:rsid w:val="0005039A"/>
    <w:rsid w:val="0005366B"/>
    <w:rsid w:val="00055AA5"/>
    <w:rsid w:val="00056861"/>
    <w:rsid w:val="0006181F"/>
    <w:rsid w:val="000660B9"/>
    <w:rsid w:val="00066E21"/>
    <w:rsid w:val="0006751C"/>
    <w:rsid w:val="0008221C"/>
    <w:rsid w:val="00083D90"/>
    <w:rsid w:val="0008772E"/>
    <w:rsid w:val="000914B5"/>
    <w:rsid w:val="00091FBE"/>
    <w:rsid w:val="00094905"/>
    <w:rsid w:val="000965B8"/>
    <w:rsid w:val="000A0295"/>
    <w:rsid w:val="000A1C1F"/>
    <w:rsid w:val="000A240A"/>
    <w:rsid w:val="000A2833"/>
    <w:rsid w:val="000A43CE"/>
    <w:rsid w:val="000A4A1A"/>
    <w:rsid w:val="000A4AA1"/>
    <w:rsid w:val="000B07AB"/>
    <w:rsid w:val="000B24B7"/>
    <w:rsid w:val="000B3BD5"/>
    <w:rsid w:val="000C191E"/>
    <w:rsid w:val="000C19B2"/>
    <w:rsid w:val="000C1BBF"/>
    <w:rsid w:val="000C4976"/>
    <w:rsid w:val="000C649C"/>
    <w:rsid w:val="000D7DBD"/>
    <w:rsid w:val="000E50A3"/>
    <w:rsid w:val="000E693D"/>
    <w:rsid w:val="000E7B9C"/>
    <w:rsid w:val="000F0D43"/>
    <w:rsid w:val="000F21C7"/>
    <w:rsid w:val="00100FFA"/>
    <w:rsid w:val="001062BE"/>
    <w:rsid w:val="00107F3C"/>
    <w:rsid w:val="00111572"/>
    <w:rsid w:val="00116508"/>
    <w:rsid w:val="00122F6C"/>
    <w:rsid w:val="00127906"/>
    <w:rsid w:val="00133E48"/>
    <w:rsid w:val="00134D5F"/>
    <w:rsid w:val="00135AD9"/>
    <w:rsid w:val="00135B4E"/>
    <w:rsid w:val="00136A72"/>
    <w:rsid w:val="00150126"/>
    <w:rsid w:val="00150537"/>
    <w:rsid w:val="001528AE"/>
    <w:rsid w:val="00154E70"/>
    <w:rsid w:val="00162787"/>
    <w:rsid w:val="001647F9"/>
    <w:rsid w:val="00166520"/>
    <w:rsid w:val="00167A0D"/>
    <w:rsid w:val="001706AA"/>
    <w:rsid w:val="00176F18"/>
    <w:rsid w:val="0018111E"/>
    <w:rsid w:val="00183023"/>
    <w:rsid w:val="00183BE3"/>
    <w:rsid w:val="001858FF"/>
    <w:rsid w:val="00185E07"/>
    <w:rsid w:val="001926D0"/>
    <w:rsid w:val="00194040"/>
    <w:rsid w:val="00195065"/>
    <w:rsid w:val="0019512A"/>
    <w:rsid w:val="001951EB"/>
    <w:rsid w:val="001A1A46"/>
    <w:rsid w:val="001A2122"/>
    <w:rsid w:val="001A220E"/>
    <w:rsid w:val="001A7212"/>
    <w:rsid w:val="001B0240"/>
    <w:rsid w:val="001B34E7"/>
    <w:rsid w:val="001B4B83"/>
    <w:rsid w:val="001B57AA"/>
    <w:rsid w:val="001C0BDF"/>
    <w:rsid w:val="001C466A"/>
    <w:rsid w:val="001C5314"/>
    <w:rsid w:val="001C5A52"/>
    <w:rsid w:val="001D0E4F"/>
    <w:rsid w:val="001D3C39"/>
    <w:rsid w:val="001D41DA"/>
    <w:rsid w:val="001D767F"/>
    <w:rsid w:val="001E16F8"/>
    <w:rsid w:val="001E3DE0"/>
    <w:rsid w:val="001E7B48"/>
    <w:rsid w:val="001F3803"/>
    <w:rsid w:val="0020077E"/>
    <w:rsid w:val="00204D7A"/>
    <w:rsid w:val="00206533"/>
    <w:rsid w:val="00206AD3"/>
    <w:rsid w:val="00210FDB"/>
    <w:rsid w:val="002110B4"/>
    <w:rsid w:val="00212040"/>
    <w:rsid w:val="00212CA8"/>
    <w:rsid w:val="002154BA"/>
    <w:rsid w:val="0021643A"/>
    <w:rsid w:val="00216B12"/>
    <w:rsid w:val="0022300E"/>
    <w:rsid w:val="00223718"/>
    <w:rsid w:val="00225193"/>
    <w:rsid w:val="00225861"/>
    <w:rsid w:val="00225A51"/>
    <w:rsid w:val="00226DEF"/>
    <w:rsid w:val="00231FD0"/>
    <w:rsid w:val="002349A1"/>
    <w:rsid w:val="002363BF"/>
    <w:rsid w:val="002413B6"/>
    <w:rsid w:val="00241ADF"/>
    <w:rsid w:val="0024469B"/>
    <w:rsid w:val="002467CE"/>
    <w:rsid w:val="00246CA4"/>
    <w:rsid w:val="00247AA8"/>
    <w:rsid w:val="0025318D"/>
    <w:rsid w:val="00256DC6"/>
    <w:rsid w:val="002600B1"/>
    <w:rsid w:val="00267460"/>
    <w:rsid w:val="00270AB6"/>
    <w:rsid w:val="00272E91"/>
    <w:rsid w:val="00272F35"/>
    <w:rsid w:val="00276DCB"/>
    <w:rsid w:val="0027708F"/>
    <w:rsid w:val="00281823"/>
    <w:rsid w:val="00292389"/>
    <w:rsid w:val="002952DD"/>
    <w:rsid w:val="00295349"/>
    <w:rsid w:val="002954E6"/>
    <w:rsid w:val="00295700"/>
    <w:rsid w:val="00295DD2"/>
    <w:rsid w:val="002A15C4"/>
    <w:rsid w:val="002A164B"/>
    <w:rsid w:val="002A5E67"/>
    <w:rsid w:val="002A6BFE"/>
    <w:rsid w:val="002B6B92"/>
    <w:rsid w:val="002C20C3"/>
    <w:rsid w:val="002C51C6"/>
    <w:rsid w:val="002C54B2"/>
    <w:rsid w:val="002D044C"/>
    <w:rsid w:val="002D7FA2"/>
    <w:rsid w:val="002E4866"/>
    <w:rsid w:val="002F404D"/>
    <w:rsid w:val="00302C3F"/>
    <w:rsid w:val="00304CF2"/>
    <w:rsid w:val="00311BDD"/>
    <w:rsid w:val="00312980"/>
    <w:rsid w:val="00316876"/>
    <w:rsid w:val="003172BD"/>
    <w:rsid w:val="00321EE7"/>
    <w:rsid w:val="00322C62"/>
    <w:rsid w:val="00323CF7"/>
    <w:rsid w:val="00327F76"/>
    <w:rsid w:val="00330281"/>
    <w:rsid w:val="00330475"/>
    <w:rsid w:val="00332E79"/>
    <w:rsid w:val="003337B0"/>
    <w:rsid w:val="00335201"/>
    <w:rsid w:val="00340918"/>
    <w:rsid w:val="00340D53"/>
    <w:rsid w:val="00340EB8"/>
    <w:rsid w:val="0034635C"/>
    <w:rsid w:val="003504E1"/>
    <w:rsid w:val="003535FC"/>
    <w:rsid w:val="00353C81"/>
    <w:rsid w:val="00357D53"/>
    <w:rsid w:val="00362923"/>
    <w:rsid w:val="003666ED"/>
    <w:rsid w:val="003669C8"/>
    <w:rsid w:val="00376875"/>
    <w:rsid w:val="003774E3"/>
    <w:rsid w:val="00384004"/>
    <w:rsid w:val="003879A1"/>
    <w:rsid w:val="003910E5"/>
    <w:rsid w:val="003936F5"/>
    <w:rsid w:val="00393B52"/>
    <w:rsid w:val="0039427E"/>
    <w:rsid w:val="003A30BC"/>
    <w:rsid w:val="003A4424"/>
    <w:rsid w:val="003A5832"/>
    <w:rsid w:val="003A5FC6"/>
    <w:rsid w:val="003A63A8"/>
    <w:rsid w:val="003B3FCC"/>
    <w:rsid w:val="003B560B"/>
    <w:rsid w:val="003B58C3"/>
    <w:rsid w:val="003B5F32"/>
    <w:rsid w:val="003B6F1A"/>
    <w:rsid w:val="003C0D91"/>
    <w:rsid w:val="003C1A6C"/>
    <w:rsid w:val="003C24E0"/>
    <w:rsid w:val="003C4823"/>
    <w:rsid w:val="003C6DAD"/>
    <w:rsid w:val="003C712C"/>
    <w:rsid w:val="003D510E"/>
    <w:rsid w:val="003D59F4"/>
    <w:rsid w:val="003E089B"/>
    <w:rsid w:val="003E2767"/>
    <w:rsid w:val="003E3657"/>
    <w:rsid w:val="003E4C91"/>
    <w:rsid w:val="003E5CAD"/>
    <w:rsid w:val="003E72D1"/>
    <w:rsid w:val="003F0FF1"/>
    <w:rsid w:val="003F3EBF"/>
    <w:rsid w:val="003F4A43"/>
    <w:rsid w:val="003F70AB"/>
    <w:rsid w:val="00402263"/>
    <w:rsid w:val="0040681B"/>
    <w:rsid w:val="00406CB5"/>
    <w:rsid w:val="004113A7"/>
    <w:rsid w:val="00411457"/>
    <w:rsid w:val="004117C3"/>
    <w:rsid w:val="004200EE"/>
    <w:rsid w:val="00421615"/>
    <w:rsid w:val="004227A8"/>
    <w:rsid w:val="004241A3"/>
    <w:rsid w:val="004279B2"/>
    <w:rsid w:val="00431049"/>
    <w:rsid w:val="00431512"/>
    <w:rsid w:val="00432FFF"/>
    <w:rsid w:val="004407FF"/>
    <w:rsid w:val="004423FC"/>
    <w:rsid w:val="00443797"/>
    <w:rsid w:val="0044496B"/>
    <w:rsid w:val="0044514B"/>
    <w:rsid w:val="0045185F"/>
    <w:rsid w:val="0045207B"/>
    <w:rsid w:val="00452FF4"/>
    <w:rsid w:val="00456290"/>
    <w:rsid w:val="00457D71"/>
    <w:rsid w:val="004763D7"/>
    <w:rsid w:val="00476B5C"/>
    <w:rsid w:val="0048266E"/>
    <w:rsid w:val="004928D5"/>
    <w:rsid w:val="00493288"/>
    <w:rsid w:val="004935F1"/>
    <w:rsid w:val="0049764E"/>
    <w:rsid w:val="004A066A"/>
    <w:rsid w:val="004B02BE"/>
    <w:rsid w:val="004B0663"/>
    <w:rsid w:val="004B0907"/>
    <w:rsid w:val="004B66EF"/>
    <w:rsid w:val="004C5F99"/>
    <w:rsid w:val="004D23AF"/>
    <w:rsid w:val="004D59CB"/>
    <w:rsid w:val="004D7270"/>
    <w:rsid w:val="004E0576"/>
    <w:rsid w:val="004E34B7"/>
    <w:rsid w:val="004E3D86"/>
    <w:rsid w:val="004E69FE"/>
    <w:rsid w:val="004E7A7C"/>
    <w:rsid w:val="004F1860"/>
    <w:rsid w:val="004F1954"/>
    <w:rsid w:val="004F571C"/>
    <w:rsid w:val="004F6E5B"/>
    <w:rsid w:val="005069F9"/>
    <w:rsid w:val="005070C7"/>
    <w:rsid w:val="00513578"/>
    <w:rsid w:val="0051504E"/>
    <w:rsid w:val="00515C58"/>
    <w:rsid w:val="00522CAC"/>
    <w:rsid w:val="005252A2"/>
    <w:rsid w:val="00526EBD"/>
    <w:rsid w:val="00535A38"/>
    <w:rsid w:val="00540724"/>
    <w:rsid w:val="0054077B"/>
    <w:rsid w:val="0054319C"/>
    <w:rsid w:val="00543A7B"/>
    <w:rsid w:val="00553793"/>
    <w:rsid w:val="00553940"/>
    <w:rsid w:val="0055394C"/>
    <w:rsid w:val="00562CC5"/>
    <w:rsid w:val="00565494"/>
    <w:rsid w:val="00566312"/>
    <w:rsid w:val="00566A9C"/>
    <w:rsid w:val="00567497"/>
    <w:rsid w:val="00575280"/>
    <w:rsid w:val="00575DFC"/>
    <w:rsid w:val="0057695D"/>
    <w:rsid w:val="005801AD"/>
    <w:rsid w:val="00580277"/>
    <w:rsid w:val="005803B3"/>
    <w:rsid w:val="0058788C"/>
    <w:rsid w:val="00590429"/>
    <w:rsid w:val="00594260"/>
    <w:rsid w:val="0059539E"/>
    <w:rsid w:val="005A74B3"/>
    <w:rsid w:val="005B02DF"/>
    <w:rsid w:val="005B3171"/>
    <w:rsid w:val="005B3D34"/>
    <w:rsid w:val="005B4ABA"/>
    <w:rsid w:val="005B4E5F"/>
    <w:rsid w:val="005B708A"/>
    <w:rsid w:val="005B7D63"/>
    <w:rsid w:val="005C197E"/>
    <w:rsid w:val="005C2F27"/>
    <w:rsid w:val="005D2E00"/>
    <w:rsid w:val="005D57EC"/>
    <w:rsid w:val="005D66FB"/>
    <w:rsid w:val="005E1196"/>
    <w:rsid w:val="005E5E96"/>
    <w:rsid w:val="005E769D"/>
    <w:rsid w:val="005F1F77"/>
    <w:rsid w:val="005F44BE"/>
    <w:rsid w:val="005F5C43"/>
    <w:rsid w:val="005F5C75"/>
    <w:rsid w:val="00603C3A"/>
    <w:rsid w:val="00603EA9"/>
    <w:rsid w:val="00607436"/>
    <w:rsid w:val="00614B0E"/>
    <w:rsid w:val="00615817"/>
    <w:rsid w:val="0061630E"/>
    <w:rsid w:val="00621677"/>
    <w:rsid w:val="0062452A"/>
    <w:rsid w:val="00626A64"/>
    <w:rsid w:val="00626C8B"/>
    <w:rsid w:val="00626F8B"/>
    <w:rsid w:val="00630A55"/>
    <w:rsid w:val="006325C4"/>
    <w:rsid w:val="006363E6"/>
    <w:rsid w:val="00636732"/>
    <w:rsid w:val="00636CEE"/>
    <w:rsid w:val="00637F01"/>
    <w:rsid w:val="006404D8"/>
    <w:rsid w:val="006410C4"/>
    <w:rsid w:val="00641AB9"/>
    <w:rsid w:val="00644A9F"/>
    <w:rsid w:val="006451AF"/>
    <w:rsid w:val="00655425"/>
    <w:rsid w:val="006566A5"/>
    <w:rsid w:val="006641B1"/>
    <w:rsid w:val="00665478"/>
    <w:rsid w:val="00666C77"/>
    <w:rsid w:val="006761B3"/>
    <w:rsid w:val="00677D11"/>
    <w:rsid w:val="00681353"/>
    <w:rsid w:val="006813AC"/>
    <w:rsid w:val="00683E51"/>
    <w:rsid w:val="0068418B"/>
    <w:rsid w:val="00686323"/>
    <w:rsid w:val="00696341"/>
    <w:rsid w:val="006A2075"/>
    <w:rsid w:val="006A7BBC"/>
    <w:rsid w:val="006B16DF"/>
    <w:rsid w:val="006B2A84"/>
    <w:rsid w:val="006C0C3B"/>
    <w:rsid w:val="006C0EE9"/>
    <w:rsid w:val="006C1EEC"/>
    <w:rsid w:val="006C6A67"/>
    <w:rsid w:val="006D25D1"/>
    <w:rsid w:val="006E4850"/>
    <w:rsid w:val="006E7A81"/>
    <w:rsid w:val="006F2A6D"/>
    <w:rsid w:val="00702BCD"/>
    <w:rsid w:val="00703AE3"/>
    <w:rsid w:val="0071042A"/>
    <w:rsid w:val="00714F35"/>
    <w:rsid w:val="00715B9E"/>
    <w:rsid w:val="00717A0B"/>
    <w:rsid w:val="00721CB9"/>
    <w:rsid w:val="00730974"/>
    <w:rsid w:val="00733166"/>
    <w:rsid w:val="00742B5A"/>
    <w:rsid w:val="00746757"/>
    <w:rsid w:val="00750290"/>
    <w:rsid w:val="0075289D"/>
    <w:rsid w:val="00753D65"/>
    <w:rsid w:val="00753E04"/>
    <w:rsid w:val="007547B0"/>
    <w:rsid w:val="007620E7"/>
    <w:rsid w:val="00765C42"/>
    <w:rsid w:val="00773065"/>
    <w:rsid w:val="00775039"/>
    <w:rsid w:val="0077506C"/>
    <w:rsid w:val="00775570"/>
    <w:rsid w:val="00776E25"/>
    <w:rsid w:val="00777CAD"/>
    <w:rsid w:val="00783EC8"/>
    <w:rsid w:val="007856BD"/>
    <w:rsid w:val="0078716E"/>
    <w:rsid w:val="007A1223"/>
    <w:rsid w:val="007A5F78"/>
    <w:rsid w:val="007B2141"/>
    <w:rsid w:val="007B4921"/>
    <w:rsid w:val="007B751F"/>
    <w:rsid w:val="007C3009"/>
    <w:rsid w:val="007C5781"/>
    <w:rsid w:val="007D15B1"/>
    <w:rsid w:val="007D3FCE"/>
    <w:rsid w:val="007D4BD5"/>
    <w:rsid w:val="007D57D5"/>
    <w:rsid w:val="007D7CEB"/>
    <w:rsid w:val="007D7D55"/>
    <w:rsid w:val="007E60D0"/>
    <w:rsid w:val="007E6988"/>
    <w:rsid w:val="007E7D3F"/>
    <w:rsid w:val="007F0B15"/>
    <w:rsid w:val="007F0D04"/>
    <w:rsid w:val="007F1E2C"/>
    <w:rsid w:val="007F49F9"/>
    <w:rsid w:val="007F5ABA"/>
    <w:rsid w:val="00800668"/>
    <w:rsid w:val="00800DE5"/>
    <w:rsid w:val="00801EC2"/>
    <w:rsid w:val="008030EB"/>
    <w:rsid w:val="00807687"/>
    <w:rsid w:val="00810919"/>
    <w:rsid w:val="008140DC"/>
    <w:rsid w:val="00815A93"/>
    <w:rsid w:val="00815AD6"/>
    <w:rsid w:val="00815ECA"/>
    <w:rsid w:val="00816AA7"/>
    <w:rsid w:val="00820D73"/>
    <w:rsid w:val="00821614"/>
    <w:rsid w:val="00822990"/>
    <w:rsid w:val="00822A52"/>
    <w:rsid w:val="008278DF"/>
    <w:rsid w:val="0083045B"/>
    <w:rsid w:val="00831CC4"/>
    <w:rsid w:val="00831EE4"/>
    <w:rsid w:val="00832E37"/>
    <w:rsid w:val="00833C4F"/>
    <w:rsid w:val="00836F78"/>
    <w:rsid w:val="008377A2"/>
    <w:rsid w:val="00837D9B"/>
    <w:rsid w:val="0084109E"/>
    <w:rsid w:val="00845134"/>
    <w:rsid w:val="00851578"/>
    <w:rsid w:val="00855D5E"/>
    <w:rsid w:val="008567DF"/>
    <w:rsid w:val="00856E38"/>
    <w:rsid w:val="008641FE"/>
    <w:rsid w:val="008663B0"/>
    <w:rsid w:val="008709AD"/>
    <w:rsid w:val="008714FF"/>
    <w:rsid w:val="008766CD"/>
    <w:rsid w:val="00880885"/>
    <w:rsid w:val="00884315"/>
    <w:rsid w:val="008858CA"/>
    <w:rsid w:val="00887B55"/>
    <w:rsid w:val="00890581"/>
    <w:rsid w:val="00894026"/>
    <w:rsid w:val="00897AC8"/>
    <w:rsid w:val="008A233F"/>
    <w:rsid w:val="008A23ED"/>
    <w:rsid w:val="008A4426"/>
    <w:rsid w:val="008A646B"/>
    <w:rsid w:val="008B1097"/>
    <w:rsid w:val="008B57E2"/>
    <w:rsid w:val="008B628A"/>
    <w:rsid w:val="008C2779"/>
    <w:rsid w:val="008C4DB2"/>
    <w:rsid w:val="008C5D91"/>
    <w:rsid w:val="008C740C"/>
    <w:rsid w:val="008D1734"/>
    <w:rsid w:val="008D2D93"/>
    <w:rsid w:val="008D530A"/>
    <w:rsid w:val="008F2B67"/>
    <w:rsid w:val="008F651C"/>
    <w:rsid w:val="008F69B6"/>
    <w:rsid w:val="008F7B24"/>
    <w:rsid w:val="009010CE"/>
    <w:rsid w:val="00902FB2"/>
    <w:rsid w:val="0090341C"/>
    <w:rsid w:val="00912526"/>
    <w:rsid w:val="00913C3B"/>
    <w:rsid w:val="00917B9C"/>
    <w:rsid w:val="009204F2"/>
    <w:rsid w:val="00922045"/>
    <w:rsid w:val="0092354B"/>
    <w:rsid w:val="009265CB"/>
    <w:rsid w:val="00926BA2"/>
    <w:rsid w:val="00927B8C"/>
    <w:rsid w:val="009317F4"/>
    <w:rsid w:val="0093506C"/>
    <w:rsid w:val="00935A94"/>
    <w:rsid w:val="00942285"/>
    <w:rsid w:val="00945ADC"/>
    <w:rsid w:val="00946195"/>
    <w:rsid w:val="009467C7"/>
    <w:rsid w:val="00950FAF"/>
    <w:rsid w:val="009530C8"/>
    <w:rsid w:val="00957321"/>
    <w:rsid w:val="009611CD"/>
    <w:rsid w:val="00961973"/>
    <w:rsid w:val="00965016"/>
    <w:rsid w:val="00965A15"/>
    <w:rsid w:val="00965AC2"/>
    <w:rsid w:val="009665BA"/>
    <w:rsid w:val="00967558"/>
    <w:rsid w:val="0097375F"/>
    <w:rsid w:val="00976784"/>
    <w:rsid w:val="00976ACE"/>
    <w:rsid w:val="00983502"/>
    <w:rsid w:val="00983B96"/>
    <w:rsid w:val="00986204"/>
    <w:rsid w:val="00986CAB"/>
    <w:rsid w:val="009918DC"/>
    <w:rsid w:val="00992297"/>
    <w:rsid w:val="00993483"/>
    <w:rsid w:val="009A5EE1"/>
    <w:rsid w:val="009A7A43"/>
    <w:rsid w:val="009B1CA3"/>
    <w:rsid w:val="009B227A"/>
    <w:rsid w:val="009B31EB"/>
    <w:rsid w:val="009B610C"/>
    <w:rsid w:val="009B7793"/>
    <w:rsid w:val="009C13EF"/>
    <w:rsid w:val="009C23B3"/>
    <w:rsid w:val="009C2946"/>
    <w:rsid w:val="009C7A88"/>
    <w:rsid w:val="009D0ABA"/>
    <w:rsid w:val="009D470C"/>
    <w:rsid w:val="009E6C49"/>
    <w:rsid w:val="009E74CF"/>
    <w:rsid w:val="009F1C21"/>
    <w:rsid w:val="009F525D"/>
    <w:rsid w:val="009F7247"/>
    <w:rsid w:val="00A06DF2"/>
    <w:rsid w:val="00A06FB0"/>
    <w:rsid w:val="00A13F30"/>
    <w:rsid w:val="00A144DF"/>
    <w:rsid w:val="00A14F89"/>
    <w:rsid w:val="00A20BCA"/>
    <w:rsid w:val="00A213EF"/>
    <w:rsid w:val="00A21509"/>
    <w:rsid w:val="00A235F6"/>
    <w:rsid w:val="00A2467D"/>
    <w:rsid w:val="00A256A1"/>
    <w:rsid w:val="00A262E5"/>
    <w:rsid w:val="00A26472"/>
    <w:rsid w:val="00A33896"/>
    <w:rsid w:val="00A41E0F"/>
    <w:rsid w:val="00A4258A"/>
    <w:rsid w:val="00A43879"/>
    <w:rsid w:val="00A44F78"/>
    <w:rsid w:val="00A45856"/>
    <w:rsid w:val="00A50DC7"/>
    <w:rsid w:val="00A51648"/>
    <w:rsid w:val="00A53063"/>
    <w:rsid w:val="00A5474F"/>
    <w:rsid w:val="00A554E5"/>
    <w:rsid w:val="00A5780B"/>
    <w:rsid w:val="00A622BA"/>
    <w:rsid w:val="00A6461C"/>
    <w:rsid w:val="00A66FA7"/>
    <w:rsid w:val="00A774AC"/>
    <w:rsid w:val="00A774C5"/>
    <w:rsid w:val="00A80ECC"/>
    <w:rsid w:val="00A8183F"/>
    <w:rsid w:val="00A8289A"/>
    <w:rsid w:val="00A8602A"/>
    <w:rsid w:val="00A86103"/>
    <w:rsid w:val="00A87717"/>
    <w:rsid w:val="00A94DC6"/>
    <w:rsid w:val="00A97145"/>
    <w:rsid w:val="00A979DC"/>
    <w:rsid w:val="00AA1C28"/>
    <w:rsid w:val="00AA626D"/>
    <w:rsid w:val="00AB06D3"/>
    <w:rsid w:val="00AB221B"/>
    <w:rsid w:val="00AB2F00"/>
    <w:rsid w:val="00AB5695"/>
    <w:rsid w:val="00AB7674"/>
    <w:rsid w:val="00AC600B"/>
    <w:rsid w:val="00AC6F83"/>
    <w:rsid w:val="00AC707C"/>
    <w:rsid w:val="00AD05A1"/>
    <w:rsid w:val="00AD2F92"/>
    <w:rsid w:val="00AD3312"/>
    <w:rsid w:val="00AD3527"/>
    <w:rsid w:val="00AD3604"/>
    <w:rsid w:val="00AD4EAA"/>
    <w:rsid w:val="00AD7B87"/>
    <w:rsid w:val="00AE0B19"/>
    <w:rsid w:val="00AE1E6E"/>
    <w:rsid w:val="00AE635A"/>
    <w:rsid w:val="00AF7D53"/>
    <w:rsid w:val="00B0436A"/>
    <w:rsid w:val="00B122FB"/>
    <w:rsid w:val="00B124DB"/>
    <w:rsid w:val="00B171DC"/>
    <w:rsid w:val="00B22B5C"/>
    <w:rsid w:val="00B31528"/>
    <w:rsid w:val="00B33A4D"/>
    <w:rsid w:val="00B34291"/>
    <w:rsid w:val="00B41309"/>
    <w:rsid w:val="00B41A80"/>
    <w:rsid w:val="00B46DE4"/>
    <w:rsid w:val="00B505E6"/>
    <w:rsid w:val="00B54329"/>
    <w:rsid w:val="00B555B1"/>
    <w:rsid w:val="00B55D0A"/>
    <w:rsid w:val="00B5653C"/>
    <w:rsid w:val="00B61EA1"/>
    <w:rsid w:val="00B65238"/>
    <w:rsid w:val="00B66100"/>
    <w:rsid w:val="00B67BC2"/>
    <w:rsid w:val="00B74612"/>
    <w:rsid w:val="00B75DD9"/>
    <w:rsid w:val="00B76D73"/>
    <w:rsid w:val="00B84763"/>
    <w:rsid w:val="00B92366"/>
    <w:rsid w:val="00B92F05"/>
    <w:rsid w:val="00B94FD6"/>
    <w:rsid w:val="00B96181"/>
    <w:rsid w:val="00B96C52"/>
    <w:rsid w:val="00BA122C"/>
    <w:rsid w:val="00BA49E5"/>
    <w:rsid w:val="00BB15B0"/>
    <w:rsid w:val="00BB38DC"/>
    <w:rsid w:val="00BB4690"/>
    <w:rsid w:val="00BC1E4D"/>
    <w:rsid w:val="00BD10CA"/>
    <w:rsid w:val="00BD2CC8"/>
    <w:rsid w:val="00BD3554"/>
    <w:rsid w:val="00BD3AC1"/>
    <w:rsid w:val="00BD5BAE"/>
    <w:rsid w:val="00BD6BBD"/>
    <w:rsid w:val="00BE269B"/>
    <w:rsid w:val="00BF72FC"/>
    <w:rsid w:val="00C01E7F"/>
    <w:rsid w:val="00C037E4"/>
    <w:rsid w:val="00C03B86"/>
    <w:rsid w:val="00C04B18"/>
    <w:rsid w:val="00C06142"/>
    <w:rsid w:val="00C178DE"/>
    <w:rsid w:val="00C21109"/>
    <w:rsid w:val="00C24B29"/>
    <w:rsid w:val="00C253A1"/>
    <w:rsid w:val="00C25835"/>
    <w:rsid w:val="00C2597F"/>
    <w:rsid w:val="00C26D74"/>
    <w:rsid w:val="00C33055"/>
    <w:rsid w:val="00C33BA3"/>
    <w:rsid w:val="00C34098"/>
    <w:rsid w:val="00C36886"/>
    <w:rsid w:val="00C368E4"/>
    <w:rsid w:val="00C429A0"/>
    <w:rsid w:val="00C44B81"/>
    <w:rsid w:val="00C507F6"/>
    <w:rsid w:val="00C529BE"/>
    <w:rsid w:val="00C558DD"/>
    <w:rsid w:val="00C57991"/>
    <w:rsid w:val="00C66741"/>
    <w:rsid w:val="00C73F28"/>
    <w:rsid w:val="00C76007"/>
    <w:rsid w:val="00C841E4"/>
    <w:rsid w:val="00C86524"/>
    <w:rsid w:val="00C87B39"/>
    <w:rsid w:val="00C909F8"/>
    <w:rsid w:val="00C92590"/>
    <w:rsid w:val="00CA1B9E"/>
    <w:rsid w:val="00CA71AA"/>
    <w:rsid w:val="00CA784A"/>
    <w:rsid w:val="00CB1838"/>
    <w:rsid w:val="00CB5E12"/>
    <w:rsid w:val="00CC1569"/>
    <w:rsid w:val="00CC7A3D"/>
    <w:rsid w:val="00CE1572"/>
    <w:rsid w:val="00CE1B5D"/>
    <w:rsid w:val="00CE2877"/>
    <w:rsid w:val="00CE487A"/>
    <w:rsid w:val="00CE5706"/>
    <w:rsid w:val="00CE686E"/>
    <w:rsid w:val="00CF45DF"/>
    <w:rsid w:val="00CF4984"/>
    <w:rsid w:val="00D035CD"/>
    <w:rsid w:val="00D05457"/>
    <w:rsid w:val="00D115DF"/>
    <w:rsid w:val="00D15F0F"/>
    <w:rsid w:val="00D15F53"/>
    <w:rsid w:val="00D163B7"/>
    <w:rsid w:val="00D25877"/>
    <w:rsid w:val="00D26C4A"/>
    <w:rsid w:val="00D30F12"/>
    <w:rsid w:val="00D42085"/>
    <w:rsid w:val="00D44832"/>
    <w:rsid w:val="00D45EB7"/>
    <w:rsid w:val="00D475A3"/>
    <w:rsid w:val="00D52F02"/>
    <w:rsid w:val="00D540F1"/>
    <w:rsid w:val="00D57B65"/>
    <w:rsid w:val="00D639A3"/>
    <w:rsid w:val="00D70410"/>
    <w:rsid w:val="00D72390"/>
    <w:rsid w:val="00D73C58"/>
    <w:rsid w:val="00D86FF5"/>
    <w:rsid w:val="00D90586"/>
    <w:rsid w:val="00DB3643"/>
    <w:rsid w:val="00DB4C71"/>
    <w:rsid w:val="00DB6653"/>
    <w:rsid w:val="00DB7A76"/>
    <w:rsid w:val="00DC0BE2"/>
    <w:rsid w:val="00DC7DA8"/>
    <w:rsid w:val="00DD38D3"/>
    <w:rsid w:val="00DD7528"/>
    <w:rsid w:val="00DD7E82"/>
    <w:rsid w:val="00DE1FA7"/>
    <w:rsid w:val="00DE1FD7"/>
    <w:rsid w:val="00DE4BCE"/>
    <w:rsid w:val="00DE50AD"/>
    <w:rsid w:val="00DF5F44"/>
    <w:rsid w:val="00E00C67"/>
    <w:rsid w:val="00E02036"/>
    <w:rsid w:val="00E07535"/>
    <w:rsid w:val="00E11A5A"/>
    <w:rsid w:val="00E13553"/>
    <w:rsid w:val="00E172C7"/>
    <w:rsid w:val="00E175B4"/>
    <w:rsid w:val="00E2195A"/>
    <w:rsid w:val="00E24247"/>
    <w:rsid w:val="00E27C11"/>
    <w:rsid w:val="00E3019B"/>
    <w:rsid w:val="00E33412"/>
    <w:rsid w:val="00E33D85"/>
    <w:rsid w:val="00E347A2"/>
    <w:rsid w:val="00E352D6"/>
    <w:rsid w:val="00E367D9"/>
    <w:rsid w:val="00E41D0A"/>
    <w:rsid w:val="00E41F9F"/>
    <w:rsid w:val="00E4416B"/>
    <w:rsid w:val="00E44BBB"/>
    <w:rsid w:val="00E620FB"/>
    <w:rsid w:val="00E62985"/>
    <w:rsid w:val="00E62D60"/>
    <w:rsid w:val="00E638E1"/>
    <w:rsid w:val="00E704D6"/>
    <w:rsid w:val="00E73140"/>
    <w:rsid w:val="00E73F34"/>
    <w:rsid w:val="00E73F70"/>
    <w:rsid w:val="00E905B2"/>
    <w:rsid w:val="00E90661"/>
    <w:rsid w:val="00E954CB"/>
    <w:rsid w:val="00E95EE0"/>
    <w:rsid w:val="00EA0589"/>
    <w:rsid w:val="00EA0B2D"/>
    <w:rsid w:val="00EA0DC0"/>
    <w:rsid w:val="00EA0E30"/>
    <w:rsid w:val="00EA36B6"/>
    <w:rsid w:val="00EA51DC"/>
    <w:rsid w:val="00EA6E89"/>
    <w:rsid w:val="00EA7781"/>
    <w:rsid w:val="00EA7EC6"/>
    <w:rsid w:val="00EA7F97"/>
    <w:rsid w:val="00EB40B9"/>
    <w:rsid w:val="00EB5741"/>
    <w:rsid w:val="00EB6006"/>
    <w:rsid w:val="00EB7FC2"/>
    <w:rsid w:val="00EC03B0"/>
    <w:rsid w:val="00EC1766"/>
    <w:rsid w:val="00EC1C37"/>
    <w:rsid w:val="00EC4372"/>
    <w:rsid w:val="00ED29EB"/>
    <w:rsid w:val="00ED43F0"/>
    <w:rsid w:val="00ED7501"/>
    <w:rsid w:val="00EE318E"/>
    <w:rsid w:val="00EE355D"/>
    <w:rsid w:val="00EE3980"/>
    <w:rsid w:val="00EE5A35"/>
    <w:rsid w:val="00EF135F"/>
    <w:rsid w:val="00EF4783"/>
    <w:rsid w:val="00EF50F7"/>
    <w:rsid w:val="00F04D27"/>
    <w:rsid w:val="00F10706"/>
    <w:rsid w:val="00F12B4C"/>
    <w:rsid w:val="00F13DCC"/>
    <w:rsid w:val="00F147BF"/>
    <w:rsid w:val="00F148A9"/>
    <w:rsid w:val="00F15A48"/>
    <w:rsid w:val="00F23F22"/>
    <w:rsid w:val="00F26DFD"/>
    <w:rsid w:val="00F32540"/>
    <w:rsid w:val="00F32671"/>
    <w:rsid w:val="00F32DBF"/>
    <w:rsid w:val="00F374FA"/>
    <w:rsid w:val="00F37E81"/>
    <w:rsid w:val="00F40E9F"/>
    <w:rsid w:val="00F41222"/>
    <w:rsid w:val="00F45850"/>
    <w:rsid w:val="00F45B38"/>
    <w:rsid w:val="00F46F9E"/>
    <w:rsid w:val="00F51C04"/>
    <w:rsid w:val="00F51C3D"/>
    <w:rsid w:val="00F54AD7"/>
    <w:rsid w:val="00F55702"/>
    <w:rsid w:val="00F56460"/>
    <w:rsid w:val="00F5789F"/>
    <w:rsid w:val="00F62EA5"/>
    <w:rsid w:val="00F74811"/>
    <w:rsid w:val="00F779C7"/>
    <w:rsid w:val="00F81991"/>
    <w:rsid w:val="00F82DB8"/>
    <w:rsid w:val="00F83C60"/>
    <w:rsid w:val="00F840BD"/>
    <w:rsid w:val="00F857FB"/>
    <w:rsid w:val="00F8580B"/>
    <w:rsid w:val="00F85D52"/>
    <w:rsid w:val="00F87837"/>
    <w:rsid w:val="00F91548"/>
    <w:rsid w:val="00F91AB1"/>
    <w:rsid w:val="00F9216C"/>
    <w:rsid w:val="00F92EFD"/>
    <w:rsid w:val="00F9341D"/>
    <w:rsid w:val="00FA4323"/>
    <w:rsid w:val="00FB1704"/>
    <w:rsid w:val="00FB24D7"/>
    <w:rsid w:val="00FB2ACF"/>
    <w:rsid w:val="00FB2F5D"/>
    <w:rsid w:val="00FB3F5B"/>
    <w:rsid w:val="00FB69DF"/>
    <w:rsid w:val="00FB6FAE"/>
    <w:rsid w:val="00FC1361"/>
    <w:rsid w:val="00FC4EC0"/>
    <w:rsid w:val="00FC569C"/>
    <w:rsid w:val="00FC5F3D"/>
    <w:rsid w:val="00FC6462"/>
    <w:rsid w:val="00FD2245"/>
    <w:rsid w:val="00FE3C9A"/>
    <w:rsid w:val="00FE5384"/>
    <w:rsid w:val="00FF11C4"/>
    <w:rsid w:val="00FF66EB"/>
    <w:rsid w:val="00FF7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39A8"/>
  <w15:docId w15:val="{DB54985E-63C4-4D24-8AC0-3268C10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E38"/>
    <w:pPr>
      <w:ind w:left="720"/>
      <w:contextualSpacing/>
    </w:pPr>
  </w:style>
  <w:style w:type="paragraph" w:customStyle="1" w:styleId="Normal1">
    <w:name w:val="Normal1"/>
    <w:rsid w:val="00FB1704"/>
    <w:pPr>
      <w:suppressAutoHyphens/>
      <w:autoSpaceDE w:val="0"/>
      <w:spacing w:after="0" w:line="240" w:lineRule="auto"/>
    </w:pPr>
    <w:rPr>
      <w:rFonts w:eastAsia="Times New Roman" w:cs="Arial"/>
      <w:color w:val="000000"/>
      <w:szCs w:val="24"/>
      <w:lang w:eastAsia="zh-CN"/>
    </w:rPr>
  </w:style>
  <w:style w:type="paragraph" w:styleId="Sinespaciado">
    <w:name w:val="No Spacing"/>
    <w:qFormat/>
    <w:rsid w:val="00851578"/>
    <w:pPr>
      <w:spacing w:after="0" w:line="240" w:lineRule="auto"/>
    </w:pPr>
    <w:rPr>
      <w:rFonts w:ascii="Times New Roman" w:eastAsia="Times New Roman" w:hAnsi="Times New Roman" w:cs="Times New Roman"/>
      <w:szCs w:val="24"/>
      <w:lang w:val="es-ES" w:eastAsia="es-ES"/>
    </w:rPr>
  </w:style>
  <w:style w:type="paragraph" w:styleId="NormalWeb">
    <w:name w:val="Normal (Web)"/>
    <w:basedOn w:val="Normal"/>
    <w:rsid w:val="00816AA7"/>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qFormat/>
    <w:rsid w:val="00816AA7"/>
    <w:rPr>
      <w:b/>
      <w:bCs/>
      <w:i w:val="0"/>
      <w:iCs w:val="0"/>
    </w:rPr>
  </w:style>
  <w:style w:type="paragraph" w:styleId="Encabezado">
    <w:name w:val="header"/>
    <w:basedOn w:val="Normal"/>
    <w:link w:val="EncabezadoCar"/>
    <w:uiPriority w:val="99"/>
    <w:unhideWhenUsed/>
    <w:rsid w:val="00926B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6BA2"/>
  </w:style>
  <w:style w:type="paragraph" w:styleId="Piedepgina">
    <w:name w:val="footer"/>
    <w:basedOn w:val="Normal"/>
    <w:link w:val="PiedepginaCar"/>
    <w:uiPriority w:val="99"/>
    <w:unhideWhenUsed/>
    <w:rsid w:val="00926B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6BA2"/>
  </w:style>
  <w:style w:type="paragraph" w:styleId="Textodeglobo">
    <w:name w:val="Balloon Text"/>
    <w:basedOn w:val="Normal"/>
    <w:link w:val="TextodegloboCar"/>
    <w:uiPriority w:val="99"/>
    <w:semiHidden/>
    <w:unhideWhenUsed/>
    <w:rsid w:val="003D59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9F4"/>
    <w:rPr>
      <w:rFonts w:ascii="Segoe UI" w:hAnsi="Segoe UI" w:cs="Segoe UI"/>
      <w:sz w:val="18"/>
      <w:szCs w:val="18"/>
    </w:rPr>
  </w:style>
  <w:style w:type="character" w:styleId="Hipervnculo">
    <w:name w:val="Hyperlink"/>
    <w:basedOn w:val="Fuentedeprrafopredeter"/>
    <w:uiPriority w:val="99"/>
    <w:unhideWhenUsed/>
    <w:rsid w:val="008C740C"/>
    <w:rPr>
      <w:color w:val="0000FF" w:themeColor="hyperlink"/>
      <w:u w:val="single"/>
    </w:rPr>
  </w:style>
  <w:style w:type="character" w:customStyle="1" w:styleId="Mencinsinresolver1">
    <w:name w:val="Mención sin resolver1"/>
    <w:basedOn w:val="Fuentedeprrafopredeter"/>
    <w:uiPriority w:val="99"/>
    <w:semiHidden/>
    <w:unhideWhenUsed/>
    <w:rsid w:val="008C740C"/>
    <w:rPr>
      <w:color w:val="808080"/>
      <w:shd w:val="clear" w:color="auto" w:fill="E6E6E6"/>
    </w:rPr>
  </w:style>
  <w:style w:type="character" w:styleId="Refdecomentario">
    <w:name w:val="annotation reference"/>
    <w:basedOn w:val="Fuentedeprrafopredeter"/>
    <w:uiPriority w:val="99"/>
    <w:semiHidden/>
    <w:unhideWhenUsed/>
    <w:rsid w:val="00F9216C"/>
    <w:rPr>
      <w:sz w:val="16"/>
      <w:szCs w:val="16"/>
    </w:rPr>
  </w:style>
  <w:style w:type="paragraph" w:styleId="Textocomentario">
    <w:name w:val="annotation text"/>
    <w:basedOn w:val="Normal"/>
    <w:link w:val="TextocomentarioCar"/>
    <w:uiPriority w:val="99"/>
    <w:semiHidden/>
    <w:unhideWhenUsed/>
    <w:rsid w:val="00F921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216C"/>
    <w:rPr>
      <w:sz w:val="20"/>
      <w:szCs w:val="20"/>
    </w:rPr>
  </w:style>
  <w:style w:type="paragraph" w:styleId="Asuntodelcomentario">
    <w:name w:val="annotation subject"/>
    <w:basedOn w:val="Textocomentario"/>
    <w:next w:val="Textocomentario"/>
    <w:link w:val="AsuntodelcomentarioCar"/>
    <w:uiPriority w:val="99"/>
    <w:semiHidden/>
    <w:unhideWhenUsed/>
    <w:rsid w:val="00F9216C"/>
    <w:rPr>
      <w:b/>
      <w:bCs/>
    </w:rPr>
  </w:style>
  <w:style w:type="character" w:customStyle="1" w:styleId="AsuntodelcomentarioCar">
    <w:name w:val="Asunto del comentario Car"/>
    <w:basedOn w:val="TextocomentarioCar"/>
    <w:link w:val="Asuntodelcomentario"/>
    <w:uiPriority w:val="99"/>
    <w:semiHidden/>
    <w:rsid w:val="00F9216C"/>
    <w:rPr>
      <w:b/>
      <w:bCs/>
      <w:sz w:val="20"/>
      <w:szCs w:val="20"/>
    </w:rPr>
  </w:style>
  <w:style w:type="table" w:styleId="Tablaconcuadrcula">
    <w:name w:val="Table Grid"/>
    <w:basedOn w:val="Tablanormal"/>
    <w:uiPriority w:val="59"/>
    <w:rsid w:val="00402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281823"/>
    <w:pPr>
      <w:spacing w:after="0"/>
      <w:jc w:val="both"/>
    </w:pPr>
    <w:rPr>
      <w:rFonts w:cs="Arial"/>
      <w:color w:val="000000" w:themeColor="text1"/>
    </w:rPr>
  </w:style>
  <w:style w:type="character" w:customStyle="1" w:styleId="TextoindependienteCar">
    <w:name w:val="Texto independiente Car"/>
    <w:basedOn w:val="Fuentedeprrafopredeter"/>
    <w:link w:val="Textoindependiente"/>
    <w:uiPriority w:val="99"/>
    <w:rsid w:val="00281823"/>
    <w:rPr>
      <w:rFonts w:cs="Arial"/>
      <w:color w:val="000000" w:themeColor="text1"/>
    </w:rPr>
  </w:style>
  <w:style w:type="paragraph" w:styleId="Textoindependiente2">
    <w:name w:val="Body Text 2"/>
    <w:basedOn w:val="Normal"/>
    <w:link w:val="Textoindependiente2Car"/>
    <w:uiPriority w:val="99"/>
    <w:unhideWhenUsed/>
    <w:rsid w:val="00150126"/>
    <w:pPr>
      <w:spacing w:after="0"/>
      <w:jc w:val="both"/>
    </w:pPr>
    <w:rPr>
      <w:color w:val="FF0000"/>
      <w:szCs w:val="24"/>
    </w:rPr>
  </w:style>
  <w:style w:type="character" w:customStyle="1" w:styleId="Textoindependiente2Car">
    <w:name w:val="Texto independiente 2 Car"/>
    <w:basedOn w:val="Fuentedeprrafopredeter"/>
    <w:link w:val="Textoindependiente2"/>
    <w:uiPriority w:val="99"/>
    <w:rsid w:val="00150126"/>
    <w:rPr>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EC3B1-ABE3-41B2-AD03-400C4B9D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41</Pages>
  <Words>13121</Words>
  <Characters>72170</Characters>
  <Application>Microsoft Office Word</Application>
  <DocSecurity>0</DocSecurity>
  <Lines>601</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SAT</Company>
  <LinksUpToDate>false</LinksUpToDate>
  <CharactersWithSpaces>85121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barbara.baeza</dc:creator>
  <cp:lastModifiedBy>Cristina Uribe</cp:lastModifiedBy>
  <cp:revision>13</cp:revision>
  <cp:lastPrinted>2018-07-11T15:17:00Z</cp:lastPrinted>
  <dcterms:created xsi:type="dcterms:W3CDTF">2018-06-15T15:53:00Z</dcterms:created>
  <dcterms:modified xsi:type="dcterms:W3CDTF">2018-07-11T15:31:00Z</dcterms:modified>
</cp:coreProperties>
</file>