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Acta de LA </w:t>
      </w:r>
      <w:r w:rsidRPr="00BF475F">
        <w:rPr>
          <w:rFonts w:ascii="Arial" w:hAnsi="Arial" w:cs="Arial"/>
          <w:b/>
          <w:caps/>
          <w:color w:val="000000" w:themeColor="text1"/>
          <w:lang w:val="es-MX"/>
        </w:rPr>
        <w:t xml:space="preserve">dÉcima </w:t>
      </w:r>
      <w:r w:rsidR="00B87EEA">
        <w:rPr>
          <w:rFonts w:ascii="Arial" w:hAnsi="Arial" w:cs="Arial"/>
          <w:b/>
          <w:caps/>
          <w:color w:val="000000" w:themeColor="text1"/>
          <w:lang w:val="es-MX"/>
        </w:rPr>
        <w:t>SE</w:t>
      </w:r>
      <w:r w:rsidR="0073233A">
        <w:rPr>
          <w:rFonts w:ascii="Arial" w:hAnsi="Arial" w:cs="Arial"/>
          <w:b/>
          <w:caps/>
          <w:color w:val="000000" w:themeColor="text1"/>
          <w:lang w:val="es-MX"/>
        </w:rPr>
        <w:t>PTIMA</w:t>
      </w:r>
      <w:r w:rsidR="00A842CC" w:rsidRPr="00BF475F">
        <w:rPr>
          <w:rFonts w:ascii="Arial" w:hAnsi="Arial" w:cs="Arial"/>
          <w:b/>
          <w:caps/>
          <w:color w:val="000000" w:themeColor="text1"/>
          <w:lang w:val="es-MX"/>
        </w:rPr>
        <w:t xml:space="preserve"> </w:t>
      </w:r>
      <w:r w:rsidRPr="00BF475F">
        <w:rPr>
          <w:rFonts w:ascii="Arial" w:hAnsi="Arial" w:cs="Arial"/>
          <w:b/>
          <w:caps/>
          <w:color w:val="000000" w:themeColor="text1"/>
        </w:rPr>
        <w:t xml:space="preserve">Sesión EXTRAORDINARIA del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Consejo del Instituto de Justicia Alternativa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del Estado de Jalisco </w:t>
      </w:r>
    </w:p>
    <w:p w:rsidR="00202EAF" w:rsidRPr="00BF475F" w:rsidRDefault="00202EAF" w:rsidP="00BF475F">
      <w:pPr>
        <w:pStyle w:val="Encabezado"/>
        <w:jc w:val="center"/>
        <w:rPr>
          <w:rFonts w:ascii="Arial" w:hAnsi="Arial" w:cs="Arial"/>
          <w:b/>
          <w:caps/>
          <w:color w:val="000000" w:themeColor="text1"/>
        </w:rPr>
      </w:pPr>
    </w:p>
    <w:p w:rsidR="00202EAF" w:rsidRPr="00BF475F" w:rsidRDefault="0073233A" w:rsidP="00BF475F">
      <w:pPr>
        <w:pStyle w:val="Encabezado"/>
        <w:jc w:val="center"/>
        <w:rPr>
          <w:rFonts w:ascii="Arial" w:hAnsi="Arial" w:cs="Arial"/>
          <w:b/>
          <w:i/>
          <w:caps/>
          <w:color w:val="000000" w:themeColor="text1"/>
        </w:rPr>
      </w:pPr>
      <w:r>
        <w:rPr>
          <w:rFonts w:ascii="Arial" w:hAnsi="Arial" w:cs="Arial"/>
          <w:b/>
          <w:caps/>
          <w:color w:val="000000" w:themeColor="text1"/>
          <w:lang w:val="es-MX"/>
        </w:rPr>
        <w:t>18</w:t>
      </w:r>
      <w:r w:rsidR="00D948DC" w:rsidRPr="00BF475F">
        <w:rPr>
          <w:rFonts w:ascii="Arial" w:hAnsi="Arial" w:cs="Arial"/>
          <w:b/>
          <w:caps/>
          <w:color w:val="000000" w:themeColor="text1"/>
          <w:lang w:val="es-MX"/>
        </w:rPr>
        <w:t xml:space="preserve"> </w:t>
      </w:r>
      <w:r>
        <w:rPr>
          <w:rFonts w:ascii="Arial" w:hAnsi="Arial" w:cs="Arial"/>
          <w:b/>
          <w:caps/>
          <w:color w:val="000000" w:themeColor="text1"/>
          <w:lang w:val="es-MX"/>
        </w:rPr>
        <w:t>DIECIOCHO</w:t>
      </w:r>
      <w:r w:rsidR="00B87EEA">
        <w:rPr>
          <w:rFonts w:ascii="Arial" w:hAnsi="Arial" w:cs="Arial"/>
          <w:b/>
          <w:caps/>
          <w:color w:val="000000" w:themeColor="text1"/>
          <w:lang w:val="es-MX"/>
        </w:rPr>
        <w:t xml:space="preserve"> </w:t>
      </w:r>
      <w:r w:rsidR="00026A46" w:rsidRPr="00BF475F">
        <w:rPr>
          <w:rFonts w:ascii="Arial" w:hAnsi="Arial" w:cs="Arial"/>
          <w:b/>
          <w:caps/>
          <w:color w:val="000000" w:themeColor="text1"/>
          <w:lang w:val="es-MX"/>
        </w:rPr>
        <w:t>de</w:t>
      </w:r>
      <w:r w:rsidR="00B87EEA">
        <w:rPr>
          <w:rFonts w:ascii="Arial" w:hAnsi="Arial" w:cs="Arial"/>
          <w:b/>
          <w:caps/>
          <w:color w:val="000000" w:themeColor="text1"/>
          <w:lang w:val="es-MX"/>
        </w:rPr>
        <w:t xml:space="preserve"> </w:t>
      </w:r>
      <w:r>
        <w:rPr>
          <w:rFonts w:ascii="Arial" w:hAnsi="Arial" w:cs="Arial"/>
          <w:b/>
          <w:caps/>
          <w:color w:val="000000" w:themeColor="text1"/>
          <w:lang w:val="es-MX"/>
        </w:rPr>
        <w:t>ENERO</w:t>
      </w:r>
      <w:r w:rsidR="00202EAF" w:rsidRPr="00BF475F">
        <w:rPr>
          <w:rFonts w:ascii="Arial" w:hAnsi="Arial" w:cs="Arial"/>
          <w:b/>
          <w:caps/>
          <w:color w:val="000000" w:themeColor="text1"/>
          <w:lang w:val="es-MX"/>
        </w:rPr>
        <w:t xml:space="preserve"> de 201</w:t>
      </w:r>
      <w:r>
        <w:rPr>
          <w:rFonts w:ascii="Arial" w:hAnsi="Arial" w:cs="Arial"/>
          <w:b/>
          <w:caps/>
          <w:color w:val="000000" w:themeColor="text1"/>
          <w:lang w:val="es-MX"/>
        </w:rPr>
        <w:t>6</w:t>
      </w:r>
      <w:r w:rsidR="00202EAF" w:rsidRPr="00BF475F">
        <w:rPr>
          <w:rFonts w:ascii="Arial" w:hAnsi="Arial" w:cs="Arial"/>
          <w:b/>
          <w:caps/>
          <w:color w:val="000000" w:themeColor="text1"/>
        </w:rPr>
        <w:t xml:space="preserve"> DOS MIL </w:t>
      </w:r>
      <w:r>
        <w:rPr>
          <w:rFonts w:ascii="Arial" w:hAnsi="Arial" w:cs="Arial"/>
          <w:b/>
          <w:caps/>
          <w:color w:val="000000" w:themeColor="text1"/>
          <w:lang w:val="es-ES"/>
        </w:rPr>
        <w:t>DIECISE</w:t>
      </w:r>
      <w:r w:rsidR="00B0426C">
        <w:rPr>
          <w:rFonts w:ascii="Arial" w:hAnsi="Arial" w:cs="Arial"/>
          <w:b/>
          <w:caps/>
          <w:color w:val="000000" w:themeColor="text1"/>
          <w:lang w:val="es-ES"/>
        </w:rPr>
        <w:t>i</w:t>
      </w:r>
      <w:r>
        <w:rPr>
          <w:rFonts w:ascii="Arial" w:hAnsi="Arial" w:cs="Arial"/>
          <w:b/>
          <w:caps/>
          <w:color w:val="000000" w:themeColor="text1"/>
          <w:lang w:val="es-ES"/>
        </w:rPr>
        <w:t>S</w:t>
      </w:r>
    </w:p>
    <w:p w:rsidR="00202EAF" w:rsidRPr="00B0426C" w:rsidRDefault="00202EAF" w:rsidP="00BF475F">
      <w:pPr>
        <w:pStyle w:val="NormalWeb"/>
        <w:spacing w:before="0" w:beforeAutospacing="0" w:after="0" w:afterAutospacing="0"/>
        <w:ind w:firstLine="708"/>
        <w:jc w:val="both"/>
        <w:rPr>
          <w:rFonts w:ascii="Arial" w:hAnsi="Arial" w:cs="Arial"/>
          <w:color w:val="000000" w:themeColor="text1"/>
          <w:lang w:val="x-none"/>
        </w:rPr>
      </w:pPr>
    </w:p>
    <w:p w:rsidR="00202EAF" w:rsidRPr="00BF475F" w:rsidRDefault="00202EAF" w:rsidP="00BF475F">
      <w:pPr>
        <w:pStyle w:val="Sinespaciado"/>
        <w:jc w:val="both"/>
        <w:rPr>
          <w:rFonts w:ascii="Arial" w:hAnsi="Arial" w:cs="Arial"/>
          <w:color w:val="000000" w:themeColor="text1"/>
        </w:rPr>
      </w:pPr>
      <w:r w:rsidRPr="00BF475F">
        <w:rPr>
          <w:rFonts w:ascii="Arial" w:hAnsi="Arial" w:cs="Arial"/>
          <w:color w:val="000000" w:themeColor="text1"/>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09:</w:t>
      </w:r>
      <w:r w:rsidR="003D1A9C">
        <w:rPr>
          <w:rFonts w:ascii="Arial" w:hAnsi="Arial" w:cs="Arial"/>
          <w:color w:val="000000" w:themeColor="text1"/>
        </w:rPr>
        <w:t>00</w:t>
      </w:r>
      <w:r w:rsidRPr="00BF475F">
        <w:rPr>
          <w:rFonts w:ascii="Arial" w:hAnsi="Arial" w:cs="Arial"/>
          <w:i/>
          <w:color w:val="000000" w:themeColor="text1"/>
        </w:rPr>
        <w:t xml:space="preserve"> </w:t>
      </w:r>
      <w:r w:rsidRPr="00BF475F">
        <w:rPr>
          <w:rFonts w:ascii="Arial" w:hAnsi="Arial" w:cs="Arial"/>
          <w:color w:val="000000" w:themeColor="text1"/>
        </w:rPr>
        <w:t>nueve</w:t>
      </w:r>
      <w:r w:rsidRPr="00BF475F">
        <w:rPr>
          <w:rFonts w:ascii="Arial" w:hAnsi="Arial" w:cs="Arial"/>
          <w:i/>
          <w:color w:val="000000" w:themeColor="text1"/>
        </w:rPr>
        <w:t xml:space="preserve"> </w:t>
      </w:r>
      <w:r w:rsidRPr="00BF475F">
        <w:rPr>
          <w:rFonts w:ascii="Arial" w:hAnsi="Arial" w:cs="Arial"/>
          <w:color w:val="000000" w:themeColor="text1"/>
        </w:rPr>
        <w:t xml:space="preserve">horas del día </w:t>
      </w:r>
      <w:r w:rsidR="0073233A">
        <w:rPr>
          <w:rFonts w:ascii="Arial" w:hAnsi="Arial" w:cs="Arial"/>
          <w:color w:val="000000" w:themeColor="text1"/>
        </w:rPr>
        <w:t>18</w:t>
      </w:r>
      <w:r w:rsidRPr="00BF475F">
        <w:rPr>
          <w:rFonts w:ascii="Arial" w:hAnsi="Arial" w:cs="Arial"/>
          <w:color w:val="000000" w:themeColor="text1"/>
        </w:rPr>
        <w:t xml:space="preserve"> </w:t>
      </w:r>
      <w:r w:rsidR="0073233A">
        <w:rPr>
          <w:rFonts w:ascii="Arial" w:hAnsi="Arial" w:cs="Arial"/>
          <w:color w:val="000000" w:themeColor="text1"/>
        </w:rPr>
        <w:t>dieciocho</w:t>
      </w:r>
      <w:r w:rsidR="00D41189" w:rsidRPr="00BF475F">
        <w:rPr>
          <w:rFonts w:ascii="Arial" w:hAnsi="Arial" w:cs="Arial"/>
          <w:color w:val="000000" w:themeColor="text1"/>
        </w:rPr>
        <w:t xml:space="preserve"> </w:t>
      </w:r>
      <w:r w:rsidRPr="00BF475F">
        <w:rPr>
          <w:rFonts w:ascii="Arial" w:hAnsi="Arial" w:cs="Arial"/>
          <w:color w:val="000000" w:themeColor="text1"/>
        </w:rPr>
        <w:t xml:space="preserve">de </w:t>
      </w:r>
      <w:r w:rsidR="0073233A">
        <w:rPr>
          <w:rFonts w:ascii="Arial" w:hAnsi="Arial" w:cs="Arial"/>
          <w:color w:val="000000" w:themeColor="text1"/>
        </w:rPr>
        <w:t>enero</w:t>
      </w:r>
      <w:r w:rsidRPr="00BF475F">
        <w:rPr>
          <w:rFonts w:ascii="Arial" w:hAnsi="Arial" w:cs="Arial"/>
          <w:color w:val="000000" w:themeColor="text1"/>
        </w:rPr>
        <w:t xml:space="preserve"> de 201</w:t>
      </w:r>
      <w:r w:rsidR="0073233A">
        <w:rPr>
          <w:rFonts w:ascii="Arial" w:hAnsi="Arial" w:cs="Arial"/>
          <w:color w:val="000000" w:themeColor="text1"/>
        </w:rPr>
        <w:t>6</w:t>
      </w:r>
      <w:r w:rsidRPr="00BF475F">
        <w:rPr>
          <w:rFonts w:ascii="Arial" w:hAnsi="Arial" w:cs="Arial"/>
          <w:color w:val="000000" w:themeColor="text1"/>
        </w:rPr>
        <w:t xml:space="preserve"> dos mil </w:t>
      </w:r>
      <w:r w:rsidR="00D1516F">
        <w:rPr>
          <w:rFonts w:ascii="Arial" w:hAnsi="Arial" w:cs="Arial"/>
          <w:color w:val="000000" w:themeColor="text1"/>
        </w:rPr>
        <w:t>dieciséis</w:t>
      </w:r>
      <w:r w:rsidRPr="00BF475F">
        <w:rPr>
          <w:rFonts w:ascii="Arial" w:hAnsi="Arial" w:cs="Arial"/>
          <w:color w:val="000000" w:themeColor="text1"/>
        </w:rPr>
        <w:t>, se reúnen en las instalaciones del Instituto de Justicia Alternativa del Estado</w:t>
      </w:r>
      <w:r w:rsidRPr="00BF475F">
        <w:rPr>
          <w:rFonts w:ascii="Arial" w:hAnsi="Arial" w:cs="Arial"/>
          <w:color w:val="000000" w:themeColor="text1"/>
          <w:lang w:eastAsia="es-MX"/>
        </w:rPr>
        <w:t xml:space="preserve">, ubicado en </w:t>
      </w:r>
      <w:r w:rsidR="00E2193B" w:rsidRPr="00BF475F">
        <w:rPr>
          <w:rStyle w:val="st"/>
          <w:rFonts w:ascii="Arial" w:hAnsi="Arial" w:cs="Arial"/>
          <w:color w:val="000000" w:themeColor="text1"/>
        </w:rPr>
        <w:t xml:space="preserve">la calle Moscú número 60 </w:t>
      </w:r>
      <w:r w:rsidR="008421FC">
        <w:rPr>
          <w:rStyle w:val="st"/>
          <w:rFonts w:ascii="Arial" w:hAnsi="Arial" w:cs="Arial"/>
          <w:color w:val="000000" w:themeColor="text1"/>
        </w:rPr>
        <w:t xml:space="preserve">sesenta, </w:t>
      </w:r>
      <w:r w:rsidR="001A6DE7">
        <w:rPr>
          <w:rStyle w:val="st"/>
          <w:rFonts w:ascii="Arial" w:hAnsi="Arial" w:cs="Arial"/>
          <w:color w:val="000000" w:themeColor="text1"/>
        </w:rPr>
        <w:t>c</w:t>
      </w:r>
      <w:r w:rsidRPr="00BF475F">
        <w:rPr>
          <w:rStyle w:val="st"/>
          <w:rFonts w:ascii="Arial" w:hAnsi="Arial" w:cs="Arial"/>
          <w:color w:val="000000" w:themeColor="text1"/>
        </w:rPr>
        <w:t>olonia Americana, código postal 44150 cuar</w:t>
      </w:r>
      <w:r w:rsidR="00A850A0" w:rsidRPr="00BF475F">
        <w:rPr>
          <w:rStyle w:val="st"/>
          <w:rFonts w:ascii="Arial" w:hAnsi="Arial" w:cs="Arial"/>
          <w:color w:val="000000" w:themeColor="text1"/>
        </w:rPr>
        <w:t>enta y cuatro mil ciento cincuenta,</w:t>
      </w:r>
      <w:r w:rsidRPr="00BF475F">
        <w:rPr>
          <w:rStyle w:val="st"/>
          <w:rFonts w:ascii="Arial" w:hAnsi="Arial" w:cs="Arial"/>
          <w:color w:val="000000" w:themeColor="text1"/>
        </w:rPr>
        <w:t xml:space="preserve"> Guadalajara, </w:t>
      </w:r>
      <w:r w:rsidRPr="00BF475F">
        <w:rPr>
          <w:rStyle w:val="nfasis"/>
          <w:rFonts w:ascii="Arial" w:hAnsi="Arial" w:cs="Arial"/>
          <w:b w:val="0"/>
          <w:color w:val="000000" w:themeColor="text1"/>
        </w:rPr>
        <w:t xml:space="preserve">Jalisco, </w:t>
      </w:r>
      <w:r w:rsidRPr="00BF475F">
        <w:rPr>
          <w:rFonts w:ascii="Arial" w:hAnsi="Arial" w:cs="Arial"/>
          <w:color w:val="000000" w:themeColor="text1"/>
        </w:rPr>
        <w:t xml:space="preserve">los miembros del Consejo del Instituto de Justicia Alternativa del Estado que firman la lista de asistencia, con el objeto de celebrar la Décima </w:t>
      </w:r>
      <w:r w:rsidR="00D1516F">
        <w:rPr>
          <w:rFonts w:ascii="Arial" w:hAnsi="Arial" w:cs="Arial"/>
          <w:color w:val="000000" w:themeColor="text1"/>
        </w:rPr>
        <w:t>Séptima</w:t>
      </w:r>
      <w:r w:rsidRPr="00BF475F">
        <w:rPr>
          <w:rFonts w:ascii="Arial" w:hAnsi="Arial" w:cs="Arial"/>
          <w:color w:val="000000" w:themeColor="text1"/>
        </w:rPr>
        <w:t xml:space="preserve"> Sesión Extraordinaria de dicho órgano colegiado, haciendo constar lo siguiente:</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lang w:val="es-ES"/>
        </w:rPr>
      </w:pPr>
    </w:p>
    <w:p w:rsidR="00887EF5" w:rsidRDefault="00202EAF" w:rsidP="0073233A">
      <w:pPr>
        <w:contextualSpacing/>
        <w:jc w:val="both"/>
        <w:rPr>
          <w:rFonts w:ascii="Arial" w:hAnsi="Arial" w:cs="Arial"/>
          <w:color w:val="000000" w:themeColor="text1"/>
        </w:rPr>
      </w:pPr>
      <w:r w:rsidRPr="00BF475F">
        <w:rPr>
          <w:rFonts w:ascii="Arial" w:hAnsi="Arial" w:cs="Arial"/>
          <w:color w:val="000000" w:themeColor="text1"/>
        </w:rPr>
        <w:t>Para</w:t>
      </w:r>
      <w:r w:rsidRPr="00BF475F">
        <w:rPr>
          <w:rFonts w:ascii="Arial" w:eastAsia="Arial" w:hAnsi="Arial" w:cs="Arial"/>
          <w:color w:val="000000" w:themeColor="text1"/>
        </w:rPr>
        <w:t xml:space="preserve"> </w:t>
      </w:r>
      <w:r w:rsidRPr="00BF475F">
        <w:rPr>
          <w:rFonts w:ascii="Arial" w:hAnsi="Arial" w:cs="Arial"/>
          <w:color w:val="000000" w:themeColor="text1"/>
        </w:rPr>
        <w:t>dar</w:t>
      </w:r>
      <w:r w:rsidRPr="00BF475F">
        <w:rPr>
          <w:rFonts w:ascii="Arial" w:eastAsia="Arial" w:hAnsi="Arial" w:cs="Arial"/>
          <w:color w:val="000000" w:themeColor="text1"/>
        </w:rPr>
        <w:t xml:space="preserve"> </w:t>
      </w:r>
      <w:r w:rsidRPr="00BF475F">
        <w:rPr>
          <w:rFonts w:ascii="Arial" w:hAnsi="Arial" w:cs="Arial"/>
          <w:color w:val="000000" w:themeColor="text1"/>
        </w:rPr>
        <w:t>inicio</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s</w:t>
      </w:r>
      <w:r w:rsidRPr="00BF475F">
        <w:rPr>
          <w:rFonts w:ascii="Arial" w:hAnsi="Arial" w:cs="Arial"/>
          <w:color w:val="000000" w:themeColor="text1"/>
        </w:rPr>
        <w:t>esión,</w:t>
      </w:r>
      <w:r w:rsidRPr="00BF475F">
        <w:rPr>
          <w:rFonts w:ascii="Arial" w:eastAsia="Arial" w:hAnsi="Arial" w:cs="Arial"/>
          <w:color w:val="000000" w:themeColor="text1"/>
        </w:rPr>
        <w:t xml:space="preserve"> e</w:t>
      </w:r>
      <w:r w:rsidRPr="00BF475F">
        <w:rPr>
          <w:rFonts w:ascii="Arial" w:hAnsi="Arial" w:cs="Arial"/>
          <w:color w:val="000000" w:themeColor="text1"/>
        </w:rPr>
        <w:t>l</w:t>
      </w:r>
      <w:r w:rsidRPr="00BF475F">
        <w:rPr>
          <w:rFonts w:ascii="Arial" w:eastAsia="Arial" w:hAnsi="Arial" w:cs="Arial"/>
          <w:color w:val="000000" w:themeColor="text1"/>
        </w:rPr>
        <w:t xml:space="preserve"> Ciudadano Pedro Bernardo Carvajal Maldonado, D</w:t>
      </w:r>
      <w:r w:rsidRPr="00BF475F">
        <w:rPr>
          <w:rFonts w:ascii="Arial" w:hAnsi="Arial" w:cs="Arial"/>
          <w:color w:val="000000" w:themeColor="text1"/>
        </w:rPr>
        <w:t>irector General del Instituto de Justicia Alternativa del Estado y Presidente del Consejo, da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w:t>
      </w:r>
      <w:r w:rsidRPr="00BF475F">
        <w:rPr>
          <w:rFonts w:ascii="Arial" w:hAnsi="Arial" w:cs="Arial"/>
          <w:color w:val="000000" w:themeColor="text1"/>
        </w:rPr>
        <w:t>bienvenida</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los</w:t>
      </w:r>
      <w:r w:rsidRPr="00BF475F">
        <w:rPr>
          <w:rFonts w:ascii="Arial" w:eastAsia="Arial" w:hAnsi="Arial" w:cs="Arial"/>
          <w:color w:val="000000" w:themeColor="text1"/>
        </w:rPr>
        <w:t xml:space="preserve"> </w:t>
      </w:r>
      <w:r w:rsidRPr="00BF475F">
        <w:rPr>
          <w:rFonts w:ascii="Arial" w:hAnsi="Arial" w:cs="Arial"/>
          <w:color w:val="000000" w:themeColor="text1"/>
        </w:rPr>
        <w:t>asistentes</w:t>
      </w:r>
      <w:r w:rsidR="00B87EEA" w:rsidRPr="00BF475F">
        <w:rPr>
          <w:rFonts w:ascii="Arial" w:eastAsia="Arial" w:hAnsi="Arial" w:cs="Arial"/>
          <w:color w:val="000000" w:themeColor="text1"/>
        </w:rPr>
        <w:t>.</w:t>
      </w:r>
      <w:r w:rsidR="00B87EEA">
        <w:rPr>
          <w:rFonts w:ascii="Arial" w:eastAsia="Arial" w:hAnsi="Arial" w:cs="Arial"/>
          <w:color w:val="000000" w:themeColor="text1"/>
        </w:rPr>
        <w:t xml:space="preserve"> Acto seguido </w:t>
      </w:r>
      <w:r w:rsidR="003D1A9C">
        <w:rPr>
          <w:rFonts w:ascii="Arial" w:eastAsia="Arial" w:hAnsi="Arial" w:cs="Arial"/>
          <w:color w:val="000000" w:themeColor="text1"/>
        </w:rPr>
        <w:t>concede el uso de la voz</w:t>
      </w:r>
      <w:r w:rsidRPr="00BF475F">
        <w:rPr>
          <w:rFonts w:ascii="Arial" w:eastAsia="Arial" w:hAnsi="Arial" w:cs="Arial"/>
          <w:color w:val="000000" w:themeColor="text1"/>
        </w:rPr>
        <w:t xml:space="preserve"> </w:t>
      </w:r>
      <w:r w:rsidRPr="00BF475F">
        <w:rPr>
          <w:rFonts w:ascii="Arial" w:hAnsi="Arial" w:cs="Arial"/>
          <w:color w:val="000000" w:themeColor="text1"/>
        </w:rPr>
        <w:t>al</w:t>
      </w:r>
      <w:r w:rsidRPr="00BF475F">
        <w:rPr>
          <w:rFonts w:ascii="Arial" w:eastAsia="Arial" w:hAnsi="Arial" w:cs="Arial"/>
          <w:color w:val="000000" w:themeColor="text1"/>
        </w:rPr>
        <w:t xml:space="preserve"> L</w:t>
      </w:r>
      <w:r w:rsidRPr="00BF475F">
        <w:rPr>
          <w:rFonts w:ascii="Arial" w:hAnsi="Arial" w:cs="Arial"/>
          <w:color w:val="000000" w:themeColor="text1"/>
        </w:rPr>
        <w:t>icenciado Ignacio Alfonso Rejón Cervantes, Secretario Técnico del Instituto</w:t>
      </w:r>
      <w:r w:rsidR="0073233A">
        <w:rPr>
          <w:rFonts w:ascii="Arial" w:hAnsi="Arial" w:cs="Arial"/>
          <w:color w:val="000000" w:themeColor="text1"/>
        </w:rPr>
        <w:t>.</w:t>
      </w:r>
    </w:p>
    <w:p w:rsidR="00202EAF" w:rsidRPr="00BF475F" w:rsidRDefault="00202EAF" w:rsidP="00BF475F">
      <w:pPr>
        <w:pStyle w:val="Normal1"/>
        <w:ind w:left="720"/>
        <w:rPr>
          <w:b/>
          <w:color w:val="000000" w:themeColor="text1"/>
        </w:rPr>
      </w:pPr>
    </w:p>
    <w:p w:rsidR="00202EAF" w:rsidRPr="00BF475F" w:rsidRDefault="00492114" w:rsidP="00BF475F">
      <w:pPr>
        <w:pStyle w:val="Normal1"/>
        <w:numPr>
          <w:ilvl w:val="0"/>
          <w:numId w:val="3"/>
        </w:numPr>
        <w:rPr>
          <w:b/>
          <w:color w:val="000000" w:themeColor="text1"/>
        </w:rPr>
      </w:pPr>
      <w:r w:rsidRPr="00BF475F">
        <w:rPr>
          <w:rFonts w:eastAsia="Calibri"/>
          <w:b/>
          <w:color w:val="000000" w:themeColor="text1"/>
        </w:rPr>
        <w:t>Lista</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asistencia</w:t>
      </w:r>
      <w:r w:rsidR="00202EAF" w:rsidRPr="00BF475F">
        <w:rPr>
          <w:rFonts w:eastAsia="Arial"/>
          <w:b/>
          <w:color w:val="000000" w:themeColor="text1"/>
        </w:rPr>
        <w:t xml:space="preserve"> </w:t>
      </w:r>
      <w:r w:rsidRPr="00BF475F">
        <w:rPr>
          <w:b/>
          <w:color w:val="000000" w:themeColor="text1"/>
        </w:rPr>
        <w:t>y</w:t>
      </w:r>
      <w:r w:rsidR="00202EAF" w:rsidRPr="00BF475F">
        <w:rPr>
          <w:rFonts w:eastAsia="Arial"/>
          <w:b/>
          <w:color w:val="000000" w:themeColor="text1"/>
        </w:rPr>
        <w:t xml:space="preserve"> </w:t>
      </w:r>
      <w:r w:rsidRPr="00BF475F">
        <w:rPr>
          <w:b/>
          <w:color w:val="000000" w:themeColor="text1"/>
        </w:rPr>
        <w:t>declaración</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quórum</w:t>
      </w:r>
      <w:r w:rsidR="00202EAF" w:rsidRPr="00BF475F">
        <w:rPr>
          <w:b/>
          <w:color w:val="000000" w:themeColor="text1"/>
        </w:rPr>
        <w:t>.</w:t>
      </w:r>
    </w:p>
    <w:p w:rsidR="00202EAF" w:rsidRPr="00BF475F" w:rsidRDefault="00202EAF" w:rsidP="00BF475F">
      <w:pPr>
        <w:pStyle w:val="Normal1"/>
        <w:jc w:val="both"/>
        <w:rPr>
          <w:color w:val="000000" w:themeColor="text1"/>
        </w:rPr>
      </w:pPr>
    </w:p>
    <w:p w:rsidR="00202EAF" w:rsidRPr="00BF475F" w:rsidRDefault="00202EAF" w:rsidP="00BF475F">
      <w:pPr>
        <w:jc w:val="both"/>
        <w:rPr>
          <w:rFonts w:ascii="Arial" w:hAnsi="Arial" w:cs="Arial"/>
          <w:b/>
          <w:color w:val="000000" w:themeColor="text1"/>
          <w:lang w:eastAsia="zh-CN"/>
        </w:rPr>
      </w:pPr>
      <w:r w:rsidRPr="00BF475F">
        <w:rPr>
          <w:rFonts w:ascii="Arial" w:hAnsi="Arial" w:cs="Arial"/>
          <w:color w:val="000000" w:themeColor="text1"/>
          <w:lang w:eastAsia="zh-CN"/>
        </w:rPr>
        <w:t>El Licenciado Ignacio Alfonso Rejón Cervantes, pasó lista de asistencia; la cual fue firmada por los Consejeros del Instituto y se acompaña a esta acta, siendo parte integral de la misma y hace constar que se encuentran presentes</w:t>
      </w:r>
      <w:r w:rsidR="0073233A">
        <w:rPr>
          <w:rFonts w:ascii="Arial" w:hAnsi="Arial" w:cs="Arial"/>
          <w:color w:val="000000" w:themeColor="text1"/>
          <w:lang w:eastAsia="zh-CN"/>
        </w:rPr>
        <w:t xml:space="preserve"> la totalidad de l</w:t>
      </w:r>
      <w:r w:rsidR="00F406BD" w:rsidRPr="00BF475F">
        <w:rPr>
          <w:rFonts w:ascii="Arial" w:hAnsi="Arial" w:cs="Arial"/>
          <w:color w:val="000000" w:themeColor="text1"/>
          <w:lang w:eastAsia="zh-CN"/>
        </w:rPr>
        <w:t xml:space="preserve">os </w:t>
      </w:r>
      <w:r w:rsidRPr="00BF475F">
        <w:rPr>
          <w:rFonts w:ascii="Arial" w:hAnsi="Arial" w:cs="Arial"/>
          <w:color w:val="000000" w:themeColor="text1"/>
          <w:lang w:eastAsia="zh-CN"/>
        </w:rPr>
        <w:t xml:space="preserve">Consejeros que conforman este cuerpo colegiado, </w:t>
      </w:r>
      <w:r w:rsidR="00EA7784" w:rsidRPr="00BF475F">
        <w:rPr>
          <w:rFonts w:ascii="Arial" w:hAnsi="Arial" w:cs="Arial"/>
          <w:color w:val="000000" w:themeColor="text1"/>
          <w:lang w:eastAsia="zh-CN"/>
        </w:rPr>
        <w:t>siendo</w:t>
      </w:r>
      <w:r w:rsidR="00F406BD" w:rsidRPr="00BF475F">
        <w:rPr>
          <w:rFonts w:ascii="Arial" w:hAnsi="Arial" w:cs="Arial"/>
          <w:color w:val="000000" w:themeColor="text1"/>
          <w:lang w:eastAsia="zh-CN"/>
        </w:rPr>
        <w:t xml:space="preserve"> </w:t>
      </w:r>
      <w:r w:rsidR="00970C22">
        <w:rPr>
          <w:rFonts w:ascii="Arial" w:hAnsi="Arial" w:cs="Arial"/>
          <w:color w:val="000000" w:themeColor="text1"/>
          <w:lang w:eastAsia="zh-CN"/>
        </w:rPr>
        <w:t>cuatro</w:t>
      </w:r>
      <w:r w:rsidRPr="00BF475F">
        <w:rPr>
          <w:rFonts w:ascii="Arial" w:hAnsi="Arial" w:cs="Arial"/>
          <w:color w:val="000000" w:themeColor="text1"/>
          <w:lang w:eastAsia="zh-CN"/>
        </w:rPr>
        <w:t xml:space="preserve"> titulares y </w:t>
      </w:r>
      <w:r w:rsidR="0073233A">
        <w:rPr>
          <w:rFonts w:ascii="Arial" w:hAnsi="Arial" w:cs="Arial"/>
          <w:color w:val="000000" w:themeColor="text1"/>
          <w:lang w:eastAsia="zh-CN"/>
        </w:rPr>
        <w:t>tres</w:t>
      </w:r>
      <w:r w:rsidR="00970C22">
        <w:rPr>
          <w:rFonts w:ascii="Arial" w:hAnsi="Arial" w:cs="Arial"/>
          <w:color w:val="000000" w:themeColor="text1"/>
          <w:lang w:eastAsia="zh-CN"/>
        </w:rPr>
        <w:t xml:space="preserve"> </w:t>
      </w:r>
      <w:r w:rsidRPr="00BF475F">
        <w:rPr>
          <w:rFonts w:ascii="Arial" w:hAnsi="Arial" w:cs="Arial"/>
          <w:color w:val="000000" w:themeColor="text1"/>
          <w:lang w:eastAsia="zh-CN"/>
        </w:rPr>
        <w:t>suplente</w:t>
      </w:r>
      <w:r w:rsidR="006331BD">
        <w:rPr>
          <w:rFonts w:ascii="Arial" w:hAnsi="Arial" w:cs="Arial"/>
          <w:color w:val="000000" w:themeColor="text1"/>
          <w:lang w:eastAsia="zh-CN"/>
        </w:rPr>
        <w:t>s</w:t>
      </w:r>
      <w:r w:rsidRPr="00BF475F">
        <w:rPr>
          <w:rFonts w:ascii="Arial" w:hAnsi="Arial" w:cs="Arial"/>
          <w:color w:val="000000" w:themeColor="text1"/>
          <w:lang w:eastAsia="zh-CN"/>
        </w:rPr>
        <w:t xml:space="preserve">, verificando que se cumplen los extremos del artículo 9 del Reglamento Interno del Instituto. Por lo tanto, </w:t>
      </w:r>
      <w:r w:rsidRPr="00BF475F">
        <w:rPr>
          <w:rFonts w:ascii="Arial" w:hAnsi="Arial" w:cs="Arial"/>
          <w:b/>
          <w:color w:val="000000" w:themeColor="text1"/>
          <w:lang w:eastAsia="zh-CN"/>
        </w:rPr>
        <w:t>se declara que existe el quórum legal necesario para instalar la sesión y los acuerdos que se tomen serán legalmente válidos.</w:t>
      </w:r>
    </w:p>
    <w:p w:rsidR="00202EAF" w:rsidRPr="00BF475F" w:rsidRDefault="00202EAF" w:rsidP="00BF475F">
      <w:pPr>
        <w:pStyle w:val="Normal1"/>
        <w:jc w:val="both"/>
        <w:rPr>
          <w:b/>
          <w:color w:val="000000" w:themeColor="text1"/>
        </w:rPr>
      </w:pPr>
    </w:p>
    <w:p w:rsidR="00202EAF" w:rsidRPr="00BF475F" w:rsidRDefault="00492114" w:rsidP="00BF475F">
      <w:pPr>
        <w:numPr>
          <w:ilvl w:val="0"/>
          <w:numId w:val="3"/>
        </w:numPr>
        <w:jc w:val="both"/>
        <w:rPr>
          <w:rFonts w:ascii="Arial" w:hAnsi="Arial" w:cs="Arial"/>
          <w:b/>
          <w:color w:val="000000" w:themeColor="text1"/>
          <w:lang w:eastAsia="es-MX"/>
        </w:rPr>
      </w:pPr>
      <w:r w:rsidRPr="00BF475F">
        <w:rPr>
          <w:rFonts w:ascii="Arial" w:hAnsi="Arial" w:cs="Arial"/>
          <w:b/>
          <w:color w:val="000000" w:themeColor="text1"/>
          <w:lang w:eastAsia="es-MX"/>
        </w:rPr>
        <w:t>Aprobación del orden del día.</w:t>
      </w:r>
    </w:p>
    <w:p w:rsidR="00202EAF" w:rsidRPr="00BF475F" w:rsidRDefault="00202EAF" w:rsidP="00BF475F">
      <w:pPr>
        <w:jc w:val="both"/>
        <w:rPr>
          <w:rFonts w:ascii="Arial" w:hAnsi="Arial" w:cs="Arial"/>
          <w:color w:val="000000" w:themeColor="text1"/>
        </w:rPr>
      </w:pPr>
    </w:p>
    <w:p w:rsidR="00202EAF" w:rsidRDefault="00202EAF" w:rsidP="00BF475F">
      <w:pPr>
        <w:jc w:val="both"/>
        <w:rPr>
          <w:rFonts w:ascii="Arial" w:hAnsi="Arial" w:cs="Arial"/>
          <w:color w:val="000000" w:themeColor="text1"/>
        </w:rPr>
      </w:pPr>
      <w:r w:rsidRPr="00BF475F">
        <w:rPr>
          <w:rFonts w:ascii="Arial" w:hAnsi="Arial" w:cs="Arial"/>
          <w:color w:val="000000" w:themeColor="text1"/>
        </w:rPr>
        <w:t xml:space="preserve">A continuación, el Licenciado Ignacio Alfonso Rejón Cervantes, Secretario Técnico del Consejo, da lectura a la propuesta del orden del día para la Décima </w:t>
      </w:r>
      <w:r w:rsidR="00D1516F">
        <w:rPr>
          <w:rFonts w:ascii="Arial" w:hAnsi="Arial" w:cs="Arial"/>
          <w:color w:val="000000" w:themeColor="text1"/>
        </w:rPr>
        <w:t>Séptima</w:t>
      </w:r>
      <w:r w:rsidRPr="00BF475F">
        <w:rPr>
          <w:rFonts w:ascii="Arial" w:hAnsi="Arial" w:cs="Arial"/>
          <w:color w:val="000000" w:themeColor="text1"/>
        </w:rPr>
        <w:t xml:space="preserve"> Sesión Extraordinaria del Consejo del Instituto de Justicia Alternativa del Estado, </w:t>
      </w:r>
      <w:r w:rsidRPr="00D1516F">
        <w:rPr>
          <w:rFonts w:ascii="Arial" w:hAnsi="Arial" w:cs="Arial"/>
          <w:color w:val="000000" w:themeColor="text1"/>
        </w:rPr>
        <w:lastRenderedPageBreak/>
        <w:t xml:space="preserve">de fecha </w:t>
      </w:r>
      <w:r w:rsidR="0073233A" w:rsidRPr="00D1516F">
        <w:rPr>
          <w:rFonts w:ascii="Arial" w:hAnsi="Arial" w:cs="Arial"/>
          <w:color w:val="000000" w:themeColor="text1"/>
        </w:rPr>
        <w:t>18</w:t>
      </w:r>
      <w:r w:rsidR="00F406BD" w:rsidRPr="00D1516F">
        <w:rPr>
          <w:rFonts w:ascii="Arial" w:hAnsi="Arial" w:cs="Arial"/>
          <w:color w:val="000000" w:themeColor="text1"/>
        </w:rPr>
        <w:t xml:space="preserve"> </w:t>
      </w:r>
      <w:r w:rsidR="0073233A" w:rsidRPr="00D1516F">
        <w:rPr>
          <w:rFonts w:ascii="Arial" w:hAnsi="Arial" w:cs="Arial"/>
          <w:color w:val="000000" w:themeColor="text1"/>
        </w:rPr>
        <w:t>dieciocho</w:t>
      </w:r>
      <w:r w:rsidR="00F406BD" w:rsidRPr="00D1516F">
        <w:rPr>
          <w:rFonts w:ascii="Arial" w:hAnsi="Arial" w:cs="Arial"/>
          <w:color w:val="000000" w:themeColor="text1"/>
        </w:rPr>
        <w:t xml:space="preserve"> de </w:t>
      </w:r>
      <w:r w:rsidR="0073233A" w:rsidRPr="00D1516F">
        <w:rPr>
          <w:rFonts w:ascii="Arial" w:hAnsi="Arial" w:cs="Arial"/>
          <w:color w:val="000000" w:themeColor="text1"/>
        </w:rPr>
        <w:t>enero</w:t>
      </w:r>
      <w:r w:rsidRPr="00D1516F">
        <w:rPr>
          <w:rFonts w:ascii="Arial" w:hAnsi="Arial" w:cs="Arial"/>
          <w:color w:val="000000" w:themeColor="text1"/>
        </w:rPr>
        <w:t xml:space="preserve"> </w:t>
      </w:r>
      <w:r w:rsidR="002A69F6" w:rsidRPr="00D1516F">
        <w:rPr>
          <w:rFonts w:ascii="Arial" w:hAnsi="Arial" w:cs="Arial"/>
          <w:color w:val="000000" w:themeColor="text1"/>
        </w:rPr>
        <w:t>de 201</w:t>
      </w:r>
      <w:r w:rsidR="0073233A" w:rsidRPr="00D1516F">
        <w:rPr>
          <w:rFonts w:ascii="Arial" w:hAnsi="Arial" w:cs="Arial"/>
          <w:color w:val="000000" w:themeColor="text1"/>
        </w:rPr>
        <w:t>6</w:t>
      </w:r>
      <w:r w:rsidR="002A69F6" w:rsidRPr="00D1516F">
        <w:rPr>
          <w:rFonts w:ascii="Arial" w:hAnsi="Arial" w:cs="Arial"/>
          <w:color w:val="000000" w:themeColor="text1"/>
        </w:rPr>
        <w:t xml:space="preserve"> </w:t>
      </w:r>
      <w:r w:rsidR="008421FC">
        <w:rPr>
          <w:rFonts w:ascii="Arial" w:hAnsi="Arial" w:cs="Arial"/>
          <w:color w:val="000000" w:themeColor="text1"/>
        </w:rPr>
        <w:t>(D</w:t>
      </w:r>
      <w:r w:rsidR="002A69F6" w:rsidRPr="00D1516F">
        <w:rPr>
          <w:rFonts w:ascii="Arial" w:hAnsi="Arial" w:cs="Arial"/>
          <w:color w:val="000000" w:themeColor="text1"/>
        </w:rPr>
        <w:t xml:space="preserve">os mil </w:t>
      </w:r>
      <w:r w:rsidR="00D1516F" w:rsidRPr="00D1516F">
        <w:rPr>
          <w:rFonts w:ascii="Arial" w:hAnsi="Arial" w:cs="Arial"/>
          <w:color w:val="000000" w:themeColor="text1"/>
        </w:rPr>
        <w:t>dieciséis</w:t>
      </w:r>
      <w:r w:rsidR="008421FC">
        <w:rPr>
          <w:rFonts w:ascii="Arial" w:hAnsi="Arial" w:cs="Arial"/>
          <w:color w:val="000000" w:themeColor="text1"/>
        </w:rPr>
        <w:t>)</w:t>
      </w:r>
      <w:r w:rsidR="002A69F6" w:rsidRPr="00D1516F">
        <w:rPr>
          <w:rFonts w:ascii="Arial" w:hAnsi="Arial" w:cs="Arial"/>
          <w:color w:val="000000" w:themeColor="text1"/>
        </w:rPr>
        <w:t xml:space="preserve">, mismo </w:t>
      </w:r>
      <w:r w:rsidRPr="00D1516F">
        <w:rPr>
          <w:rFonts w:ascii="Arial" w:hAnsi="Arial" w:cs="Arial"/>
          <w:color w:val="000000" w:themeColor="text1"/>
        </w:rPr>
        <w:t>que consta de los siguientes puntos:</w:t>
      </w:r>
    </w:p>
    <w:p w:rsidR="008421FC" w:rsidRPr="00D1516F" w:rsidRDefault="008421FC" w:rsidP="00BF475F">
      <w:pPr>
        <w:jc w:val="both"/>
        <w:rPr>
          <w:rFonts w:ascii="Arial" w:hAnsi="Arial" w:cs="Arial"/>
          <w:color w:val="000000" w:themeColor="text1"/>
        </w:rPr>
      </w:pPr>
    </w:p>
    <w:p w:rsidR="00C54190" w:rsidRPr="00D1516F" w:rsidRDefault="00026A46" w:rsidP="00B74351">
      <w:pPr>
        <w:pStyle w:val="Sinespaciado"/>
        <w:numPr>
          <w:ilvl w:val="0"/>
          <w:numId w:val="13"/>
        </w:numPr>
        <w:spacing w:line="276" w:lineRule="auto"/>
        <w:jc w:val="both"/>
        <w:rPr>
          <w:rStyle w:val="nfasis"/>
          <w:rFonts w:ascii="Arial" w:hAnsi="Arial" w:cs="Arial"/>
          <w:b w:val="0"/>
          <w:bCs w:val="0"/>
          <w:lang w:val="es-MX"/>
        </w:rPr>
      </w:pPr>
      <w:r w:rsidRPr="00D1516F">
        <w:rPr>
          <w:rStyle w:val="nfasis"/>
          <w:rFonts w:ascii="Arial" w:eastAsia="Calibri" w:hAnsi="Arial" w:cs="Arial"/>
          <w:b w:val="0"/>
        </w:rPr>
        <w:t>Lista de asistencia y en su caso declaración de quórum.</w:t>
      </w:r>
    </w:p>
    <w:p w:rsidR="00C54190" w:rsidRPr="00D1516F" w:rsidRDefault="00026A46" w:rsidP="00B74351">
      <w:pPr>
        <w:pStyle w:val="Sinespaciado"/>
        <w:numPr>
          <w:ilvl w:val="0"/>
          <w:numId w:val="13"/>
        </w:numPr>
        <w:spacing w:line="276" w:lineRule="auto"/>
        <w:jc w:val="both"/>
        <w:rPr>
          <w:rStyle w:val="nfasis"/>
          <w:rFonts w:ascii="Arial" w:hAnsi="Arial" w:cs="Arial"/>
          <w:b w:val="0"/>
          <w:bCs w:val="0"/>
          <w:lang w:val="es-MX"/>
        </w:rPr>
      </w:pPr>
      <w:r w:rsidRPr="00D1516F">
        <w:rPr>
          <w:rStyle w:val="nfasis"/>
          <w:rFonts w:ascii="Arial" w:hAnsi="Arial" w:cs="Arial"/>
          <w:b w:val="0"/>
        </w:rPr>
        <w:t>Lectura y aprobación del orden del día.</w:t>
      </w:r>
    </w:p>
    <w:p w:rsidR="0073233A" w:rsidRPr="00D1516F" w:rsidRDefault="0073233A" w:rsidP="00D1516F">
      <w:pPr>
        <w:pStyle w:val="Sinespaciado"/>
        <w:numPr>
          <w:ilvl w:val="0"/>
          <w:numId w:val="13"/>
        </w:numPr>
        <w:spacing w:line="240" w:lineRule="atLeast"/>
        <w:jc w:val="both"/>
        <w:rPr>
          <w:rFonts w:ascii="Arial" w:hAnsi="Arial" w:cs="Arial"/>
          <w:bCs/>
        </w:rPr>
      </w:pPr>
      <w:r w:rsidRPr="00D1516F">
        <w:rPr>
          <w:rStyle w:val="nfasis"/>
          <w:rFonts w:ascii="Arial" w:hAnsi="Arial" w:cs="Arial"/>
          <w:b w:val="0"/>
        </w:rPr>
        <w:t xml:space="preserve">Lectura y aprobación del acta de la Décima Sexta Sesión Extraordinaria del </w:t>
      </w:r>
      <w:r w:rsidRPr="00D1516F">
        <w:rPr>
          <w:rFonts w:ascii="Arial" w:hAnsi="Arial" w:cs="Arial"/>
        </w:rPr>
        <w:t>Consejo del Instituto de Justicia Alternativa del Estado, celebrada el 03</w:t>
      </w:r>
      <w:r w:rsidRPr="00D1516F">
        <w:rPr>
          <w:rFonts w:ascii="Arial" w:hAnsi="Arial" w:cs="Arial"/>
          <w:bCs/>
        </w:rPr>
        <w:t xml:space="preserve"> de diciembre del año 2015.</w:t>
      </w:r>
    </w:p>
    <w:p w:rsidR="0073233A" w:rsidRPr="00D1516F" w:rsidRDefault="0073233A" w:rsidP="00D1516F">
      <w:pPr>
        <w:pStyle w:val="Sinespaciado"/>
        <w:numPr>
          <w:ilvl w:val="0"/>
          <w:numId w:val="13"/>
        </w:numPr>
        <w:spacing w:line="240" w:lineRule="atLeast"/>
        <w:jc w:val="both"/>
        <w:rPr>
          <w:rFonts w:ascii="Arial" w:hAnsi="Arial" w:cs="Arial"/>
          <w:bCs/>
        </w:rPr>
      </w:pPr>
      <w:r w:rsidRPr="00D1516F">
        <w:rPr>
          <w:rFonts w:ascii="Arial" w:hAnsi="Arial" w:cs="Arial"/>
          <w:bCs/>
        </w:rPr>
        <w:t xml:space="preserve">Presentación y en su caso aprobación de los datos estadísticos derivados del informe </w:t>
      </w:r>
      <w:r w:rsidR="00B0426C">
        <w:rPr>
          <w:rFonts w:ascii="Arial" w:hAnsi="Arial" w:cs="Arial"/>
          <w:bCs/>
        </w:rPr>
        <w:t>2015</w:t>
      </w:r>
      <w:r w:rsidRPr="00D1516F">
        <w:rPr>
          <w:rFonts w:ascii="Arial" w:hAnsi="Arial" w:cs="Arial"/>
          <w:bCs/>
        </w:rPr>
        <w:t xml:space="preserve"> y establecimiento de metas en lo que respecta al plan anual de labores 2016, en cumplimiento a lo dispuesto en la </w:t>
      </w:r>
      <w:r w:rsidR="00B0426C">
        <w:rPr>
          <w:rFonts w:ascii="Arial" w:hAnsi="Arial" w:cs="Arial"/>
          <w:bCs/>
        </w:rPr>
        <w:t>S</w:t>
      </w:r>
      <w:r w:rsidRPr="00D1516F">
        <w:rPr>
          <w:rFonts w:ascii="Arial" w:hAnsi="Arial" w:cs="Arial"/>
          <w:bCs/>
        </w:rPr>
        <w:t xml:space="preserve">esión </w:t>
      </w:r>
      <w:r w:rsidR="00B0426C">
        <w:rPr>
          <w:rFonts w:ascii="Arial" w:hAnsi="Arial" w:cs="Arial"/>
          <w:bCs/>
        </w:rPr>
        <w:t>P</w:t>
      </w:r>
      <w:r w:rsidRPr="00D1516F">
        <w:rPr>
          <w:rFonts w:ascii="Arial" w:hAnsi="Arial" w:cs="Arial"/>
          <w:bCs/>
        </w:rPr>
        <w:t xml:space="preserve">ública y </w:t>
      </w:r>
      <w:r w:rsidR="00B0426C">
        <w:rPr>
          <w:rFonts w:ascii="Arial" w:hAnsi="Arial" w:cs="Arial"/>
          <w:bCs/>
        </w:rPr>
        <w:t>S</w:t>
      </w:r>
      <w:r w:rsidRPr="00D1516F">
        <w:rPr>
          <w:rFonts w:ascii="Arial" w:hAnsi="Arial" w:cs="Arial"/>
          <w:bCs/>
        </w:rPr>
        <w:t>olemne</w:t>
      </w:r>
      <w:r w:rsidR="00B0426C">
        <w:rPr>
          <w:rFonts w:ascii="Arial" w:hAnsi="Arial" w:cs="Arial"/>
          <w:bCs/>
        </w:rPr>
        <w:t>,</w:t>
      </w:r>
      <w:r w:rsidRPr="00D1516F">
        <w:rPr>
          <w:rFonts w:ascii="Arial" w:hAnsi="Arial" w:cs="Arial"/>
          <w:bCs/>
        </w:rPr>
        <w:t xml:space="preserve"> celebrada el día 13 de enero del año en curso.</w:t>
      </w:r>
    </w:p>
    <w:p w:rsidR="0073233A" w:rsidRPr="00D1516F" w:rsidRDefault="0073233A" w:rsidP="00D1516F">
      <w:pPr>
        <w:pStyle w:val="Sinespaciado"/>
        <w:numPr>
          <w:ilvl w:val="0"/>
          <w:numId w:val="13"/>
        </w:numPr>
        <w:spacing w:line="240" w:lineRule="atLeast"/>
        <w:jc w:val="both"/>
        <w:rPr>
          <w:rFonts w:ascii="Arial" w:hAnsi="Arial" w:cs="Arial"/>
          <w:bCs/>
        </w:rPr>
      </w:pPr>
      <w:r w:rsidRPr="00D1516F">
        <w:rPr>
          <w:rFonts w:ascii="Arial" w:hAnsi="Arial" w:cs="Arial"/>
          <w:bCs/>
        </w:rPr>
        <w:t xml:space="preserve">Cuenta al Consejo de la </w:t>
      </w:r>
      <w:r w:rsidR="00D1516F" w:rsidRPr="00D1516F">
        <w:rPr>
          <w:rFonts w:ascii="Arial" w:hAnsi="Arial" w:cs="Arial"/>
          <w:bCs/>
        </w:rPr>
        <w:t>e</w:t>
      </w:r>
      <w:r w:rsidRPr="00D1516F">
        <w:rPr>
          <w:rFonts w:ascii="Arial" w:hAnsi="Arial" w:cs="Arial"/>
          <w:bCs/>
        </w:rPr>
        <w:t>xcusa presentada por el Presidente de la Comisión Substanciadora del Institu</w:t>
      </w:r>
      <w:r w:rsidR="00D1516F" w:rsidRPr="00D1516F">
        <w:rPr>
          <w:rFonts w:ascii="Arial" w:hAnsi="Arial" w:cs="Arial"/>
          <w:bCs/>
        </w:rPr>
        <w:t>to de Justicia Alternativa del E</w:t>
      </w:r>
      <w:r w:rsidRPr="00D1516F">
        <w:rPr>
          <w:rFonts w:ascii="Arial" w:hAnsi="Arial" w:cs="Arial"/>
          <w:bCs/>
        </w:rPr>
        <w:t>stado</w:t>
      </w:r>
      <w:r w:rsidR="008421FC">
        <w:rPr>
          <w:rFonts w:ascii="Arial" w:hAnsi="Arial" w:cs="Arial"/>
          <w:bCs/>
        </w:rPr>
        <w:t>.</w:t>
      </w:r>
    </w:p>
    <w:p w:rsidR="0073233A" w:rsidRPr="00D1516F" w:rsidRDefault="00D1516F" w:rsidP="00D1516F">
      <w:pPr>
        <w:pStyle w:val="Sinespaciado"/>
        <w:numPr>
          <w:ilvl w:val="0"/>
          <w:numId w:val="13"/>
        </w:numPr>
        <w:spacing w:line="240" w:lineRule="atLeast"/>
        <w:jc w:val="both"/>
        <w:rPr>
          <w:rStyle w:val="nfasis"/>
          <w:rFonts w:ascii="Arial" w:hAnsi="Arial" w:cs="Arial"/>
          <w:b w:val="0"/>
        </w:rPr>
      </w:pPr>
      <w:r w:rsidRPr="00D1516F">
        <w:rPr>
          <w:rStyle w:val="nfasis"/>
          <w:rFonts w:ascii="Arial" w:hAnsi="Arial" w:cs="Arial"/>
          <w:b w:val="0"/>
        </w:rPr>
        <w:t xml:space="preserve">Presentación y en su caso aprobación </w:t>
      </w:r>
      <w:r w:rsidR="0073233A" w:rsidRPr="00D1516F">
        <w:rPr>
          <w:rStyle w:val="nfasis"/>
          <w:rFonts w:ascii="Arial" w:hAnsi="Arial" w:cs="Arial"/>
          <w:b w:val="0"/>
        </w:rPr>
        <w:t>del ejercicio del presupuesto de</w:t>
      </w:r>
      <w:r w:rsidRPr="00D1516F">
        <w:rPr>
          <w:rStyle w:val="nfasis"/>
          <w:rFonts w:ascii="Arial" w:hAnsi="Arial" w:cs="Arial"/>
          <w:b w:val="0"/>
        </w:rPr>
        <w:t xml:space="preserve"> este</w:t>
      </w:r>
      <w:r w:rsidR="0073233A" w:rsidRPr="00D1516F">
        <w:rPr>
          <w:rStyle w:val="nfasis"/>
          <w:rFonts w:ascii="Arial" w:hAnsi="Arial" w:cs="Arial"/>
          <w:b w:val="0"/>
        </w:rPr>
        <w:t xml:space="preserve"> Instituto para el ejercicio fiscal 2016.</w:t>
      </w:r>
    </w:p>
    <w:p w:rsidR="00C54190" w:rsidRPr="00C54190" w:rsidRDefault="00C54190" w:rsidP="00C54190">
      <w:pPr>
        <w:pStyle w:val="Sinespaciado"/>
        <w:spacing w:line="276" w:lineRule="auto"/>
        <w:ind w:left="720"/>
        <w:jc w:val="both"/>
        <w:rPr>
          <w:rFonts w:ascii="Arial" w:hAnsi="Arial" w:cs="Arial"/>
          <w:lang w:val="es-MX"/>
        </w:rPr>
      </w:pPr>
    </w:p>
    <w:p w:rsidR="00202EAF" w:rsidRPr="00BF475F" w:rsidRDefault="00202EAF" w:rsidP="00BF475F">
      <w:pPr>
        <w:pStyle w:val="Normal1"/>
        <w:jc w:val="both"/>
        <w:rPr>
          <w:color w:val="000000" w:themeColor="text1"/>
        </w:rPr>
      </w:pPr>
      <w:r w:rsidRPr="00BF475F">
        <w:rPr>
          <w:color w:val="000000" w:themeColor="text1"/>
        </w:rPr>
        <w:t>Acto seguido, el Secretario Técnico pregunta,</w:t>
      </w:r>
      <w:r w:rsidRPr="00BF475F">
        <w:rPr>
          <w:rFonts w:eastAsia="Arial"/>
          <w:color w:val="000000" w:themeColor="text1"/>
        </w:rPr>
        <w:t xml:space="preserve"> </w:t>
      </w:r>
      <w:r w:rsidRPr="00BF475F">
        <w:rPr>
          <w:color w:val="000000" w:themeColor="text1"/>
        </w:rPr>
        <w:t>si en votación económica se</w:t>
      </w:r>
      <w:r w:rsidRPr="00BF475F">
        <w:rPr>
          <w:rFonts w:eastAsia="Arial"/>
          <w:color w:val="000000" w:themeColor="text1"/>
        </w:rPr>
        <w:t xml:space="preserve"> </w:t>
      </w:r>
      <w:r w:rsidRPr="00BF475F">
        <w:rPr>
          <w:color w:val="000000" w:themeColor="text1"/>
        </w:rPr>
        <w:t>aprueba</w:t>
      </w:r>
      <w:r w:rsidRPr="00BF475F">
        <w:rPr>
          <w:rFonts w:eastAsia="Arial"/>
          <w:color w:val="000000" w:themeColor="text1"/>
        </w:rPr>
        <w:t xml:space="preserve"> el </w:t>
      </w:r>
      <w:r w:rsidRPr="00BF475F">
        <w:rPr>
          <w:color w:val="000000" w:themeColor="text1"/>
        </w:rPr>
        <w:t>orden</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día</w:t>
      </w:r>
      <w:r w:rsidRPr="00BF475F">
        <w:rPr>
          <w:rFonts w:eastAsia="Arial"/>
          <w:color w:val="000000" w:themeColor="text1"/>
        </w:rPr>
        <w:t xml:space="preserve"> para esta sesión</w:t>
      </w:r>
      <w:r w:rsidR="00C4687B" w:rsidRPr="00BF475F">
        <w:rPr>
          <w:color w:val="000000" w:themeColor="text1"/>
        </w:rPr>
        <w:t xml:space="preserve"> en los términos expuestos</w:t>
      </w:r>
      <w:r w:rsidR="00C435BF">
        <w:rPr>
          <w:color w:val="000000" w:themeColor="text1"/>
        </w:rPr>
        <w:t>,</w:t>
      </w:r>
      <w:r w:rsidRPr="00BF475F">
        <w:rPr>
          <w:rFonts w:eastAsia="Arial"/>
          <w:color w:val="000000" w:themeColor="text1"/>
        </w:rPr>
        <w:t xml:space="preserve"> propuesta </w:t>
      </w:r>
      <w:r w:rsidRPr="00BF475F">
        <w:rPr>
          <w:color w:val="000000" w:themeColor="text1"/>
        </w:rPr>
        <w:t>que</w:t>
      </w:r>
      <w:r w:rsidRPr="00BF475F">
        <w:rPr>
          <w:rFonts w:eastAsia="Arial"/>
          <w:color w:val="000000" w:themeColor="text1"/>
        </w:rPr>
        <w:t xml:space="preserve"> </w:t>
      </w:r>
      <w:r w:rsidRPr="00BF475F">
        <w:rPr>
          <w:color w:val="000000" w:themeColor="text1"/>
        </w:rPr>
        <w:t>es</w:t>
      </w:r>
      <w:r w:rsidRPr="00BF475F">
        <w:rPr>
          <w:rFonts w:eastAsia="Arial"/>
          <w:color w:val="000000" w:themeColor="text1"/>
        </w:rPr>
        <w:t xml:space="preserve"> </w:t>
      </w:r>
      <w:r w:rsidRPr="00BF475F">
        <w:rPr>
          <w:color w:val="000000" w:themeColor="text1"/>
        </w:rPr>
        <w:t>aprobada</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unanimidad</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el</w:t>
      </w:r>
      <w:r w:rsidRPr="00BF475F">
        <w:rPr>
          <w:rFonts w:eastAsia="Arial"/>
          <w:color w:val="000000" w:themeColor="text1"/>
        </w:rPr>
        <w:t xml:space="preserve"> </w:t>
      </w:r>
      <w:r w:rsidRPr="00BF475F">
        <w:rPr>
          <w:color w:val="000000" w:themeColor="text1"/>
        </w:rPr>
        <w:t>Pleno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Consejo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Instituto</w:t>
      </w:r>
      <w:r w:rsidRPr="00BF475F">
        <w:rPr>
          <w:rFonts w:eastAsia="Arial"/>
          <w:color w:val="000000" w:themeColor="text1"/>
        </w:rPr>
        <w:t xml:space="preserve"> </w:t>
      </w:r>
      <w:r w:rsidRPr="00BF475F">
        <w:rPr>
          <w:color w:val="000000" w:themeColor="text1"/>
        </w:rPr>
        <w:t>de</w:t>
      </w:r>
      <w:r w:rsidRPr="00BF475F">
        <w:rPr>
          <w:rFonts w:eastAsia="Arial"/>
          <w:color w:val="000000" w:themeColor="text1"/>
        </w:rPr>
        <w:t xml:space="preserve"> </w:t>
      </w:r>
      <w:r w:rsidRPr="00BF475F">
        <w:rPr>
          <w:color w:val="000000" w:themeColor="text1"/>
        </w:rPr>
        <w:t>Justicia</w:t>
      </w:r>
      <w:r w:rsidRPr="00BF475F">
        <w:rPr>
          <w:rFonts w:eastAsia="Arial"/>
          <w:color w:val="000000" w:themeColor="text1"/>
        </w:rPr>
        <w:t xml:space="preserve"> </w:t>
      </w:r>
      <w:r w:rsidRPr="00BF475F">
        <w:rPr>
          <w:color w:val="000000" w:themeColor="text1"/>
        </w:rPr>
        <w:t>Alternativa</w:t>
      </w:r>
      <w:r w:rsidRPr="00BF475F">
        <w:rPr>
          <w:rFonts w:eastAsia="Arial"/>
          <w:color w:val="000000" w:themeColor="text1"/>
        </w:rPr>
        <w:t xml:space="preserve"> </w:t>
      </w:r>
      <w:r w:rsidRPr="00BF475F">
        <w:rPr>
          <w:color w:val="000000" w:themeColor="text1"/>
        </w:rPr>
        <w:t>del Estado</w:t>
      </w:r>
      <w:r w:rsidRPr="00BF475F">
        <w:rPr>
          <w:rFonts w:eastAsia="Arial"/>
          <w:color w:val="000000" w:themeColor="text1"/>
        </w:rPr>
        <w:t xml:space="preserve"> </w:t>
      </w:r>
      <w:r w:rsidRPr="00BF475F">
        <w:rPr>
          <w:color w:val="000000" w:themeColor="text1"/>
        </w:rPr>
        <w:t>en</w:t>
      </w:r>
      <w:r w:rsidRPr="00BF475F">
        <w:rPr>
          <w:rFonts w:eastAsia="Arial"/>
          <w:color w:val="000000" w:themeColor="text1"/>
        </w:rPr>
        <w:t xml:space="preserve"> </w:t>
      </w:r>
      <w:r w:rsidRPr="00BF475F">
        <w:rPr>
          <w:color w:val="000000" w:themeColor="text1"/>
        </w:rPr>
        <w:t>los</w:t>
      </w:r>
      <w:r w:rsidRPr="00BF475F">
        <w:rPr>
          <w:rFonts w:eastAsia="Arial"/>
          <w:color w:val="000000" w:themeColor="text1"/>
        </w:rPr>
        <w:t xml:space="preserve"> </w:t>
      </w:r>
      <w:r w:rsidRPr="00BF475F">
        <w:rPr>
          <w:color w:val="000000" w:themeColor="text1"/>
        </w:rPr>
        <w:t>siguientes</w:t>
      </w:r>
      <w:r w:rsidRPr="00BF475F">
        <w:rPr>
          <w:rFonts w:eastAsia="Arial"/>
          <w:color w:val="000000" w:themeColor="text1"/>
        </w:rPr>
        <w:t xml:space="preserve"> </w:t>
      </w:r>
      <w:r w:rsidRPr="00BF475F">
        <w:rPr>
          <w:color w:val="000000" w:themeColor="text1"/>
        </w:rPr>
        <w:t>términos:</w:t>
      </w:r>
    </w:p>
    <w:p w:rsidR="00202EAF" w:rsidRPr="00BF475F" w:rsidRDefault="00202EAF" w:rsidP="00BF475F">
      <w:pPr>
        <w:pStyle w:val="Normal1"/>
        <w:jc w:val="both"/>
        <w:rPr>
          <w:color w:val="000000" w:themeColor="text1"/>
        </w:rPr>
      </w:pPr>
    </w:p>
    <w:p w:rsidR="00202EAF" w:rsidRPr="00BF475F" w:rsidRDefault="00202EAF" w:rsidP="00BF475F">
      <w:pPr>
        <w:pStyle w:val="Normal1"/>
        <w:jc w:val="both"/>
        <w:rPr>
          <w:b/>
          <w:color w:val="000000" w:themeColor="text1"/>
        </w:rPr>
      </w:pPr>
      <w:r w:rsidRPr="00BF475F">
        <w:rPr>
          <w:b/>
          <w:color w:val="000000" w:themeColor="text1"/>
        </w:rPr>
        <w:t>SE</w:t>
      </w:r>
      <w:r w:rsidRPr="00BF475F">
        <w:rPr>
          <w:rFonts w:eastAsia="Arial"/>
          <w:b/>
          <w:color w:val="000000" w:themeColor="text1"/>
        </w:rPr>
        <w:t xml:space="preserve"> </w:t>
      </w:r>
      <w:r w:rsidRPr="00BF475F">
        <w:rPr>
          <w:b/>
          <w:color w:val="000000" w:themeColor="text1"/>
        </w:rPr>
        <w:t>APRUEBA</w:t>
      </w:r>
      <w:r w:rsidRPr="00BF475F">
        <w:rPr>
          <w:rFonts w:eastAsia="Arial"/>
          <w:b/>
          <w:color w:val="000000" w:themeColor="text1"/>
        </w:rPr>
        <w:t xml:space="preserve"> </w:t>
      </w:r>
      <w:r w:rsidRPr="00BF475F">
        <w:rPr>
          <w:b/>
          <w:color w:val="000000" w:themeColor="text1"/>
        </w:rPr>
        <w:t>EL</w:t>
      </w:r>
      <w:r w:rsidRPr="00BF475F">
        <w:rPr>
          <w:rFonts w:eastAsia="Arial"/>
          <w:b/>
          <w:color w:val="000000" w:themeColor="text1"/>
        </w:rPr>
        <w:t xml:space="preserve"> </w:t>
      </w:r>
      <w:r w:rsidRPr="00BF475F">
        <w:rPr>
          <w:b/>
          <w:color w:val="000000" w:themeColor="text1"/>
        </w:rPr>
        <w:t>ORDEN</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DÍA</w:t>
      </w:r>
      <w:r w:rsidRPr="00BF475F">
        <w:rPr>
          <w:rFonts w:eastAsia="Arial"/>
          <w:b/>
          <w:color w:val="000000" w:themeColor="text1"/>
        </w:rPr>
        <w:t xml:space="preserve"> </w:t>
      </w:r>
      <w:r w:rsidRPr="00BF475F">
        <w:rPr>
          <w:b/>
          <w:color w:val="000000" w:themeColor="text1"/>
        </w:rPr>
        <w:t>PARA</w:t>
      </w:r>
      <w:r w:rsidRPr="00BF475F">
        <w:rPr>
          <w:rFonts w:eastAsia="Arial"/>
          <w:b/>
          <w:color w:val="000000" w:themeColor="text1"/>
        </w:rPr>
        <w:t xml:space="preserve"> LA DÉCIMA </w:t>
      </w:r>
      <w:r w:rsidR="00033FCF">
        <w:rPr>
          <w:rFonts w:eastAsia="Arial"/>
          <w:b/>
          <w:color w:val="000000" w:themeColor="text1"/>
        </w:rPr>
        <w:t>SE</w:t>
      </w:r>
      <w:r w:rsidR="00D1516F">
        <w:rPr>
          <w:rFonts w:eastAsia="Arial"/>
          <w:b/>
          <w:color w:val="000000" w:themeColor="text1"/>
        </w:rPr>
        <w:t>PTIMA</w:t>
      </w:r>
      <w:r w:rsidRPr="00BF475F">
        <w:rPr>
          <w:rFonts w:eastAsia="Arial"/>
          <w:b/>
          <w:color w:val="000000" w:themeColor="text1"/>
        </w:rPr>
        <w:t xml:space="preserve"> </w:t>
      </w:r>
      <w:r w:rsidRPr="00BF475F">
        <w:rPr>
          <w:b/>
          <w:color w:val="000000" w:themeColor="text1"/>
        </w:rPr>
        <w:t>SESIÓN</w:t>
      </w:r>
      <w:r w:rsidRPr="00BF475F">
        <w:rPr>
          <w:rFonts w:eastAsia="Arial"/>
          <w:b/>
          <w:color w:val="000000" w:themeColor="text1"/>
        </w:rPr>
        <w:t xml:space="preserve"> EXTRAORDINARIA </w:t>
      </w:r>
      <w:r w:rsidRPr="00BF475F">
        <w:rPr>
          <w:b/>
          <w:color w:val="000000" w:themeColor="text1"/>
        </w:rPr>
        <w:t>DEL</w:t>
      </w:r>
      <w:r w:rsidRPr="00BF475F">
        <w:rPr>
          <w:rFonts w:eastAsia="Arial"/>
          <w:b/>
          <w:color w:val="000000" w:themeColor="text1"/>
        </w:rPr>
        <w:t xml:space="preserve"> </w:t>
      </w:r>
      <w:r w:rsidRPr="00BF475F">
        <w:rPr>
          <w:b/>
          <w:color w:val="000000" w:themeColor="text1"/>
        </w:rPr>
        <w:t>CONSEJO</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INSTITUTO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JUSTICIA</w:t>
      </w:r>
      <w:r w:rsidRPr="00BF475F">
        <w:rPr>
          <w:rFonts w:eastAsia="Arial"/>
          <w:b/>
          <w:color w:val="000000" w:themeColor="text1"/>
        </w:rPr>
        <w:t xml:space="preserve"> </w:t>
      </w:r>
      <w:r w:rsidRPr="00BF475F">
        <w:rPr>
          <w:b/>
          <w:color w:val="000000" w:themeColor="text1"/>
        </w:rPr>
        <w:t>ALTERNATIVA</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ESTADO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JALISCO,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FECHA</w:t>
      </w:r>
      <w:r w:rsidRPr="00BF475F">
        <w:rPr>
          <w:rFonts w:eastAsia="Arial"/>
          <w:b/>
          <w:color w:val="000000" w:themeColor="text1"/>
        </w:rPr>
        <w:t xml:space="preserve"> </w:t>
      </w:r>
      <w:r w:rsidR="00D1516F">
        <w:rPr>
          <w:rFonts w:eastAsia="Arial"/>
          <w:b/>
          <w:color w:val="000000" w:themeColor="text1"/>
        </w:rPr>
        <w:t>18</w:t>
      </w:r>
      <w:r w:rsidRPr="00BF475F">
        <w:rPr>
          <w:rFonts w:eastAsia="Arial"/>
          <w:b/>
          <w:color w:val="000000" w:themeColor="text1"/>
        </w:rPr>
        <w:t xml:space="preserve"> </w:t>
      </w:r>
      <w:r w:rsidR="00D1516F">
        <w:rPr>
          <w:rFonts w:eastAsia="Arial"/>
          <w:b/>
          <w:color w:val="000000" w:themeColor="text1"/>
        </w:rPr>
        <w:t>DIECIOCHO</w:t>
      </w:r>
      <w:r w:rsidRPr="00BF475F">
        <w:rPr>
          <w:rFonts w:eastAsia="Arial"/>
          <w:b/>
          <w:color w:val="000000" w:themeColor="text1"/>
        </w:rPr>
        <w:t xml:space="preserve"> DE </w:t>
      </w:r>
      <w:r w:rsidR="00D1516F">
        <w:rPr>
          <w:rFonts w:eastAsia="Arial"/>
          <w:b/>
          <w:color w:val="000000" w:themeColor="text1"/>
        </w:rPr>
        <w:t>ENERO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201</w:t>
      </w:r>
      <w:r w:rsidR="00D1516F">
        <w:rPr>
          <w:b/>
          <w:color w:val="000000" w:themeColor="text1"/>
        </w:rPr>
        <w:t>6</w:t>
      </w:r>
      <w:r w:rsidRPr="00BF475F">
        <w:rPr>
          <w:b/>
          <w:color w:val="000000" w:themeColor="text1"/>
        </w:rPr>
        <w:t xml:space="preserve"> </w:t>
      </w:r>
      <w:r w:rsidR="008421FC">
        <w:rPr>
          <w:b/>
          <w:color w:val="000000" w:themeColor="text1"/>
        </w:rPr>
        <w:t>(</w:t>
      </w:r>
      <w:r w:rsidRPr="00BF475F">
        <w:rPr>
          <w:b/>
          <w:color w:val="000000" w:themeColor="text1"/>
        </w:rPr>
        <w:t xml:space="preserve">DOS MIL </w:t>
      </w:r>
      <w:r w:rsidR="00D1516F">
        <w:rPr>
          <w:b/>
          <w:color w:val="000000" w:themeColor="text1"/>
        </w:rPr>
        <w:t>DIECISEIS</w:t>
      </w:r>
      <w:r w:rsidR="008421FC">
        <w:rPr>
          <w:b/>
          <w:color w:val="000000" w:themeColor="text1"/>
        </w:rPr>
        <w:t>)</w:t>
      </w:r>
      <w:r w:rsidRPr="00BF475F">
        <w:rPr>
          <w:b/>
          <w:color w:val="000000" w:themeColor="text1"/>
        </w:rPr>
        <w:t xml:space="preserve">, EN LOS TÉRMINOS </w:t>
      </w:r>
      <w:r w:rsidR="00033FCF">
        <w:rPr>
          <w:b/>
          <w:color w:val="000000" w:themeColor="text1"/>
        </w:rPr>
        <w:t>ESTABLECIDOS</w:t>
      </w:r>
      <w:r w:rsidR="00A907E7" w:rsidRPr="00BF475F">
        <w:rPr>
          <w:b/>
          <w:color w:val="000000" w:themeColor="text1"/>
        </w:rPr>
        <w:t xml:space="preserve"> CON ANTERIORIDAD</w:t>
      </w:r>
      <w:r w:rsidR="002C75E3" w:rsidRPr="00BF475F">
        <w:rPr>
          <w:b/>
          <w:color w:val="000000" w:themeColor="text1"/>
        </w:rPr>
        <w:t>.</w:t>
      </w:r>
    </w:p>
    <w:p w:rsidR="002C75E3" w:rsidRPr="00BF475F" w:rsidRDefault="002C75E3" w:rsidP="00BF475F">
      <w:pPr>
        <w:pStyle w:val="Normal1"/>
        <w:jc w:val="both"/>
        <w:rPr>
          <w:b/>
          <w:color w:val="000000" w:themeColor="text1"/>
        </w:rPr>
      </w:pPr>
    </w:p>
    <w:p w:rsidR="00202EAF" w:rsidRPr="00BF475F" w:rsidRDefault="009346AB" w:rsidP="007E6EF4">
      <w:pPr>
        <w:pStyle w:val="Normal1"/>
        <w:jc w:val="both"/>
        <w:rPr>
          <w:color w:val="000000" w:themeColor="text1"/>
        </w:rPr>
      </w:pPr>
      <w:r w:rsidRPr="00BF475F">
        <w:rPr>
          <w:color w:val="000000" w:themeColor="text1"/>
        </w:rPr>
        <w:t>Para dar continuidad a la sesión y t</w:t>
      </w:r>
      <w:r w:rsidR="00202EAF" w:rsidRPr="00BF475F">
        <w:rPr>
          <w:color w:val="000000" w:themeColor="text1"/>
        </w:rPr>
        <w:t>oda vez que se han desahogado los puntos I (primero) y II (segundo) del orden del día aprobado, se continúa con el punto III (tercero).</w:t>
      </w:r>
    </w:p>
    <w:p w:rsidR="00202EAF" w:rsidRPr="00BF475F" w:rsidRDefault="00202EAF" w:rsidP="00BF475F">
      <w:pPr>
        <w:pStyle w:val="Sinespaciado"/>
        <w:jc w:val="both"/>
        <w:rPr>
          <w:rFonts w:ascii="Arial" w:hAnsi="Arial" w:cs="Arial"/>
          <w:color w:val="000000" w:themeColor="text1"/>
        </w:rPr>
      </w:pPr>
    </w:p>
    <w:p w:rsidR="00202EAF" w:rsidRPr="00BF475F" w:rsidRDefault="00492114" w:rsidP="00BF475F">
      <w:pPr>
        <w:pStyle w:val="Sinespaciado"/>
        <w:numPr>
          <w:ilvl w:val="0"/>
          <w:numId w:val="3"/>
        </w:numPr>
        <w:jc w:val="both"/>
        <w:rPr>
          <w:rFonts w:ascii="Arial" w:hAnsi="Arial" w:cs="Arial"/>
          <w:b/>
          <w:color w:val="000000" w:themeColor="text1"/>
          <w:lang w:val="es-MX"/>
        </w:rPr>
      </w:pPr>
      <w:r w:rsidRPr="00BF475F">
        <w:rPr>
          <w:rFonts w:ascii="Arial" w:hAnsi="Arial" w:cs="Arial"/>
          <w:b/>
          <w:color w:val="000000" w:themeColor="text1"/>
          <w:lang w:val="es-MX"/>
        </w:rPr>
        <w:t xml:space="preserve">Lectura y aprobación del acta de la </w:t>
      </w:r>
      <w:r w:rsidR="00B763FF" w:rsidRPr="00BF475F">
        <w:rPr>
          <w:rFonts w:ascii="Arial" w:hAnsi="Arial" w:cs="Arial"/>
          <w:b/>
          <w:color w:val="000000" w:themeColor="text1"/>
          <w:lang w:val="es-MX"/>
        </w:rPr>
        <w:t>D</w:t>
      </w:r>
      <w:r w:rsidRPr="00BF475F">
        <w:rPr>
          <w:rFonts w:ascii="Arial" w:hAnsi="Arial" w:cs="Arial"/>
          <w:b/>
          <w:color w:val="000000" w:themeColor="text1"/>
          <w:lang w:val="es-MX"/>
        </w:rPr>
        <w:t>écim</w:t>
      </w:r>
      <w:r w:rsidR="001A6DE7">
        <w:rPr>
          <w:rFonts w:ascii="Arial" w:hAnsi="Arial" w:cs="Arial"/>
          <w:b/>
          <w:color w:val="000000" w:themeColor="text1"/>
          <w:lang w:val="es-MX"/>
        </w:rPr>
        <w:t>a</w:t>
      </w:r>
      <w:r w:rsidRPr="00BF475F">
        <w:rPr>
          <w:rFonts w:ascii="Arial" w:hAnsi="Arial" w:cs="Arial"/>
          <w:b/>
          <w:color w:val="000000" w:themeColor="text1"/>
          <w:lang w:val="es-MX"/>
        </w:rPr>
        <w:t xml:space="preserve"> </w:t>
      </w:r>
      <w:r w:rsidR="00D1516F">
        <w:rPr>
          <w:rFonts w:ascii="Arial" w:hAnsi="Arial" w:cs="Arial"/>
          <w:b/>
          <w:color w:val="000000" w:themeColor="text1"/>
          <w:lang w:val="es-MX"/>
        </w:rPr>
        <w:t>Sexta</w:t>
      </w:r>
      <w:r w:rsidR="00A907E7" w:rsidRPr="00BF475F">
        <w:rPr>
          <w:rFonts w:ascii="Arial" w:hAnsi="Arial" w:cs="Arial"/>
          <w:b/>
          <w:color w:val="000000" w:themeColor="text1"/>
          <w:lang w:val="es-MX"/>
        </w:rPr>
        <w:t xml:space="preserve"> </w:t>
      </w:r>
      <w:r w:rsidR="00B763FF" w:rsidRPr="00BF475F">
        <w:rPr>
          <w:rFonts w:ascii="Arial" w:hAnsi="Arial" w:cs="Arial"/>
          <w:b/>
          <w:color w:val="000000" w:themeColor="text1"/>
          <w:lang w:val="es-MX"/>
        </w:rPr>
        <w:t>S</w:t>
      </w:r>
      <w:r w:rsidRPr="00BF475F">
        <w:rPr>
          <w:rFonts w:ascii="Arial" w:hAnsi="Arial" w:cs="Arial"/>
          <w:b/>
          <w:color w:val="000000" w:themeColor="text1"/>
          <w:lang w:val="es-MX"/>
        </w:rPr>
        <w:t xml:space="preserve">esión </w:t>
      </w:r>
      <w:r w:rsidR="00B763FF" w:rsidRPr="00BF475F">
        <w:rPr>
          <w:rFonts w:ascii="Arial" w:hAnsi="Arial" w:cs="Arial"/>
          <w:b/>
          <w:color w:val="000000" w:themeColor="text1"/>
          <w:lang w:val="es-MX"/>
        </w:rPr>
        <w:t>E</w:t>
      </w:r>
      <w:r w:rsidRPr="00BF475F">
        <w:rPr>
          <w:rFonts w:ascii="Arial" w:hAnsi="Arial" w:cs="Arial"/>
          <w:b/>
          <w:color w:val="000000" w:themeColor="text1"/>
          <w:lang w:val="es-MX"/>
        </w:rPr>
        <w:t>xtraordinaria del Consejo del Instituto de Justicia Alternativa del Estado</w:t>
      </w:r>
      <w:r w:rsidR="00D1516F">
        <w:rPr>
          <w:rFonts w:ascii="Arial" w:hAnsi="Arial" w:cs="Arial"/>
          <w:b/>
          <w:color w:val="000000" w:themeColor="text1"/>
          <w:lang w:val="es-MX"/>
        </w:rPr>
        <w:t xml:space="preserve"> de fecha 03 de diciembre</w:t>
      </w:r>
      <w:r w:rsidR="00DB1F5B">
        <w:rPr>
          <w:rFonts w:ascii="Arial" w:hAnsi="Arial" w:cs="Arial"/>
          <w:b/>
          <w:color w:val="000000" w:themeColor="text1"/>
          <w:lang w:val="es-MX"/>
        </w:rPr>
        <w:t xml:space="preserve"> del año 2015</w:t>
      </w:r>
      <w:r w:rsidRPr="00BF475F">
        <w:rPr>
          <w:rFonts w:ascii="Arial" w:hAnsi="Arial" w:cs="Arial"/>
          <w:b/>
          <w:color w:val="000000" w:themeColor="text1"/>
          <w:lang w:val="es-MX"/>
        </w:rPr>
        <w:t xml:space="preserve"> dos mil quince.</w:t>
      </w:r>
    </w:p>
    <w:p w:rsidR="00202EAF" w:rsidRPr="00BF475F" w:rsidRDefault="00202EAF" w:rsidP="00BF475F">
      <w:pPr>
        <w:pStyle w:val="Normal1"/>
        <w:jc w:val="both"/>
        <w:rPr>
          <w:color w:val="000000" w:themeColor="text1"/>
        </w:rPr>
      </w:pPr>
    </w:p>
    <w:p w:rsidR="00202EAF" w:rsidRPr="00BF475F" w:rsidRDefault="00202EAF" w:rsidP="00BF475F">
      <w:pPr>
        <w:pStyle w:val="Normal1"/>
        <w:jc w:val="both"/>
        <w:rPr>
          <w:color w:val="000000" w:themeColor="text1"/>
        </w:rPr>
      </w:pPr>
      <w:r w:rsidRPr="00BF475F">
        <w:rPr>
          <w:color w:val="000000" w:themeColor="text1"/>
        </w:rPr>
        <w:t>El Licenciado</w:t>
      </w:r>
      <w:r w:rsidRPr="00BF475F">
        <w:rPr>
          <w:b/>
          <w:color w:val="000000" w:themeColor="text1"/>
        </w:rPr>
        <w:t xml:space="preserve"> </w:t>
      </w:r>
      <w:r w:rsidRPr="00BF475F">
        <w:rPr>
          <w:color w:val="000000" w:themeColor="text1"/>
        </w:rPr>
        <w:t>Ignacio Alfonso Rejón Cervantes, Secretario Técnico del Instituto,</w:t>
      </w:r>
      <w:r w:rsidRPr="00BF475F">
        <w:rPr>
          <w:b/>
          <w:color w:val="000000" w:themeColor="text1"/>
        </w:rPr>
        <w:t xml:space="preserve"> </w:t>
      </w:r>
      <w:r w:rsidRPr="00BF475F">
        <w:rPr>
          <w:color w:val="000000" w:themeColor="text1"/>
        </w:rPr>
        <w:t>se</w:t>
      </w:r>
      <w:r w:rsidR="00D93AE7">
        <w:rPr>
          <w:color w:val="000000" w:themeColor="text1"/>
        </w:rPr>
        <w:t xml:space="preserve">ñala que el proyecto de acta de la </w:t>
      </w:r>
      <w:r w:rsidR="001F25EA" w:rsidRPr="00BF475F">
        <w:rPr>
          <w:color w:val="000000" w:themeColor="text1"/>
        </w:rPr>
        <w:t>Décim</w:t>
      </w:r>
      <w:r w:rsidR="001A6DE7">
        <w:rPr>
          <w:color w:val="000000" w:themeColor="text1"/>
        </w:rPr>
        <w:t>a</w:t>
      </w:r>
      <w:r w:rsidR="001F25EA" w:rsidRPr="00BF475F">
        <w:rPr>
          <w:color w:val="000000" w:themeColor="text1"/>
        </w:rPr>
        <w:t xml:space="preserve"> </w:t>
      </w:r>
      <w:r w:rsidR="00D1516F">
        <w:rPr>
          <w:color w:val="000000" w:themeColor="text1"/>
        </w:rPr>
        <w:t>Sexta</w:t>
      </w:r>
      <w:r w:rsidR="001F25EA" w:rsidRPr="00BF475F">
        <w:rPr>
          <w:color w:val="000000" w:themeColor="text1"/>
        </w:rPr>
        <w:t xml:space="preserve"> Sesión Extraordinaria de este Consejo, </w:t>
      </w:r>
      <w:r w:rsidRPr="00BF475F">
        <w:rPr>
          <w:color w:val="000000" w:themeColor="text1"/>
        </w:rPr>
        <w:t xml:space="preserve">se envió </w:t>
      </w:r>
      <w:r w:rsidR="009346AB" w:rsidRPr="00BF475F">
        <w:rPr>
          <w:color w:val="000000" w:themeColor="text1"/>
        </w:rPr>
        <w:t xml:space="preserve">anexo a la convocatoria </w:t>
      </w:r>
      <w:r w:rsidRPr="00BF475F">
        <w:rPr>
          <w:color w:val="000000" w:themeColor="text1"/>
        </w:rPr>
        <w:t>para su revisión previa</w:t>
      </w:r>
      <w:r w:rsidR="002C11AB">
        <w:rPr>
          <w:color w:val="000000" w:themeColor="text1"/>
        </w:rPr>
        <w:t>,</w:t>
      </w:r>
      <w:r w:rsidRPr="00BF475F">
        <w:rPr>
          <w:color w:val="000000" w:themeColor="text1"/>
        </w:rPr>
        <w:t xml:space="preserve"> a cada uno de los integrantes del Consejo</w:t>
      </w:r>
      <w:r w:rsidR="008421FC">
        <w:rPr>
          <w:color w:val="000000" w:themeColor="text1"/>
        </w:rPr>
        <w:t xml:space="preserve"> y pregunta si tienen comentarios u observaciones en relación a su contenido</w:t>
      </w:r>
      <w:r w:rsidR="00127D04">
        <w:rPr>
          <w:color w:val="000000" w:themeColor="text1"/>
        </w:rPr>
        <w:t>.</w:t>
      </w:r>
    </w:p>
    <w:p w:rsidR="00565D20" w:rsidRDefault="00565D20" w:rsidP="00127D04">
      <w:pPr>
        <w:pStyle w:val="Normal1"/>
        <w:jc w:val="both"/>
        <w:rPr>
          <w:color w:val="000000" w:themeColor="text1"/>
        </w:rPr>
      </w:pPr>
    </w:p>
    <w:p w:rsidR="00127D04" w:rsidRPr="00BF475F" w:rsidRDefault="00127D04" w:rsidP="00127D04">
      <w:pPr>
        <w:pStyle w:val="Normal1"/>
        <w:jc w:val="both"/>
        <w:rPr>
          <w:color w:val="000000" w:themeColor="text1"/>
        </w:rPr>
      </w:pPr>
      <w:r>
        <w:rPr>
          <w:color w:val="000000" w:themeColor="text1"/>
        </w:rPr>
        <w:t xml:space="preserve">No existiendo </w:t>
      </w:r>
      <w:r w:rsidR="008421FC">
        <w:rPr>
          <w:color w:val="000000" w:themeColor="text1"/>
        </w:rPr>
        <w:t>ninguna manifestación</w:t>
      </w:r>
      <w:r>
        <w:rPr>
          <w:color w:val="000000" w:themeColor="text1"/>
        </w:rPr>
        <w:t xml:space="preserve"> al </w:t>
      </w:r>
      <w:r w:rsidRPr="00127D04">
        <w:t>respecto</w:t>
      </w:r>
      <w:r w:rsidR="008421FC">
        <w:t>,</w:t>
      </w:r>
      <w:r>
        <w:t xml:space="preserve"> el Secretario Técnico </w:t>
      </w:r>
      <w:r w:rsidRPr="00BF475F">
        <w:rPr>
          <w:color w:val="000000" w:themeColor="text1"/>
        </w:rPr>
        <w:t xml:space="preserve">pregunta si </w:t>
      </w:r>
      <w:r>
        <w:rPr>
          <w:color w:val="000000" w:themeColor="text1"/>
        </w:rPr>
        <w:t xml:space="preserve">dispensan la lectura </w:t>
      </w:r>
      <w:r w:rsidRPr="00BF475F">
        <w:rPr>
          <w:color w:val="000000" w:themeColor="text1"/>
        </w:rPr>
        <w:t>y avalan el contenido del proyecto presentado</w:t>
      </w:r>
      <w:r>
        <w:rPr>
          <w:color w:val="000000" w:themeColor="text1"/>
        </w:rPr>
        <w:t>.</w:t>
      </w:r>
    </w:p>
    <w:p w:rsidR="00127D04" w:rsidRDefault="00127D04" w:rsidP="00BF475F">
      <w:pPr>
        <w:pStyle w:val="Sinespaciado"/>
        <w:jc w:val="both"/>
        <w:rPr>
          <w:rFonts w:ascii="Arial" w:hAnsi="Arial" w:cs="Arial"/>
          <w:color w:val="000000" w:themeColor="text1"/>
          <w:lang w:val="es-MX"/>
        </w:rPr>
      </w:pPr>
    </w:p>
    <w:p w:rsidR="00202EAF" w:rsidRPr="00BF475F" w:rsidRDefault="00202EAF"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 xml:space="preserve">Propuesta que es aprobada </w:t>
      </w:r>
      <w:r w:rsidR="00D1516F">
        <w:rPr>
          <w:rFonts w:ascii="Arial" w:hAnsi="Arial" w:cs="Arial"/>
          <w:color w:val="000000" w:themeColor="text1"/>
          <w:lang w:val="es-MX"/>
        </w:rPr>
        <w:t xml:space="preserve">a favor </w:t>
      </w:r>
      <w:r w:rsidRPr="00BF475F">
        <w:rPr>
          <w:rFonts w:ascii="Arial" w:hAnsi="Arial" w:cs="Arial"/>
          <w:color w:val="000000" w:themeColor="text1"/>
          <w:lang w:val="es-MX"/>
        </w:rPr>
        <w:t>en votación económica</w:t>
      </w:r>
      <w:r w:rsidR="00127D04">
        <w:rPr>
          <w:rFonts w:ascii="Arial" w:hAnsi="Arial" w:cs="Arial"/>
          <w:color w:val="000000" w:themeColor="text1"/>
          <w:lang w:val="es-MX"/>
        </w:rPr>
        <w:t>,</w:t>
      </w:r>
      <w:r w:rsidRPr="00BF475F">
        <w:rPr>
          <w:rFonts w:ascii="Arial" w:hAnsi="Arial" w:cs="Arial"/>
          <w:color w:val="000000" w:themeColor="text1"/>
          <w:lang w:val="es-MX"/>
        </w:rPr>
        <w:t xml:space="preserve"> en forma unánime por los integrantes del Consejo del Instituto de Justicia Alternativa del Estado en los siguientes términos:</w:t>
      </w:r>
    </w:p>
    <w:p w:rsidR="00202EAF" w:rsidRPr="00BF475F" w:rsidRDefault="00202EAF" w:rsidP="00BF475F">
      <w:pPr>
        <w:pStyle w:val="Sinespaciado"/>
        <w:ind w:firstLine="705"/>
        <w:jc w:val="both"/>
        <w:rPr>
          <w:rFonts w:ascii="Arial" w:hAnsi="Arial" w:cs="Arial"/>
          <w:color w:val="000000" w:themeColor="text1"/>
          <w:lang w:val="es-MX"/>
        </w:rPr>
      </w:pPr>
    </w:p>
    <w:p w:rsidR="0060045C" w:rsidRPr="00BF475F" w:rsidRDefault="00202EAF" w:rsidP="00BF475F">
      <w:pPr>
        <w:pStyle w:val="Sinespaciado"/>
        <w:jc w:val="both"/>
        <w:rPr>
          <w:rFonts w:ascii="Arial" w:hAnsi="Arial" w:cs="Arial"/>
          <w:b/>
          <w:color w:val="000000" w:themeColor="text1"/>
          <w:lang w:val="es-MX"/>
        </w:rPr>
      </w:pPr>
      <w:r w:rsidRPr="00BF475F">
        <w:rPr>
          <w:rFonts w:ascii="Arial" w:hAnsi="Arial" w:cs="Arial"/>
          <w:b/>
          <w:color w:val="000000" w:themeColor="text1"/>
          <w:lang w:val="es-MX"/>
        </w:rPr>
        <w:t xml:space="preserve">SE DISPENSA LA LECTURA Y SE APRUEBA EL CONTENIDO DEL ACTA </w:t>
      </w:r>
      <w:r w:rsidR="002D608C" w:rsidRPr="00BF475F">
        <w:rPr>
          <w:rFonts w:ascii="Arial" w:hAnsi="Arial" w:cs="Arial"/>
          <w:b/>
          <w:color w:val="000000" w:themeColor="text1"/>
          <w:lang w:val="es-MX"/>
        </w:rPr>
        <w:t>DE</w:t>
      </w:r>
      <w:r w:rsidRPr="00BF475F">
        <w:rPr>
          <w:rFonts w:ascii="Arial" w:hAnsi="Arial" w:cs="Arial"/>
          <w:b/>
          <w:color w:val="000000" w:themeColor="text1"/>
          <w:lang w:val="es-MX"/>
        </w:rPr>
        <w:t xml:space="preserve"> LA </w:t>
      </w:r>
      <w:r w:rsidR="00127D04">
        <w:rPr>
          <w:rFonts w:ascii="Arial" w:hAnsi="Arial" w:cs="Arial"/>
          <w:b/>
          <w:color w:val="000000" w:themeColor="text1"/>
          <w:lang w:val="es-MX"/>
        </w:rPr>
        <w:t>DECIM</w:t>
      </w:r>
      <w:r w:rsidR="001A6DE7">
        <w:rPr>
          <w:rFonts w:ascii="Arial" w:hAnsi="Arial" w:cs="Arial"/>
          <w:b/>
          <w:color w:val="000000" w:themeColor="text1"/>
          <w:lang w:val="es-MX"/>
        </w:rPr>
        <w:t>A</w:t>
      </w:r>
      <w:r w:rsidR="002C75E3" w:rsidRPr="00BF475F">
        <w:rPr>
          <w:rFonts w:ascii="Arial" w:hAnsi="Arial" w:cs="Arial"/>
          <w:b/>
          <w:color w:val="000000" w:themeColor="text1"/>
          <w:lang w:val="es-MX"/>
        </w:rPr>
        <w:t xml:space="preserve"> </w:t>
      </w:r>
      <w:r w:rsidR="00D1516F">
        <w:rPr>
          <w:rFonts w:ascii="Arial" w:hAnsi="Arial" w:cs="Arial"/>
          <w:b/>
          <w:color w:val="000000" w:themeColor="text1"/>
          <w:lang w:val="es-MX"/>
        </w:rPr>
        <w:t>SEXTA</w:t>
      </w:r>
      <w:r w:rsidR="00D64C04">
        <w:rPr>
          <w:rFonts w:ascii="Arial" w:hAnsi="Arial" w:cs="Arial"/>
          <w:b/>
          <w:color w:val="000000" w:themeColor="text1"/>
          <w:lang w:val="es-MX"/>
        </w:rPr>
        <w:t xml:space="preserve"> </w:t>
      </w:r>
      <w:r w:rsidRPr="00BF475F">
        <w:rPr>
          <w:rFonts w:ascii="Arial" w:hAnsi="Arial" w:cs="Arial"/>
          <w:b/>
          <w:color w:val="000000" w:themeColor="text1"/>
          <w:lang w:val="es-MX"/>
        </w:rPr>
        <w:t xml:space="preserve">SESIÓN EXTRAORDINARIA DEL CONSEJO DEL INSTITUTO DE JUSTICIA ALTERNATIVA DEL ESTADO, </w:t>
      </w:r>
      <w:r w:rsidR="00D1516F">
        <w:rPr>
          <w:rFonts w:ascii="Arial" w:hAnsi="Arial" w:cs="Arial"/>
          <w:b/>
          <w:color w:val="000000" w:themeColor="text1"/>
          <w:lang w:val="es-MX"/>
        </w:rPr>
        <w:t>DE FECHA 03</w:t>
      </w:r>
      <w:r w:rsidR="00B0426C">
        <w:rPr>
          <w:rFonts w:ascii="Arial" w:hAnsi="Arial" w:cs="Arial"/>
          <w:b/>
          <w:color w:val="000000" w:themeColor="text1"/>
          <w:lang w:val="es-MX"/>
        </w:rPr>
        <w:t xml:space="preserve"> TRES</w:t>
      </w:r>
      <w:r w:rsidR="00D1516F">
        <w:rPr>
          <w:rFonts w:ascii="Arial" w:hAnsi="Arial" w:cs="Arial"/>
          <w:b/>
          <w:color w:val="000000" w:themeColor="text1"/>
          <w:lang w:val="es-MX"/>
        </w:rPr>
        <w:t xml:space="preserve"> DE DICIEMBRE DEL AÑO 2015</w:t>
      </w:r>
      <w:r w:rsidR="00D1516F" w:rsidRPr="00BF475F">
        <w:rPr>
          <w:rFonts w:ascii="Arial" w:hAnsi="Arial" w:cs="Arial"/>
          <w:b/>
          <w:color w:val="000000" w:themeColor="text1"/>
          <w:lang w:val="es-MX"/>
        </w:rPr>
        <w:t xml:space="preserve"> DOS MIL QUINCE</w:t>
      </w:r>
      <w:r w:rsidRPr="00BF475F">
        <w:rPr>
          <w:rFonts w:ascii="Arial" w:hAnsi="Arial" w:cs="Arial"/>
          <w:b/>
          <w:color w:val="000000" w:themeColor="text1"/>
          <w:lang w:val="es-MX"/>
        </w:rPr>
        <w:t>.</w:t>
      </w:r>
    </w:p>
    <w:p w:rsidR="009346AB" w:rsidRPr="00BF475F" w:rsidRDefault="009346AB" w:rsidP="00BF475F">
      <w:pPr>
        <w:pStyle w:val="Sinespaciado"/>
        <w:jc w:val="both"/>
        <w:rPr>
          <w:rFonts w:ascii="Arial" w:hAnsi="Arial" w:cs="Arial"/>
          <w:b/>
          <w:color w:val="000000" w:themeColor="text1"/>
          <w:lang w:val="es-MX"/>
        </w:rPr>
      </w:pPr>
    </w:p>
    <w:p w:rsidR="00D8003C" w:rsidRDefault="00D8003C" w:rsidP="00D8003C">
      <w:pPr>
        <w:pStyle w:val="Sinespaciado"/>
        <w:numPr>
          <w:ilvl w:val="0"/>
          <w:numId w:val="3"/>
        </w:numPr>
        <w:spacing w:line="240" w:lineRule="atLeast"/>
        <w:jc w:val="both"/>
        <w:rPr>
          <w:rFonts w:ascii="Arial" w:hAnsi="Arial" w:cs="Arial"/>
          <w:bCs/>
        </w:rPr>
      </w:pPr>
      <w:r w:rsidRPr="00D8003C">
        <w:rPr>
          <w:rFonts w:ascii="Arial" w:hAnsi="Arial" w:cs="Arial"/>
          <w:b/>
          <w:bCs/>
        </w:rPr>
        <w:t xml:space="preserve">Presentación y en su caso aprobación de los datos estadísticos derivados del informe </w:t>
      </w:r>
      <w:r w:rsidR="00B0426C">
        <w:rPr>
          <w:rFonts w:ascii="Arial" w:hAnsi="Arial" w:cs="Arial"/>
          <w:b/>
          <w:bCs/>
        </w:rPr>
        <w:t xml:space="preserve">2015 </w:t>
      </w:r>
      <w:r w:rsidRPr="00D8003C">
        <w:rPr>
          <w:rFonts w:ascii="Arial" w:hAnsi="Arial" w:cs="Arial"/>
          <w:b/>
          <w:bCs/>
        </w:rPr>
        <w:t>y establecimiento de metas en lo que respecta al plan anual de labores 2016, en cumplimiento a lo dispuesto en la sesión pública y solemne celebrada el día 13 de enero del año en curso</w:t>
      </w:r>
      <w:r w:rsidRPr="00D1516F">
        <w:rPr>
          <w:rFonts w:ascii="Arial" w:hAnsi="Arial" w:cs="Arial"/>
          <w:bCs/>
        </w:rPr>
        <w:t>.</w:t>
      </w:r>
    </w:p>
    <w:p w:rsidR="00F304DA" w:rsidRPr="00D1516F" w:rsidRDefault="00F304DA" w:rsidP="00F304DA">
      <w:pPr>
        <w:pStyle w:val="Sinespaciado"/>
        <w:spacing w:line="240" w:lineRule="atLeast"/>
        <w:ind w:left="720"/>
        <w:jc w:val="both"/>
        <w:rPr>
          <w:rFonts w:ascii="Arial" w:hAnsi="Arial" w:cs="Arial"/>
          <w:bCs/>
        </w:rPr>
      </w:pPr>
    </w:p>
    <w:p w:rsidR="00E1323D" w:rsidRDefault="00F304DA" w:rsidP="00402D4C">
      <w:pPr>
        <w:pStyle w:val="Sinespaciado"/>
        <w:spacing w:line="276" w:lineRule="auto"/>
        <w:jc w:val="both"/>
        <w:rPr>
          <w:rFonts w:ascii="Arial" w:hAnsi="Arial" w:cs="Arial"/>
          <w:lang w:val="es-MX"/>
        </w:rPr>
      </w:pPr>
      <w:r w:rsidRPr="00BB622D">
        <w:rPr>
          <w:rFonts w:ascii="Arial" w:hAnsi="Arial" w:cs="Arial"/>
          <w:lang w:val="es-MX"/>
        </w:rPr>
        <w:t xml:space="preserve">El Licenciado Ignacio Alfonso Rejón Cervantes, Secretario Técnico del Instituto, </w:t>
      </w:r>
      <w:r w:rsidR="00BB622D">
        <w:rPr>
          <w:rFonts w:ascii="Arial" w:hAnsi="Arial" w:cs="Arial"/>
          <w:lang w:val="es-MX"/>
        </w:rPr>
        <w:t xml:space="preserve">señala que en cumplimiento a lo acordado </w:t>
      </w:r>
      <w:r w:rsidR="001A6DE7">
        <w:rPr>
          <w:rFonts w:ascii="Arial" w:hAnsi="Arial" w:cs="Arial"/>
          <w:lang w:val="es-MX"/>
        </w:rPr>
        <w:t>en la sesión anterior de este Co</w:t>
      </w:r>
      <w:r w:rsidR="00BB622D">
        <w:rPr>
          <w:rFonts w:ascii="Arial" w:hAnsi="Arial" w:cs="Arial"/>
          <w:lang w:val="es-MX"/>
        </w:rPr>
        <w:t xml:space="preserve">nsejo, </w:t>
      </w:r>
      <w:r w:rsidRPr="00BB622D">
        <w:rPr>
          <w:rFonts w:ascii="Arial" w:hAnsi="Arial" w:cs="Arial"/>
          <w:lang w:val="es-MX"/>
        </w:rPr>
        <w:t xml:space="preserve">se </w:t>
      </w:r>
      <w:r w:rsidRPr="00BB622D">
        <w:rPr>
          <w:rStyle w:val="nfasis"/>
          <w:rFonts w:ascii="Arial" w:eastAsia="Arial" w:hAnsi="Arial" w:cs="Arial"/>
          <w:b w:val="0"/>
        </w:rPr>
        <w:t>reclasifico y reestructuro la estadística contenida en el informe de actividades presentado en la sesión solemne del 13 de enero del año en curso, tomando en consideración las observaciones realizadas por todos los Consejeros</w:t>
      </w:r>
      <w:r w:rsidR="00B0426C">
        <w:rPr>
          <w:rStyle w:val="nfasis"/>
          <w:rFonts w:ascii="Arial" w:eastAsia="Arial" w:hAnsi="Arial" w:cs="Arial"/>
          <w:b w:val="0"/>
        </w:rPr>
        <w:t>,</w:t>
      </w:r>
      <w:r w:rsidRPr="00BB622D">
        <w:rPr>
          <w:rStyle w:val="nfasis"/>
          <w:rFonts w:ascii="Arial" w:eastAsia="Arial" w:hAnsi="Arial" w:cs="Arial"/>
          <w:b w:val="0"/>
        </w:rPr>
        <w:t xml:space="preserve"> así mismo se establecieron las metas para la ejecución del plan anual de labores para el año 2016, </w:t>
      </w:r>
      <w:r w:rsidR="00BB622D" w:rsidRPr="00BB622D">
        <w:rPr>
          <w:rStyle w:val="nfasis"/>
          <w:rFonts w:ascii="Arial" w:eastAsia="Arial" w:hAnsi="Arial" w:cs="Arial"/>
          <w:b w:val="0"/>
        </w:rPr>
        <w:t>esta información</w:t>
      </w:r>
      <w:r w:rsidR="00BB622D" w:rsidRPr="00BB622D">
        <w:rPr>
          <w:rStyle w:val="nfasis"/>
          <w:rFonts w:ascii="Arial" w:eastAsia="Arial" w:hAnsi="Arial" w:cs="Arial"/>
        </w:rPr>
        <w:t xml:space="preserve"> </w:t>
      </w:r>
      <w:r w:rsidRPr="00BB622D">
        <w:rPr>
          <w:rFonts w:ascii="Arial" w:hAnsi="Arial" w:cs="Arial"/>
          <w:lang w:val="es-MX"/>
        </w:rPr>
        <w:t>se envió anexo a la convocatoria para su revisión previa, a cada uno d</w:t>
      </w:r>
      <w:r w:rsidR="00BB622D" w:rsidRPr="00BB622D">
        <w:rPr>
          <w:rFonts w:ascii="Arial" w:hAnsi="Arial" w:cs="Arial"/>
          <w:lang w:val="es-MX"/>
        </w:rPr>
        <w:t>e los integrantes del Consejo y para mayor ilustración se inserta a continuación:</w:t>
      </w:r>
    </w:p>
    <w:p w:rsidR="00BB622D" w:rsidRDefault="00BB622D" w:rsidP="00402D4C">
      <w:pPr>
        <w:pStyle w:val="Sinespaciado"/>
        <w:spacing w:line="276" w:lineRule="auto"/>
        <w:jc w:val="both"/>
        <w:rPr>
          <w:rFonts w:ascii="Arial" w:hAnsi="Arial" w:cs="Arial"/>
          <w:lang w:val="es-MX"/>
        </w:rPr>
      </w:pPr>
    </w:p>
    <w:p w:rsidR="00BB622D" w:rsidRDefault="00565D20" w:rsidP="00402D4C">
      <w:pPr>
        <w:pStyle w:val="Sinespaciado"/>
        <w:spacing w:line="276" w:lineRule="auto"/>
        <w:jc w:val="both"/>
        <w:rPr>
          <w:rFonts w:ascii="Arial" w:hAnsi="Arial" w:cs="Arial"/>
          <w:lang w:val="es-MX"/>
        </w:rPr>
      </w:pPr>
      <w:r w:rsidRPr="00565D20">
        <w:rPr>
          <w:rFonts w:ascii="Arial" w:hAnsi="Arial" w:cs="Arial"/>
          <w:noProof/>
          <w:lang w:val="es-MX" w:eastAsia="es-MX"/>
        </w:rPr>
        <w:lastRenderedPageBreak/>
        <w:drawing>
          <wp:inline distT="0" distB="0" distL="0" distR="0" wp14:anchorId="7EC6DF9D" wp14:editId="27BBBAF8">
            <wp:extent cx="5615940" cy="315849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5940" cy="3158490"/>
                    </a:xfrm>
                    <a:prstGeom prst="rect">
                      <a:avLst/>
                    </a:prstGeom>
                  </pic:spPr>
                </pic:pic>
              </a:graphicData>
            </a:graphic>
          </wp:inline>
        </w:drawing>
      </w:r>
    </w:p>
    <w:p w:rsidR="00BB622D" w:rsidRDefault="00BB622D" w:rsidP="00402D4C">
      <w:pPr>
        <w:pStyle w:val="Sinespaciado"/>
        <w:spacing w:line="276" w:lineRule="auto"/>
        <w:jc w:val="both"/>
        <w:rPr>
          <w:rFonts w:ascii="Arial" w:hAnsi="Arial" w:cs="Arial"/>
          <w:lang w:val="es-MX"/>
        </w:rPr>
      </w:pPr>
    </w:p>
    <w:p w:rsidR="00565D20" w:rsidRDefault="00565D20" w:rsidP="00402D4C">
      <w:pPr>
        <w:pStyle w:val="Sinespaciado"/>
        <w:spacing w:line="276" w:lineRule="auto"/>
        <w:jc w:val="both"/>
        <w:rPr>
          <w:rFonts w:ascii="Arial" w:hAnsi="Arial" w:cs="Arial"/>
          <w:lang w:val="es-MX"/>
        </w:rPr>
      </w:pPr>
      <w:r w:rsidRPr="00565D20">
        <w:rPr>
          <w:rFonts w:ascii="Arial" w:hAnsi="Arial" w:cs="Arial"/>
          <w:noProof/>
          <w:lang w:val="es-MX" w:eastAsia="es-MX"/>
        </w:rPr>
        <w:drawing>
          <wp:inline distT="0" distB="0" distL="0" distR="0" wp14:anchorId="3D1673DE" wp14:editId="4E2C995D">
            <wp:extent cx="5615940" cy="315849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5940" cy="3158490"/>
                    </a:xfrm>
                    <a:prstGeom prst="rect">
                      <a:avLst/>
                    </a:prstGeom>
                  </pic:spPr>
                </pic:pic>
              </a:graphicData>
            </a:graphic>
          </wp:inline>
        </w:drawing>
      </w:r>
    </w:p>
    <w:p w:rsidR="00565D20" w:rsidRDefault="00565D20" w:rsidP="00402D4C">
      <w:pPr>
        <w:pStyle w:val="Sinespaciado"/>
        <w:spacing w:line="276" w:lineRule="auto"/>
        <w:jc w:val="both"/>
        <w:rPr>
          <w:rFonts w:ascii="Arial" w:hAnsi="Arial" w:cs="Arial"/>
          <w:lang w:val="es-MX"/>
        </w:rPr>
      </w:pPr>
    </w:p>
    <w:p w:rsidR="00565D20" w:rsidRDefault="00565D20" w:rsidP="00402D4C">
      <w:pPr>
        <w:pStyle w:val="Sinespaciado"/>
        <w:spacing w:line="276" w:lineRule="auto"/>
        <w:jc w:val="both"/>
        <w:rPr>
          <w:rFonts w:ascii="Arial" w:hAnsi="Arial" w:cs="Arial"/>
          <w:lang w:val="es-MX"/>
        </w:rPr>
      </w:pPr>
      <w:r w:rsidRPr="00565D20">
        <w:rPr>
          <w:rFonts w:ascii="Arial" w:hAnsi="Arial" w:cs="Arial"/>
          <w:noProof/>
          <w:lang w:val="es-MX" w:eastAsia="es-MX"/>
        </w:rPr>
        <w:drawing>
          <wp:inline distT="0" distB="0" distL="0" distR="0" wp14:anchorId="5E8DD9D0" wp14:editId="36D2F314">
            <wp:extent cx="5615940" cy="3158490"/>
            <wp:effectExtent l="0" t="0" r="381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5940" cy="3158490"/>
                    </a:xfrm>
                    <a:prstGeom prst="rect">
                      <a:avLst/>
                    </a:prstGeom>
                  </pic:spPr>
                </pic:pic>
              </a:graphicData>
            </a:graphic>
          </wp:inline>
        </w:drawing>
      </w:r>
    </w:p>
    <w:p w:rsidR="00565D20" w:rsidRDefault="00565D20" w:rsidP="00402D4C">
      <w:pPr>
        <w:pStyle w:val="Sinespaciado"/>
        <w:spacing w:line="276" w:lineRule="auto"/>
        <w:jc w:val="both"/>
        <w:rPr>
          <w:rFonts w:ascii="Arial" w:hAnsi="Arial" w:cs="Arial"/>
          <w:lang w:val="es-MX"/>
        </w:rPr>
      </w:pPr>
      <w:r w:rsidRPr="00565D20">
        <w:rPr>
          <w:rFonts w:ascii="Arial" w:hAnsi="Arial" w:cs="Arial"/>
          <w:noProof/>
          <w:lang w:val="es-MX" w:eastAsia="es-MX"/>
        </w:rPr>
        <w:drawing>
          <wp:inline distT="0" distB="0" distL="0" distR="0" wp14:anchorId="50F3EEB2" wp14:editId="1931C8DA">
            <wp:extent cx="5615940" cy="315849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5940" cy="3158490"/>
                    </a:xfrm>
                    <a:prstGeom prst="rect">
                      <a:avLst/>
                    </a:prstGeom>
                  </pic:spPr>
                </pic:pic>
              </a:graphicData>
            </a:graphic>
          </wp:inline>
        </w:drawing>
      </w:r>
    </w:p>
    <w:p w:rsidR="00565D20" w:rsidRDefault="00565D20" w:rsidP="00402D4C">
      <w:pPr>
        <w:pStyle w:val="Sinespaciado"/>
        <w:spacing w:line="276" w:lineRule="auto"/>
        <w:jc w:val="both"/>
        <w:rPr>
          <w:rFonts w:ascii="Arial" w:hAnsi="Arial" w:cs="Arial"/>
          <w:lang w:val="es-MX"/>
        </w:rPr>
      </w:pPr>
    </w:p>
    <w:p w:rsidR="00BB622D" w:rsidRDefault="00BB622D" w:rsidP="00402D4C">
      <w:pPr>
        <w:pStyle w:val="Sinespaciado"/>
        <w:spacing w:line="276" w:lineRule="auto"/>
        <w:jc w:val="both"/>
        <w:rPr>
          <w:rFonts w:ascii="Arial" w:hAnsi="Arial" w:cs="Arial"/>
          <w:lang w:val="es-MX"/>
        </w:rPr>
      </w:pPr>
      <w:r w:rsidRPr="00BB622D">
        <w:rPr>
          <w:rFonts w:ascii="Arial" w:hAnsi="Arial" w:cs="Arial"/>
          <w:lang w:val="es-MX"/>
        </w:rPr>
        <w:t>El Licenciado Ignacio Alfonso Rejón Cervantes, Secretar</w:t>
      </w:r>
      <w:r>
        <w:rPr>
          <w:rFonts w:ascii="Arial" w:hAnsi="Arial" w:cs="Arial"/>
          <w:lang w:val="es-MX"/>
        </w:rPr>
        <w:t>io Técnico del Instituto, explica que se presenta un resumen que contiene con más claridad los datos estadísticos, agrega que una vez que la información sea aprobada será incluida en la página de transparencia del Instituto.</w:t>
      </w:r>
    </w:p>
    <w:p w:rsidR="00B0426C" w:rsidRDefault="00B0426C" w:rsidP="00402D4C">
      <w:pPr>
        <w:pStyle w:val="Sinespaciado"/>
        <w:spacing w:line="276" w:lineRule="auto"/>
        <w:jc w:val="both"/>
        <w:rPr>
          <w:rFonts w:ascii="Arial" w:hAnsi="Arial" w:cs="Arial"/>
          <w:lang w:val="es-MX"/>
        </w:rPr>
      </w:pPr>
    </w:p>
    <w:p w:rsidR="00BB622D" w:rsidRPr="003A57F5" w:rsidRDefault="00BB622D" w:rsidP="00402D4C">
      <w:pPr>
        <w:pStyle w:val="Sinespaciado"/>
        <w:spacing w:line="276" w:lineRule="auto"/>
        <w:jc w:val="both"/>
        <w:rPr>
          <w:rFonts w:ascii="Arial" w:hAnsi="Arial" w:cs="Arial"/>
          <w:lang w:val="es-MX"/>
        </w:rPr>
      </w:pPr>
      <w:r w:rsidRPr="003A57F5">
        <w:rPr>
          <w:rFonts w:ascii="Arial" w:hAnsi="Arial" w:cs="Arial"/>
          <w:lang w:val="es-MX"/>
        </w:rPr>
        <w:t xml:space="preserve">El Consejero Rafael Castellanos, menciona que se </w:t>
      </w:r>
      <w:r w:rsidR="00FA448B" w:rsidRPr="003A57F5">
        <w:rPr>
          <w:rFonts w:ascii="Arial" w:hAnsi="Arial" w:cs="Arial"/>
          <w:lang w:val="es-MX"/>
        </w:rPr>
        <w:t>entiende</w:t>
      </w:r>
      <w:r w:rsidRPr="003A57F5">
        <w:rPr>
          <w:rFonts w:ascii="Arial" w:hAnsi="Arial" w:cs="Arial"/>
          <w:lang w:val="es-MX"/>
        </w:rPr>
        <w:t xml:space="preserve"> que la información </w:t>
      </w:r>
      <w:r w:rsidR="00FA448B" w:rsidRPr="003A57F5">
        <w:rPr>
          <w:rFonts w:ascii="Arial" w:hAnsi="Arial" w:cs="Arial"/>
          <w:lang w:val="es-MX"/>
        </w:rPr>
        <w:t>está</w:t>
      </w:r>
      <w:r w:rsidRPr="003A57F5">
        <w:rPr>
          <w:rFonts w:ascii="Arial" w:hAnsi="Arial" w:cs="Arial"/>
          <w:lang w:val="es-MX"/>
        </w:rPr>
        <w:t xml:space="preserve"> debidamente sustentada en archivos </w:t>
      </w:r>
      <w:bookmarkStart w:id="0" w:name="_GoBack"/>
      <w:bookmarkEnd w:id="0"/>
      <w:r w:rsidRPr="003A57F5">
        <w:rPr>
          <w:rFonts w:ascii="Arial" w:hAnsi="Arial" w:cs="Arial"/>
          <w:lang w:val="es-MX"/>
        </w:rPr>
        <w:t xml:space="preserve">para su </w:t>
      </w:r>
      <w:r w:rsidR="00FA448B" w:rsidRPr="003A57F5">
        <w:rPr>
          <w:rFonts w:ascii="Arial" w:hAnsi="Arial" w:cs="Arial"/>
          <w:lang w:val="es-MX"/>
        </w:rPr>
        <w:t>verificación.</w:t>
      </w:r>
    </w:p>
    <w:p w:rsidR="00FA448B" w:rsidRPr="003A57F5" w:rsidRDefault="00FA448B" w:rsidP="00402D4C">
      <w:pPr>
        <w:pStyle w:val="Sinespaciado"/>
        <w:spacing w:line="276" w:lineRule="auto"/>
        <w:jc w:val="both"/>
        <w:rPr>
          <w:rFonts w:ascii="Arial" w:hAnsi="Arial" w:cs="Arial"/>
          <w:lang w:val="es-MX"/>
        </w:rPr>
      </w:pPr>
    </w:p>
    <w:p w:rsidR="00FA448B" w:rsidRPr="003A57F5" w:rsidRDefault="00FA448B" w:rsidP="00402D4C">
      <w:pPr>
        <w:pStyle w:val="Sinespaciado"/>
        <w:spacing w:line="276" w:lineRule="auto"/>
        <w:jc w:val="both"/>
        <w:rPr>
          <w:rFonts w:ascii="Arial" w:hAnsi="Arial" w:cs="Arial"/>
          <w:lang w:val="es-MX"/>
        </w:rPr>
      </w:pPr>
      <w:r w:rsidRPr="003A57F5">
        <w:rPr>
          <w:rFonts w:ascii="Arial" w:hAnsi="Arial" w:cs="Arial"/>
          <w:lang w:val="es-MX"/>
        </w:rPr>
        <w:t xml:space="preserve">La Consejera </w:t>
      </w:r>
      <w:r w:rsidR="0077690D">
        <w:rPr>
          <w:rFonts w:ascii="Arial" w:hAnsi="Arial" w:cs="Arial"/>
          <w:lang w:val="es-MX"/>
        </w:rPr>
        <w:t>Norma</w:t>
      </w:r>
      <w:r w:rsidRPr="003A57F5">
        <w:rPr>
          <w:rFonts w:ascii="Arial" w:hAnsi="Arial" w:cs="Arial"/>
          <w:lang w:val="es-MX"/>
        </w:rPr>
        <w:t xml:space="preserve"> </w:t>
      </w:r>
      <w:proofErr w:type="spellStart"/>
      <w:r w:rsidRPr="003A57F5">
        <w:rPr>
          <w:rFonts w:ascii="Arial" w:hAnsi="Arial" w:cs="Arial"/>
          <w:lang w:val="es-MX"/>
        </w:rPr>
        <w:t>Livier</w:t>
      </w:r>
      <w:proofErr w:type="spellEnd"/>
      <w:r w:rsidRPr="003A57F5">
        <w:rPr>
          <w:rFonts w:ascii="Arial" w:hAnsi="Arial" w:cs="Arial"/>
          <w:lang w:val="es-MX"/>
        </w:rPr>
        <w:t xml:space="preserve"> Blanco Núñez, comenta que el porcentaje correcto de efectividad es del 41% (</w:t>
      </w:r>
      <w:r w:rsidR="0077690D">
        <w:rPr>
          <w:rFonts w:ascii="Arial" w:hAnsi="Arial" w:cs="Arial"/>
          <w:lang w:val="es-MX"/>
        </w:rPr>
        <w:t>c</w:t>
      </w:r>
      <w:r w:rsidRPr="003A57F5">
        <w:rPr>
          <w:rFonts w:ascii="Arial" w:hAnsi="Arial" w:cs="Arial"/>
          <w:lang w:val="es-MX"/>
        </w:rPr>
        <w:t xml:space="preserve">uarenta y uno por ciento) y no del 75% (setenta y cinco por ciento) como se dijo, siendo este uno de los datos que causo mayor controversia en la sesión anterior. </w:t>
      </w:r>
    </w:p>
    <w:p w:rsidR="00FA448B" w:rsidRPr="003A57F5" w:rsidRDefault="00FA448B" w:rsidP="00402D4C">
      <w:pPr>
        <w:pStyle w:val="Sinespaciado"/>
        <w:spacing w:line="276" w:lineRule="auto"/>
        <w:jc w:val="both"/>
        <w:rPr>
          <w:rFonts w:ascii="Arial" w:hAnsi="Arial" w:cs="Arial"/>
          <w:lang w:val="es-MX"/>
        </w:rPr>
      </w:pPr>
    </w:p>
    <w:p w:rsidR="00FA448B" w:rsidRDefault="00FA448B" w:rsidP="00402D4C">
      <w:pPr>
        <w:pStyle w:val="Sinespaciado"/>
        <w:spacing w:line="276" w:lineRule="auto"/>
        <w:jc w:val="both"/>
        <w:rPr>
          <w:rFonts w:ascii="Arial" w:hAnsi="Arial" w:cs="Arial"/>
          <w:lang w:val="es-MX"/>
        </w:rPr>
      </w:pPr>
      <w:r w:rsidRPr="003A57F5">
        <w:rPr>
          <w:rFonts w:ascii="Arial" w:hAnsi="Arial" w:cs="Arial"/>
          <w:lang w:val="es-MX"/>
        </w:rPr>
        <w:t>La Consejera Martha Gloria Gómez Hernández, puntualiza que era importante que la información presentada fuera debidamente desagregada para hacerla más</w:t>
      </w:r>
      <w:r w:rsidR="00565D20" w:rsidRPr="003A57F5">
        <w:rPr>
          <w:rFonts w:ascii="Arial" w:hAnsi="Arial" w:cs="Arial"/>
          <w:lang w:val="es-MX"/>
        </w:rPr>
        <w:t xml:space="preserve"> digerible</w:t>
      </w:r>
      <w:r w:rsidRPr="003A57F5">
        <w:rPr>
          <w:rFonts w:ascii="Arial" w:hAnsi="Arial" w:cs="Arial"/>
          <w:lang w:val="es-MX"/>
        </w:rPr>
        <w:t xml:space="preserve"> </w:t>
      </w:r>
      <w:r w:rsidR="00565D20" w:rsidRPr="003A57F5">
        <w:rPr>
          <w:rFonts w:ascii="Arial" w:hAnsi="Arial" w:cs="Arial"/>
          <w:lang w:val="es-MX"/>
        </w:rPr>
        <w:t xml:space="preserve">para toda la ciudadanía, </w:t>
      </w:r>
      <w:r w:rsidRPr="003A57F5">
        <w:rPr>
          <w:rFonts w:ascii="Arial" w:hAnsi="Arial" w:cs="Arial"/>
          <w:lang w:val="es-MX"/>
        </w:rPr>
        <w:t>tal como ahora se presenta.</w:t>
      </w:r>
      <w:r w:rsidR="00B92A3D">
        <w:rPr>
          <w:rFonts w:ascii="Arial" w:hAnsi="Arial" w:cs="Arial"/>
          <w:lang w:val="es-MX"/>
        </w:rPr>
        <w:t xml:space="preserve"> Respecto al plan anual, específicamente en las actividades de la Dirección de Acreditación, Certificación y Evaluación, se refiere a la realización de reuniones de la comisión de Acreditación presentando como producto a obtener el número de reuniones, considerando que los productos adecuados serían los resultados de dichas sesiones</w:t>
      </w:r>
      <w:r w:rsidR="0077690D">
        <w:rPr>
          <w:rFonts w:ascii="Arial" w:hAnsi="Arial" w:cs="Arial"/>
          <w:lang w:val="es-MX"/>
        </w:rPr>
        <w:t>,</w:t>
      </w:r>
      <w:r w:rsidR="00B92A3D">
        <w:rPr>
          <w:rFonts w:ascii="Arial" w:hAnsi="Arial" w:cs="Arial"/>
          <w:lang w:val="es-MX"/>
        </w:rPr>
        <w:t xml:space="preserve"> tales como el número de centros acreditados y profesionistas certificados</w:t>
      </w:r>
      <w:r w:rsidR="00B0426C">
        <w:rPr>
          <w:rFonts w:ascii="Arial" w:hAnsi="Arial" w:cs="Arial"/>
          <w:lang w:val="es-MX"/>
        </w:rPr>
        <w:t>,</w:t>
      </w:r>
      <w:r w:rsidR="00B92A3D">
        <w:rPr>
          <w:rFonts w:ascii="Arial" w:hAnsi="Arial" w:cs="Arial"/>
          <w:lang w:val="es-MX"/>
        </w:rPr>
        <w:t xml:space="preserve"> estas serían las metas, no las sesiones. En el caso de la Dirección de Capacitación</w:t>
      </w:r>
      <w:r w:rsidR="00B0426C">
        <w:rPr>
          <w:rFonts w:ascii="Arial" w:hAnsi="Arial" w:cs="Arial"/>
          <w:lang w:val="es-MX"/>
        </w:rPr>
        <w:t>,</w:t>
      </w:r>
      <w:r w:rsidR="00B92A3D">
        <w:rPr>
          <w:rFonts w:ascii="Arial" w:hAnsi="Arial" w:cs="Arial"/>
          <w:lang w:val="es-MX"/>
        </w:rPr>
        <w:t xml:space="preserve"> señala como actividad</w:t>
      </w:r>
      <w:r w:rsidR="00B0426C">
        <w:rPr>
          <w:rFonts w:ascii="Arial" w:hAnsi="Arial" w:cs="Arial"/>
          <w:lang w:val="es-MX"/>
        </w:rPr>
        <w:t>,</w:t>
      </w:r>
      <w:r w:rsidR="00B92A3D">
        <w:rPr>
          <w:rFonts w:ascii="Arial" w:hAnsi="Arial" w:cs="Arial"/>
          <w:lang w:val="es-MX"/>
        </w:rPr>
        <w:t xml:space="preserve"> la elaboración para la aprobación de los programas de capacitación</w:t>
      </w:r>
      <w:r w:rsidR="004B1A81">
        <w:rPr>
          <w:rFonts w:ascii="Arial" w:hAnsi="Arial" w:cs="Arial"/>
          <w:lang w:val="es-MX"/>
        </w:rPr>
        <w:t>,</w:t>
      </w:r>
      <w:r w:rsidR="00B92A3D">
        <w:rPr>
          <w:rFonts w:ascii="Arial" w:hAnsi="Arial" w:cs="Arial"/>
          <w:lang w:val="es-MX"/>
        </w:rPr>
        <w:t xml:space="preserve"> indicando que se realizarían en el mes de enero del año en curso </w:t>
      </w:r>
      <w:r w:rsidR="004B1A81">
        <w:rPr>
          <w:rFonts w:ascii="Arial" w:hAnsi="Arial" w:cs="Arial"/>
          <w:lang w:val="es-MX"/>
        </w:rPr>
        <w:t>y sugiere que para que su cumplimiento sea viable, se recorran las fechas de ejecución y se elabore un cronograma para estas actividades.</w:t>
      </w:r>
    </w:p>
    <w:p w:rsidR="004B1A81" w:rsidRDefault="004B1A81" w:rsidP="00402D4C">
      <w:pPr>
        <w:pStyle w:val="Sinespaciado"/>
        <w:spacing w:line="276" w:lineRule="auto"/>
        <w:jc w:val="both"/>
        <w:rPr>
          <w:rFonts w:ascii="Arial" w:hAnsi="Arial" w:cs="Arial"/>
          <w:lang w:val="es-MX"/>
        </w:rPr>
      </w:pPr>
    </w:p>
    <w:p w:rsidR="004B1A81" w:rsidRPr="003A57F5" w:rsidRDefault="004B1A81" w:rsidP="00402D4C">
      <w:pPr>
        <w:pStyle w:val="Sinespaciado"/>
        <w:spacing w:line="276" w:lineRule="auto"/>
        <w:jc w:val="both"/>
        <w:rPr>
          <w:rFonts w:ascii="Arial" w:hAnsi="Arial" w:cs="Arial"/>
          <w:lang w:val="es-MX"/>
        </w:rPr>
      </w:pPr>
      <w:r>
        <w:rPr>
          <w:rFonts w:ascii="Arial" w:hAnsi="Arial" w:cs="Arial"/>
          <w:lang w:val="es-MX"/>
        </w:rPr>
        <w:t>La Directora de Administración y Planeación del Instituto, Abogada Laura G</w:t>
      </w:r>
      <w:r w:rsidR="0077690D">
        <w:rPr>
          <w:rFonts w:ascii="Arial" w:hAnsi="Arial" w:cs="Arial"/>
          <w:lang w:val="es-MX"/>
        </w:rPr>
        <w:t>ó</w:t>
      </w:r>
      <w:r>
        <w:rPr>
          <w:rFonts w:ascii="Arial" w:hAnsi="Arial" w:cs="Arial"/>
          <w:lang w:val="es-MX"/>
        </w:rPr>
        <w:t>me</w:t>
      </w:r>
      <w:r w:rsidR="0077690D">
        <w:rPr>
          <w:rFonts w:ascii="Arial" w:hAnsi="Arial" w:cs="Arial"/>
          <w:lang w:val="es-MX"/>
        </w:rPr>
        <w:t>z</w:t>
      </w:r>
      <w:r>
        <w:rPr>
          <w:rFonts w:ascii="Arial" w:hAnsi="Arial" w:cs="Arial"/>
          <w:lang w:val="es-MX"/>
        </w:rPr>
        <w:t xml:space="preserve"> M</w:t>
      </w:r>
      <w:r w:rsidR="0077690D">
        <w:rPr>
          <w:rFonts w:ascii="Arial" w:hAnsi="Arial" w:cs="Arial"/>
          <w:lang w:val="es-MX"/>
        </w:rPr>
        <w:t>á</w:t>
      </w:r>
      <w:r>
        <w:rPr>
          <w:rFonts w:ascii="Arial" w:hAnsi="Arial" w:cs="Arial"/>
          <w:lang w:val="es-MX"/>
        </w:rPr>
        <w:t>rque</w:t>
      </w:r>
      <w:r w:rsidR="0077690D">
        <w:rPr>
          <w:rFonts w:ascii="Arial" w:hAnsi="Arial" w:cs="Arial"/>
          <w:lang w:val="es-MX"/>
        </w:rPr>
        <w:t>z</w:t>
      </w:r>
      <w:r>
        <w:rPr>
          <w:rFonts w:ascii="Arial" w:hAnsi="Arial" w:cs="Arial"/>
          <w:lang w:val="es-MX"/>
        </w:rPr>
        <w:t xml:space="preserve">, menciona que la Comisión de Capacitación no ha sido integrada y que </w:t>
      </w:r>
      <w:r w:rsidR="0077690D">
        <w:rPr>
          <w:rFonts w:ascii="Arial" w:hAnsi="Arial" w:cs="Arial"/>
          <w:lang w:val="es-MX"/>
        </w:rPr>
        <w:t>e</w:t>
      </w:r>
      <w:r>
        <w:rPr>
          <w:rFonts w:ascii="Arial" w:hAnsi="Arial" w:cs="Arial"/>
          <w:lang w:val="es-MX"/>
        </w:rPr>
        <w:t>l mes de enero se señala como fecha de inicio de la actividad y no se señala fecha de conclusión.</w:t>
      </w:r>
    </w:p>
    <w:p w:rsidR="00FA448B" w:rsidRPr="003A57F5" w:rsidRDefault="00FA448B" w:rsidP="00402D4C">
      <w:pPr>
        <w:pStyle w:val="Sinespaciado"/>
        <w:spacing w:line="276" w:lineRule="auto"/>
        <w:jc w:val="both"/>
        <w:rPr>
          <w:rFonts w:ascii="Arial" w:hAnsi="Arial" w:cs="Arial"/>
          <w:lang w:val="es-MX"/>
        </w:rPr>
      </w:pPr>
    </w:p>
    <w:p w:rsidR="00565D20" w:rsidRPr="003A57F5" w:rsidRDefault="00565D20" w:rsidP="00BF475F">
      <w:pPr>
        <w:pStyle w:val="NormalWeb"/>
        <w:spacing w:before="0" w:beforeAutospacing="0" w:after="0" w:afterAutospacing="0"/>
        <w:jc w:val="both"/>
        <w:rPr>
          <w:rFonts w:ascii="Arial" w:hAnsi="Arial" w:cs="Arial"/>
        </w:rPr>
      </w:pPr>
      <w:r w:rsidRPr="003A57F5">
        <w:rPr>
          <w:rFonts w:ascii="Arial" w:hAnsi="Arial" w:cs="Arial"/>
          <w:color w:val="000000" w:themeColor="text1"/>
          <w:lang w:val="es-ES"/>
        </w:rPr>
        <w:t xml:space="preserve">No habiendo </w:t>
      </w:r>
      <w:r w:rsidR="00D0416D" w:rsidRPr="003A57F5">
        <w:rPr>
          <w:rFonts w:ascii="Arial" w:hAnsi="Arial" w:cs="Arial"/>
          <w:color w:val="000000" w:themeColor="text1"/>
          <w:lang w:val="es-ES"/>
        </w:rPr>
        <w:t>más</w:t>
      </w:r>
      <w:r w:rsidRPr="003A57F5">
        <w:rPr>
          <w:rFonts w:ascii="Arial" w:hAnsi="Arial" w:cs="Arial"/>
          <w:color w:val="000000" w:themeColor="text1"/>
          <w:lang w:val="es-ES"/>
        </w:rPr>
        <w:t xml:space="preserve"> comentarios al respecto, el </w:t>
      </w:r>
      <w:r w:rsidR="00D0416D" w:rsidRPr="003A57F5">
        <w:rPr>
          <w:rFonts w:ascii="Arial" w:hAnsi="Arial" w:cs="Arial"/>
        </w:rPr>
        <w:t>Licenciado Ignacio Alfonso Rejón Cervantes, Secretario Técnico del Instituto, pregunta al pleno del Consejo si en votación económica aprueban en lo particular la estadística que forma parte del informe de actividades del Instituto de Justicia Alternativa del Estado de Jalisco, así como las metas establecidas en el plan anual de actividades para el año 2016 (dos mil dieciséis). Propuesta que fue votada favorablemente por unanimidad de los integrantes del Consejo del Instituto de Justicia Alternativa del Estado de Jalisco.</w:t>
      </w:r>
    </w:p>
    <w:p w:rsidR="00D0416D" w:rsidRPr="003A57F5" w:rsidRDefault="00D0416D" w:rsidP="00BF475F">
      <w:pPr>
        <w:pStyle w:val="NormalWeb"/>
        <w:spacing w:before="0" w:beforeAutospacing="0" w:after="0" w:afterAutospacing="0"/>
        <w:jc w:val="both"/>
        <w:rPr>
          <w:rFonts w:ascii="Arial" w:hAnsi="Arial" w:cs="Arial"/>
        </w:rPr>
      </w:pPr>
    </w:p>
    <w:p w:rsidR="00194B76" w:rsidRPr="003A57F5" w:rsidRDefault="00194B76" w:rsidP="00BF475F">
      <w:pPr>
        <w:pStyle w:val="NormalWeb"/>
        <w:spacing w:before="0" w:beforeAutospacing="0" w:after="0" w:afterAutospacing="0"/>
        <w:jc w:val="both"/>
        <w:rPr>
          <w:rFonts w:ascii="Arial" w:hAnsi="Arial" w:cs="Arial"/>
          <w:b/>
          <w:color w:val="000000" w:themeColor="text1"/>
          <w:lang w:val="es-ES"/>
        </w:rPr>
      </w:pPr>
      <w:r w:rsidRPr="003A57F5">
        <w:rPr>
          <w:rFonts w:ascii="Arial" w:hAnsi="Arial" w:cs="Arial"/>
          <w:b/>
        </w:rPr>
        <w:t xml:space="preserve">SE APRUEBA EN LO PARTICULAR LA ESTADÍSTICA QUE FORMA PARTE DEL INFORME DE ACTIVIDADES DEL INSTITUTO DE JUSTICIA ALTERNATIVA DEL ESTADO DE JALISCO, ASÍ COMO LAS METAS ESTABLECIDAS EN EL PLAN ANUAL DE ACTIVIDADES PARA EL AÑO 2016 (DOS MIL DIECISÉIS). </w:t>
      </w:r>
      <w:r w:rsidRPr="003A57F5">
        <w:rPr>
          <w:rFonts w:ascii="Arial" w:hAnsi="Arial" w:cs="Arial"/>
          <w:b/>
          <w:color w:val="000000" w:themeColor="text1"/>
          <w:lang w:val="es-ES"/>
        </w:rPr>
        <w:t>SE ORDENA AGREGAR UN TANTO DE LA INFORMACIÓN PRESENTADA A LA PRESENTE ACTA, MISMA QUE DEBERÁ SER PUBLICADA EN LA PÁGINA DE TRANSPARENCIA DEL INSTITUTO.</w:t>
      </w:r>
    </w:p>
    <w:p w:rsidR="00194B76" w:rsidRPr="003A57F5" w:rsidRDefault="00194B76" w:rsidP="00BF475F">
      <w:pPr>
        <w:pStyle w:val="NormalWeb"/>
        <w:spacing w:before="0" w:beforeAutospacing="0" w:after="0" w:afterAutospacing="0"/>
        <w:jc w:val="both"/>
        <w:rPr>
          <w:rFonts w:ascii="Arial" w:hAnsi="Arial" w:cs="Arial"/>
          <w:color w:val="000000" w:themeColor="text1"/>
          <w:lang w:val="es-ES"/>
        </w:rPr>
      </w:pPr>
    </w:p>
    <w:p w:rsidR="00194B76" w:rsidRPr="003A57F5" w:rsidRDefault="00194B76" w:rsidP="00194B76">
      <w:pPr>
        <w:pStyle w:val="Sinespaciado"/>
        <w:numPr>
          <w:ilvl w:val="0"/>
          <w:numId w:val="3"/>
        </w:numPr>
        <w:spacing w:line="240" w:lineRule="atLeast"/>
        <w:jc w:val="both"/>
        <w:rPr>
          <w:rFonts w:ascii="Arial" w:hAnsi="Arial" w:cs="Arial"/>
          <w:b/>
          <w:bCs/>
        </w:rPr>
      </w:pPr>
      <w:r w:rsidRPr="003A57F5">
        <w:rPr>
          <w:rFonts w:ascii="Arial" w:hAnsi="Arial" w:cs="Arial"/>
          <w:b/>
          <w:bCs/>
        </w:rPr>
        <w:t>Cuenta al Consejo de la excusa presentada por el Presidente de la Comisión Substanciadora del Instituto de Justicia Alternativa del Estado</w:t>
      </w:r>
    </w:p>
    <w:p w:rsidR="00325E76" w:rsidRPr="003A57F5" w:rsidRDefault="00325E76" w:rsidP="00BF475F">
      <w:pPr>
        <w:pStyle w:val="NormalWeb"/>
        <w:spacing w:before="0" w:beforeAutospacing="0" w:after="0" w:afterAutospacing="0"/>
        <w:jc w:val="both"/>
        <w:rPr>
          <w:rFonts w:ascii="Arial" w:hAnsi="Arial" w:cs="Arial"/>
        </w:rPr>
      </w:pPr>
    </w:p>
    <w:p w:rsidR="00D0416D" w:rsidRPr="003A57F5" w:rsidRDefault="009375BD" w:rsidP="00BF475F">
      <w:pPr>
        <w:pStyle w:val="NormalWeb"/>
        <w:spacing w:before="0" w:beforeAutospacing="0" w:after="0" w:afterAutospacing="0"/>
        <w:jc w:val="both"/>
        <w:rPr>
          <w:rFonts w:ascii="Arial" w:hAnsi="Arial" w:cs="Arial"/>
        </w:rPr>
      </w:pPr>
      <w:r w:rsidRPr="003A57F5">
        <w:rPr>
          <w:rFonts w:ascii="Arial" w:hAnsi="Arial" w:cs="Arial"/>
        </w:rPr>
        <w:t xml:space="preserve">El </w:t>
      </w:r>
      <w:r w:rsidR="008C3575" w:rsidRPr="003A57F5">
        <w:rPr>
          <w:rFonts w:ascii="Arial" w:hAnsi="Arial" w:cs="Arial"/>
        </w:rPr>
        <w:t xml:space="preserve">Licenciado Ignacio Alfonso Rejón Cervantes, Secretario Técnico del Instituto, </w:t>
      </w:r>
      <w:r w:rsidR="00B0426C">
        <w:rPr>
          <w:rFonts w:ascii="Arial" w:hAnsi="Arial" w:cs="Arial"/>
        </w:rPr>
        <w:t>comenta</w:t>
      </w:r>
      <w:r w:rsidR="008C3575" w:rsidRPr="003A57F5">
        <w:rPr>
          <w:rFonts w:ascii="Arial" w:hAnsi="Arial" w:cs="Arial"/>
        </w:rPr>
        <w:t xml:space="preserve"> que en su oportunidad se designó al Consejero </w:t>
      </w:r>
      <w:r w:rsidR="00325E76" w:rsidRPr="003A57F5">
        <w:rPr>
          <w:rFonts w:ascii="Arial" w:hAnsi="Arial" w:cs="Arial"/>
        </w:rPr>
        <w:t>José</w:t>
      </w:r>
      <w:r w:rsidR="008C3575" w:rsidRPr="003A57F5">
        <w:rPr>
          <w:rFonts w:ascii="Arial" w:hAnsi="Arial" w:cs="Arial"/>
        </w:rPr>
        <w:t xml:space="preserve"> Carlos Herrera Pal</w:t>
      </w:r>
      <w:r w:rsidR="00417B1A">
        <w:rPr>
          <w:rFonts w:ascii="Arial" w:hAnsi="Arial" w:cs="Arial"/>
        </w:rPr>
        <w:t xml:space="preserve">acios como </w:t>
      </w:r>
      <w:r w:rsidR="0077690D">
        <w:rPr>
          <w:rFonts w:ascii="Arial" w:hAnsi="Arial" w:cs="Arial"/>
        </w:rPr>
        <w:t>P</w:t>
      </w:r>
      <w:r w:rsidR="00417B1A">
        <w:rPr>
          <w:rFonts w:ascii="Arial" w:hAnsi="Arial" w:cs="Arial"/>
        </w:rPr>
        <w:t>reside</w:t>
      </w:r>
      <w:r w:rsidR="0077690D">
        <w:rPr>
          <w:rFonts w:ascii="Arial" w:hAnsi="Arial" w:cs="Arial"/>
        </w:rPr>
        <w:t>nte</w:t>
      </w:r>
      <w:r w:rsidR="00417B1A">
        <w:rPr>
          <w:rFonts w:ascii="Arial" w:hAnsi="Arial" w:cs="Arial"/>
        </w:rPr>
        <w:t xml:space="preserve"> la Comisión S</w:t>
      </w:r>
      <w:r w:rsidR="008C3575" w:rsidRPr="003A57F5">
        <w:rPr>
          <w:rFonts w:ascii="Arial" w:hAnsi="Arial" w:cs="Arial"/>
        </w:rPr>
        <w:t>u</w:t>
      </w:r>
      <w:r w:rsidR="0077690D">
        <w:rPr>
          <w:rFonts w:ascii="Arial" w:hAnsi="Arial" w:cs="Arial"/>
        </w:rPr>
        <w:t>b</w:t>
      </w:r>
      <w:r w:rsidR="00417B1A">
        <w:rPr>
          <w:rFonts w:ascii="Arial" w:hAnsi="Arial" w:cs="Arial"/>
        </w:rPr>
        <w:t>stanciadora de Conflictos L</w:t>
      </w:r>
      <w:r w:rsidR="008C3575" w:rsidRPr="003A57F5">
        <w:rPr>
          <w:rFonts w:ascii="Arial" w:hAnsi="Arial" w:cs="Arial"/>
        </w:rPr>
        <w:t>a</w:t>
      </w:r>
      <w:r w:rsidR="00325E76" w:rsidRPr="003A57F5">
        <w:rPr>
          <w:rFonts w:ascii="Arial" w:hAnsi="Arial" w:cs="Arial"/>
        </w:rPr>
        <w:t xml:space="preserve">borales del Instituto. Indica que </w:t>
      </w:r>
      <w:r w:rsidR="003A1F05" w:rsidRPr="003A57F5">
        <w:rPr>
          <w:rFonts w:ascii="Arial" w:hAnsi="Arial" w:cs="Arial"/>
        </w:rPr>
        <w:t>esta</w:t>
      </w:r>
      <w:r w:rsidR="00325E76" w:rsidRPr="003A57F5">
        <w:rPr>
          <w:rFonts w:ascii="Arial" w:hAnsi="Arial" w:cs="Arial"/>
        </w:rPr>
        <w:t xml:space="preserve"> </w:t>
      </w:r>
      <w:r w:rsidR="003A1F05" w:rsidRPr="003A57F5">
        <w:rPr>
          <w:rFonts w:ascii="Arial" w:hAnsi="Arial" w:cs="Arial"/>
        </w:rPr>
        <w:t>comisión</w:t>
      </w:r>
      <w:r w:rsidR="00325E76" w:rsidRPr="003A57F5">
        <w:rPr>
          <w:rFonts w:ascii="Arial" w:hAnsi="Arial" w:cs="Arial"/>
        </w:rPr>
        <w:t xml:space="preserve"> </w:t>
      </w:r>
      <w:r w:rsidR="003A1F05" w:rsidRPr="003A57F5">
        <w:rPr>
          <w:rFonts w:ascii="Arial" w:hAnsi="Arial" w:cs="Arial"/>
        </w:rPr>
        <w:t>está</w:t>
      </w:r>
      <w:r w:rsidR="00325E76" w:rsidRPr="003A57F5">
        <w:rPr>
          <w:rFonts w:ascii="Arial" w:hAnsi="Arial" w:cs="Arial"/>
        </w:rPr>
        <w:t xml:space="preserve"> </w:t>
      </w:r>
      <w:r w:rsidR="00417B1A">
        <w:rPr>
          <w:rFonts w:ascii="Arial" w:hAnsi="Arial" w:cs="Arial"/>
        </w:rPr>
        <w:t>tramitando</w:t>
      </w:r>
      <w:r w:rsidR="003A1F05" w:rsidRPr="003A57F5">
        <w:rPr>
          <w:rFonts w:ascii="Arial" w:hAnsi="Arial" w:cs="Arial"/>
        </w:rPr>
        <w:t xml:space="preserve"> actualmente el procedimiento derivado de una demanda presentada por una persona </w:t>
      </w:r>
      <w:r w:rsidR="00B0426C">
        <w:rPr>
          <w:rFonts w:ascii="Arial" w:hAnsi="Arial" w:cs="Arial"/>
        </w:rPr>
        <w:t>que laboraba en la sede</w:t>
      </w:r>
      <w:r w:rsidR="003A1F05" w:rsidRPr="003A57F5">
        <w:rPr>
          <w:rFonts w:ascii="Arial" w:hAnsi="Arial" w:cs="Arial"/>
        </w:rPr>
        <w:t xml:space="preserve"> </w:t>
      </w:r>
      <w:r w:rsidR="00B0426C">
        <w:rPr>
          <w:rFonts w:ascii="Arial" w:hAnsi="Arial" w:cs="Arial"/>
        </w:rPr>
        <w:t xml:space="preserve">de </w:t>
      </w:r>
      <w:r w:rsidR="003A1F05" w:rsidRPr="003A57F5">
        <w:rPr>
          <w:rFonts w:ascii="Arial" w:hAnsi="Arial" w:cs="Arial"/>
        </w:rPr>
        <w:t>Puerto Vallarta</w:t>
      </w:r>
      <w:r w:rsidR="00B0426C">
        <w:rPr>
          <w:rFonts w:ascii="Arial" w:hAnsi="Arial" w:cs="Arial"/>
        </w:rPr>
        <w:t>.</w:t>
      </w:r>
      <w:r w:rsidR="00417B1A">
        <w:rPr>
          <w:rFonts w:ascii="Arial" w:hAnsi="Arial" w:cs="Arial"/>
        </w:rPr>
        <w:t xml:space="preserve"> </w:t>
      </w:r>
      <w:r w:rsidR="00B0426C">
        <w:rPr>
          <w:rFonts w:ascii="Arial" w:hAnsi="Arial" w:cs="Arial"/>
        </w:rPr>
        <w:t>P</w:t>
      </w:r>
      <w:r w:rsidR="00120BED" w:rsidRPr="003A57F5">
        <w:rPr>
          <w:rFonts w:ascii="Arial" w:hAnsi="Arial" w:cs="Arial"/>
        </w:rPr>
        <w:t>osteriormente</w:t>
      </w:r>
      <w:r w:rsidR="003A1F05" w:rsidRPr="003A57F5">
        <w:rPr>
          <w:rFonts w:ascii="Arial" w:hAnsi="Arial" w:cs="Arial"/>
        </w:rPr>
        <w:t xml:space="preserve"> quien fuera Director de Acreditación, Certificación y Evaluación</w:t>
      </w:r>
      <w:r w:rsidR="00120BED" w:rsidRPr="003A57F5">
        <w:rPr>
          <w:rFonts w:ascii="Arial" w:hAnsi="Arial" w:cs="Arial"/>
        </w:rPr>
        <w:t xml:space="preserve">, </w:t>
      </w:r>
      <w:r w:rsidR="003A1F05" w:rsidRPr="003A57F5">
        <w:rPr>
          <w:rFonts w:ascii="Arial" w:hAnsi="Arial" w:cs="Arial"/>
        </w:rPr>
        <w:t>present</w:t>
      </w:r>
      <w:r w:rsidR="00B0426C">
        <w:rPr>
          <w:rFonts w:ascii="Arial" w:hAnsi="Arial" w:cs="Arial"/>
        </w:rPr>
        <w:t>ó</w:t>
      </w:r>
      <w:r w:rsidR="003A1F05" w:rsidRPr="003A57F5">
        <w:rPr>
          <w:rFonts w:ascii="Arial" w:hAnsi="Arial" w:cs="Arial"/>
        </w:rPr>
        <w:t xml:space="preserve"> una demanda laboral en contra del Instituto, </w:t>
      </w:r>
      <w:r w:rsidR="00120BED" w:rsidRPr="003A57F5">
        <w:rPr>
          <w:rFonts w:ascii="Arial" w:hAnsi="Arial" w:cs="Arial"/>
        </w:rPr>
        <w:t>de la cual, en términos de las disposiciones legales aplicable</w:t>
      </w:r>
      <w:r w:rsidR="00B0426C">
        <w:rPr>
          <w:rFonts w:ascii="Arial" w:hAnsi="Arial" w:cs="Arial"/>
        </w:rPr>
        <w:t>s</w:t>
      </w:r>
      <w:r w:rsidR="00120BED" w:rsidRPr="003A57F5">
        <w:rPr>
          <w:rFonts w:ascii="Arial" w:hAnsi="Arial" w:cs="Arial"/>
        </w:rPr>
        <w:t>, se dio cuenta al presidente de la mencionada comisión, quien previo análisis de la demanda</w:t>
      </w:r>
      <w:r w:rsidR="00417B1A">
        <w:rPr>
          <w:rFonts w:ascii="Arial" w:hAnsi="Arial" w:cs="Arial"/>
        </w:rPr>
        <w:t>,</w:t>
      </w:r>
      <w:r w:rsidR="00120BED" w:rsidRPr="003A57F5">
        <w:rPr>
          <w:rFonts w:ascii="Arial" w:hAnsi="Arial" w:cs="Arial"/>
        </w:rPr>
        <w:t xml:space="preserve"> solicita formalmente se le excuse de conocer exclusivamente </w:t>
      </w:r>
      <w:r w:rsidR="00B0426C">
        <w:rPr>
          <w:rFonts w:ascii="Arial" w:hAnsi="Arial" w:cs="Arial"/>
        </w:rPr>
        <w:t xml:space="preserve">de </w:t>
      </w:r>
      <w:r w:rsidR="00120BED" w:rsidRPr="003A57F5">
        <w:rPr>
          <w:rFonts w:ascii="Arial" w:hAnsi="Arial" w:cs="Arial"/>
        </w:rPr>
        <w:t>este conflicto laboral</w:t>
      </w:r>
      <w:r w:rsidR="00B0426C">
        <w:rPr>
          <w:rFonts w:ascii="Arial" w:hAnsi="Arial" w:cs="Arial"/>
        </w:rPr>
        <w:t>,</w:t>
      </w:r>
      <w:r w:rsidR="00120BED" w:rsidRPr="003A57F5">
        <w:rPr>
          <w:rFonts w:ascii="Arial" w:hAnsi="Arial" w:cs="Arial"/>
        </w:rPr>
        <w:t xml:space="preserve"> que promueve Oscar Magallanes de la </w:t>
      </w:r>
      <w:r w:rsidR="00417B1A">
        <w:rPr>
          <w:rFonts w:ascii="Arial" w:hAnsi="Arial" w:cs="Arial"/>
        </w:rPr>
        <w:t>Rosa,</w:t>
      </w:r>
      <w:r w:rsidR="00120BED" w:rsidRPr="003A57F5">
        <w:rPr>
          <w:rFonts w:ascii="Arial" w:hAnsi="Arial" w:cs="Arial"/>
        </w:rPr>
        <w:t xml:space="preserve"> </w:t>
      </w:r>
      <w:r w:rsidR="00417B1A">
        <w:rPr>
          <w:rFonts w:ascii="Arial" w:hAnsi="Arial" w:cs="Arial"/>
        </w:rPr>
        <w:t>p</w:t>
      </w:r>
      <w:r w:rsidR="00120BED" w:rsidRPr="003A57F5">
        <w:rPr>
          <w:rFonts w:ascii="Arial" w:hAnsi="Arial" w:cs="Arial"/>
        </w:rPr>
        <w:t xml:space="preserve">or lo </w:t>
      </w:r>
      <w:r w:rsidR="00417B1A">
        <w:rPr>
          <w:rFonts w:ascii="Arial" w:hAnsi="Arial" w:cs="Arial"/>
        </w:rPr>
        <w:t>tanto</w:t>
      </w:r>
      <w:r w:rsidR="00120BED" w:rsidRPr="003A57F5">
        <w:rPr>
          <w:rFonts w:ascii="Arial" w:hAnsi="Arial" w:cs="Arial"/>
        </w:rPr>
        <w:t xml:space="preserve"> resulta indispensable que se designe un Consejero que presida la Comisión Substanciadora que deberá conocer en lo particular </w:t>
      </w:r>
      <w:r w:rsidR="00B0426C">
        <w:rPr>
          <w:rFonts w:ascii="Arial" w:hAnsi="Arial" w:cs="Arial"/>
        </w:rPr>
        <w:t xml:space="preserve">de </w:t>
      </w:r>
      <w:r w:rsidR="00120BED" w:rsidRPr="003A57F5">
        <w:rPr>
          <w:rFonts w:ascii="Arial" w:hAnsi="Arial" w:cs="Arial"/>
        </w:rPr>
        <w:t>este procedimiento.</w:t>
      </w:r>
    </w:p>
    <w:p w:rsidR="00120BED" w:rsidRPr="003A57F5" w:rsidRDefault="00120BED" w:rsidP="00BF475F">
      <w:pPr>
        <w:pStyle w:val="NormalWeb"/>
        <w:spacing w:before="0" w:beforeAutospacing="0" w:after="0" w:afterAutospacing="0"/>
        <w:jc w:val="both"/>
        <w:rPr>
          <w:rFonts w:ascii="Arial" w:hAnsi="Arial" w:cs="Arial"/>
        </w:rPr>
      </w:pPr>
    </w:p>
    <w:p w:rsidR="00120BED" w:rsidRPr="003A57F5" w:rsidRDefault="00120BED" w:rsidP="00BF475F">
      <w:pPr>
        <w:pStyle w:val="NormalWeb"/>
        <w:spacing w:before="0" w:beforeAutospacing="0" w:after="0" w:afterAutospacing="0"/>
        <w:jc w:val="both"/>
        <w:rPr>
          <w:rFonts w:ascii="Arial" w:hAnsi="Arial" w:cs="Arial"/>
        </w:rPr>
      </w:pPr>
      <w:r w:rsidRPr="003A57F5">
        <w:rPr>
          <w:rFonts w:ascii="Arial" w:hAnsi="Arial" w:cs="Arial"/>
        </w:rPr>
        <w:t xml:space="preserve">La Consejera Martha Gloria Gómez Hernández, solicita se exponga en que consiste el impedimento para que el actual presidente de la </w:t>
      </w:r>
      <w:r w:rsidR="00A95CC3" w:rsidRPr="003A57F5">
        <w:rPr>
          <w:rFonts w:ascii="Arial" w:hAnsi="Arial" w:cs="Arial"/>
        </w:rPr>
        <w:t>C</w:t>
      </w:r>
      <w:r w:rsidRPr="003A57F5">
        <w:rPr>
          <w:rFonts w:ascii="Arial" w:hAnsi="Arial" w:cs="Arial"/>
        </w:rPr>
        <w:t>omisión Substanciadora conozca de este asunto.</w:t>
      </w:r>
    </w:p>
    <w:p w:rsidR="00120BED" w:rsidRPr="003A57F5" w:rsidRDefault="00120BED" w:rsidP="00BF475F">
      <w:pPr>
        <w:pStyle w:val="NormalWeb"/>
        <w:spacing w:before="0" w:beforeAutospacing="0" w:after="0" w:afterAutospacing="0"/>
        <w:jc w:val="both"/>
        <w:rPr>
          <w:rFonts w:ascii="Arial" w:hAnsi="Arial" w:cs="Arial"/>
        </w:rPr>
      </w:pPr>
    </w:p>
    <w:p w:rsidR="00120BED" w:rsidRPr="003A57F5" w:rsidRDefault="00A95CC3" w:rsidP="00BF475F">
      <w:pPr>
        <w:pStyle w:val="NormalWeb"/>
        <w:spacing w:before="0" w:beforeAutospacing="0" w:after="0" w:afterAutospacing="0"/>
        <w:jc w:val="both"/>
        <w:rPr>
          <w:rFonts w:ascii="Arial" w:hAnsi="Arial" w:cs="Arial"/>
          <w:color w:val="000000" w:themeColor="text1"/>
          <w:lang w:val="es-ES"/>
        </w:rPr>
      </w:pPr>
      <w:r w:rsidRPr="003A57F5">
        <w:rPr>
          <w:rFonts w:ascii="Arial" w:hAnsi="Arial" w:cs="Arial"/>
          <w:color w:val="000000" w:themeColor="text1"/>
          <w:lang w:val="es-ES"/>
        </w:rPr>
        <w:t xml:space="preserve">El Consejero Magistrado José Carlos Herrera Palacios, indica que en la </w:t>
      </w:r>
      <w:r w:rsidR="00CD292E" w:rsidRPr="003A57F5">
        <w:rPr>
          <w:rFonts w:ascii="Arial" w:hAnsi="Arial" w:cs="Arial"/>
          <w:color w:val="000000" w:themeColor="text1"/>
          <w:lang w:val="es-ES"/>
        </w:rPr>
        <w:t xml:space="preserve">Décima Sexta Sesión Extraordinaria de este Consejo celebrada el </w:t>
      </w:r>
      <w:r w:rsidR="00B40F9E">
        <w:rPr>
          <w:rFonts w:ascii="Arial" w:hAnsi="Arial" w:cs="Arial"/>
          <w:color w:val="000000" w:themeColor="text1"/>
          <w:lang w:val="es-ES"/>
        </w:rPr>
        <w:t xml:space="preserve">03 </w:t>
      </w:r>
      <w:r w:rsidR="00CD292E" w:rsidRPr="003A57F5">
        <w:rPr>
          <w:rFonts w:ascii="Arial" w:hAnsi="Arial" w:cs="Arial"/>
          <w:color w:val="000000" w:themeColor="text1"/>
          <w:lang w:val="es-ES"/>
        </w:rPr>
        <w:t xml:space="preserve">tres de diciembre del año 2015 (dos mil quince), se nombró como Director de Acreditación, Certificación y Evaluación, al Licenciado Dionicio Flores Allende, nombramiento que </w:t>
      </w:r>
      <w:r w:rsidR="00B40F9E">
        <w:rPr>
          <w:rFonts w:ascii="Arial" w:hAnsi="Arial" w:cs="Arial"/>
          <w:color w:val="000000" w:themeColor="text1"/>
          <w:lang w:val="es-ES"/>
        </w:rPr>
        <w:t>yo</w:t>
      </w:r>
      <w:r w:rsidR="00CD292E" w:rsidRPr="003A57F5">
        <w:rPr>
          <w:rFonts w:ascii="Arial" w:hAnsi="Arial" w:cs="Arial"/>
          <w:color w:val="000000" w:themeColor="text1"/>
          <w:lang w:val="es-ES"/>
        </w:rPr>
        <w:t xml:space="preserve"> vot</w:t>
      </w:r>
      <w:r w:rsidR="00B40F9E">
        <w:rPr>
          <w:rFonts w:ascii="Arial" w:hAnsi="Arial" w:cs="Arial"/>
          <w:color w:val="000000" w:themeColor="text1"/>
          <w:lang w:val="es-ES"/>
        </w:rPr>
        <w:t>é</w:t>
      </w:r>
      <w:r w:rsidR="00CD292E" w:rsidRPr="003A57F5">
        <w:rPr>
          <w:rFonts w:ascii="Arial" w:hAnsi="Arial" w:cs="Arial"/>
          <w:color w:val="000000" w:themeColor="text1"/>
          <w:lang w:val="es-ES"/>
        </w:rPr>
        <w:t xml:space="preserve"> en contra</w:t>
      </w:r>
      <w:r w:rsidR="00B0426C">
        <w:rPr>
          <w:rFonts w:ascii="Arial" w:hAnsi="Arial" w:cs="Arial"/>
          <w:color w:val="000000" w:themeColor="text1"/>
          <w:lang w:val="es-ES"/>
        </w:rPr>
        <w:t>,</w:t>
      </w:r>
      <w:r w:rsidR="00CD292E" w:rsidRPr="003A57F5">
        <w:rPr>
          <w:rFonts w:ascii="Arial" w:hAnsi="Arial" w:cs="Arial"/>
          <w:color w:val="000000" w:themeColor="text1"/>
          <w:lang w:val="es-ES"/>
        </w:rPr>
        <w:t xml:space="preserve"> en razón que estim</w:t>
      </w:r>
      <w:r w:rsidR="00B40F9E">
        <w:rPr>
          <w:rFonts w:ascii="Arial" w:hAnsi="Arial" w:cs="Arial"/>
          <w:color w:val="000000" w:themeColor="text1"/>
          <w:lang w:val="es-ES"/>
        </w:rPr>
        <w:t>é</w:t>
      </w:r>
      <w:r w:rsidR="00CD292E" w:rsidRPr="003A57F5">
        <w:rPr>
          <w:rFonts w:ascii="Arial" w:hAnsi="Arial" w:cs="Arial"/>
          <w:color w:val="000000" w:themeColor="text1"/>
          <w:lang w:val="es-ES"/>
        </w:rPr>
        <w:t xml:space="preserve"> que no tenía el perfil laboral idóneo y ahora que el ex </w:t>
      </w:r>
      <w:r w:rsidR="0011672D">
        <w:rPr>
          <w:rFonts w:ascii="Arial" w:hAnsi="Arial" w:cs="Arial"/>
          <w:color w:val="000000" w:themeColor="text1"/>
          <w:lang w:val="es-ES"/>
        </w:rPr>
        <w:t>d</w:t>
      </w:r>
      <w:r w:rsidR="00CD292E" w:rsidRPr="003A57F5">
        <w:rPr>
          <w:rFonts w:ascii="Arial" w:hAnsi="Arial" w:cs="Arial"/>
          <w:color w:val="000000" w:themeColor="text1"/>
          <w:lang w:val="es-ES"/>
        </w:rPr>
        <w:t>irector de la mencionada área</w:t>
      </w:r>
      <w:r w:rsidR="00B40F9E">
        <w:rPr>
          <w:rFonts w:ascii="Arial" w:hAnsi="Arial" w:cs="Arial"/>
          <w:color w:val="000000" w:themeColor="text1"/>
          <w:lang w:val="es-ES"/>
        </w:rPr>
        <w:t xml:space="preserve">, Oscar Magallanes de la Rosa, </w:t>
      </w:r>
      <w:r w:rsidR="00CD292E" w:rsidRPr="003A57F5">
        <w:rPr>
          <w:rFonts w:ascii="Arial" w:hAnsi="Arial" w:cs="Arial"/>
          <w:color w:val="000000" w:themeColor="text1"/>
          <w:lang w:val="es-ES"/>
        </w:rPr>
        <w:t xml:space="preserve"> demanda la reinstalación en el mismo puesto, qued</w:t>
      </w:r>
      <w:r w:rsidR="00B40F9E">
        <w:rPr>
          <w:rFonts w:ascii="Arial" w:hAnsi="Arial" w:cs="Arial"/>
          <w:color w:val="000000" w:themeColor="text1"/>
          <w:lang w:val="es-ES"/>
        </w:rPr>
        <w:t>a</w:t>
      </w:r>
      <w:r w:rsidR="00CD292E" w:rsidRPr="003A57F5">
        <w:rPr>
          <w:rFonts w:ascii="Arial" w:hAnsi="Arial" w:cs="Arial"/>
          <w:color w:val="000000" w:themeColor="text1"/>
          <w:lang w:val="es-ES"/>
        </w:rPr>
        <w:t xml:space="preserve"> de manifiesto un conflicto de intereses, </w:t>
      </w:r>
      <w:r w:rsidR="00B40F9E">
        <w:rPr>
          <w:rFonts w:ascii="Arial" w:hAnsi="Arial" w:cs="Arial"/>
          <w:color w:val="000000" w:themeColor="text1"/>
          <w:lang w:val="es-ES"/>
        </w:rPr>
        <w:t xml:space="preserve">por tal razón, </w:t>
      </w:r>
      <w:r w:rsidR="00CD292E" w:rsidRPr="003A57F5">
        <w:rPr>
          <w:rFonts w:ascii="Arial" w:hAnsi="Arial" w:cs="Arial"/>
          <w:color w:val="000000" w:themeColor="text1"/>
          <w:lang w:val="es-ES"/>
        </w:rPr>
        <w:t xml:space="preserve">que </w:t>
      </w:r>
      <w:r w:rsidR="00B40F9E">
        <w:rPr>
          <w:rFonts w:ascii="Arial" w:hAnsi="Arial" w:cs="Arial"/>
          <w:color w:val="000000" w:themeColor="text1"/>
          <w:lang w:val="es-ES"/>
        </w:rPr>
        <w:t>en el caso que</w:t>
      </w:r>
      <w:r w:rsidR="00CD292E" w:rsidRPr="003A57F5">
        <w:rPr>
          <w:rFonts w:ascii="Arial" w:hAnsi="Arial" w:cs="Arial"/>
          <w:color w:val="000000" w:themeColor="text1"/>
          <w:lang w:val="es-ES"/>
        </w:rPr>
        <w:t xml:space="preserve"> la </w:t>
      </w:r>
      <w:r w:rsidR="0011672D">
        <w:rPr>
          <w:rFonts w:ascii="Arial" w:hAnsi="Arial" w:cs="Arial"/>
          <w:color w:val="000000" w:themeColor="text1"/>
          <w:lang w:val="es-ES"/>
        </w:rPr>
        <w:t>C</w:t>
      </w:r>
      <w:r w:rsidR="00CD292E" w:rsidRPr="003A57F5">
        <w:rPr>
          <w:rFonts w:ascii="Arial" w:hAnsi="Arial" w:cs="Arial"/>
          <w:color w:val="000000" w:themeColor="text1"/>
          <w:lang w:val="es-ES"/>
        </w:rPr>
        <w:t xml:space="preserve">omisión que </w:t>
      </w:r>
      <w:r w:rsidR="00B40F9E">
        <w:rPr>
          <w:rFonts w:ascii="Arial" w:hAnsi="Arial" w:cs="Arial"/>
          <w:color w:val="000000" w:themeColor="text1"/>
          <w:lang w:val="es-ES"/>
        </w:rPr>
        <w:t>yo</w:t>
      </w:r>
      <w:r w:rsidR="00CD292E" w:rsidRPr="003A57F5">
        <w:rPr>
          <w:rFonts w:ascii="Arial" w:hAnsi="Arial" w:cs="Arial"/>
          <w:color w:val="000000" w:themeColor="text1"/>
          <w:lang w:val="es-ES"/>
        </w:rPr>
        <w:t xml:space="preserve"> </w:t>
      </w:r>
      <w:r w:rsidR="0011672D">
        <w:rPr>
          <w:rFonts w:ascii="Arial" w:hAnsi="Arial" w:cs="Arial"/>
          <w:color w:val="000000" w:themeColor="text1"/>
          <w:lang w:val="es-ES"/>
        </w:rPr>
        <w:t>p</w:t>
      </w:r>
      <w:r w:rsidR="00CD292E" w:rsidRPr="003A57F5">
        <w:rPr>
          <w:rFonts w:ascii="Arial" w:hAnsi="Arial" w:cs="Arial"/>
          <w:color w:val="000000" w:themeColor="text1"/>
          <w:lang w:val="es-ES"/>
        </w:rPr>
        <w:t>resid</w:t>
      </w:r>
      <w:r w:rsidR="00B40F9E">
        <w:rPr>
          <w:rFonts w:ascii="Arial" w:hAnsi="Arial" w:cs="Arial"/>
          <w:color w:val="000000" w:themeColor="text1"/>
          <w:lang w:val="es-ES"/>
        </w:rPr>
        <w:t>o, dictaminara a favor del actor, pud</w:t>
      </w:r>
      <w:r w:rsidR="00CD292E" w:rsidRPr="003A57F5">
        <w:rPr>
          <w:rFonts w:ascii="Arial" w:hAnsi="Arial" w:cs="Arial"/>
          <w:color w:val="000000" w:themeColor="text1"/>
          <w:lang w:val="es-ES"/>
        </w:rPr>
        <w:t xml:space="preserve">iera estimarse que no tendría la objetividad e imparcialidad indispensables. La excusa presentada tiene fundamento en el artículo 61 fracción IX y XVIII de la Ley de Responsabilidades de los Servidores Públicos del </w:t>
      </w:r>
      <w:r w:rsidR="009375BD" w:rsidRPr="003A57F5">
        <w:rPr>
          <w:rFonts w:ascii="Arial" w:hAnsi="Arial" w:cs="Arial"/>
          <w:color w:val="000000" w:themeColor="text1"/>
          <w:lang w:val="es-ES"/>
        </w:rPr>
        <w:t>E</w:t>
      </w:r>
      <w:r w:rsidR="00CD292E" w:rsidRPr="003A57F5">
        <w:rPr>
          <w:rFonts w:ascii="Arial" w:hAnsi="Arial" w:cs="Arial"/>
          <w:color w:val="000000" w:themeColor="text1"/>
          <w:lang w:val="es-ES"/>
        </w:rPr>
        <w:t xml:space="preserve">stado de Jalisco, </w:t>
      </w:r>
      <w:r w:rsidR="009375BD" w:rsidRPr="003A57F5">
        <w:rPr>
          <w:rFonts w:ascii="Arial" w:hAnsi="Arial" w:cs="Arial"/>
          <w:color w:val="000000" w:themeColor="text1"/>
          <w:lang w:val="es-ES"/>
        </w:rPr>
        <w:t>artículo</w:t>
      </w:r>
      <w:r w:rsidR="00CD292E" w:rsidRPr="003A57F5">
        <w:rPr>
          <w:rFonts w:ascii="Arial" w:hAnsi="Arial" w:cs="Arial"/>
          <w:color w:val="000000" w:themeColor="text1"/>
          <w:lang w:val="es-ES"/>
        </w:rPr>
        <w:t xml:space="preserve"> 707 </w:t>
      </w:r>
      <w:r w:rsidR="009375BD" w:rsidRPr="003A57F5">
        <w:rPr>
          <w:rFonts w:ascii="Arial" w:hAnsi="Arial" w:cs="Arial"/>
          <w:color w:val="000000" w:themeColor="text1"/>
          <w:lang w:val="es-ES"/>
        </w:rPr>
        <w:t>fracción III de la Ley Federal del Trabajo</w:t>
      </w:r>
      <w:r w:rsidR="0011672D">
        <w:rPr>
          <w:rFonts w:ascii="Arial" w:hAnsi="Arial" w:cs="Arial"/>
          <w:color w:val="000000" w:themeColor="text1"/>
          <w:lang w:val="es-ES"/>
        </w:rPr>
        <w:t>,</w:t>
      </w:r>
      <w:r w:rsidR="009375BD" w:rsidRPr="003A57F5">
        <w:rPr>
          <w:rFonts w:ascii="Arial" w:hAnsi="Arial" w:cs="Arial"/>
          <w:color w:val="000000" w:themeColor="text1"/>
          <w:lang w:val="es-ES"/>
        </w:rPr>
        <w:t xml:space="preserve"> así como los artículos 184 fracción XI y 185 del código de Procedimientos Civiles para el Estado de Jalisco</w:t>
      </w:r>
      <w:r w:rsidR="00B0426C">
        <w:rPr>
          <w:rFonts w:ascii="Arial" w:hAnsi="Arial" w:cs="Arial"/>
          <w:color w:val="000000" w:themeColor="text1"/>
          <w:lang w:val="es-ES"/>
        </w:rPr>
        <w:t>,</w:t>
      </w:r>
      <w:r w:rsidR="009375BD" w:rsidRPr="003A57F5">
        <w:rPr>
          <w:rFonts w:ascii="Arial" w:hAnsi="Arial" w:cs="Arial"/>
          <w:color w:val="000000" w:themeColor="text1"/>
          <w:lang w:val="es-ES"/>
        </w:rPr>
        <w:t xml:space="preserve"> de aplicación supletoria en la tramitación de juicios administrativos y dictado de laudos.</w:t>
      </w:r>
    </w:p>
    <w:p w:rsidR="009375BD" w:rsidRPr="003A57F5" w:rsidRDefault="009375BD" w:rsidP="00BF475F">
      <w:pPr>
        <w:pStyle w:val="NormalWeb"/>
        <w:spacing w:before="0" w:beforeAutospacing="0" w:after="0" w:afterAutospacing="0"/>
        <w:jc w:val="both"/>
        <w:rPr>
          <w:rFonts w:ascii="Arial" w:hAnsi="Arial" w:cs="Arial"/>
          <w:color w:val="000000" w:themeColor="text1"/>
          <w:lang w:val="es-ES"/>
        </w:rPr>
      </w:pPr>
    </w:p>
    <w:p w:rsidR="009375BD" w:rsidRPr="003A57F5" w:rsidRDefault="009375BD" w:rsidP="00BF475F">
      <w:pPr>
        <w:pStyle w:val="NormalWeb"/>
        <w:spacing w:before="0" w:beforeAutospacing="0" w:after="0" w:afterAutospacing="0"/>
        <w:jc w:val="both"/>
        <w:rPr>
          <w:rFonts w:ascii="Arial" w:hAnsi="Arial" w:cs="Arial"/>
          <w:color w:val="000000" w:themeColor="text1"/>
          <w:lang w:val="es-ES"/>
        </w:rPr>
      </w:pPr>
      <w:r w:rsidRPr="003A57F5">
        <w:rPr>
          <w:rFonts w:ascii="Arial" w:hAnsi="Arial" w:cs="Arial"/>
          <w:color w:val="000000" w:themeColor="text1"/>
          <w:lang w:val="es-ES"/>
        </w:rPr>
        <w:t>El Director General del Instituto de Justicia Alternativa del Estado</w:t>
      </w:r>
      <w:r w:rsidR="00B0426C">
        <w:rPr>
          <w:rFonts w:ascii="Arial" w:hAnsi="Arial" w:cs="Arial"/>
          <w:color w:val="000000" w:themeColor="text1"/>
          <w:lang w:val="es-ES"/>
        </w:rPr>
        <w:t>,</w:t>
      </w:r>
      <w:r w:rsidRPr="003A57F5">
        <w:rPr>
          <w:rFonts w:ascii="Arial" w:hAnsi="Arial" w:cs="Arial"/>
          <w:color w:val="000000" w:themeColor="text1"/>
          <w:lang w:val="es-ES"/>
        </w:rPr>
        <w:t xml:space="preserve"> Pedro Bernardo Carvajal Maldonado, propone al Consejero </w:t>
      </w:r>
      <w:r w:rsidR="00985568" w:rsidRPr="003A57F5">
        <w:rPr>
          <w:rFonts w:ascii="Arial" w:hAnsi="Arial" w:cs="Arial"/>
          <w:color w:val="000000" w:themeColor="text1"/>
          <w:lang w:val="es-ES"/>
        </w:rPr>
        <w:t xml:space="preserve">José </w:t>
      </w:r>
      <w:r w:rsidRPr="003A57F5">
        <w:rPr>
          <w:rFonts w:ascii="Arial" w:hAnsi="Arial" w:cs="Arial"/>
          <w:color w:val="000000" w:themeColor="text1"/>
          <w:lang w:val="es-ES"/>
        </w:rPr>
        <w:t>Herminio Jasso Méndez, para que presida la Comisión Su</w:t>
      </w:r>
      <w:r w:rsidR="0011672D">
        <w:rPr>
          <w:rFonts w:ascii="Arial" w:hAnsi="Arial" w:cs="Arial"/>
          <w:color w:val="000000" w:themeColor="text1"/>
          <w:lang w:val="es-ES"/>
        </w:rPr>
        <w:t>b</w:t>
      </w:r>
      <w:r w:rsidRPr="003A57F5">
        <w:rPr>
          <w:rFonts w:ascii="Arial" w:hAnsi="Arial" w:cs="Arial"/>
          <w:color w:val="000000" w:themeColor="text1"/>
          <w:lang w:val="es-ES"/>
        </w:rPr>
        <w:t>stanciadora que conozca del procedimiento laboral correspondiente a la demanda interpuesta por el Ciudadano Oscar Magallanes de la Rosa.</w:t>
      </w:r>
    </w:p>
    <w:p w:rsidR="009375BD" w:rsidRPr="003A57F5" w:rsidRDefault="009375BD" w:rsidP="00BF475F">
      <w:pPr>
        <w:pStyle w:val="NormalWeb"/>
        <w:spacing w:before="0" w:beforeAutospacing="0" w:after="0" w:afterAutospacing="0"/>
        <w:jc w:val="both"/>
        <w:rPr>
          <w:rFonts w:ascii="Arial" w:hAnsi="Arial" w:cs="Arial"/>
          <w:color w:val="000000" w:themeColor="text1"/>
          <w:lang w:val="es-ES"/>
        </w:rPr>
      </w:pPr>
    </w:p>
    <w:p w:rsidR="009375BD" w:rsidRDefault="009375BD" w:rsidP="00BF475F">
      <w:pPr>
        <w:pStyle w:val="NormalWeb"/>
        <w:spacing w:before="0" w:beforeAutospacing="0" w:after="0" w:afterAutospacing="0"/>
        <w:jc w:val="both"/>
        <w:rPr>
          <w:rFonts w:ascii="Arial" w:hAnsi="Arial" w:cs="Arial"/>
          <w:color w:val="000000" w:themeColor="text1"/>
          <w:lang w:val="es-ES"/>
        </w:rPr>
      </w:pPr>
      <w:r w:rsidRPr="003A57F5">
        <w:rPr>
          <w:rFonts w:ascii="Arial" w:hAnsi="Arial" w:cs="Arial"/>
        </w:rPr>
        <w:t xml:space="preserve">El Licenciado Ignacio Alfonso Rejón Cervantes, pone a consideración del Consejo </w:t>
      </w:r>
      <w:r w:rsidR="00985568" w:rsidRPr="003A57F5">
        <w:rPr>
          <w:rFonts w:ascii="Arial" w:hAnsi="Arial" w:cs="Arial"/>
        </w:rPr>
        <w:t>la propuesta</w:t>
      </w:r>
      <w:r w:rsidRPr="003A57F5">
        <w:rPr>
          <w:rFonts w:ascii="Arial" w:hAnsi="Arial" w:cs="Arial"/>
        </w:rPr>
        <w:t xml:space="preserve"> en el sentido </w:t>
      </w:r>
      <w:r w:rsidR="00985568" w:rsidRPr="003A57F5">
        <w:rPr>
          <w:rFonts w:ascii="Arial" w:hAnsi="Arial" w:cs="Arial"/>
        </w:rPr>
        <w:t>de aceptar la excusa presentada por el Consejero Magistrado José Carlos Herrera Palacios, en su carácter de Presidente de la Comisión Su</w:t>
      </w:r>
      <w:r w:rsidR="0011672D">
        <w:rPr>
          <w:rFonts w:ascii="Arial" w:hAnsi="Arial" w:cs="Arial"/>
        </w:rPr>
        <w:t>b</w:t>
      </w:r>
      <w:r w:rsidR="00985568" w:rsidRPr="003A57F5">
        <w:rPr>
          <w:rFonts w:ascii="Arial" w:hAnsi="Arial" w:cs="Arial"/>
        </w:rPr>
        <w:t xml:space="preserve">stanciadora, para conocer del procedimiento </w:t>
      </w:r>
      <w:r w:rsidR="00985568" w:rsidRPr="003A57F5">
        <w:rPr>
          <w:rFonts w:ascii="Arial" w:hAnsi="Arial" w:cs="Arial"/>
          <w:color w:val="000000" w:themeColor="text1"/>
          <w:lang w:val="es-ES"/>
        </w:rPr>
        <w:t xml:space="preserve">laboral correspondiente a la demanda interpuesta por el Ciudadano Oscar Magallanes de la Rosa y designar en su lugar al Consejero José Herminio Jasso Méndez. </w:t>
      </w:r>
    </w:p>
    <w:p w:rsidR="00417B1A" w:rsidRPr="003A57F5" w:rsidRDefault="00417B1A" w:rsidP="00BF475F">
      <w:pPr>
        <w:pStyle w:val="NormalWeb"/>
        <w:spacing w:before="0" w:beforeAutospacing="0" w:after="0" w:afterAutospacing="0"/>
        <w:jc w:val="both"/>
        <w:rPr>
          <w:rFonts w:ascii="Arial" w:hAnsi="Arial" w:cs="Arial"/>
          <w:color w:val="000000" w:themeColor="text1"/>
          <w:lang w:val="es-ES"/>
        </w:rPr>
      </w:pPr>
    </w:p>
    <w:p w:rsidR="00F8519D" w:rsidRPr="003A57F5" w:rsidRDefault="00F8519D" w:rsidP="00F8519D">
      <w:pPr>
        <w:pStyle w:val="NormalWeb"/>
        <w:spacing w:before="0" w:beforeAutospacing="0" w:after="0" w:afterAutospacing="0"/>
        <w:jc w:val="both"/>
        <w:rPr>
          <w:rFonts w:ascii="Arial" w:hAnsi="Arial" w:cs="Arial"/>
        </w:rPr>
      </w:pPr>
      <w:r w:rsidRPr="003A57F5">
        <w:rPr>
          <w:rFonts w:ascii="Arial" w:hAnsi="Arial" w:cs="Arial"/>
        </w:rPr>
        <w:t>Propuesta que fue votada favorablemente por unanimidad de los integrantes del Consejo del Instituto de Justicia Alternativa del Estado de Jalisco</w:t>
      </w:r>
      <w:r w:rsidR="00B0426C">
        <w:rPr>
          <w:rFonts w:ascii="Arial" w:hAnsi="Arial" w:cs="Arial"/>
        </w:rPr>
        <w:t>,</w:t>
      </w:r>
      <w:r w:rsidRPr="003A57F5">
        <w:rPr>
          <w:rFonts w:ascii="Arial" w:hAnsi="Arial" w:cs="Arial"/>
        </w:rPr>
        <w:t xml:space="preserve"> emitiendo el </w:t>
      </w:r>
      <w:r w:rsidR="005B506B">
        <w:rPr>
          <w:rFonts w:ascii="Arial" w:hAnsi="Arial" w:cs="Arial"/>
        </w:rPr>
        <w:t>s</w:t>
      </w:r>
      <w:r w:rsidRPr="003A57F5">
        <w:rPr>
          <w:rFonts w:ascii="Arial" w:hAnsi="Arial" w:cs="Arial"/>
        </w:rPr>
        <w:t>iguiente acuerdo.</w:t>
      </w:r>
    </w:p>
    <w:p w:rsidR="00985568" w:rsidRPr="003A57F5" w:rsidRDefault="00985568" w:rsidP="00BF475F">
      <w:pPr>
        <w:pStyle w:val="NormalWeb"/>
        <w:spacing w:before="0" w:beforeAutospacing="0" w:after="0" w:afterAutospacing="0"/>
        <w:jc w:val="both"/>
        <w:rPr>
          <w:rFonts w:ascii="Arial" w:hAnsi="Arial" w:cs="Arial"/>
          <w:color w:val="000000" w:themeColor="text1"/>
          <w:lang w:val="es-ES"/>
        </w:rPr>
      </w:pPr>
    </w:p>
    <w:p w:rsidR="00543F74" w:rsidRPr="003A57F5" w:rsidRDefault="00543F74" w:rsidP="00BF475F">
      <w:pPr>
        <w:pStyle w:val="NormalWeb"/>
        <w:spacing w:before="0" w:beforeAutospacing="0" w:after="0" w:afterAutospacing="0"/>
        <w:jc w:val="both"/>
        <w:rPr>
          <w:rFonts w:ascii="Arial" w:hAnsi="Arial" w:cs="Arial"/>
          <w:b/>
          <w:color w:val="000000" w:themeColor="text1"/>
          <w:lang w:val="es-ES"/>
        </w:rPr>
      </w:pPr>
      <w:r w:rsidRPr="003A57F5">
        <w:rPr>
          <w:rFonts w:ascii="Arial" w:hAnsi="Arial" w:cs="Arial"/>
          <w:b/>
        </w:rPr>
        <w:t>SE ACEPTA LA EXCUSA PRESENTADA POR EL CONSEJERO MAGISTRADO JOSÉ CARLOS HERRERA PALACIOS EN SU CARÁCTER DE PRESIDENTE DE LA COMISIÓN SU</w:t>
      </w:r>
      <w:r w:rsidR="005B506B">
        <w:rPr>
          <w:rFonts w:ascii="Arial" w:hAnsi="Arial" w:cs="Arial"/>
          <w:b/>
        </w:rPr>
        <w:t>B</w:t>
      </w:r>
      <w:r w:rsidRPr="003A57F5">
        <w:rPr>
          <w:rFonts w:ascii="Arial" w:hAnsi="Arial" w:cs="Arial"/>
          <w:b/>
        </w:rPr>
        <w:t xml:space="preserve">STANCIADORA, PARA QUE SE ABSTENGA DE CONOCER EXCLUSIVAMENTE </w:t>
      </w:r>
      <w:r w:rsidR="00B0426C">
        <w:rPr>
          <w:rFonts w:ascii="Arial" w:hAnsi="Arial" w:cs="Arial"/>
          <w:b/>
        </w:rPr>
        <w:t>D</w:t>
      </w:r>
      <w:r w:rsidRPr="003A57F5">
        <w:rPr>
          <w:rFonts w:ascii="Arial" w:hAnsi="Arial" w:cs="Arial"/>
          <w:b/>
        </w:rPr>
        <w:t xml:space="preserve">EL PROCEDIMIENTO </w:t>
      </w:r>
      <w:r w:rsidRPr="003A57F5">
        <w:rPr>
          <w:rFonts w:ascii="Arial" w:hAnsi="Arial" w:cs="Arial"/>
          <w:b/>
          <w:color w:val="000000" w:themeColor="text1"/>
          <w:lang w:val="es-ES"/>
        </w:rPr>
        <w:t>LABORAL CORRESPONDIENTE A LA DEMANDA INTERPUESTA POR EL CIUDADANO OSCAR MAGALLANES DE LA ROSA Y SE DESIGNA EN SU LUGAR AL CONSEJERO JOSÉ HERMINIO JASSO MÉNDEZ.</w:t>
      </w:r>
    </w:p>
    <w:p w:rsidR="00543F74" w:rsidRPr="003A57F5" w:rsidRDefault="00543F74" w:rsidP="00BF475F">
      <w:pPr>
        <w:pStyle w:val="NormalWeb"/>
        <w:spacing w:before="0" w:beforeAutospacing="0" w:after="0" w:afterAutospacing="0"/>
        <w:jc w:val="both"/>
        <w:rPr>
          <w:rFonts w:ascii="Arial" w:hAnsi="Arial" w:cs="Arial"/>
          <w:b/>
          <w:color w:val="000000" w:themeColor="text1"/>
          <w:lang w:val="es-ES"/>
        </w:rPr>
      </w:pPr>
    </w:p>
    <w:p w:rsidR="00543F74" w:rsidRPr="003A57F5" w:rsidRDefault="00543F74" w:rsidP="00BF475F">
      <w:pPr>
        <w:pStyle w:val="NormalWeb"/>
        <w:spacing w:before="0" w:beforeAutospacing="0" w:after="0" w:afterAutospacing="0"/>
        <w:jc w:val="both"/>
        <w:rPr>
          <w:rFonts w:ascii="Arial" w:hAnsi="Arial" w:cs="Arial"/>
          <w:b/>
        </w:rPr>
      </w:pPr>
      <w:r w:rsidRPr="003A57F5">
        <w:rPr>
          <w:rFonts w:ascii="Arial" w:hAnsi="Arial" w:cs="Arial"/>
          <w:b/>
          <w:color w:val="000000" w:themeColor="text1"/>
          <w:lang w:val="es-ES"/>
        </w:rPr>
        <w:t xml:space="preserve">EL </w:t>
      </w:r>
      <w:r w:rsidRPr="003A57F5">
        <w:rPr>
          <w:rFonts w:ascii="Arial" w:hAnsi="Arial" w:cs="Arial"/>
          <w:b/>
        </w:rPr>
        <w:t>CONSEJERO MAGISTRADO JOSÉ CARLOS HERRERA PALACIOS CONTINUARÁ PRESIDIENDO LA COMISIÓN SUBSTANCIADORA EN EL DIVERSO PROCEDIMIENTO LABORAL QUE SE ENCUENTRA ACTUALMENTE EN TRÁMITE Y EN LOS QUE PUDIERAN PRESENTARSE EN EL FUTURO, SALVO QUE EXISTA IMPEDIMENTO LEGAL.</w:t>
      </w:r>
    </w:p>
    <w:p w:rsidR="00543F74" w:rsidRPr="003A57F5" w:rsidRDefault="00543F74" w:rsidP="00BF475F">
      <w:pPr>
        <w:pStyle w:val="NormalWeb"/>
        <w:spacing w:before="0" w:beforeAutospacing="0" w:after="0" w:afterAutospacing="0"/>
        <w:jc w:val="both"/>
        <w:rPr>
          <w:rFonts w:ascii="Arial" w:hAnsi="Arial" w:cs="Arial"/>
        </w:rPr>
      </w:pPr>
    </w:p>
    <w:p w:rsidR="00F8519D" w:rsidRPr="003A57F5" w:rsidRDefault="009D337F" w:rsidP="00BF475F">
      <w:pPr>
        <w:pStyle w:val="NormalWeb"/>
        <w:spacing w:before="0" w:beforeAutospacing="0" w:after="0" w:afterAutospacing="0"/>
        <w:jc w:val="both"/>
        <w:rPr>
          <w:rFonts w:ascii="Arial" w:hAnsi="Arial" w:cs="Arial"/>
        </w:rPr>
      </w:pPr>
      <w:r w:rsidRPr="003A57F5">
        <w:rPr>
          <w:rFonts w:ascii="Arial" w:hAnsi="Arial" w:cs="Arial"/>
        </w:rPr>
        <w:t xml:space="preserve">El </w:t>
      </w:r>
      <w:r w:rsidR="00543F74" w:rsidRPr="003A57F5">
        <w:rPr>
          <w:rFonts w:ascii="Arial" w:hAnsi="Arial" w:cs="Arial"/>
        </w:rPr>
        <w:t xml:space="preserve">Consejero </w:t>
      </w:r>
      <w:r w:rsidR="00F8519D" w:rsidRPr="003A57F5">
        <w:rPr>
          <w:rFonts w:ascii="Arial" w:hAnsi="Arial" w:cs="Arial"/>
        </w:rPr>
        <w:t>José</w:t>
      </w:r>
      <w:r w:rsidRPr="003A57F5">
        <w:rPr>
          <w:rFonts w:ascii="Arial" w:hAnsi="Arial" w:cs="Arial"/>
        </w:rPr>
        <w:t xml:space="preserve"> Herminio Jasso Méndez, interrogado </w:t>
      </w:r>
      <w:r w:rsidR="00F8519D" w:rsidRPr="003A57F5">
        <w:rPr>
          <w:rFonts w:ascii="Arial" w:hAnsi="Arial" w:cs="Arial"/>
        </w:rPr>
        <w:t xml:space="preserve">al respecto por el Secretario Técnico, </w:t>
      </w:r>
      <w:r w:rsidRPr="003A57F5">
        <w:rPr>
          <w:rFonts w:ascii="Arial" w:hAnsi="Arial" w:cs="Arial"/>
        </w:rPr>
        <w:t>acept</w:t>
      </w:r>
      <w:r w:rsidR="005B506B">
        <w:rPr>
          <w:rFonts w:ascii="Arial" w:hAnsi="Arial" w:cs="Arial"/>
        </w:rPr>
        <w:t xml:space="preserve">ó </w:t>
      </w:r>
      <w:r w:rsidR="00F8519D" w:rsidRPr="003A57F5">
        <w:rPr>
          <w:rFonts w:ascii="Arial" w:hAnsi="Arial" w:cs="Arial"/>
        </w:rPr>
        <w:t>la designación conferida por el Consejo del Instituto de Justicia Alternativa del Estado de Jalisco.</w:t>
      </w:r>
    </w:p>
    <w:p w:rsidR="00F8519D" w:rsidRPr="003A57F5" w:rsidRDefault="00F8519D" w:rsidP="00BF475F">
      <w:pPr>
        <w:pStyle w:val="NormalWeb"/>
        <w:spacing w:before="0" w:beforeAutospacing="0" w:after="0" w:afterAutospacing="0"/>
        <w:jc w:val="both"/>
        <w:rPr>
          <w:rFonts w:ascii="Arial" w:hAnsi="Arial" w:cs="Arial"/>
        </w:rPr>
      </w:pPr>
    </w:p>
    <w:p w:rsidR="00F8519D" w:rsidRPr="003A57F5" w:rsidRDefault="00F8519D" w:rsidP="00F8519D">
      <w:pPr>
        <w:pStyle w:val="NormalWeb"/>
        <w:numPr>
          <w:ilvl w:val="0"/>
          <w:numId w:val="3"/>
        </w:numPr>
        <w:spacing w:before="0" w:beforeAutospacing="0" w:after="0" w:afterAutospacing="0"/>
        <w:jc w:val="both"/>
        <w:rPr>
          <w:rFonts w:ascii="Arial" w:hAnsi="Arial" w:cs="Arial"/>
          <w:b/>
        </w:rPr>
      </w:pPr>
      <w:r w:rsidRPr="003A57F5">
        <w:rPr>
          <w:rFonts w:ascii="Arial" w:hAnsi="Arial" w:cs="Arial"/>
          <w:b/>
        </w:rPr>
        <w:t>Presentación y en su caso aprobación del ejercicio del presupuesto de este Instituto para el ejercicio fiscal 2016.</w:t>
      </w:r>
    </w:p>
    <w:p w:rsidR="005838CC" w:rsidRPr="003A57F5" w:rsidRDefault="005838CC" w:rsidP="00F8519D">
      <w:pPr>
        <w:pStyle w:val="NormalWeb"/>
        <w:spacing w:before="0" w:beforeAutospacing="0" w:after="0" w:afterAutospacing="0"/>
        <w:jc w:val="both"/>
        <w:rPr>
          <w:rFonts w:ascii="Arial" w:hAnsi="Arial" w:cs="Arial"/>
        </w:rPr>
      </w:pPr>
    </w:p>
    <w:p w:rsidR="0091309C" w:rsidRPr="003A57F5" w:rsidRDefault="005838CC" w:rsidP="0091309C">
      <w:pPr>
        <w:pStyle w:val="Default"/>
        <w:jc w:val="both"/>
        <w:rPr>
          <w:rFonts w:eastAsiaTheme="minorHAnsi"/>
          <w:lang w:eastAsia="en-US"/>
        </w:rPr>
      </w:pPr>
      <w:r w:rsidRPr="003A57F5">
        <w:t xml:space="preserve">El Licenciado Ignacio Alfonso Rejón Cervantes, </w:t>
      </w:r>
      <w:r w:rsidR="009873DB">
        <w:t xml:space="preserve">indica que anexo a la convocatoria para esta sesión, se envió a los Consejeros el proyecto de ejercicio del presupuesto del Instituto de Justicia Alternativa para el presente ejercicio fiscal. </w:t>
      </w:r>
      <w:r w:rsidR="005B506B">
        <w:t>I</w:t>
      </w:r>
      <w:r w:rsidRPr="003A57F5">
        <w:t>nforma que el presupuest</w:t>
      </w:r>
      <w:r w:rsidR="009873DB">
        <w:t>o aprobado por el Congreso del E</w:t>
      </w:r>
      <w:r w:rsidRPr="003A57F5">
        <w:t xml:space="preserve">stado para </w:t>
      </w:r>
      <w:r w:rsidR="0091309C" w:rsidRPr="003A57F5">
        <w:t xml:space="preserve">el Instituto de Justicia Alternativa para </w:t>
      </w:r>
      <w:r w:rsidRPr="003A57F5">
        <w:t xml:space="preserve">el </w:t>
      </w:r>
      <w:r w:rsidR="0091309C" w:rsidRPr="003A57F5">
        <w:t>e</w:t>
      </w:r>
      <w:r w:rsidRPr="003A57F5">
        <w:t xml:space="preserve">jercicio </w:t>
      </w:r>
      <w:r w:rsidR="0091309C" w:rsidRPr="003A57F5">
        <w:t>f</w:t>
      </w:r>
      <w:r w:rsidRPr="003A57F5">
        <w:t>iscal 2016</w:t>
      </w:r>
      <w:r w:rsidR="0091309C" w:rsidRPr="003A57F5">
        <w:t xml:space="preserve"> (</w:t>
      </w:r>
      <w:r w:rsidR="005B506B">
        <w:t>d</w:t>
      </w:r>
      <w:r w:rsidR="0091309C" w:rsidRPr="003A57F5">
        <w:t xml:space="preserve">os mil dieciséis) ascendió a la cantidad de </w:t>
      </w:r>
      <w:r w:rsidR="0091309C" w:rsidRPr="003A57F5">
        <w:rPr>
          <w:rFonts w:eastAsiaTheme="minorHAnsi"/>
          <w:lang w:eastAsia="en-US"/>
        </w:rPr>
        <w:t>$</w:t>
      </w:r>
      <w:r w:rsidR="0091309C" w:rsidRPr="003A57F5">
        <w:rPr>
          <w:rFonts w:eastAsiaTheme="minorHAnsi"/>
          <w:bCs/>
          <w:lang w:eastAsia="en-US"/>
        </w:rPr>
        <w:t>40</w:t>
      </w:r>
      <w:r w:rsidR="005B506B">
        <w:rPr>
          <w:rFonts w:eastAsiaTheme="minorHAnsi"/>
          <w:bCs/>
          <w:lang w:eastAsia="en-US"/>
        </w:rPr>
        <w:t>´</w:t>
      </w:r>
      <w:r w:rsidR="0091309C" w:rsidRPr="003A57F5">
        <w:rPr>
          <w:rFonts w:eastAsiaTheme="minorHAnsi"/>
          <w:bCs/>
          <w:lang w:eastAsia="en-US"/>
        </w:rPr>
        <w:t>532,933</w:t>
      </w:r>
      <w:r w:rsidR="005B506B">
        <w:rPr>
          <w:rFonts w:eastAsiaTheme="minorHAnsi"/>
          <w:bCs/>
          <w:lang w:eastAsia="en-US"/>
        </w:rPr>
        <w:t>.00</w:t>
      </w:r>
      <w:r w:rsidR="0091309C" w:rsidRPr="003A57F5">
        <w:rPr>
          <w:rFonts w:eastAsiaTheme="minorHAnsi"/>
          <w:bCs/>
          <w:lang w:eastAsia="en-US"/>
        </w:rPr>
        <w:t xml:space="preserve"> (</w:t>
      </w:r>
      <w:r w:rsidR="005B506B">
        <w:rPr>
          <w:rFonts w:eastAsiaTheme="minorHAnsi"/>
          <w:bCs/>
          <w:lang w:eastAsia="en-US"/>
        </w:rPr>
        <w:t>c</w:t>
      </w:r>
      <w:r w:rsidR="0091309C" w:rsidRPr="003A57F5">
        <w:rPr>
          <w:rFonts w:eastAsiaTheme="minorHAnsi"/>
          <w:bCs/>
          <w:lang w:eastAsia="en-US"/>
        </w:rPr>
        <w:t xml:space="preserve">uarenta millones quinientos treinta y dos mil novecientos treinta y tres </w:t>
      </w:r>
      <w:r w:rsidR="0091309C" w:rsidRPr="003A57F5">
        <w:rPr>
          <w:rFonts w:eastAsiaTheme="minorHAnsi"/>
          <w:lang w:eastAsia="en-US"/>
        </w:rPr>
        <w:t>pesos 00/10</w:t>
      </w:r>
      <w:r w:rsidR="005B506B">
        <w:rPr>
          <w:rFonts w:eastAsiaTheme="minorHAnsi"/>
          <w:lang w:eastAsia="en-US"/>
        </w:rPr>
        <w:t>0</w:t>
      </w:r>
      <w:r w:rsidR="0091309C" w:rsidRPr="003A57F5">
        <w:rPr>
          <w:rFonts w:eastAsiaTheme="minorHAnsi"/>
          <w:lang w:eastAsia="en-US"/>
        </w:rPr>
        <w:t xml:space="preserve"> M.N.), </w:t>
      </w:r>
      <w:r w:rsidR="0091309C" w:rsidRPr="003A57F5">
        <w:rPr>
          <w:rFonts w:eastAsiaTheme="minorHAnsi"/>
          <w:bCs/>
          <w:lang w:eastAsia="en-US"/>
        </w:rPr>
        <w:t>divid</w:t>
      </w:r>
      <w:r w:rsidR="005B506B">
        <w:rPr>
          <w:rFonts w:eastAsiaTheme="minorHAnsi"/>
          <w:bCs/>
          <w:lang w:eastAsia="en-US"/>
        </w:rPr>
        <w:t>ida</w:t>
      </w:r>
      <w:r w:rsidR="0091309C" w:rsidRPr="003A57F5">
        <w:rPr>
          <w:rFonts w:eastAsiaTheme="minorHAnsi"/>
          <w:bCs/>
          <w:lang w:eastAsia="en-US"/>
        </w:rPr>
        <w:t xml:space="preserve"> en dos rubros; el primero se destina para a</w:t>
      </w:r>
      <w:r w:rsidR="0091309C" w:rsidRPr="003A57F5">
        <w:rPr>
          <w:rFonts w:eastAsiaTheme="minorHAnsi"/>
          <w:lang w:eastAsia="en-US"/>
        </w:rPr>
        <w:t>signaciones presupuestales para servicios personales</w:t>
      </w:r>
      <w:r w:rsidR="00417B1A">
        <w:rPr>
          <w:rFonts w:eastAsiaTheme="minorHAnsi"/>
          <w:lang w:eastAsia="en-US"/>
        </w:rPr>
        <w:t>,</w:t>
      </w:r>
      <w:r w:rsidR="0091309C" w:rsidRPr="003A57F5">
        <w:rPr>
          <w:rFonts w:eastAsiaTheme="minorHAnsi"/>
          <w:lang w:eastAsia="en-US"/>
        </w:rPr>
        <w:t xml:space="preserve"> al que corresponden $39</w:t>
      </w:r>
      <w:r w:rsidR="005B506B">
        <w:rPr>
          <w:rFonts w:eastAsiaTheme="minorHAnsi"/>
          <w:lang w:eastAsia="en-US"/>
        </w:rPr>
        <w:t>´</w:t>
      </w:r>
      <w:r w:rsidR="0091309C" w:rsidRPr="003A57F5">
        <w:rPr>
          <w:rFonts w:eastAsiaTheme="minorHAnsi"/>
          <w:lang w:eastAsia="en-US"/>
        </w:rPr>
        <w:t>502,933</w:t>
      </w:r>
      <w:r w:rsidR="005B506B">
        <w:rPr>
          <w:rFonts w:eastAsiaTheme="minorHAnsi"/>
          <w:lang w:eastAsia="en-US"/>
        </w:rPr>
        <w:t>.00</w:t>
      </w:r>
      <w:r w:rsidR="0091309C" w:rsidRPr="003A57F5">
        <w:rPr>
          <w:rFonts w:eastAsiaTheme="minorHAnsi"/>
          <w:lang w:eastAsia="en-US"/>
        </w:rPr>
        <w:t xml:space="preserve"> (</w:t>
      </w:r>
      <w:r w:rsidR="005B506B">
        <w:rPr>
          <w:rFonts w:eastAsiaTheme="minorHAnsi"/>
          <w:lang w:eastAsia="en-US"/>
        </w:rPr>
        <w:t>t</w:t>
      </w:r>
      <w:r w:rsidR="0091309C" w:rsidRPr="003A57F5">
        <w:rPr>
          <w:rFonts w:eastAsiaTheme="minorHAnsi"/>
          <w:lang w:eastAsia="en-US"/>
        </w:rPr>
        <w:t>reinta y nueve millones quinientos dos mil novecientos treinta y tres pesos 00/10</w:t>
      </w:r>
      <w:r w:rsidR="005B506B">
        <w:rPr>
          <w:rFonts w:eastAsiaTheme="minorHAnsi"/>
          <w:lang w:eastAsia="en-US"/>
        </w:rPr>
        <w:t>0</w:t>
      </w:r>
      <w:r w:rsidR="0091309C" w:rsidRPr="003A57F5">
        <w:rPr>
          <w:rFonts w:eastAsiaTheme="minorHAnsi"/>
          <w:lang w:eastAsia="en-US"/>
        </w:rPr>
        <w:t xml:space="preserve"> M.N.) y el segundo que asciende a $1</w:t>
      </w:r>
      <w:r w:rsidR="005B506B">
        <w:rPr>
          <w:rFonts w:eastAsiaTheme="minorHAnsi"/>
          <w:lang w:eastAsia="en-US"/>
        </w:rPr>
        <w:t>´</w:t>
      </w:r>
      <w:r w:rsidR="0091309C" w:rsidRPr="003A57F5">
        <w:rPr>
          <w:rFonts w:eastAsiaTheme="minorHAnsi"/>
          <w:lang w:eastAsia="en-US"/>
        </w:rPr>
        <w:t>030,000.00 (</w:t>
      </w:r>
      <w:r w:rsidR="005B506B">
        <w:rPr>
          <w:rFonts w:eastAsiaTheme="minorHAnsi"/>
          <w:lang w:eastAsia="en-US"/>
        </w:rPr>
        <w:t>u</w:t>
      </w:r>
      <w:r w:rsidR="0091309C" w:rsidRPr="003A57F5">
        <w:rPr>
          <w:rFonts w:eastAsiaTheme="minorHAnsi"/>
          <w:lang w:eastAsia="en-US"/>
        </w:rPr>
        <w:t>n millón treinta mil pesos 00/100 M.N.) para responsabilidad patrimonial</w:t>
      </w:r>
      <w:r w:rsidR="00D26AE1" w:rsidRPr="003A57F5">
        <w:rPr>
          <w:rFonts w:eastAsiaTheme="minorHAnsi"/>
          <w:lang w:eastAsia="en-US"/>
        </w:rPr>
        <w:t>. Menciona que se cuenta con recursos del ejercicio anterior por un poco más de $5</w:t>
      </w:r>
      <w:r w:rsidR="005B506B">
        <w:rPr>
          <w:rFonts w:eastAsiaTheme="minorHAnsi"/>
          <w:lang w:eastAsia="en-US"/>
        </w:rPr>
        <w:t>´</w:t>
      </w:r>
      <w:r w:rsidR="00D26AE1" w:rsidRPr="003A57F5">
        <w:rPr>
          <w:rFonts w:eastAsiaTheme="minorHAnsi"/>
          <w:lang w:eastAsia="en-US"/>
        </w:rPr>
        <w:t>000.000.00 (</w:t>
      </w:r>
      <w:r w:rsidR="005B506B">
        <w:rPr>
          <w:rFonts w:eastAsiaTheme="minorHAnsi"/>
          <w:lang w:eastAsia="en-US"/>
        </w:rPr>
        <w:t>c</w:t>
      </w:r>
      <w:r w:rsidR="00D26AE1" w:rsidRPr="003A57F5">
        <w:rPr>
          <w:rFonts w:eastAsiaTheme="minorHAnsi"/>
          <w:lang w:eastAsia="en-US"/>
        </w:rPr>
        <w:t>inco millones de pesos 00/100 M.N.). Con lo anterior como punto de partida, la Directora de Administración y Planeación del Instituto, Abogada Laura Gómez Márquez</w:t>
      </w:r>
      <w:r w:rsidR="00B0426C">
        <w:rPr>
          <w:rFonts w:eastAsiaTheme="minorHAnsi"/>
          <w:lang w:eastAsia="en-US"/>
        </w:rPr>
        <w:t>,</w:t>
      </w:r>
      <w:r w:rsidR="00D26AE1" w:rsidRPr="003A57F5">
        <w:rPr>
          <w:rFonts w:eastAsiaTheme="minorHAnsi"/>
          <w:lang w:eastAsia="en-US"/>
        </w:rPr>
        <w:t xml:space="preserve"> ha realizado un análisis que resulta en la propuesta de ejercicio del presupuesto para el presente año y que </w:t>
      </w:r>
      <w:r w:rsidR="005F658D" w:rsidRPr="003A57F5">
        <w:rPr>
          <w:rFonts w:eastAsiaTheme="minorHAnsi"/>
          <w:lang w:eastAsia="en-US"/>
        </w:rPr>
        <w:t>está</w:t>
      </w:r>
      <w:r w:rsidR="00D26AE1" w:rsidRPr="003A57F5">
        <w:rPr>
          <w:rFonts w:eastAsiaTheme="minorHAnsi"/>
          <w:lang w:eastAsia="en-US"/>
        </w:rPr>
        <w:t xml:space="preserve"> a consideración </w:t>
      </w:r>
      <w:r w:rsidR="005F658D" w:rsidRPr="003A57F5">
        <w:rPr>
          <w:rFonts w:eastAsiaTheme="minorHAnsi"/>
          <w:lang w:eastAsia="en-US"/>
        </w:rPr>
        <w:t>del C</w:t>
      </w:r>
      <w:r w:rsidR="00D26AE1" w:rsidRPr="003A57F5">
        <w:rPr>
          <w:rFonts w:eastAsiaTheme="minorHAnsi"/>
          <w:lang w:eastAsia="en-US"/>
        </w:rPr>
        <w:t>onsejo para que sea</w:t>
      </w:r>
      <w:r w:rsidR="005F658D" w:rsidRPr="003A57F5">
        <w:rPr>
          <w:rFonts w:eastAsiaTheme="minorHAnsi"/>
          <w:lang w:eastAsia="en-US"/>
        </w:rPr>
        <w:t xml:space="preserve"> analizado, valorado y debatido.</w:t>
      </w:r>
    </w:p>
    <w:p w:rsidR="0091309C" w:rsidRPr="003A57F5" w:rsidRDefault="0091309C" w:rsidP="0091309C">
      <w:pPr>
        <w:pStyle w:val="Default"/>
        <w:rPr>
          <w:rFonts w:eastAsiaTheme="minorHAnsi"/>
          <w:lang w:eastAsia="en-US"/>
        </w:rPr>
      </w:pPr>
    </w:p>
    <w:p w:rsidR="0091309C" w:rsidRPr="003A57F5" w:rsidRDefault="005F658D" w:rsidP="0091309C">
      <w:pPr>
        <w:pStyle w:val="Default"/>
        <w:jc w:val="both"/>
        <w:rPr>
          <w:rFonts w:eastAsiaTheme="minorHAnsi"/>
          <w:lang w:eastAsia="en-US"/>
        </w:rPr>
      </w:pPr>
      <w:r w:rsidRPr="003A57F5">
        <w:rPr>
          <w:rFonts w:eastAsiaTheme="minorHAnsi"/>
          <w:lang w:eastAsia="en-US"/>
        </w:rPr>
        <w:t>La Consejera Martha Gloria Gómez Hernández, solicita se informe a que estaban destinados originalmente los $5</w:t>
      </w:r>
      <w:r w:rsidR="005B506B">
        <w:rPr>
          <w:rFonts w:eastAsiaTheme="minorHAnsi"/>
          <w:lang w:eastAsia="en-US"/>
        </w:rPr>
        <w:t>´</w:t>
      </w:r>
      <w:r w:rsidRPr="003A57F5">
        <w:rPr>
          <w:rFonts w:eastAsiaTheme="minorHAnsi"/>
          <w:lang w:eastAsia="en-US"/>
        </w:rPr>
        <w:t>000.000.00 (</w:t>
      </w:r>
      <w:r w:rsidR="005B506B">
        <w:rPr>
          <w:rFonts w:eastAsiaTheme="minorHAnsi"/>
          <w:lang w:eastAsia="en-US"/>
        </w:rPr>
        <w:t>c</w:t>
      </w:r>
      <w:r w:rsidRPr="003A57F5">
        <w:rPr>
          <w:rFonts w:eastAsiaTheme="minorHAnsi"/>
          <w:lang w:eastAsia="en-US"/>
        </w:rPr>
        <w:t>inco millones de pesos 00/100 M.N.) provenientes del ejercicio anterior.</w:t>
      </w:r>
    </w:p>
    <w:p w:rsidR="005F658D" w:rsidRPr="003A57F5" w:rsidRDefault="005F658D" w:rsidP="0091309C">
      <w:pPr>
        <w:pStyle w:val="Default"/>
        <w:jc w:val="both"/>
        <w:rPr>
          <w:rFonts w:eastAsiaTheme="minorHAnsi"/>
          <w:lang w:eastAsia="en-US"/>
        </w:rPr>
      </w:pPr>
    </w:p>
    <w:p w:rsidR="005F658D" w:rsidRPr="003A57F5" w:rsidRDefault="005F658D" w:rsidP="005B506B">
      <w:pPr>
        <w:pStyle w:val="Default"/>
        <w:jc w:val="both"/>
        <w:rPr>
          <w:rFonts w:eastAsiaTheme="minorHAnsi"/>
          <w:lang w:eastAsia="en-US"/>
        </w:rPr>
      </w:pPr>
      <w:r w:rsidRPr="003A57F5">
        <w:rPr>
          <w:rFonts w:eastAsiaTheme="minorHAnsi"/>
          <w:lang w:eastAsia="en-US"/>
        </w:rPr>
        <w:t>La Directora de Administración y Planeación del Instituto de Justicia Alternativa Abogada Laura Gómez Márquez, indica que originalmente estaban destinados a la partida de servicios personales, sin embargo no se ejercieron en razón que se pospuso el calendario para la implementación del Nuevo Sistema de Justicia Penal.</w:t>
      </w:r>
    </w:p>
    <w:p w:rsidR="00F8519D" w:rsidRPr="003A57F5" w:rsidRDefault="00F8519D" w:rsidP="005B506B">
      <w:pPr>
        <w:pStyle w:val="NormalWeb"/>
        <w:spacing w:before="0" w:beforeAutospacing="0" w:after="0" w:afterAutospacing="0"/>
        <w:ind w:firstLine="708"/>
        <w:jc w:val="both"/>
        <w:rPr>
          <w:rFonts w:ascii="Arial" w:hAnsi="Arial" w:cs="Arial"/>
        </w:rPr>
      </w:pPr>
    </w:p>
    <w:p w:rsidR="00C632AE" w:rsidRPr="003A57F5" w:rsidRDefault="005F658D" w:rsidP="00F8519D">
      <w:pPr>
        <w:pStyle w:val="NormalWeb"/>
        <w:spacing w:before="0" w:beforeAutospacing="0" w:after="0" w:afterAutospacing="0"/>
        <w:jc w:val="both"/>
        <w:rPr>
          <w:rFonts w:ascii="Arial" w:hAnsi="Arial" w:cs="Arial"/>
        </w:rPr>
      </w:pPr>
      <w:r w:rsidRPr="003A57F5">
        <w:rPr>
          <w:rFonts w:ascii="Arial" w:hAnsi="Arial" w:cs="Arial"/>
        </w:rPr>
        <w:t xml:space="preserve">La Consejera Norma </w:t>
      </w:r>
      <w:proofErr w:type="spellStart"/>
      <w:r w:rsidRPr="003A57F5">
        <w:rPr>
          <w:rFonts w:ascii="Arial" w:hAnsi="Arial" w:cs="Arial"/>
        </w:rPr>
        <w:t>Livier</w:t>
      </w:r>
      <w:proofErr w:type="spellEnd"/>
      <w:r w:rsidRPr="003A57F5">
        <w:rPr>
          <w:rFonts w:ascii="Arial" w:hAnsi="Arial" w:cs="Arial"/>
        </w:rPr>
        <w:t xml:space="preserve"> Blanco Núñez, externa una duda técnica jurídica, ya que considera que la normatividad únicamente autoriza lo expresamente regulado, esto es</w:t>
      </w:r>
      <w:r w:rsidR="00417B1A">
        <w:rPr>
          <w:rFonts w:ascii="Arial" w:hAnsi="Arial" w:cs="Arial"/>
        </w:rPr>
        <w:t>,</w:t>
      </w:r>
      <w:r w:rsidRPr="003A57F5">
        <w:rPr>
          <w:rFonts w:ascii="Arial" w:hAnsi="Arial" w:cs="Arial"/>
        </w:rPr>
        <w:t xml:space="preserve"> si la ley permite las transferencias entre ciertas partidas, entonces la autoridad administrativa puede actuar en consecuencia</w:t>
      </w:r>
      <w:r w:rsidR="00CA7417" w:rsidRPr="003A57F5">
        <w:rPr>
          <w:rFonts w:ascii="Arial" w:hAnsi="Arial" w:cs="Arial"/>
        </w:rPr>
        <w:t>;</w:t>
      </w:r>
      <w:r w:rsidRPr="003A57F5">
        <w:rPr>
          <w:rFonts w:ascii="Arial" w:hAnsi="Arial" w:cs="Arial"/>
        </w:rPr>
        <w:t xml:space="preserve"> pero si no </w:t>
      </w:r>
      <w:r w:rsidR="00CA7417" w:rsidRPr="003A57F5">
        <w:rPr>
          <w:rFonts w:ascii="Arial" w:hAnsi="Arial" w:cs="Arial"/>
        </w:rPr>
        <w:t>está</w:t>
      </w:r>
      <w:r w:rsidRPr="003A57F5">
        <w:rPr>
          <w:rFonts w:ascii="Arial" w:hAnsi="Arial" w:cs="Arial"/>
        </w:rPr>
        <w:t xml:space="preserve"> expresamente contemplado entonces </w:t>
      </w:r>
      <w:r w:rsidR="00CA7417" w:rsidRPr="003A57F5">
        <w:rPr>
          <w:rFonts w:ascii="Arial" w:hAnsi="Arial" w:cs="Arial"/>
        </w:rPr>
        <w:t xml:space="preserve">no es posible. Esto </w:t>
      </w:r>
      <w:r w:rsidR="00417B1A">
        <w:rPr>
          <w:rFonts w:ascii="Arial" w:hAnsi="Arial" w:cs="Arial"/>
        </w:rPr>
        <w:t>implica q</w:t>
      </w:r>
      <w:r w:rsidR="00CA7417" w:rsidRPr="003A57F5">
        <w:rPr>
          <w:rFonts w:ascii="Arial" w:hAnsi="Arial" w:cs="Arial"/>
        </w:rPr>
        <w:t xml:space="preserve">ue la </w:t>
      </w:r>
      <w:r w:rsidR="00417B1A">
        <w:rPr>
          <w:rFonts w:ascii="Arial" w:hAnsi="Arial" w:cs="Arial"/>
        </w:rPr>
        <w:t>l</w:t>
      </w:r>
      <w:r w:rsidR="00CA7417" w:rsidRPr="003A57F5">
        <w:rPr>
          <w:rFonts w:ascii="Arial" w:hAnsi="Arial" w:cs="Arial"/>
        </w:rPr>
        <w:t>ey en materia administrativa y más aún en materia presupuestaria deberá cumplirse únicamente en sentido positivo, por lo tanto la autoridad administrativa únicamente está legitimada a hacer lo que la ley establece. En el mejor de los casos estos recursos deberán aplicarse al destino al que originalmente estaban etiquetados.</w:t>
      </w:r>
    </w:p>
    <w:p w:rsidR="00CA7417" w:rsidRPr="003A57F5" w:rsidRDefault="00CA7417" w:rsidP="00F8519D">
      <w:pPr>
        <w:pStyle w:val="NormalWeb"/>
        <w:spacing w:before="0" w:beforeAutospacing="0" w:after="0" w:afterAutospacing="0"/>
        <w:jc w:val="both"/>
        <w:rPr>
          <w:rFonts w:ascii="Arial" w:hAnsi="Arial" w:cs="Arial"/>
        </w:rPr>
      </w:pPr>
    </w:p>
    <w:p w:rsidR="00CA7417" w:rsidRPr="003A57F5" w:rsidRDefault="00CA7417" w:rsidP="00F8519D">
      <w:pPr>
        <w:pStyle w:val="NormalWeb"/>
        <w:spacing w:before="0" w:beforeAutospacing="0" w:after="0" w:afterAutospacing="0"/>
        <w:jc w:val="both"/>
        <w:rPr>
          <w:rFonts w:ascii="Arial" w:hAnsi="Arial" w:cs="Arial"/>
        </w:rPr>
      </w:pPr>
      <w:r w:rsidRPr="003A57F5">
        <w:rPr>
          <w:rFonts w:ascii="Arial" w:hAnsi="Arial" w:cs="Arial"/>
        </w:rPr>
        <w:t>La Maestra Martha Gloria Gómez Hernández</w:t>
      </w:r>
      <w:r w:rsidR="00417B1A">
        <w:rPr>
          <w:rFonts w:ascii="Arial" w:hAnsi="Arial" w:cs="Arial"/>
        </w:rPr>
        <w:t>,</w:t>
      </w:r>
      <w:r w:rsidRPr="003A57F5">
        <w:rPr>
          <w:rFonts w:ascii="Arial" w:hAnsi="Arial" w:cs="Arial"/>
        </w:rPr>
        <w:t xml:space="preserve"> expresa</w:t>
      </w:r>
      <w:r w:rsidR="008B5616" w:rsidRPr="003A57F5">
        <w:rPr>
          <w:rFonts w:ascii="Arial" w:hAnsi="Arial" w:cs="Arial"/>
        </w:rPr>
        <w:t xml:space="preserve"> que el principio general es que la autoridad puede hacer únicamente lo que </w:t>
      </w:r>
      <w:r w:rsidR="002B0ACF" w:rsidRPr="003A57F5">
        <w:rPr>
          <w:rFonts w:ascii="Arial" w:hAnsi="Arial" w:cs="Arial"/>
        </w:rPr>
        <w:t>está</w:t>
      </w:r>
      <w:r w:rsidR="008B5616" w:rsidRPr="003A57F5">
        <w:rPr>
          <w:rFonts w:ascii="Arial" w:hAnsi="Arial" w:cs="Arial"/>
        </w:rPr>
        <w:t xml:space="preserve"> expresamente pe</w:t>
      </w:r>
      <w:r w:rsidR="002E5D16" w:rsidRPr="003A57F5">
        <w:rPr>
          <w:rFonts w:ascii="Arial" w:hAnsi="Arial" w:cs="Arial"/>
        </w:rPr>
        <w:t>rmitido po</w:t>
      </w:r>
      <w:r w:rsidR="002B0ACF" w:rsidRPr="003A57F5">
        <w:rPr>
          <w:rFonts w:ascii="Arial" w:hAnsi="Arial" w:cs="Arial"/>
        </w:rPr>
        <w:t>r la ley y que es por lo antes mencionado</w:t>
      </w:r>
      <w:r w:rsidRPr="003A57F5">
        <w:rPr>
          <w:rFonts w:ascii="Arial" w:hAnsi="Arial" w:cs="Arial"/>
        </w:rPr>
        <w:t xml:space="preserve"> que </w:t>
      </w:r>
      <w:r w:rsidR="00417B1A" w:rsidRPr="003A57F5">
        <w:rPr>
          <w:rFonts w:ascii="Arial" w:hAnsi="Arial" w:cs="Arial"/>
        </w:rPr>
        <w:t>solicit</w:t>
      </w:r>
      <w:r w:rsidR="00417B1A">
        <w:rPr>
          <w:rFonts w:ascii="Arial" w:hAnsi="Arial" w:cs="Arial"/>
        </w:rPr>
        <w:t>ó</w:t>
      </w:r>
      <w:r w:rsidRPr="003A57F5">
        <w:rPr>
          <w:rFonts w:ascii="Arial" w:hAnsi="Arial" w:cs="Arial"/>
        </w:rPr>
        <w:t xml:space="preserve"> se informara del origen de los recursos, </w:t>
      </w:r>
      <w:r w:rsidR="00417B1A">
        <w:rPr>
          <w:rFonts w:ascii="Arial" w:hAnsi="Arial" w:cs="Arial"/>
        </w:rPr>
        <w:t>para que en su caso</w:t>
      </w:r>
      <w:r w:rsidRPr="003A57F5">
        <w:rPr>
          <w:rFonts w:ascii="Arial" w:hAnsi="Arial" w:cs="Arial"/>
        </w:rPr>
        <w:t xml:space="preserve"> pudiera justificarse la causa de la </w:t>
      </w:r>
      <w:r w:rsidR="008B5616" w:rsidRPr="003A57F5">
        <w:rPr>
          <w:rFonts w:ascii="Arial" w:hAnsi="Arial" w:cs="Arial"/>
        </w:rPr>
        <w:t>prórroga</w:t>
      </w:r>
      <w:r w:rsidRPr="003A57F5">
        <w:rPr>
          <w:rFonts w:ascii="Arial" w:hAnsi="Arial" w:cs="Arial"/>
        </w:rPr>
        <w:t xml:space="preserve"> del gasto y pudiera aplicarse para los mismos fines en el presente ejercicio fiscal.</w:t>
      </w:r>
    </w:p>
    <w:p w:rsidR="00B1010E" w:rsidRPr="003A57F5" w:rsidRDefault="00B1010E" w:rsidP="00F8519D">
      <w:pPr>
        <w:pStyle w:val="NormalWeb"/>
        <w:spacing w:before="0" w:beforeAutospacing="0" w:after="0" w:afterAutospacing="0"/>
        <w:jc w:val="both"/>
        <w:rPr>
          <w:rFonts w:ascii="Arial" w:hAnsi="Arial" w:cs="Arial"/>
        </w:rPr>
      </w:pPr>
    </w:p>
    <w:p w:rsidR="00B1010E" w:rsidRPr="003A57F5" w:rsidRDefault="00B1010E" w:rsidP="00F8519D">
      <w:pPr>
        <w:pStyle w:val="NormalWeb"/>
        <w:spacing w:before="0" w:beforeAutospacing="0" w:after="0" w:afterAutospacing="0"/>
        <w:jc w:val="both"/>
        <w:rPr>
          <w:rFonts w:ascii="Arial" w:hAnsi="Arial" w:cs="Arial"/>
        </w:rPr>
      </w:pPr>
      <w:r w:rsidRPr="003A57F5">
        <w:rPr>
          <w:rFonts w:ascii="Arial" w:hAnsi="Arial" w:cs="Arial"/>
        </w:rPr>
        <w:t>El Consejero Rafael Castellanos, dice que es en esta mesa donde se discutirá si continuara la apertura de las sedes regionales del Instituto de Justica Alternativa o si se cerrarían incluso las que funcionan actualmente y se prestaran los servicios de manera itinerante, porque no se sabe si se cuenta con recursos económicos suficientes para el funcionamiento de las sedes regionales</w:t>
      </w:r>
      <w:r w:rsidR="009873DB">
        <w:rPr>
          <w:rFonts w:ascii="Arial" w:hAnsi="Arial" w:cs="Arial"/>
        </w:rPr>
        <w:t>,</w:t>
      </w:r>
      <w:r w:rsidRPr="003A57F5">
        <w:rPr>
          <w:rFonts w:ascii="Arial" w:hAnsi="Arial" w:cs="Arial"/>
        </w:rPr>
        <w:t xml:space="preserve"> ya que para este concepto se requieren por lo menos $29</w:t>
      </w:r>
      <w:r w:rsidR="00397BE6">
        <w:rPr>
          <w:rFonts w:ascii="Arial" w:hAnsi="Arial" w:cs="Arial"/>
        </w:rPr>
        <w:t>´</w:t>
      </w:r>
      <w:r w:rsidRPr="003A57F5">
        <w:rPr>
          <w:rFonts w:ascii="Arial" w:hAnsi="Arial" w:cs="Arial"/>
        </w:rPr>
        <w:t>000.000.00 (veintinueve millones de pesos 00/100 M.N.), según lo señalado en el anteproyecto de presupuesto aprobado por este Consejo y dichos recursos no fueron asignados</w:t>
      </w:r>
      <w:r w:rsidR="00B0426C">
        <w:rPr>
          <w:rFonts w:ascii="Arial" w:hAnsi="Arial" w:cs="Arial"/>
        </w:rPr>
        <w:t>,</w:t>
      </w:r>
      <w:r w:rsidRPr="003A57F5">
        <w:rPr>
          <w:rFonts w:ascii="Arial" w:hAnsi="Arial" w:cs="Arial"/>
        </w:rPr>
        <w:t xml:space="preserve"> por lo que no se sabe de </w:t>
      </w:r>
      <w:r w:rsidR="003043D9" w:rsidRPr="003A57F5">
        <w:rPr>
          <w:rFonts w:ascii="Arial" w:hAnsi="Arial" w:cs="Arial"/>
        </w:rPr>
        <w:t>dónde</w:t>
      </w:r>
      <w:r w:rsidRPr="003A57F5">
        <w:rPr>
          <w:rFonts w:ascii="Arial" w:hAnsi="Arial" w:cs="Arial"/>
        </w:rPr>
        <w:t xml:space="preserve"> se </w:t>
      </w:r>
      <w:r w:rsidR="003043D9" w:rsidRPr="003A57F5">
        <w:rPr>
          <w:rFonts w:ascii="Arial" w:hAnsi="Arial" w:cs="Arial"/>
        </w:rPr>
        <w:t>obtendrán estos recursos.</w:t>
      </w:r>
    </w:p>
    <w:p w:rsidR="00CA7417" w:rsidRPr="003A57F5" w:rsidRDefault="00CA7417" w:rsidP="00F8519D">
      <w:pPr>
        <w:pStyle w:val="NormalWeb"/>
        <w:spacing w:before="0" w:beforeAutospacing="0" w:after="0" w:afterAutospacing="0"/>
        <w:jc w:val="both"/>
        <w:rPr>
          <w:rFonts w:ascii="Arial" w:hAnsi="Arial" w:cs="Arial"/>
        </w:rPr>
      </w:pPr>
    </w:p>
    <w:p w:rsidR="003043D9" w:rsidRPr="003A57F5" w:rsidRDefault="003043D9" w:rsidP="00F8519D">
      <w:pPr>
        <w:pStyle w:val="NormalWeb"/>
        <w:spacing w:before="0" w:beforeAutospacing="0" w:after="0" w:afterAutospacing="0"/>
        <w:jc w:val="both"/>
        <w:rPr>
          <w:rFonts w:ascii="Arial" w:hAnsi="Arial" w:cs="Arial"/>
        </w:rPr>
      </w:pPr>
      <w:r w:rsidRPr="003A57F5">
        <w:rPr>
          <w:rFonts w:ascii="Arial" w:hAnsi="Arial" w:cs="Arial"/>
        </w:rPr>
        <w:t>El Licenciado Ignacio Alfonso Rejón Cervantes, en alcance al comentario del Consejero Rafael Castellanos, informa que con los recursos co</w:t>
      </w:r>
      <w:r w:rsidR="00B0426C">
        <w:rPr>
          <w:rFonts w:ascii="Arial" w:hAnsi="Arial" w:cs="Arial"/>
        </w:rPr>
        <w:t>n</w:t>
      </w:r>
      <w:r w:rsidRPr="003A57F5">
        <w:rPr>
          <w:rFonts w:ascii="Arial" w:hAnsi="Arial" w:cs="Arial"/>
        </w:rPr>
        <w:t xml:space="preserve"> los que actualmente se cuenta, exclusivamente se </w:t>
      </w:r>
      <w:r w:rsidR="009873DB" w:rsidRPr="003A57F5">
        <w:rPr>
          <w:rFonts w:ascii="Arial" w:hAnsi="Arial" w:cs="Arial"/>
        </w:rPr>
        <w:t>operar</w:t>
      </w:r>
      <w:r w:rsidR="009873DB">
        <w:rPr>
          <w:rFonts w:ascii="Arial" w:hAnsi="Arial" w:cs="Arial"/>
        </w:rPr>
        <w:t>ían</w:t>
      </w:r>
      <w:r w:rsidRPr="003A57F5">
        <w:rPr>
          <w:rFonts w:ascii="Arial" w:hAnsi="Arial" w:cs="Arial"/>
        </w:rPr>
        <w:t xml:space="preserve"> las oficinas centrales del Instituto ubicadas en la calle Moscú, en la </w:t>
      </w:r>
      <w:r w:rsidR="00397BE6">
        <w:rPr>
          <w:rFonts w:ascii="Arial" w:hAnsi="Arial" w:cs="Arial"/>
        </w:rPr>
        <w:t>c</w:t>
      </w:r>
      <w:r w:rsidRPr="003A57F5">
        <w:rPr>
          <w:rFonts w:ascii="Arial" w:hAnsi="Arial" w:cs="Arial"/>
        </w:rPr>
        <w:t>alle L</w:t>
      </w:r>
      <w:r w:rsidR="00397BE6">
        <w:rPr>
          <w:rFonts w:ascii="Arial" w:hAnsi="Arial" w:cs="Arial"/>
        </w:rPr>
        <w:t>ó</w:t>
      </w:r>
      <w:r w:rsidRPr="003A57F5">
        <w:rPr>
          <w:rFonts w:ascii="Arial" w:hAnsi="Arial" w:cs="Arial"/>
        </w:rPr>
        <w:t>pez Cotilla, en el Centro de Justicia para la Mujer y en el Centro Penitenciario de Puente Gran</w:t>
      </w:r>
      <w:r w:rsidR="007A755E" w:rsidRPr="003A57F5">
        <w:rPr>
          <w:rFonts w:ascii="Arial" w:hAnsi="Arial" w:cs="Arial"/>
        </w:rPr>
        <w:t xml:space="preserve">de y no </w:t>
      </w:r>
      <w:r w:rsidR="00B40F9E">
        <w:rPr>
          <w:rFonts w:ascii="Arial" w:hAnsi="Arial" w:cs="Arial"/>
        </w:rPr>
        <w:t>es suficiente</w:t>
      </w:r>
      <w:r w:rsidR="007A755E" w:rsidRPr="003A57F5">
        <w:rPr>
          <w:rFonts w:ascii="Arial" w:hAnsi="Arial" w:cs="Arial"/>
        </w:rPr>
        <w:t xml:space="preserve"> para el funcionamiento de ninguna sede regional.</w:t>
      </w:r>
    </w:p>
    <w:p w:rsidR="007A755E" w:rsidRPr="003A57F5" w:rsidRDefault="007A755E" w:rsidP="00F8519D">
      <w:pPr>
        <w:pStyle w:val="NormalWeb"/>
        <w:spacing w:before="0" w:beforeAutospacing="0" w:after="0" w:afterAutospacing="0"/>
        <w:jc w:val="both"/>
        <w:rPr>
          <w:rFonts w:ascii="Arial" w:hAnsi="Arial" w:cs="Arial"/>
        </w:rPr>
      </w:pPr>
    </w:p>
    <w:p w:rsidR="007A755E" w:rsidRPr="003A57F5" w:rsidRDefault="007A755E" w:rsidP="00F8519D">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La Directora de Administración y Planeación del Instituto de Justicia Alternativa Abogada Laura Gómez Márquez, comunica que la propuesta de ejercicio es que durante el mes de enero</w:t>
      </w:r>
      <w:r w:rsidR="00B40F9E">
        <w:rPr>
          <w:rFonts w:ascii="Arial" w:eastAsiaTheme="minorHAnsi" w:hAnsi="Arial" w:cs="Arial"/>
          <w:lang w:eastAsia="en-US"/>
        </w:rPr>
        <w:t>,</w:t>
      </w:r>
      <w:r w:rsidRPr="003A57F5">
        <w:rPr>
          <w:rFonts w:ascii="Arial" w:eastAsiaTheme="minorHAnsi" w:hAnsi="Arial" w:cs="Arial"/>
          <w:lang w:eastAsia="en-US"/>
        </w:rPr>
        <w:t xml:space="preserve"> el Instituto funcione al 100% (cien por ciento), las tres sedes regionales que se </w:t>
      </w:r>
      <w:proofErr w:type="spellStart"/>
      <w:r w:rsidRPr="003A57F5">
        <w:rPr>
          <w:rFonts w:ascii="Arial" w:eastAsiaTheme="minorHAnsi" w:hAnsi="Arial" w:cs="Arial"/>
          <w:lang w:eastAsia="en-US"/>
        </w:rPr>
        <w:t>aperturaron</w:t>
      </w:r>
      <w:proofErr w:type="spellEnd"/>
      <w:r w:rsidRPr="003A57F5">
        <w:rPr>
          <w:rFonts w:ascii="Arial" w:eastAsiaTheme="minorHAnsi" w:hAnsi="Arial" w:cs="Arial"/>
          <w:lang w:eastAsia="en-US"/>
        </w:rPr>
        <w:t xml:space="preserve"> inicialmente al 100% y las seis sedes que se pusieron a funcionar posteriormente con dos o tres compañeros a cargo de la prestación de servicios, acto seguido distribuye entre los </w:t>
      </w:r>
      <w:r w:rsidR="009873DB">
        <w:rPr>
          <w:rFonts w:ascii="Arial" w:eastAsiaTheme="minorHAnsi" w:hAnsi="Arial" w:cs="Arial"/>
          <w:lang w:eastAsia="en-US"/>
        </w:rPr>
        <w:t>C</w:t>
      </w:r>
      <w:r w:rsidRPr="003A57F5">
        <w:rPr>
          <w:rFonts w:ascii="Arial" w:eastAsiaTheme="minorHAnsi" w:hAnsi="Arial" w:cs="Arial"/>
          <w:lang w:eastAsia="en-US"/>
        </w:rPr>
        <w:t xml:space="preserve">onsejeros un documento donde establece un comparativo entre cómo se aplicarían los recursos en el mes de enero y de febrero a diciembre de 2016 </w:t>
      </w:r>
      <w:r w:rsidR="009873DB">
        <w:rPr>
          <w:rFonts w:ascii="Arial" w:eastAsiaTheme="minorHAnsi" w:hAnsi="Arial" w:cs="Arial"/>
          <w:lang w:eastAsia="en-US"/>
        </w:rPr>
        <w:t>(</w:t>
      </w:r>
      <w:r w:rsidR="00397BE6">
        <w:rPr>
          <w:rFonts w:ascii="Arial" w:eastAsiaTheme="minorHAnsi" w:hAnsi="Arial" w:cs="Arial"/>
          <w:lang w:eastAsia="en-US"/>
        </w:rPr>
        <w:t>d</w:t>
      </w:r>
      <w:r w:rsidRPr="003A57F5">
        <w:rPr>
          <w:rFonts w:ascii="Arial" w:eastAsiaTheme="minorHAnsi" w:hAnsi="Arial" w:cs="Arial"/>
          <w:lang w:eastAsia="en-US"/>
        </w:rPr>
        <w:t>os mil dieciséis</w:t>
      </w:r>
      <w:r w:rsidR="009873DB">
        <w:rPr>
          <w:rFonts w:ascii="Arial" w:eastAsiaTheme="minorHAnsi" w:hAnsi="Arial" w:cs="Arial"/>
          <w:lang w:eastAsia="en-US"/>
        </w:rPr>
        <w:t>)</w:t>
      </w:r>
      <w:r w:rsidRPr="003A57F5">
        <w:rPr>
          <w:rFonts w:ascii="Arial" w:eastAsiaTheme="minorHAnsi" w:hAnsi="Arial" w:cs="Arial"/>
          <w:lang w:eastAsia="en-US"/>
        </w:rPr>
        <w:t xml:space="preserve">, en el primer mes del año se operaria con 116 </w:t>
      </w:r>
      <w:r w:rsidR="009873DB">
        <w:rPr>
          <w:rFonts w:ascii="Arial" w:eastAsiaTheme="minorHAnsi" w:hAnsi="Arial" w:cs="Arial"/>
          <w:lang w:eastAsia="en-US"/>
        </w:rPr>
        <w:t xml:space="preserve">ciento dieciséis </w:t>
      </w:r>
      <w:r w:rsidRPr="003A57F5">
        <w:rPr>
          <w:rFonts w:ascii="Arial" w:eastAsiaTheme="minorHAnsi" w:hAnsi="Arial" w:cs="Arial"/>
          <w:lang w:eastAsia="en-US"/>
        </w:rPr>
        <w:t>plazas laborales y de enero a diciembre</w:t>
      </w:r>
      <w:r w:rsidR="009873DB">
        <w:rPr>
          <w:rFonts w:ascii="Arial" w:eastAsiaTheme="minorHAnsi" w:hAnsi="Arial" w:cs="Arial"/>
          <w:lang w:eastAsia="en-US"/>
        </w:rPr>
        <w:t>,</w:t>
      </w:r>
      <w:r w:rsidRPr="003A57F5">
        <w:rPr>
          <w:rFonts w:ascii="Arial" w:eastAsiaTheme="minorHAnsi" w:hAnsi="Arial" w:cs="Arial"/>
          <w:lang w:eastAsia="en-US"/>
        </w:rPr>
        <w:t xml:space="preserve"> </w:t>
      </w:r>
      <w:r w:rsidR="004930B3" w:rsidRPr="003A57F5">
        <w:rPr>
          <w:rFonts w:ascii="Arial" w:eastAsiaTheme="minorHAnsi" w:hAnsi="Arial" w:cs="Arial"/>
          <w:lang w:eastAsia="en-US"/>
        </w:rPr>
        <w:t>funcionaria</w:t>
      </w:r>
      <w:r w:rsidRPr="003A57F5">
        <w:rPr>
          <w:rFonts w:ascii="Arial" w:eastAsiaTheme="minorHAnsi" w:hAnsi="Arial" w:cs="Arial"/>
          <w:lang w:eastAsia="en-US"/>
        </w:rPr>
        <w:t xml:space="preserve"> únicamente el </w:t>
      </w:r>
      <w:r w:rsidR="00397BE6">
        <w:rPr>
          <w:rFonts w:ascii="Arial" w:eastAsiaTheme="minorHAnsi" w:hAnsi="Arial" w:cs="Arial"/>
          <w:lang w:eastAsia="en-US"/>
        </w:rPr>
        <w:t>I</w:t>
      </w:r>
      <w:r w:rsidRPr="003A57F5">
        <w:rPr>
          <w:rFonts w:ascii="Arial" w:eastAsiaTheme="minorHAnsi" w:hAnsi="Arial" w:cs="Arial"/>
          <w:lang w:eastAsia="en-US"/>
        </w:rPr>
        <w:t>nstituto en Guadalajara</w:t>
      </w:r>
      <w:r w:rsidR="004930B3" w:rsidRPr="003A57F5">
        <w:rPr>
          <w:rFonts w:ascii="Arial" w:eastAsiaTheme="minorHAnsi" w:hAnsi="Arial" w:cs="Arial"/>
          <w:lang w:eastAsia="en-US"/>
        </w:rPr>
        <w:t xml:space="preserve"> con una plantilla de 82</w:t>
      </w:r>
      <w:r w:rsidR="009873DB">
        <w:rPr>
          <w:rFonts w:ascii="Arial" w:eastAsiaTheme="minorHAnsi" w:hAnsi="Arial" w:cs="Arial"/>
          <w:lang w:eastAsia="en-US"/>
        </w:rPr>
        <w:t xml:space="preserve"> ochenta y dos </w:t>
      </w:r>
      <w:r w:rsidR="004930B3" w:rsidRPr="003A57F5">
        <w:rPr>
          <w:rFonts w:ascii="Arial" w:eastAsiaTheme="minorHAnsi" w:hAnsi="Arial" w:cs="Arial"/>
          <w:lang w:eastAsia="en-US"/>
        </w:rPr>
        <w:t xml:space="preserve"> plaza</w:t>
      </w:r>
      <w:r w:rsidR="00397BE6">
        <w:rPr>
          <w:rFonts w:ascii="Arial" w:eastAsiaTheme="minorHAnsi" w:hAnsi="Arial" w:cs="Arial"/>
          <w:lang w:eastAsia="en-US"/>
        </w:rPr>
        <w:t>s</w:t>
      </w:r>
      <w:r w:rsidR="004930B3" w:rsidRPr="003A57F5">
        <w:rPr>
          <w:rFonts w:ascii="Arial" w:eastAsiaTheme="minorHAnsi" w:hAnsi="Arial" w:cs="Arial"/>
          <w:lang w:eastAsia="en-US"/>
        </w:rPr>
        <w:t>, sin que trabajara ninguna sede regional.</w:t>
      </w:r>
    </w:p>
    <w:p w:rsidR="004930B3" w:rsidRPr="003A57F5" w:rsidRDefault="004930B3" w:rsidP="00F8519D">
      <w:pPr>
        <w:pStyle w:val="NormalWeb"/>
        <w:spacing w:before="0" w:beforeAutospacing="0" w:after="0" w:afterAutospacing="0"/>
        <w:jc w:val="both"/>
        <w:rPr>
          <w:rFonts w:ascii="Arial" w:eastAsiaTheme="minorHAnsi" w:hAnsi="Arial" w:cs="Arial"/>
          <w:lang w:eastAsia="en-US"/>
        </w:rPr>
      </w:pPr>
    </w:p>
    <w:p w:rsidR="004930B3" w:rsidRPr="003A57F5" w:rsidRDefault="004930B3" w:rsidP="00F8519D">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La Consejera Martha Gloria Gómez Hernán</w:t>
      </w:r>
      <w:r w:rsidR="009873DB">
        <w:rPr>
          <w:rFonts w:ascii="Arial" w:eastAsiaTheme="minorHAnsi" w:hAnsi="Arial" w:cs="Arial"/>
          <w:lang w:eastAsia="en-US"/>
        </w:rPr>
        <w:t xml:space="preserve">dez, observa que en el año 2015 (dos </w:t>
      </w:r>
      <w:r w:rsidR="00397BE6">
        <w:rPr>
          <w:rFonts w:ascii="Arial" w:eastAsiaTheme="minorHAnsi" w:hAnsi="Arial" w:cs="Arial"/>
          <w:lang w:eastAsia="en-US"/>
        </w:rPr>
        <w:t>m</w:t>
      </w:r>
      <w:r w:rsidR="009873DB">
        <w:rPr>
          <w:rFonts w:ascii="Arial" w:eastAsiaTheme="minorHAnsi" w:hAnsi="Arial" w:cs="Arial"/>
          <w:lang w:eastAsia="en-US"/>
        </w:rPr>
        <w:t xml:space="preserve">il </w:t>
      </w:r>
      <w:r w:rsidR="00397BE6">
        <w:rPr>
          <w:rFonts w:ascii="Arial" w:eastAsiaTheme="minorHAnsi" w:hAnsi="Arial" w:cs="Arial"/>
          <w:lang w:eastAsia="en-US"/>
        </w:rPr>
        <w:t>q</w:t>
      </w:r>
      <w:r w:rsidR="009873DB">
        <w:rPr>
          <w:rFonts w:ascii="Arial" w:eastAsiaTheme="minorHAnsi" w:hAnsi="Arial" w:cs="Arial"/>
          <w:lang w:eastAsia="en-US"/>
        </w:rPr>
        <w:t>uince)</w:t>
      </w:r>
      <w:r w:rsidRPr="003A57F5">
        <w:rPr>
          <w:rFonts w:ascii="Arial" w:eastAsiaTheme="minorHAnsi" w:hAnsi="Arial" w:cs="Arial"/>
          <w:lang w:eastAsia="en-US"/>
        </w:rPr>
        <w:t xml:space="preserve"> se destinaron $43</w:t>
      </w:r>
      <w:r w:rsidR="00397BE6">
        <w:rPr>
          <w:rFonts w:ascii="Arial" w:eastAsiaTheme="minorHAnsi" w:hAnsi="Arial" w:cs="Arial"/>
          <w:lang w:eastAsia="en-US"/>
        </w:rPr>
        <w:t>´</w:t>
      </w:r>
      <w:r w:rsidRPr="003A57F5">
        <w:rPr>
          <w:rFonts w:ascii="Arial" w:eastAsiaTheme="minorHAnsi" w:hAnsi="Arial" w:cs="Arial"/>
          <w:lang w:eastAsia="en-US"/>
        </w:rPr>
        <w:t>684,000.00 (cuarenta y tres millones seiscientos ochenta y cuatro mil pesos</w:t>
      </w:r>
      <w:r w:rsidR="009873DB">
        <w:rPr>
          <w:rFonts w:ascii="Arial" w:eastAsiaTheme="minorHAnsi" w:hAnsi="Arial" w:cs="Arial"/>
          <w:lang w:eastAsia="en-US"/>
        </w:rPr>
        <w:t xml:space="preserve"> 00/100 M.N.</w:t>
      </w:r>
      <w:r w:rsidRPr="003A57F5">
        <w:rPr>
          <w:rFonts w:ascii="Arial" w:eastAsiaTheme="minorHAnsi" w:hAnsi="Arial" w:cs="Arial"/>
          <w:lang w:eastAsia="en-US"/>
        </w:rPr>
        <w:t>)</w:t>
      </w:r>
      <w:r w:rsidR="00EE2E16" w:rsidRPr="003A57F5">
        <w:rPr>
          <w:rFonts w:ascii="Arial" w:eastAsiaTheme="minorHAnsi" w:hAnsi="Arial" w:cs="Arial"/>
          <w:lang w:eastAsia="en-US"/>
        </w:rPr>
        <w:t xml:space="preserve"> para la partida mil,</w:t>
      </w:r>
      <w:r w:rsidRPr="003A57F5">
        <w:rPr>
          <w:rFonts w:ascii="Arial" w:eastAsiaTheme="minorHAnsi" w:hAnsi="Arial" w:cs="Arial"/>
          <w:lang w:eastAsia="en-US"/>
        </w:rPr>
        <w:t xml:space="preserve"> en el entendido que se </w:t>
      </w:r>
      <w:r w:rsidR="00EE2E16" w:rsidRPr="003A57F5">
        <w:rPr>
          <w:rFonts w:ascii="Arial" w:eastAsiaTheme="minorHAnsi" w:hAnsi="Arial" w:cs="Arial"/>
          <w:lang w:eastAsia="en-US"/>
        </w:rPr>
        <w:t>incluyó</w:t>
      </w:r>
      <w:r w:rsidRPr="003A57F5">
        <w:rPr>
          <w:rFonts w:ascii="Arial" w:eastAsiaTheme="minorHAnsi" w:hAnsi="Arial" w:cs="Arial"/>
          <w:lang w:eastAsia="en-US"/>
        </w:rPr>
        <w:t xml:space="preserve"> el </w:t>
      </w:r>
      <w:r w:rsidR="00EE2E16" w:rsidRPr="003A57F5">
        <w:rPr>
          <w:rFonts w:ascii="Arial" w:eastAsiaTheme="minorHAnsi" w:hAnsi="Arial" w:cs="Arial"/>
          <w:lang w:eastAsia="en-US"/>
        </w:rPr>
        <w:t>funcionamiento</w:t>
      </w:r>
      <w:r w:rsidRPr="003A57F5">
        <w:rPr>
          <w:rFonts w:ascii="Arial" w:eastAsiaTheme="minorHAnsi" w:hAnsi="Arial" w:cs="Arial"/>
          <w:lang w:eastAsia="en-US"/>
        </w:rPr>
        <w:t xml:space="preserve"> de las sedes regionales del Instituto en Puerto Vallarta, Lagos de Moreno y </w:t>
      </w:r>
      <w:r w:rsidR="00EE2E16" w:rsidRPr="003A57F5">
        <w:rPr>
          <w:rFonts w:ascii="Arial" w:eastAsiaTheme="minorHAnsi" w:hAnsi="Arial" w:cs="Arial"/>
          <w:lang w:eastAsia="en-US"/>
        </w:rPr>
        <w:t>Zapotlán el Grande</w:t>
      </w:r>
      <w:r w:rsidR="00397BE6">
        <w:rPr>
          <w:rFonts w:ascii="Arial" w:eastAsiaTheme="minorHAnsi" w:hAnsi="Arial" w:cs="Arial"/>
          <w:lang w:eastAsia="en-US"/>
        </w:rPr>
        <w:t>.</w:t>
      </w:r>
    </w:p>
    <w:p w:rsidR="004930B3" w:rsidRPr="003A57F5" w:rsidRDefault="004930B3" w:rsidP="00F8519D">
      <w:pPr>
        <w:pStyle w:val="NormalWeb"/>
        <w:spacing w:before="0" w:beforeAutospacing="0" w:after="0" w:afterAutospacing="0"/>
        <w:jc w:val="both"/>
        <w:rPr>
          <w:rFonts w:ascii="Arial" w:hAnsi="Arial" w:cs="Arial"/>
        </w:rPr>
      </w:pPr>
    </w:p>
    <w:p w:rsidR="00EE2E16" w:rsidRPr="003A57F5" w:rsidRDefault="00EE2E16" w:rsidP="00F8519D">
      <w:pPr>
        <w:pStyle w:val="NormalWeb"/>
        <w:spacing w:before="0" w:beforeAutospacing="0" w:after="0" w:afterAutospacing="0"/>
        <w:jc w:val="both"/>
        <w:rPr>
          <w:rFonts w:ascii="Arial" w:hAnsi="Arial" w:cs="Arial"/>
        </w:rPr>
      </w:pPr>
      <w:r w:rsidRPr="003A57F5">
        <w:rPr>
          <w:rFonts w:ascii="Arial" w:hAnsi="Arial" w:cs="Arial"/>
        </w:rPr>
        <w:t xml:space="preserve">La Consejera Norma </w:t>
      </w:r>
      <w:proofErr w:type="spellStart"/>
      <w:r w:rsidRPr="003A57F5">
        <w:rPr>
          <w:rFonts w:ascii="Arial" w:hAnsi="Arial" w:cs="Arial"/>
        </w:rPr>
        <w:t>Livier</w:t>
      </w:r>
      <w:proofErr w:type="spellEnd"/>
      <w:r w:rsidRPr="003A57F5">
        <w:rPr>
          <w:rFonts w:ascii="Arial" w:hAnsi="Arial" w:cs="Arial"/>
        </w:rPr>
        <w:t xml:space="preserve"> Blanco Núñez, menciona que en aquel año el </w:t>
      </w:r>
      <w:r w:rsidR="00397BE6">
        <w:rPr>
          <w:rFonts w:ascii="Arial" w:hAnsi="Arial" w:cs="Arial"/>
        </w:rPr>
        <w:t>I</w:t>
      </w:r>
      <w:r w:rsidRPr="003A57F5">
        <w:rPr>
          <w:rFonts w:ascii="Arial" w:hAnsi="Arial" w:cs="Arial"/>
        </w:rPr>
        <w:t xml:space="preserve">nstituto contaba con excedentes de ejercicios anteriores por </w:t>
      </w:r>
      <w:r w:rsidR="009873DB">
        <w:rPr>
          <w:rFonts w:ascii="Arial" w:hAnsi="Arial" w:cs="Arial"/>
        </w:rPr>
        <w:t>aproximadamente $7</w:t>
      </w:r>
      <w:r w:rsidR="00397BE6">
        <w:rPr>
          <w:rFonts w:ascii="Arial" w:hAnsi="Arial" w:cs="Arial"/>
        </w:rPr>
        <w:t>´</w:t>
      </w:r>
      <w:r w:rsidR="009873DB">
        <w:rPr>
          <w:rFonts w:ascii="Arial" w:hAnsi="Arial" w:cs="Arial"/>
        </w:rPr>
        <w:t>000,000.00 (</w:t>
      </w:r>
      <w:r w:rsidR="00397BE6">
        <w:rPr>
          <w:rFonts w:ascii="Arial" w:hAnsi="Arial" w:cs="Arial"/>
        </w:rPr>
        <w:t>s</w:t>
      </w:r>
      <w:r w:rsidRPr="003A57F5">
        <w:rPr>
          <w:rFonts w:ascii="Arial" w:hAnsi="Arial" w:cs="Arial"/>
        </w:rPr>
        <w:t>iete millones de pesos 00/100 M.N.), que fue con lo que se abrieron nuevas sedes, con la esperanza de que en este ejercicio se proporcionaran los recursos presupuestales necesarios para continuar su operación. Sin embargo en lugar de nivelar el presupuesto</w:t>
      </w:r>
      <w:r w:rsidR="00B40F9E">
        <w:rPr>
          <w:rFonts w:ascii="Arial" w:hAnsi="Arial" w:cs="Arial"/>
        </w:rPr>
        <w:t>,</w:t>
      </w:r>
      <w:r w:rsidRPr="003A57F5">
        <w:rPr>
          <w:rFonts w:ascii="Arial" w:hAnsi="Arial" w:cs="Arial"/>
        </w:rPr>
        <w:t xml:space="preserve"> asignaron una cantidad menor a la del año anterior, es por </w:t>
      </w:r>
      <w:r w:rsidR="00077BDE" w:rsidRPr="003A57F5">
        <w:rPr>
          <w:rFonts w:ascii="Arial" w:hAnsi="Arial" w:cs="Arial"/>
        </w:rPr>
        <w:t xml:space="preserve">esto </w:t>
      </w:r>
      <w:r w:rsidRPr="003A57F5">
        <w:rPr>
          <w:rFonts w:ascii="Arial" w:hAnsi="Arial" w:cs="Arial"/>
        </w:rPr>
        <w:t>que los recursos resultan insuficientes para la operación de las sedes regionales.</w:t>
      </w:r>
    </w:p>
    <w:p w:rsidR="00EE2E16" w:rsidRPr="003A57F5" w:rsidRDefault="00EE2E16" w:rsidP="00F8519D">
      <w:pPr>
        <w:pStyle w:val="NormalWeb"/>
        <w:spacing w:before="0" w:beforeAutospacing="0" w:after="0" w:afterAutospacing="0"/>
        <w:jc w:val="both"/>
        <w:rPr>
          <w:rFonts w:ascii="Arial" w:hAnsi="Arial" w:cs="Arial"/>
        </w:rPr>
      </w:pPr>
    </w:p>
    <w:p w:rsidR="00077BDE" w:rsidRPr="003A57F5" w:rsidRDefault="00EE2E16"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La Consejera Martha Gloria Gómez Hernández</w:t>
      </w:r>
      <w:r w:rsidR="00F83175" w:rsidRPr="003A57F5">
        <w:rPr>
          <w:rFonts w:ascii="Arial" w:eastAsiaTheme="minorHAnsi" w:hAnsi="Arial" w:cs="Arial"/>
          <w:lang w:eastAsia="en-US"/>
        </w:rPr>
        <w:t xml:space="preserve">, indica que son aproximadamente </w:t>
      </w:r>
      <w:r w:rsidR="00444A9A">
        <w:rPr>
          <w:rFonts w:ascii="Arial" w:eastAsiaTheme="minorHAnsi" w:hAnsi="Arial" w:cs="Arial"/>
          <w:lang w:eastAsia="en-US"/>
        </w:rPr>
        <w:t>$2´000,000.00 (</w:t>
      </w:r>
      <w:r w:rsidR="00F83175" w:rsidRPr="003A57F5">
        <w:rPr>
          <w:rFonts w:ascii="Arial" w:eastAsiaTheme="minorHAnsi" w:hAnsi="Arial" w:cs="Arial"/>
          <w:lang w:eastAsia="en-US"/>
        </w:rPr>
        <w:t>dos millones de pesos</w:t>
      </w:r>
      <w:r w:rsidR="00444A9A">
        <w:rPr>
          <w:rFonts w:ascii="Arial" w:eastAsiaTheme="minorHAnsi" w:hAnsi="Arial" w:cs="Arial"/>
          <w:lang w:eastAsia="en-US"/>
        </w:rPr>
        <w:t xml:space="preserve"> 00/100 M.N.)</w:t>
      </w:r>
      <w:r w:rsidR="00F83175" w:rsidRPr="003A57F5">
        <w:rPr>
          <w:rFonts w:ascii="Arial" w:eastAsiaTheme="minorHAnsi" w:hAnsi="Arial" w:cs="Arial"/>
          <w:lang w:eastAsia="en-US"/>
        </w:rPr>
        <w:t xml:space="preserve"> </w:t>
      </w:r>
      <w:r w:rsidR="00B40F9E">
        <w:rPr>
          <w:rFonts w:ascii="Arial" w:eastAsiaTheme="minorHAnsi" w:hAnsi="Arial" w:cs="Arial"/>
          <w:lang w:eastAsia="en-US"/>
        </w:rPr>
        <w:t xml:space="preserve">los que se necesitan </w:t>
      </w:r>
      <w:r w:rsidR="00F83175" w:rsidRPr="003A57F5">
        <w:rPr>
          <w:rFonts w:ascii="Arial" w:eastAsiaTheme="minorHAnsi" w:hAnsi="Arial" w:cs="Arial"/>
          <w:lang w:eastAsia="en-US"/>
        </w:rPr>
        <w:t xml:space="preserve">para completar la operación del </w:t>
      </w:r>
      <w:r w:rsidR="00444A9A">
        <w:rPr>
          <w:rFonts w:ascii="Arial" w:eastAsiaTheme="minorHAnsi" w:hAnsi="Arial" w:cs="Arial"/>
          <w:lang w:eastAsia="en-US"/>
        </w:rPr>
        <w:t>I</w:t>
      </w:r>
      <w:r w:rsidR="00F83175" w:rsidRPr="003A57F5">
        <w:rPr>
          <w:rFonts w:ascii="Arial" w:eastAsiaTheme="minorHAnsi" w:hAnsi="Arial" w:cs="Arial"/>
          <w:lang w:eastAsia="en-US"/>
        </w:rPr>
        <w:t>nstituto en la zona metropolitana de Guadalajara y en las sedes regionales de Puerto Vallarta, Lagos de Moreno y Zapotlán</w:t>
      </w:r>
      <w:r w:rsidR="009873DB">
        <w:rPr>
          <w:rFonts w:ascii="Arial" w:eastAsiaTheme="minorHAnsi" w:hAnsi="Arial" w:cs="Arial"/>
          <w:lang w:eastAsia="en-US"/>
        </w:rPr>
        <w:t>;</w:t>
      </w:r>
      <w:r w:rsidR="00F83175" w:rsidRPr="003A57F5">
        <w:rPr>
          <w:rFonts w:ascii="Arial" w:eastAsiaTheme="minorHAnsi" w:hAnsi="Arial" w:cs="Arial"/>
          <w:lang w:eastAsia="en-US"/>
        </w:rPr>
        <w:t xml:space="preserve"> por lo que se debe </w:t>
      </w:r>
      <w:r w:rsidR="00077BDE" w:rsidRPr="003A57F5">
        <w:rPr>
          <w:rFonts w:ascii="Arial" w:eastAsiaTheme="minorHAnsi" w:hAnsi="Arial" w:cs="Arial"/>
          <w:lang w:eastAsia="en-US"/>
        </w:rPr>
        <w:t>aclarar porque no es posible</w:t>
      </w:r>
      <w:r w:rsidR="009873DB">
        <w:rPr>
          <w:rFonts w:ascii="Arial" w:eastAsiaTheme="minorHAnsi" w:hAnsi="Arial" w:cs="Arial"/>
          <w:lang w:eastAsia="en-US"/>
        </w:rPr>
        <w:t>,</w:t>
      </w:r>
      <w:r w:rsidR="00F83175" w:rsidRPr="003A57F5">
        <w:rPr>
          <w:rFonts w:ascii="Arial" w:eastAsiaTheme="minorHAnsi" w:hAnsi="Arial" w:cs="Arial"/>
          <w:lang w:eastAsia="en-US"/>
        </w:rPr>
        <w:t xml:space="preserve"> por lo menos</w:t>
      </w:r>
      <w:r w:rsidR="009873DB">
        <w:rPr>
          <w:rFonts w:ascii="Arial" w:eastAsiaTheme="minorHAnsi" w:hAnsi="Arial" w:cs="Arial"/>
          <w:lang w:eastAsia="en-US"/>
        </w:rPr>
        <w:t>,</w:t>
      </w:r>
      <w:r w:rsidR="00F83175" w:rsidRPr="003A57F5">
        <w:rPr>
          <w:rFonts w:ascii="Arial" w:eastAsiaTheme="minorHAnsi" w:hAnsi="Arial" w:cs="Arial"/>
          <w:lang w:eastAsia="en-US"/>
        </w:rPr>
        <w:t xml:space="preserve"> continuar con </w:t>
      </w:r>
      <w:r w:rsidR="00077BDE" w:rsidRPr="003A57F5">
        <w:rPr>
          <w:rFonts w:ascii="Arial" w:eastAsiaTheme="minorHAnsi" w:hAnsi="Arial" w:cs="Arial"/>
          <w:lang w:eastAsia="en-US"/>
        </w:rPr>
        <w:t xml:space="preserve">las sedes que ya estaban </w:t>
      </w:r>
      <w:proofErr w:type="spellStart"/>
      <w:r w:rsidR="00077BDE" w:rsidRPr="003A57F5">
        <w:rPr>
          <w:rFonts w:ascii="Arial" w:eastAsiaTheme="minorHAnsi" w:hAnsi="Arial" w:cs="Arial"/>
          <w:lang w:eastAsia="en-US"/>
        </w:rPr>
        <w:t>aperturadas</w:t>
      </w:r>
      <w:proofErr w:type="spellEnd"/>
      <w:r w:rsidR="00077BDE" w:rsidRPr="003A57F5">
        <w:rPr>
          <w:rFonts w:ascii="Arial" w:eastAsiaTheme="minorHAnsi" w:hAnsi="Arial" w:cs="Arial"/>
          <w:lang w:eastAsia="en-US"/>
        </w:rPr>
        <w:t xml:space="preserve"> y presupuestadas en el año anterior.</w:t>
      </w:r>
    </w:p>
    <w:p w:rsidR="00077BDE" w:rsidRPr="003A57F5" w:rsidRDefault="00077BDE" w:rsidP="00BF475F">
      <w:pPr>
        <w:pStyle w:val="NormalWeb"/>
        <w:spacing w:before="0" w:beforeAutospacing="0" w:after="0" w:afterAutospacing="0"/>
        <w:jc w:val="both"/>
        <w:rPr>
          <w:rFonts w:ascii="Arial" w:eastAsiaTheme="minorHAnsi" w:hAnsi="Arial" w:cs="Arial"/>
          <w:lang w:eastAsia="en-US"/>
        </w:rPr>
      </w:pPr>
    </w:p>
    <w:p w:rsidR="00077BDE" w:rsidRPr="003A57F5" w:rsidRDefault="00077BDE" w:rsidP="00BF475F">
      <w:pPr>
        <w:pStyle w:val="NormalWeb"/>
        <w:spacing w:before="0" w:beforeAutospacing="0" w:after="0" w:afterAutospacing="0"/>
        <w:jc w:val="both"/>
        <w:rPr>
          <w:rFonts w:ascii="Arial" w:eastAsiaTheme="minorHAnsi" w:hAnsi="Arial" w:cs="Arial"/>
          <w:lang w:eastAsia="en-US"/>
        </w:rPr>
      </w:pPr>
      <w:r w:rsidRPr="003A57F5">
        <w:rPr>
          <w:rFonts w:ascii="Arial" w:hAnsi="Arial" w:cs="Arial"/>
        </w:rPr>
        <w:t xml:space="preserve">La Consejera Norma </w:t>
      </w:r>
      <w:proofErr w:type="spellStart"/>
      <w:r w:rsidRPr="003A57F5">
        <w:rPr>
          <w:rFonts w:ascii="Arial" w:hAnsi="Arial" w:cs="Arial"/>
        </w:rPr>
        <w:t>Livier</w:t>
      </w:r>
      <w:proofErr w:type="spellEnd"/>
      <w:r w:rsidRPr="003A57F5">
        <w:rPr>
          <w:rFonts w:ascii="Arial" w:hAnsi="Arial" w:cs="Arial"/>
        </w:rPr>
        <w:t xml:space="preserve"> Blanco Núñez, argumenta que en el año 2015</w:t>
      </w:r>
      <w:r w:rsidR="00B40F9E">
        <w:rPr>
          <w:rFonts w:ascii="Arial" w:hAnsi="Arial" w:cs="Arial"/>
        </w:rPr>
        <w:t xml:space="preserve"> dos mil quince</w:t>
      </w:r>
      <w:r w:rsidRPr="003A57F5">
        <w:rPr>
          <w:rFonts w:ascii="Arial" w:hAnsi="Arial" w:cs="Arial"/>
        </w:rPr>
        <w:t xml:space="preserve"> se </w:t>
      </w:r>
      <w:r w:rsidR="009873DB" w:rsidRPr="003A57F5">
        <w:rPr>
          <w:rFonts w:ascii="Arial" w:hAnsi="Arial" w:cs="Arial"/>
        </w:rPr>
        <w:t>contó</w:t>
      </w:r>
      <w:r w:rsidRPr="003A57F5">
        <w:rPr>
          <w:rFonts w:ascii="Arial" w:hAnsi="Arial" w:cs="Arial"/>
        </w:rPr>
        <w:t xml:space="preserve"> con un presupuesto de aproximadamente $55</w:t>
      </w:r>
      <w:r w:rsidR="00444A9A">
        <w:rPr>
          <w:rFonts w:ascii="Arial" w:hAnsi="Arial" w:cs="Arial"/>
        </w:rPr>
        <w:t>´</w:t>
      </w:r>
      <w:r w:rsidRPr="003A57F5">
        <w:rPr>
          <w:rFonts w:ascii="Arial" w:hAnsi="Arial" w:cs="Arial"/>
        </w:rPr>
        <w:t xml:space="preserve">000,000.00 </w:t>
      </w:r>
      <w:r w:rsidR="00444A9A">
        <w:rPr>
          <w:rFonts w:ascii="Arial" w:hAnsi="Arial" w:cs="Arial"/>
        </w:rPr>
        <w:br/>
        <w:t>(</w:t>
      </w:r>
      <w:r w:rsidRPr="003A57F5">
        <w:rPr>
          <w:rFonts w:ascii="Arial" w:hAnsi="Arial" w:cs="Arial"/>
        </w:rPr>
        <w:t>cincuenta y cinco millones de pesos 00/100 M.N.), más los mencionados excedentes por $7</w:t>
      </w:r>
      <w:r w:rsidR="00444A9A">
        <w:rPr>
          <w:rFonts w:ascii="Arial" w:hAnsi="Arial" w:cs="Arial"/>
        </w:rPr>
        <w:t>´</w:t>
      </w:r>
      <w:r w:rsidRPr="003A57F5">
        <w:rPr>
          <w:rFonts w:ascii="Arial" w:hAnsi="Arial" w:cs="Arial"/>
        </w:rPr>
        <w:t>000,000.00 (siete millones de pesos 00/100 M.N.), por lo que existe una diferencia de más de $10</w:t>
      </w:r>
      <w:r w:rsidR="00444A9A">
        <w:rPr>
          <w:rFonts w:ascii="Arial" w:hAnsi="Arial" w:cs="Arial"/>
        </w:rPr>
        <w:t>´</w:t>
      </w:r>
      <w:r w:rsidRPr="003A57F5">
        <w:rPr>
          <w:rFonts w:ascii="Arial" w:hAnsi="Arial" w:cs="Arial"/>
        </w:rPr>
        <w:t>000</w:t>
      </w:r>
      <w:r w:rsidR="00444A9A">
        <w:rPr>
          <w:rFonts w:ascii="Arial" w:hAnsi="Arial" w:cs="Arial"/>
        </w:rPr>
        <w:t>,</w:t>
      </w:r>
      <w:r w:rsidRPr="003A57F5">
        <w:rPr>
          <w:rFonts w:ascii="Arial" w:hAnsi="Arial" w:cs="Arial"/>
        </w:rPr>
        <w:t>000.00 (</w:t>
      </w:r>
      <w:r w:rsidR="00444A9A">
        <w:rPr>
          <w:rFonts w:ascii="Arial" w:hAnsi="Arial" w:cs="Arial"/>
        </w:rPr>
        <w:t>d</w:t>
      </w:r>
      <w:r w:rsidRPr="003A57F5">
        <w:rPr>
          <w:rFonts w:ascii="Arial" w:hAnsi="Arial" w:cs="Arial"/>
        </w:rPr>
        <w:t xml:space="preserve">iez </w:t>
      </w:r>
      <w:r w:rsidR="00444A9A">
        <w:rPr>
          <w:rFonts w:ascii="Arial" w:hAnsi="Arial" w:cs="Arial"/>
        </w:rPr>
        <w:t>m</w:t>
      </w:r>
      <w:r w:rsidRPr="003A57F5">
        <w:rPr>
          <w:rFonts w:ascii="Arial" w:hAnsi="Arial" w:cs="Arial"/>
        </w:rPr>
        <w:t xml:space="preserve">illones de </w:t>
      </w:r>
      <w:r w:rsidR="00444A9A">
        <w:rPr>
          <w:rFonts w:ascii="Arial" w:hAnsi="Arial" w:cs="Arial"/>
        </w:rPr>
        <w:t>p</w:t>
      </w:r>
      <w:r w:rsidRPr="003A57F5">
        <w:rPr>
          <w:rFonts w:ascii="Arial" w:hAnsi="Arial" w:cs="Arial"/>
        </w:rPr>
        <w:t>esos 00/100 M.N.)</w:t>
      </w:r>
    </w:p>
    <w:p w:rsidR="00077BDE" w:rsidRPr="003A57F5" w:rsidRDefault="00077BDE" w:rsidP="00BF475F">
      <w:pPr>
        <w:pStyle w:val="NormalWeb"/>
        <w:spacing w:before="0" w:beforeAutospacing="0" w:after="0" w:afterAutospacing="0"/>
        <w:jc w:val="both"/>
        <w:rPr>
          <w:rFonts w:ascii="Arial" w:eastAsiaTheme="minorHAnsi" w:hAnsi="Arial" w:cs="Arial"/>
          <w:lang w:eastAsia="en-US"/>
        </w:rPr>
      </w:pPr>
    </w:p>
    <w:p w:rsidR="00077BDE" w:rsidRPr="003A57F5" w:rsidRDefault="00077BDE" w:rsidP="00077BDE">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La Consejera Martha Gloria Gómez Hernández, solicita que se informe cual es el presupuesto que se requiere para la operación del </w:t>
      </w:r>
      <w:r w:rsidR="00444A9A">
        <w:rPr>
          <w:rFonts w:ascii="Arial" w:eastAsiaTheme="minorHAnsi" w:hAnsi="Arial" w:cs="Arial"/>
          <w:lang w:eastAsia="en-US"/>
        </w:rPr>
        <w:t>I</w:t>
      </w:r>
      <w:r w:rsidRPr="003A57F5">
        <w:rPr>
          <w:rFonts w:ascii="Arial" w:eastAsiaTheme="minorHAnsi" w:hAnsi="Arial" w:cs="Arial"/>
          <w:lang w:eastAsia="en-US"/>
        </w:rPr>
        <w:t>nstituto en la zona metropolitana de Guadalajara y en las sedes regionales que funcionaba</w:t>
      </w:r>
      <w:r w:rsidR="00444A9A">
        <w:rPr>
          <w:rFonts w:ascii="Arial" w:eastAsiaTheme="minorHAnsi" w:hAnsi="Arial" w:cs="Arial"/>
          <w:lang w:eastAsia="en-US"/>
        </w:rPr>
        <w:t>n</w:t>
      </w:r>
      <w:r w:rsidRPr="003A57F5">
        <w:rPr>
          <w:rFonts w:ascii="Arial" w:eastAsiaTheme="minorHAnsi" w:hAnsi="Arial" w:cs="Arial"/>
          <w:lang w:eastAsia="en-US"/>
        </w:rPr>
        <w:t xml:space="preserve"> a princi</w:t>
      </w:r>
      <w:r w:rsidR="002838F8" w:rsidRPr="003A57F5">
        <w:rPr>
          <w:rFonts w:ascii="Arial" w:eastAsiaTheme="minorHAnsi" w:hAnsi="Arial" w:cs="Arial"/>
          <w:lang w:eastAsia="en-US"/>
        </w:rPr>
        <w:t xml:space="preserve">pios del año pasado. Comenta que se está conformando un fideicomiso para apoyar a los operadores </w:t>
      </w:r>
      <w:r w:rsidR="009873DB">
        <w:rPr>
          <w:rFonts w:ascii="Arial" w:eastAsiaTheme="minorHAnsi" w:hAnsi="Arial" w:cs="Arial"/>
          <w:lang w:eastAsia="en-US"/>
        </w:rPr>
        <w:t>estatales del s</w:t>
      </w:r>
      <w:r w:rsidR="002838F8" w:rsidRPr="003A57F5">
        <w:rPr>
          <w:rFonts w:ascii="Arial" w:eastAsiaTheme="minorHAnsi" w:hAnsi="Arial" w:cs="Arial"/>
          <w:lang w:eastAsia="en-US"/>
        </w:rPr>
        <w:t xml:space="preserve">istema de </w:t>
      </w:r>
      <w:r w:rsidR="009873DB">
        <w:rPr>
          <w:rFonts w:ascii="Arial" w:eastAsiaTheme="minorHAnsi" w:hAnsi="Arial" w:cs="Arial"/>
          <w:lang w:eastAsia="en-US"/>
        </w:rPr>
        <w:t>j</w:t>
      </w:r>
      <w:r w:rsidR="002838F8" w:rsidRPr="003A57F5">
        <w:rPr>
          <w:rFonts w:ascii="Arial" w:eastAsiaTheme="minorHAnsi" w:hAnsi="Arial" w:cs="Arial"/>
          <w:lang w:eastAsia="en-US"/>
        </w:rPr>
        <w:t xml:space="preserve">usticia </w:t>
      </w:r>
      <w:r w:rsidR="009873DB">
        <w:rPr>
          <w:rFonts w:ascii="Arial" w:eastAsiaTheme="minorHAnsi" w:hAnsi="Arial" w:cs="Arial"/>
          <w:lang w:eastAsia="en-US"/>
        </w:rPr>
        <w:t>p</w:t>
      </w:r>
      <w:r w:rsidR="002838F8" w:rsidRPr="003A57F5">
        <w:rPr>
          <w:rFonts w:ascii="Arial" w:eastAsiaTheme="minorHAnsi" w:hAnsi="Arial" w:cs="Arial"/>
          <w:lang w:eastAsia="en-US"/>
        </w:rPr>
        <w:t xml:space="preserve">enal </w:t>
      </w:r>
      <w:r w:rsidR="009873DB">
        <w:rPr>
          <w:rFonts w:ascii="Arial" w:eastAsiaTheme="minorHAnsi" w:hAnsi="Arial" w:cs="Arial"/>
          <w:lang w:eastAsia="en-US"/>
        </w:rPr>
        <w:t>a</w:t>
      </w:r>
      <w:r w:rsidR="002838F8" w:rsidRPr="003A57F5">
        <w:rPr>
          <w:rFonts w:ascii="Arial" w:eastAsiaTheme="minorHAnsi" w:hAnsi="Arial" w:cs="Arial"/>
          <w:lang w:eastAsia="en-US"/>
        </w:rPr>
        <w:t xml:space="preserve">cusatorio </w:t>
      </w:r>
      <w:proofErr w:type="spellStart"/>
      <w:r w:rsidR="009873DB">
        <w:rPr>
          <w:rFonts w:ascii="Arial" w:eastAsiaTheme="minorHAnsi" w:hAnsi="Arial" w:cs="Arial"/>
          <w:lang w:eastAsia="en-US"/>
        </w:rPr>
        <w:t>a</w:t>
      </w:r>
      <w:r w:rsidR="002838F8" w:rsidRPr="003A57F5">
        <w:rPr>
          <w:rFonts w:ascii="Arial" w:eastAsiaTheme="minorHAnsi" w:hAnsi="Arial" w:cs="Arial"/>
          <w:lang w:eastAsia="en-US"/>
        </w:rPr>
        <w:t>dversarial</w:t>
      </w:r>
      <w:proofErr w:type="spellEnd"/>
      <w:r w:rsidR="002838F8" w:rsidRPr="003A57F5">
        <w:rPr>
          <w:rFonts w:ascii="Arial" w:eastAsiaTheme="minorHAnsi" w:hAnsi="Arial" w:cs="Arial"/>
          <w:lang w:eastAsia="en-US"/>
        </w:rPr>
        <w:t xml:space="preserve"> y que pudieran destinarse recursos para el pago de servicio</w:t>
      </w:r>
      <w:r w:rsidR="00A255BF">
        <w:rPr>
          <w:rFonts w:ascii="Arial" w:eastAsiaTheme="minorHAnsi" w:hAnsi="Arial" w:cs="Arial"/>
          <w:lang w:eastAsia="en-US"/>
        </w:rPr>
        <w:t>s</w:t>
      </w:r>
      <w:r w:rsidR="002838F8" w:rsidRPr="003A57F5">
        <w:rPr>
          <w:rFonts w:ascii="Arial" w:eastAsiaTheme="minorHAnsi" w:hAnsi="Arial" w:cs="Arial"/>
          <w:lang w:eastAsia="en-US"/>
        </w:rPr>
        <w:t xml:space="preserve"> personales </w:t>
      </w:r>
      <w:r w:rsidR="00A255BF">
        <w:rPr>
          <w:rFonts w:ascii="Arial" w:eastAsiaTheme="minorHAnsi" w:hAnsi="Arial" w:cs="Arial"/>
          <w:lang w:eastAsia="en-US"/>
        </w:rPr>
        <w:t>para el funcionamiento de las</w:t>
      </w:r>
      <w:r w:rsidR="002838F8" w:rsidRPr="003A57F5">
        <w:rPr>
          <w:rFonts w:ascii="Arial" w:eastAsiaTheme="minorHAnsi" w:hAnsi="Arial" w:cs="Arial"/>
          <w:lang w:eastAsia="en-US"/>
        </w:rPr>
        <w:t xml:space="preserve"> nuevas sedes que están por </w:t>
      </w:r>
      <w:proofErr w:type="spellStart"/>
      <w:r w:rsidR="002838F8" w:rsidRPr="003A57F5">
        <w:rPr>
          <w:rFonts w:ascii="Arial" w:eastAsiaTheme="minorHAnsi" w:hAnsi="Arial" w:cs="Arial"/>
          <w:lang w:eastAsia="en-US"/>
        </w:rPr>
        <w:t>aperturarse</w:t>
      </w:r>
      <w:proofErr w:type="spellEnd"/>
      <w:r w:rsidR="002838F8" w:rsidRPr="003A57F5">
        <w:rPr>
          <w:rFonts w:ascii="Arial" w:eastAsiaTheme="minorHAnsi" w:hAnsi="Arial" w:cs="Arial"/>
          <w:lang w:eastAsia="en-US"/>
        </w:rPr>
        <w:t>. Por lo tanto se requiere ajustar el presupuesto para sostener lo que ya estaba funcionando, por supuesto con la estructura mínima</w:t>
      </w:r>
      <w:r w:rsidR="00A255BF">
        <w:rPr>
          <w:rFonts w:ascii="Arial" w:eastAsiaTheme="minorHAnsi" w:hAnsi="Arial" w:cs="Arial"/>
          <w:lang w:eastAsia="en-US"/>
        </w:rPr>
        <w:t>,</w:t>
      </w:r>
      <w:r w:rsidR="002838F8" w:rsidRPr="003A57F5">
        <w:rPr>
          <w:rFonts w:ascii="Arial" w:eastAsiaTheme="minorHAnsi" w:hAnsi="Arial" w:cs="Arial"/>
          <w:lang w:eastAsia="en-US"/>
        </w:rPr>
        <w:t xml:space="preserve"> </w:t>
      </w:r>
      <w:r w:rsidR="00155D73" w:rsidRPr="003A57F5">
        <w:rPr>
          <w:rFonts w:ascii="Arial" w:eastAsiaTheme="minorHAnsi" w:hAnsi="Arial" w:cs="Arial"/>
          <w:lang w:eastAsia="en-US"/>
        </w:rPr>
        <w:t>ya que de inicio no se atendería un gran volumen de asunto</w:t>
      </w:r>
      <w:r w:rsidR="00A255BF">
        <w:rPr>
          <w:rFonts w:ascii="Arial" w:eastAsiaTheme="minorHAnsi" w:hAnsi="Arial" w:cs="Arial"/>
          <w:lang w:eastAsia="en-US"/>
        </w:rPr>
        <w:t>s y la</w:t>
      </w:r>
      <w:r w:rsidR="00155D73" w:rsidRPr="003A57F5">
        <w:rPr>
          <w:rFonts w:ascii="Arial" w:eastAsiaTheme="minorHAnsi" w:hAnsi="Arial" w:cs="Arial"/>
          <w:lang w:eastAsia="en-US"/>
        </w:rPr>
        <w:t xml:space="preserve"> estructura pudiera ajustarse en el futuro acorde a las necesidades</w:t>
      </w:r>
      <w:r w:rsidR="00A255BF">
        <w:rPr>
          <w:rFonts w:ascii="Arial" w:eastAsiaTheme="minorHAnsi" w:hAnsi="Arial" w:cs="Arial"/>
          <w:lang w:eastAsia="en-US"/>
        </w:rPr>
        <w:t>,</w:t>
      </w:r>
      <w:r w:rsidR="00155D73" w:rsidRPr="003A57F5">
        <w:rPr>
          <w:rFonts w:ascii="Arial" w:eastAsiaTheme="minorHAnsi" w:hAnsi="Arial" w:cs="Arial"/>
          <w:lang w:eastAsia="en-US"/>
        </w:rPr>
        <w:t xml:space="preserve"> </w:t>
      </w:r>
      <w:r w:rsidR="00A255BF">
        <w:rPr>
          <w:rFonts w:ascii="Arial" w:eastAsiaTheme="minorHAnsi" w:hAnsi="Arial" w:cs="Arial"/>
          <w:lang w:eastAsia="en-US"/>
        </w:rPr>
        <w:t>y</w:t>
      </w:r>
      <w:r w:rsidR="00155D73" w:rsidRPr="003A57F5">
        <w:rPr>
          <w:rFonts w:ascii="Arial" w:eastAsiaTheme="minorHAnsi" w:hAnsi="Arial" w:cs="Arial"/>
          <w:lang w:eastAsia="en-US"/>
        </w:rPr>
        <w:t>a que si bien es cierto</w:t>
      </w:r>
      <w:r w:rsidR="00A255BF">
        <w:rPr>
          <w:rFonts w:ascii="Arial" w:eastAsiaTheme="minorHAnsi" w:hAnsi="Arial" w:cs="Arial"/>
          <w:lang w:eastAsia="en-US"/>
        </w:rPr>
        <w:t>,</w:t>
      </w:r>
      <w:r w:rsidR="00155D73" w:rsidRPr="003A57F5">
        <w:rPr>
          <w:rFonts w:ascii="Arial" w:eastAsiaTheme="minorHAnsi" w:hAnsi="Arial" w:cs="Arial"/>
          <w:lang w:eastAsia="en-US"/>
        </w:rPr>
        <w:t xml:space="preserve"> se pudieran obtener recursos del fideicomiso, estos serían para completar la implementación del nuevo sistema y no para sostener lo que ya se </w:t>
      </w:r>
      <w:r w:rsidR="00A87F32" w:rsidRPr="003A57F5">
        <w:rPr>
          <w:rFonts w:ascii="Arial" w:eastAsiaTheme="minorHAnsi" w:hAnsi="Arial" w:cs="Arial"/>
          <w:lang w:eastAsia="en-US"/>
        </w:rPr>
        <w:t>tenía</w:t>
      </w:r>
      <w:r w:rsidR="00155D73" w:rsidRPr="003A57F5">
        <w:rPr>
          <w:rFonts w:ascii="Arial" w:eastAsiaTheme="minorHAnsi" w:hAnsi="Arial" w:cs="Arial"/>
          <w:lang w:eastAsia="en-US"/>
        </w:rPr>
        <w:t xml:space="preserve"> funcionando.</w:t>
      </w:r>
    </w:p>
    <w:p w:rsidR="00155D73" w:rsidRPr="003A57F5" w:rsidRDefault="00155D73" w:rsidP="00077BDE">
      <w:pPr>
        <w:pStyle w:val="NormalWeb"/>
        <w:spacing w:before="0" w:beforeAutospacing="0" w:after="0" w:afterAutospacing="0"/>
        <w:jc w:val="both"/>
        <w:rPr>
          <w:rFonts w:ascii="Arial" w:eastAsiaTheme="minorHAnsi" w:hAnsi="Arial" w:cs="Arial"/>
          <w:lang w:eastAsia="en-US"/>
        </w:rPr>
      </w:pPr>
    </w:p>
    <w:p w:rsidR="00155D73" w:rsidRPr="003A57F5" w:rsidRDefault="00155D73" w:rsidP="00077BDE">
      <w:pPr>
        <w:pStyle w:val="NormalWeb"/>
        <w:spacing w:before="0" w:beforeAutospacing="0" w:after="0" w:afterAutospacing="0"/>
        <w:jc w:val="both"/>
        <w:rPr>
          <w:rFonts w:ascii="Arial" w:hAnsi="Arial" w:cs="Arial"/>
          <w:color w:val="000000" w:themeColor="text1"/>
        </w:rPr>
      </w:pPr>
      <w:r w:rsidRPr="003A57F5">
        <w:rPr>
          <w:rFonts w:ascii="Arial" w:hAnsi="Arial" w:cs="Arial"/>
          <w:color w:val="000000" w:themeColor="text1"/>
        </w:rPr>
        <w:t xml:space="preserve">El Director General del Instituto de Justicia Alternativa Pedro Bernardo Carvajal Maldonado, señala que son nueve las sedes regionales del </w:t>
      </w:r>
      <w:r w:rsidR="00444A9A">
        <w:rPr>
          <w:rFonts w:ascii="Arial" w:hAnsi="Arial" w:cs="Arial"/>
          <w:color w:val="000000" w:themeColor="text1"/>
        </w:rPr>
        <w:t>I</w:t>
      </w:r>
      <w:r w:rsidRPr="003A57F5">
        <w:rPr>
          <w:rFonts w:ascii="Arial" w:hAnsi="Arial" w:cs="Arial"/>
          <w:color w:val="000000" w:themeColor="text1"/>
        </w:rPr>
        <w:t xml:space="preserve">nstituto que se han </w:t>
      </w:r>
      <w:proofErr w:type="spellStart"/>
      <w:r w:rsidRPr="003A57F5">
        <w:rPr>
          <w:rFonts w:ascii="Arial" w:hAnsi="Arial" w:cs="Arial"/>
          <w:color w:val="000000" w:themeColor="text1"/>
        </w:rPr>
        <w:t>aperturado</w:t>
      </w:r>
      <w:proofErr w:type="spellEnd"/>
      <w:r w:rsidRPr="003A57F5">
        <w:rPr>
          <w:rFonts w:ascii="Arial" w:hAnsi="Arial" w:cs="Arial"/>
          <w:color w:val="000000" w:themeColor="text1"/>
        </w:rPr>
        <w:t xml:space="preserve"> y no tres</w:t>
      </w:r>
      <w:r w:rsidR="00A255BF">
        <w:rPr>
          <w:rFonts w:ascii="Arial" w:hAnsi="Arial" w:cs="Arial"/>
          <w:color w:val="000000" w:themeColor="text1"/>
        </w:rPr>
        <w:t>,</w:t>
      </w:r>
      <w:r w:rsidRPr="003A57F5">
        <w:rPr>
          <w:rFonts w:ascii="Arial" w:hAnsi="Arial" w:cs="Arial"/>
          <w:color w:val="000000" w:themeColor="text1"/>
        </w:rPr>
        <w:t xml:space="preserve"> como se ha venido mencionando y que corresponden a </w:t>
      </w:r>
      <w:r w:rsidR="00ED60F9" w:rsidRPr="003A57F5">
        <w:rPr>
          <w:rFonts w:ascii="Arial" w:hAnsi="Arial" w:cs="Arial"/>
          <w:color w:val="000000" w:themeColor="text1"/>
        </w:rPr>
        <w:t xml:space="preserve">las que se encuentran </w:t>
      </w:r>
      <w:r w:rsidR="00444A9A">
        <w:rPr>
          <w:rFonts w:ascii="Arial" w:hAnsi="Arial" w:cs="Arial"/>
          <w:color w:val="000000" w:themeColor="text1"/>
        </w:rPr>
        <w:t xml:space="preserve">en </w:t>
      </w:r>
      <w:r w:rsidR="00ED60F9" w:rsidRPr="003A57F5">
        <w:rPr>
          <w:rFonts w:ascii="Arial" w:hAnsi="Arial" w:cs="Arial"/>
          <w:color w:val="000000" w:themeColor="text1"/>
        </w:rPr>
        <w:t>los municipios de Puerto Vallarta, Lagos de Moreno, Zapotlán el Grande, Tepatitlán, Ameca, Tequila, Autlán, Chapala, y Ocotlán. Menciono que se ha realizado el estudio de viabilidad y existe la alternativa para que funcionen con un mediador y un notificador que presten los servicios en cada sede regional y para lo que en lugar de requerir $29</w:t>
      </w:r>
      <w:r w:rsidR="00444A9A">
        <w:rPr>
          <w:rFonts w:ascii="Arial" w:hAnsi="Arial" w:cs="Arial"/>
          <w:color w:val="000000" w:themeColor="text1"/>
        </w:rPr>
        <w:t>´</w:t>
      </w:r>
      <w:r w:rsidR="00ED60F9" w:rsidRPr="003A57F5">
        <w:rPr>
          <w:rFonts w:ascii="Arial" w:hAnsi="Arial" w:cs="Arial"/>
          <w:color w:val="000000" w:themeColor="text1"/>
        </w:rPr>
        <w:t>000,000.00 (</w:t>
      </w:r>
      <w:r w:rsidR="00444A9A">
        <w:rPr>
          <w:rFonts w:ascii="Arial" w:hAnsi="Arial" w:cs="Arial"/>
          <w:color w:val="000000" w:themeColor="text1"/>
        </w:rPr>
        <w:t>v</w:t>
      </w:r>
      <w:r w:rsidR="00ED60F9" w:rsidRPr="003A57F5">
        <w:rPr>
          <w:rFonts w:ascii="Arial" w:hAnsi="Arial" w:cs="Arial"/>
          <w:color w:val="000000" w:themeColor="text1"/>
        </w:rPr>
        <w:t>eintinueve millones de pesos 00/100), se requieren $14</w:t>
      </w:r>
      <w:r w:rsidR="00444A9A">
        <w:rPr>
          <w:rFonts w:ascii="Arial" w:hAnsi="Arial" w:cs="Arial"/>
          <w:color w:val="000000" w:themeColor="text1"/>
        </w:rPr>
        <w:t>´</w:t>
      </w:r>
      <w:r w:rsidR="00ED60F9" w:rsidRPr="003A57F5">
        <w:rPr>
          <w:rFonts w:ascii="Arial" w:hAnsi="Arial" w:cs="Arial"/>
          <w:color w:val="000000" w:themeColor="text1"/>
        </w:rPr>
        <w:t>500,000.00 (</w:t>
      </w:r>
      <w:r w:rsidR="00444A9A">
        <w:rPr>
          <w:rFonts w:ascii="Arial" w:hAnsi="Arial" w:cs="Arial"/>
          <w:color w:val="000000" w:themeColor="text1"/>
        </w:rPr>
        <w:t>c</w:t>
      </w:r>
      <w:r w:rsidR="00ED60F9" w:rsidRPr="003A57F5">
        <w:rPr>
          <w:rFonts w:ascii="Arial" w:hAnsi="Arial" w:cs="Arial"/>
          <w:color w:val="000000" w:themeColor="text1"/>
        </w:rPr>
        <w:t>atorce millones quinientos mil pesos</w:t>
      </w:r>
      <w:r w:rsidR="00444A9A">
        <w:rPr>
          <w:rFonts w:ascii="Arial" w:hAnsi="Arial" w:cs="Arial"/>
          <w:color w:val="000000" w:themeColor="text1"/>
        </w:rPr>
        <w:t xml:space="preserve"> 00/100 M.N.</w:t>
      </w:r>
      <w:r w:rsidR="00ED60F9" w:rsidRPr="003A57F5">
        <w:rPr>
          <w:rFonts w:ascii="Arial" w:hAnsi="Arial" w:cs="Arial"/>
          <w:color w:val="000000" w:themeColor="text1"/>
        </w:rPr>
        <w:t>) cifra que contempla gastos de operación y servicios personales.</w:t>
      </w:r>
    </w:p>
    <w:p w:rsidR="00A87F32" w:rsidRPr="003A57F5" w:rsidRDefault="00A87F32" w:rsidP="00077BDE">
      <w:pPr>
        <w:pStyle w:val="NormalWeb"/>
        <w:spacing w:before="0" w:beforeAutospacing="0" w:after="0" w:afterAutospacing="0"/>
        <w:jc w:val="both"/>
        <w:rPr>
          <w:rFonts w:ascii="Arial" w:hAnsi="Arial" w:cs="Arial"/>
          <w:color w:val="000000" w:themeColor="text1"/>
        </w:rPr>
      </w:pPr>
    </w:p>
    <w:p w:rsidR="00A87F32" w:rsidRPr="003A57F5" w:rsidRDefault="00A87F32" w:rsidP="00077BDE">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La Consejera Martha Gloria Gómez Hernández, anticipa que el fideicomiso que se </w:t>
      </w:r>
      <w:r w:rsidR="00C41FD5" w:rsidRPr="003A57F5">
        <w:rPr>
          <w:rFonts w:ascii="Arial" w:eastAsiaTheme="minorHAnsi" w:hAnsi="Arial" w:cs="Arial"/>
          <w:lang w:eastAsia="en-US"/>
        </w:rPr>
        <w:t>está</w:t>
      </w:r>
      <w:r w:rsidRPr="003A57F5">
        <w:rPr>
          <w:rFonts w:ascii="Arial" w:eastAsiaTheme="minorHAnsi" w:hAnsi="Arial" w:cs="Arial"/>
          <w:lang w:eastAsia="en-US"/>
        </w:rPr>
        <w:t xml:space="preserve"> creando es con el objeto de cubri</w:t>
      </w:r>
      <w:r w:rsidR="00C41FD5" w:rsidRPr="003A57F5">
        <w:rPr>
          <w:rFonts w:ascii="Arial" w:eastAsiaTheme="minorHAnsi" w:hAnsi="Arial" w:cs="Arial"/>
          <w:lang w:eastAsia="en-US"/>
        </w:rPr>
        <w:t>r específicamente gastos de personal, por lo que los recursos materiales y suministros deberán cubrirse con el presupuesto asignado a cada operador, no solo de las sedes que están funcionando act</w:t>
      </w:r>
      <w:r w:rsidR="004E2464" w:rsidRPr="003A57F5">
        <w:rPr>
          <w:rFonts w:ascii="Arial" w:eastAsiaTheme="minorHAnsi" w:hAnsi="Arial" w:cs="Arial"/>
          <w:lang w:eastAsia="en-US"/>
        </w:rPr>
        <w:t>ualmente sino de las que se vay</w:t>
      </w:r>
      <w:r w:rsidR="00C41FD5" w:rsidRPr="003A57F5">
        <w:rPr>
          <w:rFonts w:ascii="Arial" w:eastAsiaTheme="minorHAnsi" w:hAnsi="Arial" w:cs="Arial"/>
          <w:lang w:eastAsia="en-US"/>
        </w:rPr>
        <w:t xml:space="preserve">an a </w:t>
      </w:r>
      <w:proofErr w:type="spellStart"/>
      <w:r w:rsidR="00C41FD5" w:rsidRPr="003A57F5">
        <w:rPr>
          <w:rFonts w:ascii="Arial" w:eastAsiaTheme="minorHAnsi" w:hAnsi="Arial" w:cs="Arial"/>
          <w:lang w:eastAsia="en-US"/>
        </w:rPr>
        <w:t>aperturar</w:t>
      </w:r>
      <w:proofErr w:type="spellEnd"/>
      <w:r w:rsidR="00C41FD5" w:rsidRPr="003A57F5">
        <w:rPr>
          <w:rFonts w:ascii="Arial" w:eastAsiaTheme="minorHAnsi" w:hAnsi="Arial" w:cs="Arial"/>
          <w:lang w:eastAsia="en-US"/>
        </w:rPr>
        <w:t xml:space="preserve"> en el presente año. </w:t>
      </w:r>
    </w:p>
    <w:p w:rsidR="00C41FD5" w:rsidRPr="003A57F5" w:rsidRDefault="00C41FD5" w:rsidP="00077BDE">
      <w:pPr>
        <w:pStyle w:val="NormalWeb"/>
        <w:spacing w:before="0" w:beforeAutospacing="0" w:after="0" w:afterAutospacing="0"/>
        <w:jc w:val="both"/>
        <w:rPr>
          <w:rFonts w:ascii="Arial" w:eastAsiaTheme="minorHAnsi" w:hAnsi="Arial" w:cs="Arial"/>
          <w:lang w:eastAsia="en-US"/>
        </w:rPr>
      </w:pPr>
    </w:p>
    <w:p w:rsidR="00C41FD5" w:rsidRPr="003A57F5" w:rsidRDefault="00C41FD5" w:rsidP="00077BDE">
      <w:pPr>
        <w:pStyle w:val="NormalWeb"/>
        <w:spacing w:before="0" w:beforeAutospacing="0" w:after="0" w:afterAutospacing="0"/>
        <w:jc w:val="both"/>
        <w:rPr>
          <w:rFonts w:ascii="Arial" w:eastAsiaTheme="minorHAnsi" w:hAnsi="Arial" w:cs="Arial"/>
          <w:lang w:eastAsia="en-US"/>
        </w:rPr>
      </w:pPr>
      <w:r w:rsidRPr="003A57F5">
        <w:rPr>
          <w:rFonts w:ascii="Arial" w:hAnsi="Arial" w:cs="Arial"/>
        </w:rPr>
        <w:t xml:space="preserve">La Consejera Norma </w:t>
      </w:r>
      <w:proofErr w:type="spellStart"/>
      <w:r w:rsidRPr="003A57F5">
        <w:rPr>
          <w:rFonts w:ascii="Arial" w:hAnsi="Arial" w:cs="Arial"/>
        </w:rPr>
        <w:t>Livier</w:t>
      </w:r>
      <w:proofErr w:type="spellEnd"/>
      <w:r w:rsidRPr="003A57F5">
        <w:rPr>
          <w:rFonts w:ascii="Arial" w:hAnsi="Arial" w:cs="Arial"/>
        </w:rPr>
        <w:t xml:space="preserve"> Blanco Núñez, comenta que </w:t>
      </w:r>
      <w:r w:rsidR="004E2464" w:rsidRPr="003A57F5">
        <w:rPr>
          <w:rFonts w:ascii="Arial" w:hAnsi="Arial" w:cs="Arial"/>
        </w:rPr>
        <w:t xml:space="preserve">independientemente que </w:t>
      </w:r>
      <w:r w:rsidRPr="003A57F5">
        <w:rPr>
          <w:rFonts w:ascii="Arial" w:hAnsi="Arial" w:cs="Arial"/>
        </w:rPr>
        <w:t xml:space="preserve">se pudiera cubrir el gasto de </w:t>
      </w:r>
      <w:r w:rsidR="00D32B43" w:rsidRPr="003A57F5">
        <w:rPr>
          <w:rFonts w:ascii="Arial" w:hAnsi="Arial" w:cs="Arial"/>
        </w:rPr>
        <w:t>nómina</w:t>
      </w:r>
      <w:r w:rsidRPr="003A57F5">
        <w:rPr>
          <w:rFonts w:ascii="Arial" w:hAnsi="Arial" w:cs="Arial"/>
        </w:rPr>
        <w:t xml:space="preserve"> y prestaciones del personal</w:t>
      </w:r>
      <w:r w:rsidR="004E2464" w:rsidRPr="003A57F5">
        <w:rPr>
          <w:rFonts w:ascii="Arial" w:hAnsi="Arial" w:cs="Arial"/>
        </w:rPr>
        <w:t xml:space="preserve"> con recursos del fideicomiso</w:t>
      </w:r>
      <w:r w:rsidRPr="003A57F5">
        <w:rPr>
          <w:rFonts w:ascii="Arial" w:hAnsi="Arial" w:cs="Arial"/>
        </w:rPr>
        <w:t xml:space="preserve">, </w:t>
      </w:r>
      <w:r w:rsidR="004E2464" w:rsidRPr="003A57F5">
        <w:rPr>
          <w:rFonts w:ascii="Arial" w:hAnsi="Arial" w:cs="Arial"/>
        </w:rPr>
        <w:t xml:space="preserve">para la operatividad de las sedes, </w:t>
      </w:r>
      <w:r w:rsidRPr="003A57F5">
        <w:rPr>
          <w:rFonts w:ascii="Arial" w:hAnsi="Arial" w:cs="Arial"/>
        </w:rPr>
        <w:t>se requieren recursos para el pago de arrendamientos, cons</w:t>
      </w:r>
      <w:r w:rsidR="004E2464" w:rsidRPr="003A57F5">
        <w:rPr>
          <w:rFonts w:ascii="Arial" w:hAnsi="Arial" w:cs="Arial"/>
        </w:rPr>
        <w:t>umibles y servicios entre otros</w:t>
      </w:r>
      <w:r w:rsidR="00A255BF">
        <w:rPr>
          <w:rFonts w:ascii="Arial" w:hAnsi="Arial" w:cs="Arial"/>
        </w:rPr>
        <w:t>,</w:t>
      </w:r>
      <w:r w:rsidR="004E2464" w:rsidRPr="003A57F5">
        <w:rPr>
          <w:rFonts w:ascii="Arial" w:hAnsi="Arial" w:cs="Arial"/>
        </w:rPr>
        <w:t xml:space="preserve"> mismos que no están presupuestados</w:t>
      </w:r>
    </w:p>
    <w:p w:rsidR="007B5FE2" w:rsidRPr="003A57F5" w:rsidRDefault="004E2464"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La Consejera Martha Gloria Gómez Hernández, </w:t>
      </w:r>
      <w:r w:rsidR="007B5FE2" w:rsidRPr="003A57F5">
        <w:rPr>
          <w:rFonts w:ascii="Arial" w:eastAsiaTheme="minorHAnsi" w:hAnsi="Arial" w:cs="Arial"/>
          <w:lang w:eastAsia="en-US"/>
        </w:rPr>
        <w:t>pregunta</w:t>
      </w:r>
      <w:r w:rsidRPr="003A57F5">
        <w:rPr>
          <w:rFonts w:ascii="Arial" w:eastAsiaTheme="minorHAnsi" w:hAnsi="Arial" w:cs="Arial"/>
          <w:lang w:eastAsia="en-US"/>
        </w:rPr>
        <w:t xml:space="preserve"> que suponiendo que el pago de </w:t>
      </w:r>
      <w:r w:rsidR="007B5FE2" w:rsidRPr="003A57F5">
        <w:rPr>
          <w:rFonts w:ascii="Arial" w:eastAsiaTheme="minorHAnsi" w:hAnsi="Arial" w:cs="Arial"/>
          <w:lang w:eastAsia="en-US"/>
        </w:rPr>
        <w:t xml:space="preserve">servicios personales estuviera resuelto, </w:t>
      </w:r>
      <w:r w:rsidR="00A255BF">
        <w:rPr>
          <w:rFonts w:ascii="Arial" w:eastAsiaTheme="minorHAnsi" w:hAnsi="Arial" w:cs="Arial"/>
          <w:lang w:eastAsia="en-US"/>
        </w:rPr>
        <w:t xml:space="preserve">es indispensable saber </w:t>
      </w:r>
      <w:r w:rsidR="007B5FE2" w:rsidRPr="003A57F5">
        <w:rPr>
          <w:rFonts w:ascii="Arial" w:eastAsiaTheme="minorHAnsi" w:hAnsi="Arial" w:cs="Arial"/>
          <w:lang w:eastAsia="en-US"/>
        </w:rPr>
        <w:t>cuánto dinero faltaría para que pudieran trabajar las sedes regionales</w:t>
      </w:r>
      <w:r w:rsidR="00A255BF">
        <w:rPr>
          <w:rFonts w:ascii="Arial" w:eastAsiaTheme="minorHAnsi" w:hAnsi="Arial" w:cs="Arial"/>
          <w:lang w:eastAsia="en-US"/>
        </w:rPr>
        <w:t>.</w:t>
      </w:r>
    </w:p>
    <w:p w:rsidR="007B5FE2" w:rsidRPr="003A57F5" w:rsidRDefault="007B5FE2" w:rsidP="00BF475F">
      <w:pPr>
        <w:pStyle w:val="NormalWeb"/>
        <w:spacing w:before="0" w:beforeAutospacing="0" w:after="0" w:afterAutospacing="0"/>
        <w:jc w:val="both"/>
        <w:rPr>
          <w:rFonts w:ascii="Arial" w:eastAsiaTheme="minorHAnsi" w:hAnsi="Arial" w:cs="Arial"/>
          <w:lang w:eastAsia="en-US"/>
        </w:rPr>
      </w:pPr>
    </w:p>
    <w:p w:rsidR="007B5FE2" w:rsidRPr="003A57F5" w:rsidRDefault="007B5FE2" w:rsidP="00BF475F">
      <w:pPr>
        <w:pStyle w:val="NormalWeb"/>
        <w:spacing w:before="0" w:beforeAutospacing="0" w:after="0" w:afterAutospacing="0"/>
        <w:jc w:val="both"/>
        <w:rPr>
          <w:rFonts w:ascii="Arial" w:hAnsi="Arial" w:cs="Arial"/>
        </w:rPr>
      </w:pPr>
      <w:r w:rsidRPr="003A57F5">
        <w:rPr>
          <w:rFonts w:ascii="Arial" w:hAnsi="Arial" w:cs="Arial"/>
        </w:rPr>
        <w:t xml:space="preserve">La Consejera Norma </w:t>
      </w:r>
      <w:proofErr w:type="spellStart"/>
      <w:r w:rsidRPr="003A57F5">
        <w:rPr>
          <w:rFonts w:ascii="Arial" w:hAnsi="Arial" w:cs="Arial"/>
        </w:rPr>
        <w:t>Livier</w:t>
      </w:r>
      <w:proofErr w:type="spellEnd"/>
      <w:r w:rsidRPr="003A57F5">
        <w:rPr>
          <w:rFonts w:ascii="Arial" w:hAnsi="Arial" w:cs="Arial"/>
        </w:rPr>
        <w:t xml:space="preserve"> Blanco Núñez, observa que se está considerando un aumento de 4% cuatro por ciento en los sueldos de toda la plantilla laboral y propone que los sueldos se congelen este año, esto para evitar los despidos del personal que ya está trabajando en las sedes regionales que operan actualmente. Esto con el ánimo de </w:t>
      </w:r>
      <w:r w:rsidR="00B40F9E">
        <w:rPr>
          <w:rFonts w:ascii="Arial" w:hAnsi="Arial" w:cs="Arial"/>
        </w:rPr>
        <w:t xml:space="preserve">no </w:t>
      </w:r>
      <w:r w:rsidRPr="003A57F5">
        <w:rPr>
          <w:rFonts w:ascii="Arial" w:hAnsi="Arial" w:cs="Arial"/>
        </w:rPr>
        <w:t xml:space="preserve">afectar a los servidores públicos del </w:t>
      </w:r>
      <w:r w:rsidR="00444A9A">
        <w:rPr>
          <w:rFonts w:ascii="Arial" w:hAnsi="Arial" w:cs="Arial"/>
        </w:rPr>
        <w:t>I</w:t>
      </w:r>
      <w:r w:rsidRPr="003A57F5">
        <w:rPr>
          <w:rFonts w:ascii="Arial" w:hAnsi="Arial" w:cs="Arial"/>
        </w:rPr>
        <w:t>nstituto, sino para conservar la prestación de los servicios y el empleo de todos ellos.</w:t>
      </w:r>
    </w:p>
    <w:p w:rsidR="007B5FE2" w:rsidRPr="003A57F5" w:rsidRDefault="007B5FE2" w:rsidP="00BF475F">
      <w:pPr>
        <w:pStyle w:val="NormalWeb"/>
        <w:spacing w:before="0" w:beforeAutospacing="0" w:after="0" w:afterAutospacing="0"/>
        <w:jc w:val="both"/>
        <w:rPr>
          <w:rFonts w:ascii="Arial" w:hAnsi="Arial" w:cs="Arial"/>
        </w:rPr>
      </w:pPr>
    </w:p>
    <w:p w:rsidR="007B5FE2" w:rsidRPr="003A57F5" w:rsidRDefault="007B5FE2"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El Consejero Rafael Castellanos, </w:t>
      </w:r>
      <w:r w:rsidR="00C108E5" w:rsidRPr="003A57F5">
        <w:rPr>
          <w:rFonts w:ascii="Arial" w:eastAsiaTheme="minorHAnsi" w:hAnsi="Arial" w:cs="Arial"/>
          <w:lang w:eastAsia="en-US"/>
        </w:rPr>
        <w:t xml:space="preserve">coincide con la propuesta de la Consejera Norma </w:t>
      </w:r>
      <w:proofErr w:type="spellStart"/>
      <w:r w:rsidR="00C108E5" w:rsidRPr="003A57F5">
        <w:rPr>
          <w:rFonts w:ascii="Arial" w:eastAsiaTheme="minorHAnsi" w:hAnsi="Arial" w:cs="Arial"/>
          <w:lang w:eastAsia="en-US"/>
        </w:rPr>
        <w:t>Livier</w:t>
      </w:r>
      <w:proofErr w:type="spellEnd"/>
      <w:r w:rsidR="00C108E5" w:rsidRPr="003A57F5">
        <w:rPr>
          <w:rFonts w:ascii="Arial" w:eastAsiaTheme="minorHAnsi" w:hAnsi="Arial" w:cs="Arial"/>
          <w:lang w:eastAsia="en-US"/>
        </w:rPr>
        <w:t>, siempre y cuando no se congelen los sueldos de manera generalizada, sino únicamente a los directivos hasta el nivel que se determine. Esto para no afectar a los que tienen sueldos más bajos. Continúo diciendo que el cierre de las sedes regionales enviaría una mala señal, por lo que es necesario continuar con su funcionamiento, quizás no con cinco personas adscritas, sino con dos o tres</w:t>
      </w:r>
    </w:p>
    <w:p w:rsidR="00C108E5" w:rsidRPr="003A57F5" w:rsidRDefault="00C108E5" w:rsidP="00BF475F">
      <w:pPr>
        <w:pStyle w:val="NormalWeb"/>
        <w:spacing w:before="0" w:beforeAutospacing="0" w:after="0" w:afterAutospacing="0"/>
        <w:jc w:val="both"/>
        <w:rPr>
          <w:rFonts w:ascii="Arial" w:eastAsiaTheme="minorHAnsi" w:hAnsi="Arial" w:cs="Arial"/>
          <w:lang w:eastAsia="en-US"/>
        </w:rPr>
      </w:pPr>
    </w:p>
    <w:p w:rsidR="00C108E5" w:rsidRPr="003A57F5" w:rsidRDefault="00482207"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El Consejero José Carlos Herrera Palacios, añade que además no se estaría cumpliendo con la implementación del sistema de justicia oral en materia penal, quedando </w:t>
      </w:r>
      <w:r w:rsidR="00A255BF">
        <w:rPr>
          <w:rFonts w:ascii="Arial" w:eastAsiaTheme="minorHAnsi" w:hAnsi="Arial" w:cs="Arial"/>
          <w:lang w:eastAsia="en-US"/>
        </w:rPr>
        <w:t xml:space="preserve">el </w:t>
      </w:r>
      <w:r w:rsidR="00444A9A">
        <w:rPr>
          <w:rFonts w:ascii="Arial" w:eastAsiaTheme="minorHAnsi" w:hAnsi="Arial" w:cs="Arial"/>
          <w:lang w:eastAsia="en-US"/>
        </w:rPr>
        <w:t>In</w:t>
      </w:r>
      <w:r w:rsidR="00A255BF">
        <w:rPr>
          <w:rFonts w:ascii="Arial" w:eastAsiaTheme="minorHAnsi" w:hAnsi="Arial" w:cs="Arial"/>
          <w:lang w:eastAsia="en-US"/>
        </w:rPr>
        <w:t xml:space="preserve">stituto </w:t>
      </w:r>
      <w:r w:rsidRPr="003A57F5">
        <w:rPr>
          <w:rFonts w:ascii="Arial" w:eastAsiaTheme="minorHAnsi" w:hAnsi="Arial" w:cs="Arial"/>
          <w:lang w:eastAsia="en-US"/>
        </w:rPr>
        <w:t>fuera del mismo.</w:t>
      </w:r>
    </w:p>
    <w:p w:rsidR="00C108E5" w:rsidRPr="003A57F5" w:rsidRDefault="00C108E5" w:rsidP="00BF475F">
      <w:pPr>
        <w:pStyle w:val="NormalWeb"/>
        <w:spacing w:before="0" w:beforeAutospacing="0" w:after="0" w:afterAutospacing="0"/>
        <w:jc w:val="both"/>
        <w:rPr>
          <w:rFonts w:ascii="Arial" w:eastAsiaTheme="minorHAnsi" w:hAnsi="Arial" w:cs="Arial"/>
          <w:lang w:eastAsia="en-US"/>
        </w:rPr>
      </w:pPr>
    </w:p>
    <w:p w:rsidR="00C108E5" w:rsidRPr="003A57F5" w:rsidRDefault="00C108E5"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La Consejera Martha Gloria Gómez Hernández, solicita se </w:t>
      </w:r>
      <w:r w:rsidR="00A255BF">
        <w:rPr>
          <w:rFonts w:ascii="Arial" w:eastAsiaTheme="minorHAnsi" w:hAnsi="Arial" w:cs="Arial"/>
          <w:lang w:eastAsia="en-US"/>
        </w:rPr>
        <w:t>determine</w:t>
      </w:r>
      <w:r w:rsidRPr="003A57F5">
        <w:rPr>
          <w:rFonts w:ascii="Arial" w:eastAsiaTheme="minorHAnsi" w:hAnsi="Arial" w:cs="Arial"/>
          <w:lang w:eastAsia="en-US"/>
        </w:rPr>
        <w:t xml:space="preserve"> cuanto representa el aumento de sueldos.</w:t>
      </w:r>
      <w:r w:rsidR="00482207" w:rsidRPr="003A57F5">
        <w:rPr>
          <w:rFonts w:ascii="Arial" w:eastAsiaTheme="minorHAnsi" w:hAnsi="Arial" w:cs="Arial"/>
          <w:lang w:eastAsia="en-US"/>
        </w:rPr>
        <w:t xml:space="preserve"> Indica que si existen ahorros de ejercicios anteriores, es necesario verificar si legalmente es posible aplicar en este ejercicio para el cumplimiento </w:t>
      </w:r>
      <w:r w:rsidR="00A255BF">
        <w:rPr>
          <w:rFonts w:ascii="Arial" w:eastAsiaTheme="minorHAnsi" w:hAnsi="Arial" w:cs="Arial"/>
          <w:lang w:eastAsia="en-US"/>
        </w:rPr>
        <w:t xml:space="preserve">de los fines </w:t>
      </w:r>
      <w:r w:rsidR="00482207" w:rsidRPr="003A57F5">
        <w:rPr>
          <w:rFonts w:ascii="Arial" w:eastAsiaTheme="minorHAnsi" w:hAnsi="Arial" w:cs="Arial"/>
          <w:lang w:eastAsia="en-US"/>
        </w:rPr>
        <w:t xml:space="preserve">del mismo </w:t>
      </w:r>
      <w:r w:rsidR="00444A9A">
        <w:rPr>
          <w:rFonts w:ascii="Arial" w:eastAsiaTheme="minorHAnsi" w:hAnsi="Arial" w:cs="Arial"/>
          <w:lang w:eastAsia="en-US"/>
        </w:rPr>
        <w:t>I</w:t>
      </w:r>
      <w:r w:rsidR="00482207" w:rsidRPr="003A57F5">
        <w:rPr>
          <w:rFonts w:ascii="Arial" w:eastAsiaTheme="minorHAnsi" w:hAnsi="Arial" w:cs="Arial"/>
          <w:lang w:eastAsia="en-US"/>
        </w:rPr>
        <w:t>nstituto</w:t>
      </w:r>
      <w:r w:rsidR="00A255BF">
        <w:rPr>
          <w:rFonts w:ascii="Arial" w:eastAsiaTheme="minorHAnsi" w:hAnsi="Arial" w:cs="Arial"/>
          <w:lang w:eastAsia="en-US"/>
        </w:rPr>
        <w:t xml:space="preserve">, específicamente </w:t>
      </w:r>
      <w:r w:rsidR="00482207" w:rsidRPr="003A57F5">
        <w:rPr>
          <w:rFonts w:ascii="Arial" w:eastAsiaTheme="minorHAnsi" w:hAnsi="Arial" w:cs="Arial"/>
          <w:lang w:eastAsia="en-US"/>
        </w:rPr>
        <w:t xml:space="preserve">en el proyecto de </w:t>
      </w:r>
      <w:proofErr w:type="spellStart"/>
      <w:r w:rsidR="00482207" w:rsidRPr="003A57F5">
        <w:rPr>
          <w:rFonts w:ascii="Arial" w:eastAsiaTheme="minorHAnsi" w:hAnsi="Arial" w:cs="Arial"/>
          <w:lang w:eastAsia="en-US"/>
        </w:rPr>
        <w:t>aperturar</w:t>
      </w:r>
      <w:proofErr w:type="spellEnd"/>
      <w:r w:rsidR="00482207" w:rsidRPr="003A57F5">
        <w:rPr>
          <w:rFonts w:ascii="Arial" w:eastAsiaTheme="minorHAnsi" w:hAnsi="Arial" w:cs="Arial"/>
          <w:lang w:eastAsia="en-US"/>
        </w:rPr>
        <w:t xml:space="preserve"> las sedes regionales que se tienen proyectadas.</w:t>
      </w:r>
      <w:r w:rsidR="00251899" w:rsidRPr="003A57F5">
        <w:rPr>
          <w:rFonts w:ascii="Arial" w:eastAsiaTheme="minorHAnsi" w:hAnsi="Arial" w:cs="Arial"/>
          <w:lang w:eastAsia="en-US"/>
        </w:rPr>
        <w:t xml:space="preserve"> Indico que sería pertinente consultar al respecto a la Secretar</w:t>
      </w:r>
      <w:r w:rsidR="00444A9A">
        <w:rPr>
          <w:rFonts w:ascii="Arial" w:eastAsiaTheme="minorHAnsi" w:hAnsi="Arial" w:cs="Arial"/>
          <w:lang w:eastAsia="en-US"/>
        </w:rPr>
        <w:t>í</w:t>
      </w:r>
      <w:r w:rsidR="00251899" w:rsidRPr="003A57F5">
        <w:rPr>
          <w:rFonts w:ascii="Arial" w:eastAsiaTheme="minorHAnsi" w:hAnsi="Arial" w:cs="Arial"/>
          <w:lang w:eastAsia="en-US"/>
        </w:rPr>
        <w:t>a de Planeación Administración y Finanzas del Gobierno del Estado para que brinden la asesoría que corresponda, evitando de esta manera que se generen observaciones a la cuenta pública o que se pudiera cometer alguna irregularidad.</w:t>
      </w:r>
      <w:r w:rsidR="00482207" w:rsidRPr="003A57F5">
        <w:rPr>
          <w:rFonts w:ascii="Arial" w:eastAsiaTheme="minorHAnsi" w:hAnsi="Arial" w:cs="Arial"/>
          <w:lang w:eastAsia="en-US"/>
        </w:rPr>
        <w:t xml:space="preserve"> También considera necesario conocer cuánto es el costo de operación de cada sede regional ajustado a lo mínimo indispensable.</w:t>
      </w:r>
    </w:p>
    <w:p w:rsidR="00482207" w:rsidRPr="003A57F5" w:rsidRDefault="00482207" w:rsidP="00BF475F">
      <w:pPr>
        <w:pStyle w:val="NormalWeb"/>
        <w:spacing w:before="0" w:beforeAutospacing="0" w:after="0" w:afterAutospacing="0"/>
        <w:jc w:val="both"/>
        <w:rPr>
          <w:rFonts w:ascii="Arial" w:eastAsiaTheme="minorHAnsi" w:hAnsi="Arial" w:cs="Arial"/>
          <w:lang w:eastAsia="en-US"/>
        </w:rPr>
      </w:pPr>
    </w:p>
    <w:p w:rsidR="00482207" w:rsidRPr="003A57F5" w:rsidRDefault="00482207"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El Consejero Rafael Castellanos, sobre el particular</w:t>
      </w:r>
      <w:r w:rsidR="00A255BF">
        <w:rPr>
          <w:rFonts w:ascii="Arial" w:eastAsiaTheme="minorHAnsi" w:hAnsi="Arial" w:cs="Arial"/>
          <w:lang w:eastAsia="en-US"/>
        </w:rPr>
        <w:t>,</w:t>
      </w:r>
      <w:r w:rsidRPr="003A57F5">
        <w:rPr>
          <w:rFonts w:ascii="Arial" w:eastAsiaTheme="minorHAnsi" w:hAnsi="Arial" w:cs="Arial"/>
          <w:lang w:eastAsia="en-US"/>
        </w:rPr>
        <w:t xml:space="preserve"> indica que en la propuesta de ejercicio presupuestal que hoy se analiza, se establece la cantidad de $272,000.00 (</w:t>
      </w:r>
      <w:r w:rsidR="00444A9A">
        <w:rPr>
          <w:rFonts w:ascii="Arial" w:eastAsiaTheme="minorHAnsi" w:hAnsi="Arial" w:cs="Arial"/>
          <w:lang w:eastAsia="en-US"/>
        </w:rPr>
        <w:t>d</w:t>
      </w:r>
      <w:r w:rsidRPr="003A57F5">
        <w:rPr>
          <w:rFonts w:ascii="Arial" w:eastAsiaTheme="minorHAnsi" w:hAnsi="Arial" w:cs="Arial"/>
          <w:lang w:eastAsia="en-US"/>
        </w:rPr>
        <w:t>oscientos setenta y dos mil pesos</w:t>
      </w:r>
      <w:r w:rsidR="006B4C76" w:rsidRPr="003A57F5">
        <w:rPr>
          <w:rFonts w:ascii="Arial" w:eastAsiaTheme="minorHAnsi" w:hAnsi="Arial" w:cs="Arial"/>
          <w:lang w:eastAsia="en-US"/>
        </w:rPr>
        <w:t xml:space="preserve"> 00/100</w:t>
      </w:r>
      <w:r w:rsidR="00444A9A">
        <w:rPr>
          <w:rFonts w:ascii="Arial" w:eastAsiaTheme="minorHAnsi" w:hAnsi="Arial" w:cs="Arial"/>
          <w:lang w:eastAsia="en-US"/>
        </w:rPr>
        <w:t xml:space="preserve"> M.N.</w:t>
      </w:r>
      <w:r w:rsidR="006B4C76" w:rsidRPr="003A57F5">
        <w:rPr>
          <w:rFonts w:ascii="Arial" w:eastAsiaTheme="minorHAnsi" w:hAnsi="Arial" w:cs="Arial"/>
          <w:lang w:eastAsia="en-US"/>
        </w:rPr>
        <w:t>)</w:t>
      </w:r>
      <w:r w:rsidR="00B40F9E">
        <w:rPr>
          <w:rFonts w:ascii="Arial" w:eastAsiaTheme="minorHAnsi" w:hAnsi="Arial" w:cs="Arial"/>
          <w:lang w:eastAsia="en-US"/>
        </w:rPr>
        <w:t xml:space="preserve"> para papelería membretada, </w:t>
      </w:r>
      <w:r w:rsidR="006B4C76" w:rsidRPr="003A57F5">
        <w:rPr>
          <w:rFonts w:ascii="Arial" w:eastAsiaTheme="minorHAnsi" w:hAnsi="Arial" w:cs="Arial"/>
          <w:lang w:eastAsia="en-US"/>
        </w:rPr>
        <w:t xml:space="preserve">cuando la intención es operar sin papel, por lo </w:t>
      </w:r>
      <w:r w:rsidR="00A255BF">
        <w:rPr>
          <w:rFonts w:ascii="Arial" w:eastAsiaTheme="minorHAnsi" w:hAnsi="Arial" w:cs="Arial"/>
          <w:lang w:eastAsia="en-US"/>
        </w:rPr>
        <w:t xml:space="preserve">que </w:t>
      </w:r>
      <w:r w:rsidR="006B4C76" w:rsidRPr="003A57F5">
        <w:rPr>
          <w:rFonts w:ascii="Arial" w:eastAsiaTheme="minorHAnsi" w:hAnsi="Arial" w:cs="Arial"/>
          <w:lang w:eastAsia="en-US"/>
        </w:rPr>
        <w:t xml:space="preserve">sería pertinente disminuir el gasto en papelería impresa y trabajar con expedientes digitales, también propone optimizar el uso del parque vehicular que actualmente tiene el </w:t>
      </w:r>
      <w:r w:rsidR="00444A9A">
        <w:rPr>
          <w:rFonts w:ascii="Arial" w:eastAsiaTheme="minorHAnsi" w:hAnsi="Arial" w:cs="Arial"/>
          <w:lang w:eastAsia="en-US"/>
        </w:rPr>
        <w:t>I</w:t>
      </w:r>
      <w:r w:rsidR="006B4C76" w:rsidRPr="003A57F5">
        <w:rPr>
          <w:rFonts w:ascii="Arial" w:eastAsiaTheme="minorHAnsi" w:hAnsi="Arial" w:cs="Arial"/>
          <w:lang w:eastAsia="en-US"/>
        </w:rPr>
        <w:t xml:space="preserve">nstituto para evitar la compra de tres vehículos nuevos con </w:t>
      </w:r>
      <w:r w:rsidR="00A255BF">
        <w:rPr>
          <w:rFonts w:ascii="Arial" w:eastAsiaTheme="minorHAnsi" w:hAnsi="Arial" w:cs="Arial"/>
          <w:lang w:eastAsia="en-US"/>
        </w:rPr>
        <w:t xml:space="preserve">lo </w:t>
      </w:r>
      <w:r w:rsidR="006B4C76" w:rsidRPr="003A57F5">
        <w:rPr>
          <w:rFonts w:ascii="Arial" w:eastAsiaTheme="minorHAnsi" w:hAnsi="Arial" w:cs="Arial"/>
          <w:lang w:eastAsia="en-US"/>
        </w:rPr>
        <w:t>que se ahorrarían aproximadamente $900,000.00 (novecientos mil pesos</w:t>
      </w:r>
      <w:r w:rsidR="00444A9A">
        <w:rPr>
          <w:rFonts w:ascii="Arial" w:eastAsiaTheme="minorHAnsi" w:hAnsi="Arial" w:cs="Arial"/>
          <w:lang w:eastAsia="en-US"/>
        </w:rPr>
        <w:t xml:space="preserve"> 00/100 M.N.</w:t>
      </w:r>
      <w:r w:rsidR="006B4C76" w:rsidRPr="003A57F5">
        <w:rPr>
          <w:rFonts w:ascii="Arial" w:eastAsiaTheme="minorHAnsi" w:hAnsi="Arial" w:cs="Arial"/>
          <w:lang w:eastAsia="en-US"/>
        </w:rPr>
        <w:t>). Propone que el proyecto de ejercicio presupuestal se ajuste a los recursos que actualmente se tienen, esperando que del fideicomiso se otorguen recursos para servicios personales en las sedes regionales.</w:t>
      </w:r>
      <w:r w:rsidR="00983DFE" w:rsidRPr="003A57F5">
        <w:rPr>
          <w:rFonts w:ascii="Arial" w:eastAsiaTheme="minorHAnsi" w:hAnsi="Arial" w:cs="Arial"/>
          <w:lang w:eastAsia="en-US"/>
        </w:rPr>
        <w:t xml:space="preserve"> Añade que dicho fideicomiso contara con $50</w:t>
      </w:r>
      <w:r w:rsidR="00444A9A">
        <w:rPr>
          <w:rFonts w:ascii="Arial" w:eastAsiaTheme="minorHAnsi" w:hAnsi="Arial" w:cs="Arial"/>
          <w:lang w:eastAsia="en-US"/>
        </w:rPr>
        <w:t>´</w:t>
      </w:r>
      <w:r w:rsidR="00983DFE" w:rsidRPr="003A57F5">
        <w:rPr>
          <w:rFonts w:ascii="Arial" w:eastAsiaTheme="minorHAnsi" w:hAnsi="Arial" w:cs="Arial"/>
          <w:lang w:eastAsia="en-US"/>
        </w:rPr>
        <w:t>000</w:t>
      </w:r>
      <w:r w:rsidR="00444A9A">
        <w:rPr>
          <w:rFonts w:ascii="Arial" w:eastAsiaTheme="minorHAnsi" w:hAnsi="Arial" w:cs="Arial"/>
          <w:lang w:eastAsia="en-US"/>
        </w:rPr>
        <w:t>,</w:t>
      </w:r>
      <w:r w:rsidR="00983DFE" w:rsidRPr="003A57F5">
        <w:rPr>
          <w:rFonts w:ascii="Arial" w:eastAsiaTheme="minorHAnsi" w:hAnsi="Arial" w:cs="Arial"/>
          <w:lang w:eastAsia="en-US"/>
        </w:rPr>
        <w:t>000.00 (</w:t>
      </w:r>
      <w:r w:rsidR="008A7050">
        <w:rPr>
          <w:rFonts w:ascii="Arial" w:eastAsiaTheme="minorHAnsi" w:hAnsi="Arial" w:cs="Arial"/>
          <w:lang w:eastAsia="en-US"/>
        </w:rPr>
        <w:t>c</w:t>
      </w:r>
      <w:r w:rsidR="00983DFE" w:rsidRPr="003A57F5">
        <w:rPr>
          <w:rFonts w:ascii="Arial" w:eastAsiaTheme="minorHAnsi" w:hAnsi="Arial" w:cs="Arial"/>
          <w:lang w:eastAsia="en-US"/>
        </w:rPr>
        <w:t xml:space="preserve">incuenta millones de pesos 00/100 M.N.) que se dividirían entre seis operadores del nuevo sistema de justicia penal y que lo lógico sería que se hiciera en partes iguales, por lo tanto considera </w:t>
      </w:r>
      <w:r w:rsidR="00303479" w:rsidRPr="003A57F5">
        <w:rPr>
          <w:rFonts w:ascii="Arial" w:eastAsiaTheme="minorHAnsi" w:hAnsi="Arial" w:cs="Arial"/>
          <w:lang w:eastAsia="en-US"/>
        </w:rPr>
        <w:t xml:space="preserve">que no </w:t>
      </w:r>
      <w:r w:rsidR="00A0489B" w:rsidRPr="003A57F5">
        <w:rPr>
          <w:rFonts w:ascii="Arial" w:eastAsiaTheme="minorHAnsi" w:hAnsi="Arial" w:cs="Arial"/>
          <w:lang w:eastAsia="en-US"/>
        </w:rPr>
        <w:t>será</w:t>
      </w:r>
      <w:r w:rsidR="00303479" w:rsidRPr="003A57F5">
        <w:rPr>
          <w:rFonts w:ascii="Arial" w:eastAsiaTheme="minorHAnsi" w:hAnsi="Arial" w:cs="Arial"/>
          <w:lang w:eastAsia="en-US"/>
        </w:rPr>
        <w:t xml:space="preserve"> </w:t>
      </w:r>
      <w:r w:rsidR="00A0489B" w:rsidRPr="003A57F5">
        <w:rPr>
          <w:rFonts w:ascii="Arial" w:eastAsiaTheme="minorHAnsi" w:hAnsi="Arial" w:cs="Arial"/>
          <w:lang w:eastAsia="en-US"/>
        </w:rPr>
        <w:t xml:space="preserve">viable </w:t>
      </w:r>
      <w:r w:rsidR="00303479" w:rsidRPr="003A57F5">
        <w:rPr>
          <w:rFonts w:ascii="Arial" w:eastAsiaTheme="minorHAnsi" w:hAnsi="Arial" w:cs="Arial"/>
          <w:lang w:eastAsia="en-US"/>
        </w:rPr>
        <w:t>obtener del fideicomiso los $29</w:t>
      </w:r>
      <w:r w:rsidR="008A7050">
        <w:rPr>
          <w:rFonts w:ascii="Arial" w:eastAsiaTheme="minorHAnsi" w:hAnsi="Arial" w:cs="Arial"/>
          <w:lang w:eastAsia="en-US"/>
        </w:rPr>
        <w:t>´</w:t>
      </w:r>
      <w:r w:rsidR="00A0489B" w:rsidRPr="003A57F5">
        <w:rPr>
          <w:rFonts w:ascii="Arial" w:eastAsiaTheme="minorHAnsi" w:hAnsi="Arial" w:cs="Arial"/>
          <w:lang w:eastAsia="en-US"/>
        </w:rPr>
        <w:t>000,000.00 (</w:t>
      </w:r>
      <w:r w:rsidR="008A7050">
        <w:rPr>
          <w:rFonts w:ascii="Arial" w:eastAsiaTheme="minorHAnsi" w:hAnsi="Arial" w:cs="Arial"/>
          <w:lang w:eastAsia="en-US"/>
        </w:rPr>
        <w:t>v</w:t>
      </w:r>
      <w:r w:rsidR="00A0489B" w:rsidRPr="003A57F5">
        <w:rPr>
          <w:rFonts w:ascii="Arial" w:eastAsiaTheme="minorHAnsi" w:hAnsi="Arial" w:cs="Arial"/>
          <w:lang w:eastAsia="en-US"/>
        </w:rPr>
        <w:t xml:space="preserve">eintinueve </w:t>
      </w:r>
      <w:r w:rsidR="00303479" w:rsidRPr="003A57F5">
        <w:rPr>
          <w:rFonts w:ascii="Arial" w:eastAsiaTheme="minorHAnsi" w:hAnsi="Arial" w:cs="Arial"/>
          <w:lang w:eastAsia="en-US"/>
        </w:rPr>
        <w:t>millones de pesos</w:t>
      </w:r>
      <w:r w:rsidR="00A0489B" w:rsidRPr="003A57F5">
        <w:rPr>
          <w:rFonts w:ascii="Arial" w:eastAsiaTheme="minorHAnsi" w:hAnsi="Arial" w:cs="Arial"/>
          <w:lang w:eastAsia="en-US"/>
        </w:rPr>
        <w:t xml:space="preserve"> 00/100) que se requieren.</w:t>
      </w:r>
    </w:p>
    <w:p w:rsidR="00482207" w:rsidRPr="003A57F5" w:rsidRDefault="00482207" w:rsidP="00BF475F">
      <w:pPr>
        <w:pStyle w:val="NormalWeb"/>
        <w:spacing w:before="0" w:beforeAutospacing="0" w:after="0" w:afterAutospacing="0"/>
        <w:jc w:val="both"/>
        <w:rPr>
          <w:rFonts w:ascii="Arial" w:eastAsiaTheme="minorHAnsi" w:hAnsi="Arial" w:cs="Arial"/>
          <w:lang w:eastAsia="en-US"/>
        </w:rPr>
      </w:pPr>
    </w:p>
    <w:p w:rsidR="00A0489B" w:rsidRPr="003A57F5" w:rsidRDefault="00A0489B"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La Consejera Martha Gloria Gómez Hernández, advierte que resulta razonable establecer la base mínima para la </w:t>
      </w:r>
      <w:r w:rsidR="00A637B6" w:rsidRPr="003A57F5">
        <w:rPr>
          <w:rFonts w:ascii="Arial" w:eastAsiaTheme="minorHAnsi" w:hAnsi="Arial" w:cs="Arial"/>
          <w:lang w:eastAsia="en-US"/>
        </w:rPr>
        <w:t xml:space="preserve">apertura y </w:t>
      </w:r>
      <w:r w:rsidRPr="003A57F5">
        <w:rPr>
          <w:rFonts w:ascii="Arial" w:eastAsiaTheme="minorHAnsi" w:hAnsi="Arial" w:cs="Arial"/>
          <w:lang w:eastAsia="en-US"/>
        </w:rPr>
        <w:t xml:space="preserve">operación </w:t>
      </w:r>
      <w:r w:rsidR="00A637B6" w:rsidRPr="003A57F5">
        <w:rPr>
          <w:rFonts w:ascii="Arial" w:eastAsiaTheme="minorHAnsi" w:hAnsi="Arial" w:cs="Arial"/>
          <w:lang w:eastAsia="en-US"/>
        </w:rPr>
        <w:t xml:space="preserve">de </w:t>
      </w:r>
      <w:r w:rsidRPr="003A57F5">
        <w:rPr>
          <w:rFonts w:ascii="Arial" w:eastAsiaTheme="minorHAnsi" w:hAnsi="Arial" w:cs="Arial"/>
          <w:lang w:eastAsia="en-US"/>
        </w:rPr>
        <w:t>las sedes regionales, tomando en consideración el estudio que indica que se pudiera trabajar con $14</w:t>
      </w:r>
      <w:r w:rsidR="008A7050">
        <w:rPr>
          <w:rFonts w:ascii="Arial" w:eastAsiaTheme="minorHAnsi" w:hAnsi="Arial" w:cs="Arial"/>
          <w:lang w:eastAsia="en-US"/>
        </w:rPr>
        <w:t>´</w:t>
      </w:r>
      <w:r w:rsidRPr="003A57F5">
        <w:rPr>
          <w:rFonts w:ascii="Arial" w:eastAsiaTheme="minorHAnsi" w:hAnsi="Arial" w:cs="Arial"/>
          <w:lang w:eastAsia="en-US"/>
        </w:rPr>
        <w:t>500,000.00 (</w:t>
      </w:r>
      <w:r w:rsidR="008A7050">
        <w:rPr>
          <w:rFonts w:ascii="Arial" w:eastAsiaTheme="minorHAnsi" w:hAnsi="Arial" w:cs="Arial"/>
          <w:lang w:eastAsia="en-US"/>
        </w:rPr>
        <w:t>c</w:t>
      </w:r>
      <w:r w:rsidRPr="003A57F5">
        <w:rPr>
          <w:rFonts w:ascii="Arial" w:eastAsiaTheme="minorHAnsi" w:hAnsi="Arial" w:cs="Arial"/>
          <w:lang w:eastAsia="en-US"/>
        </w:rPr>
        <w:t>atorce millones quinientos mil pesos</w:t>
      </w:r>
      <w:r w:rsidR="00A637B6" w:rsidRPr="003A57F5">
        <w:rPr>
          <w:rFonts w:ascii="Arial" w:eastAsiaTheme="minorHAnsi" w:hAnsi="Arial" w:cs="Arial"/>
          <w:lang w:eastAsia="en-US"/>
        </w:rPr>
        <w:t xml:space="preserve"> 00/100 M.N.</w:t>
      </w:r>
      <w:r w:rsidRPr="003A57F5">
        <w:rPr>
          <w:rFonts w:ascii="Arial" w:eastAsiaTheme="minorHAnsi" w:hAnsi="Arial" w:cs="Arial"/>
          <w:lang w:eastAsia="en-US"/>
        </w:rPr>
        <w:t>)</w:t>
      </w:r>
      <w:r w:rsidR="00A637B6" w:rsidRPr="003A57F5">
        <w:rPr>
          <w:rFonts w:ascii="Arial" w:eastAsiaTheme="minorHAnsi" w:hAnsi="Arial" w:cs="Arial"/>
          <w:lang w:eastAsia="en-US"/>
        </w:rPr>
        <w:t>, por lo tanto el rubro de pago de servicios personales pudiera sal</w:t>
      </w:r>
      <w:r w:rsidR="00C35C79" w:rsidRPr="003A57F5">
        <w:rPr>
          <w:rFonts w:ascii="Arial" w:eastAsiaTheme="minorHAnsi" w:hAnsi="Arial" w:cs="Arial"/>
          <w:lang w:eastAsia="en-US"/>
        </w:rPr>
        <w:t xml:space="preserve">varse, por lo que restaría resolver el tema de los demás recursos necesarios para la operación. Propone </w:t>
      </w:r>
      <w:r w:rsidR="00224BC6" w:rsidRPr="003A57F5">
        <w:rPr>
          <w:rFonts w:ascii="Arial" w:eastAsiaTheme="minorHAnsi" w:hAnsi="Arial" w:cs="Arial"/>
          <w:lang w:eastAsia="en-US"/>
        </w:rPr>
        <w:t>ajustar el proyecto</w:t>
      </w:r>
      <w:r w:rsidR="00C35C79" w:rsidRPr="003A57F5">
        <w:rPr>
          <w:rFonts w:ascii="Arial" w:eastAsiaTheme="minorHAnsi" w:hAnsi="Arial" w:cs="Arial"/>
          <w:lang w:eastAsia="en-US"/>
        </w:rPr>
        <w:t xml:space="preserve"> de ejercicio del presupuesto del </w:t>
      </w:r>
      <w:r w:rsidR="008A7050">
        <w:rPr>
          <w:rFonts w:ascii="Arial" w:eastAsiaTheme="minorHAnsi" w:hAnsi="Arial" w:cs="Arial"/>
          <w:lang w:eastAsia="en-US"/>
        </w:rPr>
        <w:t>I</w:t>
      </w:r>
      <w:r w:rsidR="00C35C79" w:rsidRPr="003A57F5">
        <w:rPr>
          <w:rFonts w:ascii="Arial" w:eastAsiaTheme="minorHAnsi" w:hAnsi="Arial" w:cs="Arial"/>
          <w:lang w:eastAsia="en-US"/>
        </w:rPr>
        <w:t xml:space="preserve">nstituto para el presente ejercicio fiscal, bajo criterios de austeridad total, considerando únicamente lo mínimo indispensable para seguir adelante </w:t>
      </w:r>
      <w:r w:rsidR="00251899" w:rsidRPr="003A57F5">
        <w:rPr>
          <w:rFonts w:ascii="Arial" w:eastAsiaTheme="minorHAnsi" w:hAnsi="Arial" w:cs="Arial"/>
          <w:lang w:eastAsia="en-US"/>
        </w:rPr>
        <w:t>con los proyectos y una vez hecho</w:t>
      </w:r>
      <w:r w:rsidR="00224BC6" w:rsidRPr="003A57F5">
        <w:rPr>
          <w:rFonts w:ascii="Arial" w:eastAsiaTheme="minorHAnsi" w:hAnsi="Arial" w:cs="Arial"/>
          <w:lang w:eastAsia="en-US"/>
        </w:rPr>
        <w:t xml:space="preserve"> lo anterior se analice y valore por este Consejo para su aprobación</w:t>
      </w:r>
      <w:r w:rsidR="006E1A88" w:rsidRPr="003A57F5">
        <w:rPr>
          <w:rFonts w:ascii="Arial" w:eastAsiaTheme="minorHAnsi" w:hAnsi="Arial" w:cs="Arial"/>
          <w:lang w:eastAsia="en-US"/>
        </w:rPr>
        <w:t xml:space="preserve"> en la siguiente </w:t>
      </w:r>
      <w:r w:rsidR="00544413" w:rsidRPr="003A57F5">
        <w:rPr>
          <w:rFonts w:ascii="Arial" w:eastAsiaTheme="minorHAnsi" w:hAnsi="Arial" w:cs="Arial"/>
          <w:lang w:eastAsia="en-US"/>
        </w:rPr>
        <w:t>sesión</w:t>
      </w:r>
      <w:r w:rsidR="00224BC6" w:rsidRPr="003A57F5">
        <w:rPr>
          <w:rFonts w:ascii="Arial" w:eastAsiaTheme="minorHAnsi" w:hAnsi="Arial" w:cs="Arial"/>
          <w:lang w:eastAsia="en-US"/>
        </w:rPr>
        <w:t>.</w:t>
      </w:r>
    </w:p>
    <w:p w:rsidR="004812D6" w:rsidRPr="003A57F5" w:rsidRDefault="004812D6" w:rsidP="00BF475F">
      <w:pPr>
        <w:pStyle w:val="NormalWeb"/>
        <w:spacing w:before="0" w:beforeAutospacing="0" w:after="0" w:afterAutospacing="0"/>
        <w:jc w:val="both"/>
        <w:rPr>
          <w:rFonts w:ascii="Arial" w:eastAsiaTheme="minorHAnsi" w:hAnsi="Arial" w:cs="Arial"/>
          <w:lang w:eastAsia="en-US"/>
        </w:rPr>
      </w:pPr>
    </w:p>
    <w:p w:rsidR="004812D6" w:rsidRPr="003A57F5" w:rsidRDefault="004812D6" w:rsidP="004812D6">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 xml:space="preserve">La Directora </w:t>
      </w:r>
      <w:r w:rsidR="00544413">
        <w:rPr>
          <w:rFonts w:ascii="Arial" w:eastAsiaTheme="minorHAnsi" w:hAnsi="Arial" w:cs="Arial"/>
          <w:lang w:eastAsia="en-US"/>
        </w:rPr>
        <w:t>d</w:t>
      </w:r>
      <w:r w:rsidRPr="003A57F5">
        <w:rPr>
          <w:rFonts w:ascii="Arial" w:eastAsiaTheme="minorHAnsi" w:hAnsi="Arial" w:cs="Arial"/>
          <w:lang w:eastAsia="en-US"/>
        </w:rPr>
        <w:t xml:space="preserve">e </w:t>
      </w:r>
      <w:r w:rsidR="00544413">
        <w:rPr>
          <w:rFonts w:ascii="Arial" w:eastAsiaTheme="minorHAnsi" w:hAnsi="Arial" w:cs="Arial"/>
          <w:lang w:eastAsia="en-US"/>
        </w:rPr>
        <w:t>A</w:t>
      </w:r>
      <w:r w:rsidRPr="003A57F5">
        <w:rPr>
          <w:rFonts w:ascii="Arial" w:eastAsiaTheme="minorHAnsi" w:hAnsi="Arial" w:cs="Arial"/>
          <w:lang w:eastAsia="en-US"/>
        </w:rPr>
        <w:t>dministración y Planeación Abogada Laura Gómez Márquez, subraya que se consideró $1</w:t>
      </w:r>
      <w:r w:rsidR="008A7050">
        <w:rPr>
          <w:rFonts w:ascii="Arial" w:eastAsiaTheme="minorHAnsi" w:hAnsi="Arial" w:cs="Arial"/>
          <w:lang w:eastAsia="en-US"/>
        </w:rPr>
        <w:t>´</w:t>
      </w:r>
      <w:r w:rsidRPr="003A57F5">
        <w:rPr>
          <w:rFonts w:ascii="Arial" w:eastAsiaTheme="minorHAnsi" w:hAnsi="Arial" w:cs="Arial"/>
          <w:lang w:eastAsia="en-US"/>
        </w:rPr>
        <w:t>000</w:t>
      </w:r>
      <w:r w:rsidR="008A7050">
        <w:rPr>
          <w:rFonts w:ascii="Arial" w:eastAsiaTheme="minorHAnsi" w:hAnsi="Arial" w:cs="Arial"/>
          <w:lang w:eastAsia="en-US"/>
        </w:rPr>
        <w:t>,</w:t>
      </w:r>
      <w:r w:rsidRPr="003A57F5">
        <w:rPr>
          <w:rFonts w:ascii="Arial" w:eastAsiaTheme="minorHAnsi" w:hAnsi="Arial" w:cs="Arial"/>
          <w:lang w:eastAsia="en-US"/>
        </w:rPr>
        <w:t>000</w:t>
      </w:r>
      <w:r w:rsidR="00544413">
        <w:rPr>
          <w:rFonts w:ascii="Arial" w:eastAsiaTheme="minorHAnsi" w:hAnsi="Arial" w:cs="Arial"/>
          <w:lang w:eastAsia="en-US"/>
        </w:rPr>
        <w:t>.00</w:t>
      </w:r>
      <w:r w:rsidRPr="003A57F5">
        <w:rPr>
          <w:rFonts w:ascii="Arial" w:eastAsiaTheme="minorHAnsi" w:hAnsi="Arial" w:cs="Arial"/>
          <w:lang w:eastAsia="en-US"/>
        </w:rPr>
        <w:t xml:space="preserve"> (</w:t>
      </w:r>
      <w:r w:rsidR="008A7050">
        <w:rPr>
          <w:rFonts w:ascii="Arial" w:eastAsiaTheme="minorHAnsi" w:hAnsi="Arial" w:cs="Arial"/>
          <w:lang w:eastAsia="en-US"/>
        </w:rPr>
        <w:t>u</w:t>
      </w:r>
      <w:r w:rsidRPr="003A57F5">
        <w:rPr>
          <w:rFonts w:ascii="Arial" w:eastAsiaTheme="minorHAnsi" w:hAnsi="Arial" w:cs="Arial"/>
          <w:lang w:eastAsia="en-US"/>
        </w:rPr>
        <w:t>n millón de pesos 00/100 M.N.) para la partida de indemnizaciones, proyectando que en el caso de que cerraran las sedes regionales, se estuviera preparado para enfrentar las contingencias laborales que se suscitaran</w:t>
      </w:r>
      <w:r w:rsidR="00544413">
        <w:rPr>
          <w:rFonts w:ascii="Arial" w:eastAsiaTheme="minorHAnsi" w:hAnsi="Arial" w:cs="Arial"/>
          <w:lang w:eastAsia="en-US"/>
        </w:rPr>
        <w:t xml:space="preserve"> y sugiere que el</w:t>
      </w:r>
      <w:r w:rsidRPr="003A57F5">
        <w:rPr>
          <w:rFonts w:ascii="Arial" w:eastAsiaTheme="minorHAnsi" w:hAnsi="Arial" w:cs="Arial"/>
          <w:lang w:eastAsia="en-US"/>
        </w:rPr>
        <w:t xml:space="preserve"> destino de estos recursos pudieran reconsiderase para aplicarse a otros conceptos.</w:t>
      </w:r>
    </w:p>
    <w:p w:rsidR="00224BC6" w:rsidRPr="003A57F5" w:rsidRDefault="00224BC6" w:rsidP="00BF475F">
      <w:pPr>
        <w:pStyle w:val="NormalWeb"/>
        <w:spacing w:before="0" w:beforeAutospacing="0" w:after="0" w:afterAutospacing="0"/>
        <w:jc w:val="both"/>
        <w:rPr>
          <w:rFonts w:ascii="Arial" w:eastAsiaTheme="minorHAnsi" w:hAnsi="Arial" w:cs="Arial"/>
          <w:lang w:eastAsia="en-US"/>
        </w:rPr>
      </w:pPr>
    </w:p>
    <w:p w:rsidR="006E1A88" w:rsidRPr="003A57F5" w:rsidRDefault="00224BC6" w:rsidP="00BF475F">
      <w:pPr>
        <w:pStyle w:val="NormalWeb"/>
        <w:spacing w:before="0" w:beforeAutospacing="0" w:after="0" w:afterAutospacing="0"/>
        <w:jc w:val="both"/>
        <w:rPr>
          <w:rFonts w:ascii="Arial" w:eastAsiaTheme="minorHAnsi" w:hAnsi="Arial" w:cs="Arial"/>
          <w:lang w:eastAsia="en-US"/>
        </w:rPr>
      </w:pPr>
      <w:r w:rsidRPr="003A57F5">
        <w:rPr>
          <w:rFonts w:ascii="Arial" w:eastAsiaTheme="minorHAnsi" w:hAnsi="Arial" w:cs="Arial"/>
          <w:lang w:eastAsia="en-US"/>
        </w:rPr>
        <w:t>El Secretario Técnico</w:t>
      </w:r>
      <w:r w:rsidR="00027F9E">
        <w:rPr>
          <w:rFonts w:ascii="Arial" w:eastAsiaTheme="minorHAnsi" w:hAnsi="Arial" w:cs="Arial"/>
          <w:lang w:eastAsia="en-US"/>
        </w:rPr>
        <w:t>,</w:t>
      </w:r>
      <w:r w:rsidRPr="003A57F5">
        <w:rPr>
          <w:rFonts w:ascii="Arial" w:eastAsiaTheme="minorHAnsi" w:hAnsi="Arial" w:cs="Arial"/>
          <w:lang w:eastAsia="en-US"/>
        </w:rPr>
        <w:t xml:space="preserve"> Ignacio Alfonso Rejón Cervantes menciona que se cuenta con tiempo suficiente para realizar estos trabajos, ya que el decreto que autoriza el presupuesto de egresos del estado, indica que durante los primeros 30 días naturales del presente ejercicio fiscal se deberá remitir al Congreso del Estado el presupuesto debidamente desglosado y aprobado</w:t>
      </w:r>
      <w:r w:rsidR="006E1A88" w:rsidRPr="003A57F5">
        <w:rPr>
          <w:rFonts w:ascii="Arial" w:eastAsiaTheme="minorHAnsi" w:hAnsi="Arial" w:cs="Arial"/>
          <w:lang w:eastAsia="en-US"/>
        </w:rPr>
        <w:t xml:space="preserve">. </w:t>
      </w:r>
    </w:p>
    <w:p w:rsidR="006E1A88" w:rsidRPr="003A57F5" w:rsidRDefault="006E1A88" w:rsidP="00BF475F">
      <w:pPr>
        <w:pStyle w:val="NormalWeb"/>
        <w:spacing w:before="0" w:beforeAutospacing="0" w:after="0" w:afterAutospacing="0"/>
        <w:jc w:val="both"/>
        <w:rPr>
          <w:rFonts w:ascii="Arial" w:eastAsiaTheme="minorHAnsi" w:hAnsi="Arial" w:cs="Arial"/>
          <w:lang w:eastAsia="en-US"/>
        </w:rPr>
      </w:pPr>
    </w:p>
    <w:p w:rsidR="006E1A88" w:rsidRPr="003A57F5" w:rsidRDefault="006E1A88" w:rsidP="006E1A88">
      <w:pPr>
        <w:pStyle w:val="NormalWeb"/>
        <w:spacing w:before="0" w:beforeAutospacing="0" w:after="0" w:afterAutospacing="0"/>
        <w:jc w:val="both"/>
        <w:rPr>
          <w:rFonts w:ascii="Arial" w:hAnsi="Arial" w:cs="Arial"/>
          <w:color w:val="000000" w:themeColor="text1"/>
          <w:lang w:val="es-ES"/>
        </w:rPr>
      </w:pPr>
      <w:r w:rsidRPr="003A57F5">
        <w:rPr>
          <w:rFonts w:ascii="Arial" w:eastAsiaTheme="minorHAnsi" w:hAnsi="Arial" w:cs="Arial"/>
          <w:lang w:eastAsia="en-US"/>
        </w:rPr>
        <w:t>Sin más comentarios al respecto</w:t>
      </w:r>
      <w:r w:rsidRPr="003A57F5">
        <w:rPr>
          <w:rFonts w:ascii="Arial" w:hAnsi="Arial" w:cs="Arial"/>
        </w:rPr>
        <w:t xml:space="preserve"> </w:t>
      </w:r>
      <w:r w:rsidR="00544413">
        <w:rPr>
          <w:rFonts w:ascii="Arial" w:hAnsi="Arial" w:cs="Arial"/>
        </w:rPr>
        <w:t>e</w:t>
      </w:r>
      <w:r w:rsidRPr="003A57F5">
        <w:rPr>
          <w:rFonts w:ascii="Arial" w:hAnsi="Arial" w:cs="Arial"/>
        </w:rPr>
        <w:t>l Licenciado Ignacio Alfonso Rejón Cervantes, pone a consideración del Consejo</w:t>
      </w:r>
      <w:r w:rsidR="00544413">
        <w:rPr>
          <w:rFonts w:ascii="Arial" w:hAnsi="Arial" w:cs="Arial"/>
        </w:rPr>
        <w:t>,</w:t>
      </w:r>
      <w:r w:rsidRPr="003A57F5">
        <w:rPr>
          <w:rFonts w:ascii="Arial" w:hAnsi="Arial" w:cs="Arial"/>
        </w:rPr>
        <w:t xml:space="preserve"> la propuesta de posponer la aprobación del ejercicio del presupuesto del Instituto de Justicia alternativa para el año 2016</w:t>
      </w:r>
      <w:r w:rsidR="00544413">
        <w:rPr>
          <w:rFonts w:ascii="Arial" w:hAnsi="Arial" w:cs="Arial"/>
        </w:rPr>
        <w:t>.</w:t>
      </w:r>
    </w:p>
    <w:p w:rsidR="006E1A88" w:rsidRPr="003A57F5" w:rsidRDefault="006E1A88" w:rsidP="006E1A88">
      <w:pPr>
        <w:pStyle w:val="NormalWeb"/>
        <w:spacing w:before="0" w:beforeAutospacing="0" w:after="0" w:afterAutospacing="0"/>
        <w:jc w:val="both"/>
        <w:rPr>
          <w:rFonts w:ascii="Arial" w:hAnsi="Arial" w:cs="Arial"/>
          <w:color w:val="000000" w:themeColor="text1"/>
          <w:lang w:val="es-ES"/>
        </w:rPr>
      </w:pPr>
    </w:p>
    <w:p w:rsidR="006E1A88" w:rsidRPr="003A57F5" w:rsidRDefault="006E1A88" w:rsidP="006E1A88">
      <w:pPr>
        <w:pStyle w:val="NormalWeb"/>
        <w:spacing w:before="0" w:beforeAutospacing="0" w:after="0" w:afterAutospacing="0"/>
        <w:jc w:val="both"/>
        <w:rPr>
          <w:rFonts w:ascii="Arial" w:hAnsi="Arial" w:cs="Arial"/>
        </w:rPr>
      </w:pPr>
      <w:r w:rsidRPr="003A57F5">
        <w:rPr>
          <w:rFonts w:ascii="Arial" w:hAnsi="Arial" w:cs="Arial"/>
        </w:rPr>
        <w:t>Propuesta que fue votada favorablemente por unanimidad de los integrantes del Consejo del Instituto de Justicia Alternativa del Estado de Jalisco emitiendo el siguiente acuerdo.</w:t>
      </w:r>
    </w:p>
    <w:p w:rsidR="00251899" w:rsidRPr="003A57F5" w:rsidRDefault="00251899" w:rsidP="00BF475F">
      <w:pPr>
        <w:pStyle w:val="NormalWeb"/>
        <w:spacing w:before="0" w:beforeAutospacing="0" w:after="0" w:afterAutospacing="0"/>
        <w:jc w:val="both"/>
        <w:rPr>
          <w:rFonts w:ascii="Arial" w:eastAsiaTheme="minorHAnsi" w:hAnsi="Arial" w:cs="Arial"/>
          <w:lang w:eastAsia="en-US"/>
        </w:rPr>
      </w:pPr>
    </w:p>
    <w:p w:rsidR="006E1A88" w:rsidRPr="003A57F5" w:rsidRDefault="003A57F5" w:rsidP="00BF475F">
      <w:pPr>
        <w:pStyle w:val="NormalWeb"/>
        <w:spacing w:before="0" w:beforeAutospacing="0" w:after="0" w:afterAutospacing="0"/>
        <w:jc w:val="both"/>
        <w:rPr>
          <w:rFonts w:ascii="Arial" w:eastAsiaTheme="minorHAnsi" w:hAnsi="Arial" w:cs="Arial"/>
          <w:b/>
          <w:lang w:eastAsia="en-US"/>
        </w:rPr>
      </w:pPr>
      <w:r w:rsidRPr="003A57F5">
        <w:rPr>
          <w:rFonts w:ascii="Arial" w:hAnsi="Arial" w:cs="Arial"/>
          <w:b/>
        </w:rPr>
        <w:t>SE POSPONE LA APROBACIÓN DEL EJERCICIO DEL PRESUPUESTO DEL INSTITUTO DE JUSTICIA ALTERNATIVA PARA EL AÑO 2016 (DOS MIL DIE</w:t>
      </w:r>
      <w:r w:rsidR="00027F9E">
        <w:rPr>
          <w:rFonts w:ascii="Arial" w:hAnsi="Arial" w:cs="Arial"/>
          <w:b/>
        </w:rPr>
        <w:t>C</w:t>
      </w:r>
      <w:r w:rsidRPr="003A57F5">
        <w:rPr>
          <w:rFonts w:ascii="Arial" w:hAnsi="Arial" w:cs="Arial"/>
          <w:b/>
        </w:rPr>
        <w:t>ISEIS) CON OBJETO DE QUE SE AJUSTE</w:t>
      </w:r>
      <w:r w:rsidRPr="003A57F5">
        <w:rPr>
          <w:rFonts w:ascii="Arial" w:eastAsiaTheme="minorHAnsi" w:hAnsi="Arial" w:cs="Arial"/>
          <w:b/>
          <w:lang w:eastAsia="en-US"/>
        </w:rPr>
        <w:t xml:space="preserve"> EL PROYECTO, BAJO CRITERIOS DE ABSOLUTA AUSTERIDAD, CONSIDERANDO ÚNICAMENTE LO MÍNIMO INDISPENSABLE PARA SEGUIR ADELANTE CON LOS PROYECTOS INSTITUCIONALES Y UNA VEZ HECHO LO ANTERIOR SE ANALICE Y VALORE POR ESTE CONSEJO PARA SU APROBACIÓN EN LA SIGUIENTE SESIÓN, MISMA QUE SE VERIFICARÍA ANTES DEL 30 TREINTA DE ENERO DEL AÑO EN CURSO</w:t>
      </w:r>
      <w:r w:rsidR="00027F9E">
        <w:rPr>
          <w:rFonts w:ascii="Arial" w:eastAsiaTheme="minorHAnsi" w:hAnsi="Arial" w:cs="Arial"/>
          <w:b/>
          <w:lang w:eastAsia="en-US"/>
        </w:rPr>
        <w:t>.</w:t>
      </w:r>
    </w:p>
    <w:p w:rsidR="003A57F5" w:rsidRPr="003A57F5" w:rsidRDefault="003A57F5" w:rsidP="00BF475F">
      <w:pPr>
        <w:pStyle w:val="NormalWeb"/>
        <w:spacing w:before="0" w:beforeAutospacing="0" w:after="0" w:afterAutospacing="0"/>
        <w:jc w:val="both"/>
        <w:rPr>
          <w:rFonts w:ascii="Arial" w:eastAsiaTheme="minorHAnsi" w:hAnsi="Arial" w:cs="Arial"/>
          <w:b/>
          <w:lang w:eastAsia="en-US"/>
        </w:rPr>
      </w:pPr>
    </w:p>
    <w:p w:rsidR="00202EAF" w:rsidRPr="003A57F5" w:rsidRDefault="008A3DBC" w:rsidP="00BF475F">
      <w:pPr>
        <w:pStyle w:val="NormalWeb"/>
        <w:spacing w:before="0" w:beforeAutospacing="0" w:after="0" w:afterAutospacing="0"/>
        <w:jc w:val="both"/>
        <w:rPr>
          <w:rFonts w:ascii="Arial" w:hAnsi="Arial" w:cs="Arial"/>
          <w:color w:val="000000" w:themeColor="text1"/>
        </w:rPr>
      </w:pPr>
      <w:r w:rsidRPr="003A57F5">
        <w:rPr>
          <w:rFonts w:ascii="Arial" w:hAnsi="Arial" w:cs="Arial"/>
          <w:color w:val="000000" w:themeColor="text1"/>
        </w:rPr>
        <w:t>Agotado el orden del día y n</w:t>
      </w:r>
      <w:r w:rsidR="00202EAF" w:rsidRPr="003A57F5">
        <w:rPr>
          <w:rFonts w:ascii="Arial" w:hAnsi="Arial" w:cs="Arial"/>
          <w:color w:val="000000" w:themeColor="text1"/>
        </w:rPr>
        <w:t>o habiendo más asuntos que tratar, el Director General del Instituto de Justicia Alternativa del Estado, Pedro Bernardo Carvajal Maldonado, agradece la asistencia y participación de los Consejeros, declarando concluida l</w:t>
      </w:r>
      <w:r w:rsidR="00712B17" w:rsidRPr="003A57F5">
        <w:rPr>
          <w:rFonts w:ascii="Arial" w:hAnsi="Arial" w:cs="Arial"/>
          <w:color w:val="000000" w:themeColor="text1"/>
        </w:rPr>
        <w:t>a presente sesión, siendo las 10:</w:t>
      </w:r>
      <w:r w:rsidR="002817EA" w:rsidRPr="003A57F5">
        <w:rPr>
          <w:rFonts w:ascii="Arial" w:hAnsi="Arial" w:cs="Arial"/>
          <w:color w:val="000000" w:themeColor="text1"/>
        </w:rPr>
        <w:t>2</w:t>
      </w:r>
      <w:r w:rsidR="003A57F5">
        <w:rPr>
          <w:rFonts w:ascii="Arial" w:hAnsi="Arial" w:cs="Arial"/>
          <w:color w:val="000000" w:themeColor="text1"/>
        </w:rPr>
        <w:t>2</w:t>
      </w:r>
      <w:r w:rsidR="00202EAF" w:rsidRPr="003A57F5">
        <w:rPr>
          <w:rFonts w:ascii="Arial" w:hAnsi="Arial" w:cs="Arial"/>
          <w:color w:val="000000" w:themeColor="text1"/>
        </w:rPr>
        <w:t xml:space="preserve"> diez horas con </w:t>
      </w:r>
      <w:r w:rsidR="003A57F5">
        <w:rPr>
          <w:rFonts w:ascii="Arial" w:hAnsi="Arial" w:cs="Arial"/>
          <w:color w:val="000000" w:themeColor="text1"/>
        </w:rPr>
        <w:t>veintidós</w:t>
      </w:r>
      <w:r w:rsidR="00202EAF" w:rsidRPr="003A57F5">
        <w:rPr>
          <w:rFonts w:ascii="Arial" w:hAnsi="Arial" w:cs="Arial"/>
          <w:color w:val="000000" w:themeColor="text1"/>
        </w:rPr>
        <w:t xml:space="preserve"> minutos</w:t>
      </w:r>
      <w:r w:rsidR="00A850A0" w:rsidRPr="003A57F5">
        <w:rPr>
          <w:rFonts w:ascii="Arial" w:hAnsi="Arial" w:cs="Arial"/>
          <w:color w:val="000000" w:themeColor="text1"/>
        </w:rPr>
        <w:t>,</w:t>
      </w:r>
      <w:r w:rsidR="00202EAF" w:rsidRPr="003A57F5">
        <w:rPr>
          <w:rFonts w:ascii="Arial" w:hAnsi="Arial" w:cs="Arial"/>
          <w:color w:val="000000" w:themeColor="text1"/>
        </w:rPr>
        <w:t xml:space="preserve"> del día </w:t>
      </w:r>
      <w:r w:rsidR="003A57F5">
        <w:rPr>
          <w:rFonts w:ascii="Arial" w:hAnsi="Arial" w:cs="Arial"/>
          <w:color w:val="000000" w:themeColor="text1"/>
        </w:rPr>
        <w:t>18</w:t>
      </w:r>
      <w:r w:rsidR="00955CA8" w:rsidRPr="003A57F5">
        <w:rPr>
          <w:rFonts w:ascii="Arial" w:hAnsi="Arial" w:cs="Arial"/>
          <w:color w:val="000000" w:themeColor="text1"/>
        </w:rPr>
        <w:t xml:space="preserve"> </w:t>
      </w:r>
      <w:r w:rsidR="003A57F5">
        <w:rPr>
          <w:rFonts w:ascii="Arial" w:hAnsi="Arial" w:cs="Arial"/>
          <w:color w:val="000000" w:themeColor="text1"/>
        </w:rPr>
        <w:t>dieciocho</w:t>
      </w:r>
      <w:r w:rsidR="00955CA8" w:rsidRPr="003A57F5">
        <w:rPr>
          <w:rFonts w:ascii="Arial" w:hAnsi="Arial" w:cs="Arial"/>
          <w:color w:val="000000" w:themeColor="text1"/>
        </w:rPr>
        <w:t xml:space="preserve"> de </w:t>
      </w:r>
      <w:r w:rsidR="003A57F5">
        <w:rPr>
          <w:rFonts w:ascii="Arial" w:hAnsi="Arial" w:cs="Arial"/>
          <w:color w:val="000000" w:themeColor="text1"/>
        </w:rPr>
        <w:t>enero de 2016</w:t>
      </w:r>
      <w:r w:rsidR="00202EAF" w:rsidRPr="003A57F5">
        <w:rPr>
          <w:rFonts w:ascii="Arial" w:hAnsi="Arial" w:cs="Arial"/>
          <w:color w:val="000000" w:themeColor="text1"/>
        </w:rPr>
        <w:t xml:space="preserve"> dos mil </w:t>
      </w:r>
      <w:r w:rsidR="003A57F5">
        <w:rPr>
          <w:rFonts w:ascii="Arial" w:hAnsi="Arial" w:cs="Arial"/>
          <w:color w:val="000000" w:themeColor="text1"/>
        </w:rPr>
        <w:t>dieciséis</w:t>
      </w:r>
      <w:r w:rsidR="00202EAF" w:rsidRPr="003A57F5">
        <w:rPr>
          <w:rFonts w:ascii="Arial" w:hAnsi="Arial" w:cs="Arial"/>
          <w:color w:val="000000" w:themeColor="text1"/>
        </w:rPr>
        <w:t>, firmando de conformidad esta acta los que en ella intervinieron</w:t>
      </w:r>
      <w:r w:rsidR="003A57F5">
        <w:rPr>
          <w:rFonts w:ascii="Arial" w:hAnsi="Arial" w:cs="Arial"/>
          <w:color w:val="000000" w:themeColor="text1"/>
        </w:rPr>
        <w:t xml:space="preserve"> y quisieron hacerlo</w:t>
      </w:r>
      <w:r w:rsidR="00202EAF" w:rsidRPr="003A57F5">
        <w:rPr>
          <w:rFonts w:ascii="Arial" w:hAnsi="Arial" w:cs="Arial"/>
          <w:color w:val="000000" w:themeColor="text1"/>
        </w:rPr>
        <w:t>.</w:t>
      </w:r>
    </w:p>
    <w:p w:rsidR="00773CC1" w:rsidRPr="003A57F5" w:rsidRDefault="00773CC1" w:rsidP="005F2B02">
      <w:pPr>
        <w:pStyle w:val="NormalWeb"/>
        <w:spacing w:before="0" w:beforeAutospacing="0" w:after="0" w:afterAutospacing="0"/>
        <w:jc w:val="both"/>
        <w:rPr>
          <w:rFonts w:ascii="Arial" w:hAnsi="Arial" w:cs="Arial"/>
          <w:color w:val="000000" w:themeColor="text1"/>
        </w:rPr>
      </w:pPr>
    </w:p>
    <w:p w:rsidR="00251899" w:rsidRDefault="00251899" w:rsidP="005F2B02">
      <w:pPr>
        <w:pStyle w:val="NormalWeb"/>
        <w:spacing w:before="0" w:beforeAutospacing="0" w:after="0" w:afterAutospacing="0"/>
        <w:jc w:val="both"/>
        <w:rPr>
          <w:rFonts w:ascii="Arial" w:hAnsi="Arial" w:cs="Arial"/>
          <w:color w:val="000000" w:themeColor="text1"/>
        </w:rPr>
      </w:pPr>
    </w:p>
    <w:p w:rsidR="00B373D1" w:rsidRDefault="00B373D1" w:rsidP="005F2B02">
      <w:pPr>
        <w:pStyle w:val="NormalWeb"/>
        <w:spacing w:before="0" w:beforeAutospacing="0" w:after="0" w:afterAutospacing="0"/>
        <w:jc w:val="both"/>
        <w:rPr>
          <w:rFonts w:ascii="Arial" w:hAnsi="Arial" w:cs="Arial"/>
          <w:color w:val="000000" w:themeColor="text1"/>
        </w:rPr>
      </w:pPr>
    </w:p>
    <w:p w:rsidR="00B373D1" w:rsidRPr="00BF475F" w:rsidRDefault="00B373D1" w:rsidP="005F2B02">
      <w:pPr>
        <w:pStyle w:val="NormalWeb"/>
        <w:spacing w:before="0" w:beforeAutospacing="0" w:after="0" w:afterAutospacing="0"/>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831F51" w:rsidRPr="00BF475F" w:rsidTr="00086B08">
        <w:trPr>
          <w:trHeight w:val="70"/>
        </w:trPr>
        <w:tc>
          <w:tcPr>
            <w:tcW w:w="4820" w:type="dxa"/>
            <w:shd w:val="clear" w:color="auto" w:fill="auto"/>
          </w:tcPr>
          <w:p w:rsidR="00202EAF" w:rsidRPr="00BF475F" w:rsidRDefault="00202EAF"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4A7A87">
            <w:pPr>
              <w:pStyle w:val="Normal1"/>
              <w:jc w:val="center"/>
              <w:rPr>
                <w:b/>
                <w:i/>
                <w:color w:val="000000" w:themeColor="text1"/>
                <w:sz w:val="22"/>
                <w:szCs w:val="22"/>
              </w:rPr>
            </w:pPr>
            <w:r w:rsidRPr="00BF475F">
              <w:rPr>
                <w:b/>
                <w:i/>
                <w:color w:val="000000" w:themeColor="text1"/>
                <w:sz w:val="22"/>
                <w:szCs w:val="22"/>
              </w:rPr>
              <w:t xml:space="preserve">MAGISTRADO </w:t>
            </w:r>
            <w:r w:rsidR="00A810B6">
              <w:rPr>
                <w:b/>
                <w:i/>
                <w:color w:val="000000" w:themeColor="text1"/>
                <w:sz w:val="22"/>
                <w:szCs w:val="22"/>
              </w:rPr>
              <w:t xml:space="preserve">DOCTOR </w:t>
            </w:r>
            <w:r w:rsidRPr="00BF475F">
              <w:rPr>
                <w:b/>
                <w:i/>
                <w:color w:val="000000" w:themeColor="text1"/>
                <w:sz w:val="22"/>
                <w:szCs w:val="22"/>
              </w:rPr>
              <w:t>JOSÉ CARLOS HERRERA PALA</w:t>
            </w:r>
            <w:r w:rsidR="004A7A87">
              <w:rPr>
                <w:b/>
                <w:i/>
                <w:color w:val="000000" w:themeColor="text1"/>
                <w:sz w:val="22"/>
                <w:szCs w:val="22"/>
              </w:rPr>
              <w:t>C</w:t>
            </w:r>
            <w:r w:rsidRPr="00BF475F">
              <w:rPr>
                <w:b/>
                <w:i/>
                <w:color w:val="000000" w:themeColor="text1"/>
                <w:sz w:val="22"/>
                <w:szCs w:val="22"/>
              </w:rPr>
              <w:t>IOS.</w:t>
            </w:r>
          </w:p>
        </w:tc>
        <w:tc>
          <w:tcPr>
            <w:tcW w:w="4678" w:type="dxa"/>
            <w:shd w:val="clear" w:color="auto" w:fill="auto"/>
          </w:tcPr>
          <w:p w:rsidR="00202EAF" w:rsidRPr="00BF475F" w:rsidRDefault="00202EAF"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DESIGNADO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b/>
                <w:i/>
                <w:color w:val="000000" w:themeColor="text1"/>
                <w:sz w:val="22"/>
                <w:szCs w:val="22"/>
              </w:rPr>
              <w:t>MAESTRA NORMA LIVIER BLANCO NUÑEZ.</w:t>
            </w:r>
          </w:p>
          <w:p w:rsidR="00202EAF" w:rsidRPr="00BF475F" w:rsidRDefault="00202EAF" w:rsidP="005F2B02">
            <w:pPr>
              <w:pStyle w:val="Normal1"/>
              <w:jc w:val="center"/>
              <w:rPr>
                <w:color w:val="000000" w:themeColor="text1"/>
                <w:sz w:val="22"/>
                <w:szCs w:val="22"/>
              </w:rPr>
            </w:pPr>
          </w:p>
          <w:p w:rsidR="00E610B6" w:rsidRPr="00BF475F" w:rsidRDefault="00E610B6" w:rsidP="005F2B02">
            <w:pPr>
              <w:pStyle w:val="Normal1"/>
              <w:jc w:val="center"/>
              <w:rPr>
                <w:color w:val="000000" w:themeColor="text1"/>
                <w:sz w:val="22"/>
                <w:szCs w:val="22"/>
              </w:rPr>
            </w:pPr>
          </w:p>
        </w:tc>
      </w:tr>
      <w:tr w:rsidR="00831F51" w:rsidRPr="00BF475F" w:rsidTr="00086B08">
        <w:trPr>
          <w:trHeight w:val="791"/>
        </w:trPr>
        <w:tc>
          <w:tcPr>
            <w:tcW w:w="4820" w:type="dxa"/>
            <w:shd w:val="clear" w:color="auto" w:fill="auto"/>
          </w:tcPr>
          <w:p w:rsidR="001D078B" w:rsidRDefault="001D078B" w:rsidP="005F2B02">
            <w:pPr>
              <w:pStyle w:val="Normal1"/>
              <w:jc w:val="center"/>
              <w:rPr>
                <w:color w:val="000000" w:themeColor="text1"/>
                <w:sz w:val="22"/>
                <w:szCs w:val="22"/>
              </w:rPr>
            </w:pPr>
          </w:p>
          <w:p w:rsidR="00B373D1" w:rsidRDefault="00B373D1"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Default="00202EAF" w:rsidP="005F2B02">
            <w:pPr>
              <w:pStyle w:val="Normal1"/>
              <w:jc w:val="center"/>
              <w:rPr>
                <w:color w:val="000000" w:themeColor="text1"/>
                <w:sz w:val="22"/>
                <w:szCs w:val="22"/>
              </w:rPr>
            </w:pPr>
          </w:p>
          <w:p w:rsidR="00B373D1" w:rsidRPr="00BF475F" w:rsidRDefault="00B373D1" w:rsidP="005F2B02">
            <w:pPr>
              <w:pStyle w:val="Normal1"/>
              <w:jc w:val="center"/>
              <w:rPr>
                <w:color w:val="000000" w:themeColor="text1"/>
                <w:sz w:val="22"/>
                <w:szCs w:val="22"/>
              </w:rPr>
            </w:pPr>
          </w:p>
          <w:p w:rsidR="00202EAF" w:rsidRPr="00BF475F" w:rsidRDefault="00202EAF" w:rsidP="005F2B02">
            <w:pPr>
              <w:pStyle w:val="Normal1"/>
              <w:jc w:val="center"/>
              <w:rPr>
                <w:rFonts w:eastAsia="Arial"/>
                <w:b/>
                <w:i/>
                <w:color w:val="000000" w:themeColor="text1"/>
                <w:sz w:val="22"/>
                <w:szCs w:val="22"/>
              </w:rPr>
            </w:pPr>
          </w:p>
          <w:p w:rsidR="00202EAF" w:rsidRPr="00BF475F" w:rsidRDefault="00202EAF" w:rsidP="005F2B02">
            <w:pPr>
              <w:pStyle w:val="Normal1"/>
              <w:pBdr>
                <w:bottom w:val="single" w:sz="12" w:space="1" w:color="auto"/>
              </w:pBdr>
              <w:jc w:val="center"/>
              <w:rPr>
                <w:rFonts w:eastAsia="Arial"/>
                <w:b/>
                <w:i/>
                <w:color w:val="000000" w:themeColor="text1"/>
                <w:sz w:val="22"/>
                <w:szCs w:val="22"/>
              </w:rPr>
            </w:pPr>
          </w:p>
          <w:p w:rsidR="00202EAF" w:rsidRPr="00BF475F" w:rsidRDefault="00202EAF" w:rsidP="005F2B02">
            <w:pPr>
              <w:pStyle w:val="Normal1"/>
              <w:pBdr>
                <w:bottom w:val="single" w:sz="12" w:space="1" w:color="auto"/>
              </w:pBdr>
              <w:jc w:val="center"/>
              <w:rPr>
                <w:rFonts w:eastAsia="Arial"/>
                <w:b/>
                <w:i/>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Default="00202EAF" w:rsidP="005F2B02">
            <w:pPr>
              <w:pStyle w:val="Normal1"/>
              <w:jc w:val="center"/>
              <w:rPr>
                <w:color w:val="000000" w:themeColor="text1"/>
                <w:sz w:val="22"/>
                <w:szCs w:val="22"/>
              </w:rPr>
            </w:pPr>
          </w:p>
          <w:p w:rsidR="00B373D1" w:rsidRDefault="00B373D1" w:rsidP="005F2B02">
            <w:pPr>
              <w:pStyle w:val="Normal1"/>
              <w:jc w:val="center"/>
              <w:rPr>
                <w:color w:val="000000" w:themeColor="text1"/>
                <w:sz w:val="22"/>
                <w:szCs w:val="22"/>
              </w:rPr>
            </w:pPr>
          </w:p>
          <w:p w:rsidR="00B373D1" w:rsidRPr="00BF475F" w:rsidRDefault="00B373D1"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B373D1" w:rsidRDefault="00B373D1" w:rsidP="0050298C">
            <w:pPr>
              <w:pStyle w:val="Normal1"/>
              <w:jc w:val="center"/>
              <w:rPr>
                <w:color w:val="000000" w:themeColor="text1"/>
                <w:sz w:val="22"/>
                <w:szCs w:val="22"/>
              </w:rPr>
            </w:pPr>
          </w:p>
          <w:p w:rsidR="00202EAF" w:rsidRPr="00BF475F" w:rsidRDefault="00202EAF" w:rsidP="0050298C">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008A3DBC" w:rsidRPr="00BF475F">
              <w:rPr>
                <w:rFonts w:eastAsia="Arial"/>
                <w:color w:val="000000" w:themeColor="text1"/>
                <w:sz w:val="22"/>
                <w:szCs w:val="22"/>
              </w:rPr>
              <w:t xml:space="preserve">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0298C">
            <w:pPr>
              <w:pStyle w:val="Normal1"/>
              <w:jc w:val="center"/>
              <w:rPr>
                <w:color w:val="000000" w:themeColor="text1"/>
                <w:sz w:val="22"/>
                <w:szCs w:val="22"/>
              </w:rPr>
            </w:pPr>
          </w:p>
          <w:p w:rsidR="00202EAF" w:rsidRPr="00BF475F" w:rsidRDefault="00202EAF" w:rsidP="0050298C">
            <w:pPr>
              <w:pStyle w:val="Normal1"/>
              <w:pBdr>
                <w:bottom w:val="single" w:sz="12" w:space="1" w:color="auto"/>
              </w:pBdr>
              <w:jc w:val="center"/>
              <w:rPr>
                <w:color w:val="000000" w:themeColor="text1"/>
                <w:sz w:val="22"/>
                <w:szCs w:val="22"/>
              </w:rPr>
            </w:pPr>
          </w:p>
          <w:p w:rsidR="00202EAF" w:rsidRDefault="00202EAF" w:rsidP="005F2B02">
            <w:pPr>
              <w:pStyle w:val="Normal1"/>
              <w:pBdr>
                <w:bottom w:val="single" w:sz="12" w:space="1" w:color="auto"/>
              </w:pBdr>
              <w:jc w:val="center"/>
              <w:rPr>
                <w:color w:val="000000" w:themeColor="text1"/>
                <w:sz w:val="22"/>
                <w:szCs w:val="22"/>
              </w:rPr>
            </w:pPr>
          </w:p>
          <w:p w:rsidR="00B373D1" w:rsidRPr="00BF475F" w:rsidRDefault="00B373D1" w:rsidP="005F2B02">
            <w:pPr>
              <w:pStyle w:val="Normal1"/>
              <w:pBdr>
                <w:bottom w:val="single" w:sz="12" w:space="1" w:color="auto"/>
              </w:pBdr>
              <w:jc w:val="center"/>
              <w:rPr>
                <w:color w:val="000000" w:themeColor="text1"/>
                <w:sz w:val="22"/>
                <w:szCs w:val="22"/>
              </w:rPr>
            </w:pPr>
          </w:p>
          <w:p w:rsidR="0050298C" w:rsidRPr="00BF475F" w:rsidRDefault="0050298C"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C632AE" w:rsidP="005F2B02">
            <w:pPr>
              <w:pStyle w:val="Normal1"/>
              <w:jc w:val="center"/>
              <w:rPr>
                <w:color w:val="000000" w:themeColor="text1"/>
                <w:sz w:val="22"/>
                <w:szCs w:val="22"/>
              </w:rPr>
            </w:pPr>
            <w:r>
              <w:rPr>
                <w:b/>
                <w:i/>
                <w:color w:val="000000" w:themeColor="text1"/>
                <w:sz w:val="22"/>
                <w:szCs w:val="22"/>
              </w:rPr>
              <w:t>LICENCIADA PRISCILLA CAVAGNA CORDERO</w:t>
            </w:r>
          </w:p>
          <w:p w:rsidR="00202EAF" w:rsidRDefault="00202EAF" w:rsidP="005F2B02">
            <w:pPr>
              <w:pStyle w:val="Normal1"/>
              <w:rPr>
                <w:color w:val="000000" w:themeColor="text1"/>
                <w:sz w:val="22"/>
                <w:szCs w:val="22"/>
              </w:rPr>
            </w:pPr>
          </w:p>
          <w:p w:rsidR="004A7A87" w:rsidRDefault="004A7A87" w:rsidP="005F2B02">
            <w:pPr>
              <w:pStyle w:val="Normal1"/>
              <w:rPr>
                <w:color w:val="000000" w:themeColor="text1"/>
                <w:sz w:val="22"/>
                <w:szCs w:val="22"/>
              </w:rPr>
            </w:pPr>
          </w:p>
          <w:p w:rsidR="004A7A87" w:rsidRPr="00BF475F" w:rsidRDefault="004A7A87" w:rsidP="005F2B02">
            <w:pPr>
              <w:pStyle w:val="Normal1"/>
              <w:rPr>
                <w:color w:val="000000" w:themeColor="text1"/>
                <w:sz w:val="22"/>
                <w:szCs w:val="22"/>
              </w:rPr>
            </w:pPr>
          </w:p>
        </w:tc>
        <w:tc>
          <w:tcPr>
            <w:tcW w:w="4678" w:type="dxa"/>
            <w:shd w:val="clear" w:color="auto" w:fill="auto"/>
          </w:tcPr>
          <w:p w:rsidR="001D078B" w:rsidRDefault="001D078B" w:rsidP="005F2B02">
            <w:pPr>
              <w:pStyle w:val="Normal1"/>
              <w:jc w:val="center"/>
              <w:rPr>
                <w:color w:val="000000" w:themeColor="text1"/>
                <w:sz w:val="22"/>
                <w:szCs w:val="22"/>
              </w:rPr>
            </w:pPr>
          </w:p>
          <w:p w:rsidR="00B373D1" w:rsidRDefault="00B373D1"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Default="00202EAF" w:rsidP="005F2B02">
            <w:pPr>
              <w:pStyle w:val="Normal1"/>
              <w:jc w:val="center"/>
              <w:rPr>
                <w:color w:val="000000" w:themeColor="text1"/>
                <w:sz w:val="22"/>
                <w:szCs w:val="22"/>
              </w:rPr>
            </w:pPr>
          </w:p>
          <w:p w:rsidR="00B373D1" w:rsidRPr="00BF475F" w:rsidRDefault="00B373D1"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color w:val="000000" w:themeColor="text1"/>
                <w:sz w:val="22"/>
                <w:szCs w:val="22"/>
              </w:rPr>
            </w:pPr>
            <w:r w:rsidRPr="00BF475F">
              <w:rPr>
                <w:b/>
                <w:color w:val="000000" w:themeColor="text1"/>
                <w:sz w:val="22"/>
                <w:szCs w:val="22"/>
              </w:rPr>
              <w:t>_________________________________</w:t>
            </w:r>
          </w:p>
          <w:p w:rsidR="00202EAF" w:rsidRPr="00BF475F" w:rsidRDefault="00202EAF" w:rsidP="005F2B02">
            <w:pPr>
              <w:pStyle w:val="Normal1"/>
              <w:jc w:val="center"/>
              <w:rPr>
                <w:i/>
                <w:color w:val="000000" w:themeColor="text1"/>
                <w:sz w:val="22"/>
                <w:szCs w:val="22"/>
              </w:rPr>
            </w:pPr>
            <w:r w:rsidRPr="00BF475F">
              <w:rPr>
                <w:rStyle w:val="nfasis"/>
                <w:i/>
                <w:color w:val="000000" w:themeColor="text1"/>
                <w:sz w:val="22"/>
                <w:szCs w:val="22"/>
              </w:rPr>
              <w:t>M</w:t>
            </w:r>
            <w:r w:rsidR="00712B17" w:rsidRPr="00BF475F">
              <w:rPr>
                <w:rStyle w:val="nfasis"/>
                <w:i/>
                <w:color w:val="000000" w:themeColor="text1"/>
                <w:sz w:val="22"/>
                <w:szCs w:val="22"/>
              </w:rPr>
              <w:t>AES</w:t>
            </w:r>
            <w:r w:rsidRPr="00BF475F">
              <w:rPr>
                <w:rStyle w:val="nfasis"/>
                <w:i/>
                <w:color w:val="000000" w:themeColor="text1"/>
                <w:sz w:val="22"/>
                <w:szCs w:val="22"/>
              </w:rPr>
              <w:t>TRA MARTHA GLORIA GÓMEZ HERNÁNDEZ</w:t>
            </w:r>
            <w:r w:rsidRPr="00BF475F">
              <w:rPr>
                <w:i/>
                <w:color w:val="000000" w:themeColor="text1"/>
                <w:sz w:val="22"/>
                <w:szCs w:val="22"/>
              </w:rPr>
              <w:t>.</w:t>
            </w:r>
          </w:p>
          <w:p w:rsidR="00202EAF" w:rsidRPr="00BF475F" w:rsidRDefault="00202EAF" w:rsidP="005F2B02">
            <w:pPr>
              <w:pStyle w:val="Normal1"/>
              <w:jc w:val="center"/>
              <w:rPr>
                <w:color w:val="000000" w:themeColor="text1"/>
                <w:sz w:val="22"/>
                <w:szCs w:val="22"/>
              </w:rPr>
            </w:pPr>
          </w:p>
          <w:p w:rsidR="00202EAF" w:rsidRDefault="00202EAF" w:rsidP="005F2B02">
            <w:pPr>
              <w:pStyle w:val="Normal1"/>
              <w:jc w:val="center"/>
              <w:rPr>
                <w:color w:val="000000" w:themeColor="text1"/>
                <w:sz w:val="22"/>
                <w:szCs w:val="22"/>
              </w:rPr>
            </w:pPr>
          </w:p>
          <w:p w:rsidR="00B373D1" w:rsidRDefault="00B373D1" w:rsidP="005F2B02">
            <w:pPr>
              <w:pStyle w:val="Normal1"/>
              <w:jc w:val="center"/>
              <w:rPr>
                <w:color w:val="000000" w:themeColor="text1"/>
                <w:sz w:val="22"/>
                <w:szCs w:val="22"/>
              </w:rPr>
            </w:pPr>
          </w:p>
          <w:p w:rsidR="00B373D1" w:rsidRPr="00BF475F" w:rsidRDefault="00B373D1"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p>
          <w:p w:rsidR="00202EAF" w:rsidRDefault="00202EAF" w:rsidP="005F2B02">
            <w:pPr>
              <w:pStyle w:val="Normal1"/>
              <w:jc w:val="center"/>
              <w:rPr>
                <w:b/>
                <w:i/>
                <w:color w:val="000000" w:themeColor="text1"/>
                <w:sz w:val="22"/>
                <w:szCs w:val="22"/>
              </w:rPr>
            </w:pPr>
          </w:p>
          <w:p w:rsidR="00B373D1" w:rsidRPr="00BF475F" w:rsidRDefault="00B373D1" w:rsidP="005F2B02">
            <w:pPr>
              <w:pStyle w:val="Normal1"/>
              <w:jc w:val="center"/>
              <w:rPr>
                <w:b/>
                <w:i/>
                <w:color w:val="000000" w:themeColor="text1"/>
                <w:sz w:val="22"/>
                <w:szCs w:val="22"/>
              </w:rPr>
            </w:pPr>
          </w:p>
          <w:p w:rsidR="00202EAF" w:rsidRPr="00BF475F" w:rsidRDefault="00202EAF" w:rsidP="005F2B02">
            <w:pPr>
              <w:pStyle w:val="Normal1"/>
              <w:pBdr>
                <w:bottom w:val="single" w:sz="12" w:space="1" w:color="auto"/>
              </w:pBdr>
              <w:jc w:val="center"/>
              <w:rPr>
                <w:b/>
                <w:i/>
                <w:color w:val="000000" w:themeColor="text1"/>
                <w:sz w:val="22"/>
                <w:szCs w:val="22"/>
              </w:rPr>
            </w:pPr>
          </w:p>
          <w:p w:rsidR="00202EAF" w:rsidRPr="00BF475F" w:rsidRDefault="00202EAF" w:rsidP="002817EA">
            <w:pPr>
              <w:pStyle w:val="Normal1"/>
              <w:jc w:val="center"/>
              <w:rPr>
                <w:color w:val="000000" w:themeColor="text1"/>
                <w:sz w:val="22"/>
                <w:szCs w:val="22"/>
              </w:rPr>
            </w:pPr>
            <w:r w:rsidRPr="00BF475F">
              <w:rPr>
                <w:b/>
                <w:i/>
                <w:color w:val="000000" w:themeColor="text1"/>
                <w:sz w:val="22"/>
                <w:szCs w:val="22"/>
              </w:rPr>
              <w:t>LIC</w:t>
            </w:r>
            <w:r w:rsidR="00712B17" w:rsidRPr="00BF475F">
              <w:rPr>
                <w:b/>
                <w:i/>
                <w:color w:val="000000" w:themeColor="text1"/>
                <w:sz w:val="22"/>
                <w:szCs w:val="22"/>
              </w:rPr>
              <w:t>ENCIADO</w:t>
            </w:r>
            <w:r w:rsidR="002817EA">
              <w:rPr>
                <w:b/>
                <w:i/>
                <w:color w:val="000000" w:themeColor="text1"/>
                <w:sz w:val="22"/>
                <w:szCs w:val="22"/>
              </w:rPr>
              <w:t xml:space="preserve"> JOSE HERMINIO JASSO MENDEZ</w:t>
            </w:r>
            <w:r w:rsidRPr="00BF475F">
              <w:rPr>
                <w:b/>
                <w:i/>
                <w:color w:val="000000" w:themeColor="text1"/>
                <w:sz w:val="22"/>
                <w:szCs w:val="22"/>
              </w:rPr>
              <w:t>.</w:t>
            </w:r>
          </w:p>
        </w:tc>
      </w:tr>
      <w:tr w:rsidR="00831F51" w:rsidRPr="00BF475F" w:rsidTr="00086B08">
        <w:tc>
          <w:tcPr>
            <w:tcW w:w="4820" w:type="dxa"/>
            <w:shd w:val="clear" w:color="auto" w:fill="auto"/>
          </w:tcPr>
          <w:p w:rsidR="001F3066" w:rsidRPr="00BF475F"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B373D1"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EL SECRETARIO TÉCNICO DEL</w:t>
            </w: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 xml:space="preserve"> INSTITUTO DE JUSTICIA ALTERNATIVA DEL ESTADO</w:t>
            </w:r>
            <w:r w:rsidR="00B373D1">
              <w:rPr>
                <w:rFonts w:ascii="Arial" w:eastAsia="Calibri" w:hAnsi="Arial" w:cs="Arial"/>
                <w:color w:val="000000" w:themeColor="text1"/>
                <w:sz w:val="22"/>
                <w:szCs w:val="22"/>
                <w:lang w:eastAsia="en-US"/>
              </w:rPr>
              <w:t xml:space="preserve"> DE JALISCO</w:t>
            </w:r>
            <w:r w:rsidRPr="00BF475F">
              <w:rPr>
                <w:rFonts w:ascii="Arial" w:eastAsia="Calibri" w:hAnsi="Arial" w:cs="Arial"/>
                <w:color w:val="000000" w:themeColor="text1"/>
                <w:sz w:val="22"/>
                <w:szCs w:val="22"/>
                <w:lang w:eastAsia="en-US"/>
              </w:rPr>
              <w:t>.</w:t>
            </w: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B373D1" w:rsidRPr="00BF475F" w:rsidRDefault="00B373D1"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 xml:space="preserve"> </w:t>
            </w:r>
          </w:p>
          <w:p w:rsidR="00202EAF" w:rsidRPr="00BF475F" w:rsidRDefault="00712B17" w:rsidP="005F2B02">
            <w:pPr>
              <w:pStyle w:val="Normal1"/>
              <w:jc w:val="center"/>
              <w:rPr>
                <w:b/>
                <w:i/>
                <w:color w:val="000000" w:themeColor="text1"/>
                <w:sz w:val="22"/>
                <w:szCs w:val="22"/>
              </w:rPr>
            </w:pPr>
            <w:r w:rsidRPr="00BF475F">
              <w:rPr>
                <w:b/>
                <w:i/>
                <w:color w:val="000000" w:themeColor="text1"/>
                <w:sz w:val="22"/>
                <w:szCs w:val="22"/>
              </w:rPr>
              <w:t>LICENCIADO</w:t>
            </w:r>
            <w:r w:rsidR="00202EAF" w:rsidRPr="00BF475F">
              <w:rPr>
                <w:rFonts w:eastAsia="Arial"/>
                <w:b/>
                <w:i/>
                <w:color w:val="000000" w:themeColor="text1"/>
                <w:sz w:val="22"/>
                <w:szCs w:val="22"/>
              </w:rPr>
              <w:t xml:space="preserve"> IGNACIO ALFONSO REJÓN CERVANTES.</w:t>
            </w:r>
          </w:p>
          <w:p w:rsidR="00202EAF" w:rsidRPr="00BF475F" w:rsidRDefault="00202EAF" w:rsidP="005F2B02">
            <w:pPr>
              <w:pStyle w:val="Normal1"/>
              <w:jc w:val="center"/>
              <w:rPr>
                <w:color w:val="000000" w:themeColor="text1"/>
                <w:sz w:val="22"/>
                <w:szCs w:val="22"/>
              </w:rPr>
            </w:pPr>
          </w:p>
        </w:tc>
        <w:tc>
          <w:tcPr>
            <w:tcW w:w="4678" w:type="dxa"/>
            <w:shd w:val="clear" w:color="auto" w:fill="auto"/>
          </w:tcPr>
          <w:p w:rsidR="00BC0B87" w:rsidRPr="00BF475F" w:rsidRDefault="00BC0B87" w:rsidP="005F2B02">
            <w:pPr>
              <w:pStyle w:val="Normal1"/>
              <w:jc w:val="center"/>
              <w:rPr>
                <w:color w:val="000000" w:themeColor="text1"/>
                <w:sz w:val="22"/>
                <w:szCs w:val="22"/>
              </w:rPr>
            </w:pPr>
          </w:p>
          <w:p w:rsidR="00B373D1" w:rsidRDefault="00202EAF" w:rsidP="005F2B02">
            <w:pPr>
              <w:pStyle w:val="Normal1"/>
              <w:jc w:val="center"/>
              <w:rPr>
                <w:color w:val="000000" w:themeColor="text1"/>
                <w:sz w:val="22"/>
                <w:szCs w:val="22"/>
              </w:rPr>
            </w:pPr>
            <w:r w:rsidRPr="00BF475F">
              <w:rPr>
                <w:color w:val="000000" w:themeColor="text1"/>
                <w:sz w:val="22"/>
                <w:szCs w:val="22"/>
              </w:rPr>
              <w:t>EL DIRECTOR GENERAL DEL</w:t>
            </w: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 xml:space="preserve"> INSTITUTO DE JU</w:t>
            </w:r>
            <w:r w:rsidR="001F3066" w:rsidRPr="00BF475F">
              <w:rPr>
                <w:color w:val="000000" w:themeColor="text1"/>
                <w:sz w:val="22"/>
                <w:szCs w:val="22"/>
              </w:rPr>
              <w:t>S</w:t>
            </w:r>
            <w:r w:rsidRPr="00BF475F">
              <w:rPr>
                <w:color w:val="000000" w:themeColor="text1"/>
                <w:sz w:val="22"/>
                <w:szCs w:val="22"/>
              </w:rPr>
              <w:t>TICIA ALTERNATIVA</w:t>
            </w:r>
          </w:p>
          <w:p w:rsidR="00202EAF" w:rsidRPr="00BF475F" w:rsidRDefault="00202EAF" w:rsidP="005F2B02">
            <w:pPr>
              <w:widowControl w:val="0"/>
              <w:tabs>
                <w:tab w:val="left" w:pos="709"/>
              </w:tabs>
              <w:suppressAutoHyphens/>
              <w:jc w:val="center"/>
              <w:rPr>
                <w:rFonts w:ascii="Arial" w:eastAsia="SimSun" w:hAnsi="Arial" w:cs="Arial"/>
                <w:bCs/>
                <w:color w:val="000000" w:themeColor="text1"/>
                <w:sz w:val="22"/>
                <w:szCs w:val="22"/>
                <w:lang w:eastAsia="zh-CN" w:bidi="hi-IN"/>
              </w:rPr>
            </w:pPr>
            <w:r w:rsidRPr="00BF475F">
              <w:rPr>
                <w:rFonts w:ascii="Arial" w:eastAsia="SimSun" w:hAnsi="Arial" w:cs="Arial"/>
                <w:bCs/>
                <w:color w:val="000000" w:themeColor="text1"/>
                <w:sz w:val="22"/>
                <w:szCs w:val="22"/>
                <w:lang w:eastAsia="zh-CN" w:bidi="hi-IN"/>
              </w:rPr>
              <w:t>DEL ESTADO DE JALISCO.</w:t>
            </w:r>
          </w:p>
          <w:p w:rsidR="00202EAF" w:rsidRPr="00BF475F" w:rsidRDefault="00202EAF" w:rsidP="005F2B02">
            <w:pPr>
              <w:widowControl w:val="0"/>
              <w:tabs>
                <w:tab w:val="left" w:pos="709"/>
              </w:tabs>
              <w:suppressAutoHyphens/>
              <w:jc w:val="center"/>
              <w:rPr>
                <w:rFonts w:ascii="Arial" w:eastAsia="SimSun" w:hAnsi="Arial" w:cs="Arial"/>
                <w:color w:val="000000" w:themeColor="text1"/>
                <w:sz w:val="22"/>
                <w:szCs w:val="22"/>
                <w:lang w:eastAsia="zh-CN" w:bidi="hi-IN"/>
              </w:rPr>
            </w:pPr>
          </w:p>
          <w:p w:rsidR="00202EAF" w:rsidRDefault="00202EAF" w:rsidP="005F2B02">
            <w:pPr>
              <w:pStyle w:val="Normal1"/>
              <w:jc w:val="center"/>
              <w:rPr>
                <w:color w:val="000000" w:themeColor="text1"/>
                <w:sz w:val="22"/>
                <w:szCs w:val="22"/>
              </w:rPr>
            </w:pPr>
          </w:p>
          <w:p w:rsidR="00B373D1" w:rsidRPr="00BF475F" w:rsidRDefault="00B373D1"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BC0B87">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4A7A87" w:rsidRDefault="004A7A87"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B373D1" w:rsidRDefault="00B373D1"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6C64FB" w:rsidRPr="00BF475F" w:rsidRDefault="00202EAF" w:rsidP="00CA52D4">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Décima </w:t>
      </w:r>
      <w:r w:rsidR="003A57F5">
        <w:rPr>
          <w:rFonts w:eastAsia="Arial"/>
          <w:color w:val="000000" w:themeColor="text1"/>
          <w:sz w:val="16"/>
          <w:szCs w:val="16"/>
        </w:rPr>
        <w:t>Séptima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F5282D">
        <w:rPr>
          <w:rFonts w:eastAsia="Arial"/>
          <w:color w:val="000000" w:themeColor="text1"/>
          <w:sz w:val="16"/>
          <w:szCs w:val="16"/>
        </w:rPr>
        <w:t xml:space="preserve">celebrada </w:t>
      </w:r>
      <w:r w:rsidR="00955CA8" w:rsidRPr="00BF475F">
        <w:rPr>
          <w:rFonts w:eastAsia="Arial"/>
          <w:color w:val="000000" w:themeColor="text1"/>
          <w:sz w:val="16"/>
          <w:szCs w:val="16"/>
        </w:rPr>
        <w:t>el</w:t>
      </w:r>
      <w:r w:rsidR="00F5282D">
        <w:rPr>
          <w:rFonts w:eastAsia="Arial"/>
          <w:color w:val="000000" w:themeColor="text1"/>
          <w:sz w:val="16"/>
          <w:szCs w:val="16"/>
        </w:rPr>
        <w:t xml:space="preserve"> día</w:t>
      </w:r>
      <w:r w:rsidR="00955CA8" w:rsidRPr="00BF475F">
        <w:rPr>
          <w:rFonts w:eastAsia="Arial"/>
          <w:color w:val="000000" w:themeColor="text1"/>
          <w:sz w:val="16"/>
          <w:szCs w:val="16"/>
        </w:rPr>
        <w:t xml:space="preserve"> </w:t>
      </w:r>
      <w:r w:rsidR="003A57F5">
        <w:rPr>
          <w:rFonts w:eastAsia="Arial"/>
          <w:color w:val="000000" w:themeColor="text1"/>
          <w:sz w:val="16"/>
          <w:szCs w:val="16"/>
        </w:rPr>
        <w:t>18</w:t>
      </w:r>
      <w:r w:rsidR="002817EA">
        <w:rPr>
          <w:rFonts w:eastAsia="Arial"/>
          <w:color w:val="000000" w:themeColor="text1"/>
          <w:sz w:val="16"/>
          <w:szCs w:val="16"/>
        </w:rPr>
        <w:t xml:space="preserve"> </w:t>
      </w:r>
      <w:r w:rsidR="003A57F5">
        <w:rPr>
          <w:rFonts w:eastAsia="Arial"/>
          <w:color w:val="000000" w:themeColor="text1"/>
          <w:sz w:val="16"/>
          <w:szCs w:val="16"/>
        </w:rPr>
        <w:t>dieciocho</w:t>
      </w:r>
      <w:r w:rsidR="00955CA8" w:rsidRPr="00BF475F">
        <w:rPr>
          <w:rFonts w:eastAsia="Arial"/>
          <w:color w:val="000000" w:themeColor="text1"/>
          <w:sz w:val="16"/>
          <w:szCs w:val="16"/>
        </w:rPr>
        <w:t xml:space="preserve"> del mes d</w:t>
      </w:r>
      <w:r w:rsidR="00D93AE7">
        <w:rPr>
          <w:rFonts w:eastAsia="Arial"/>
          <w:color w:val="000000" w:themeColor="text1"/>
          <w:sz w:val="16"/>
          <w:szCs w:val="16"/>
        </w:rPr>
        <w:t>e</w:t>
      </w:r>
      <w:r w:rsidR="00955CA8" w:rsidRPr="00BF475F">
        <w:rPr>
          <w:rFonts w:eastAsia="Arial"/>
          <w:color w:val="000000" w:themeColor="text1"/>
          <w:sz w:val="16"/>
          <w:szCs w:val="16"/>
        </w:rPr>
        <w:t xml:space="preserve"> </w:t>
      </w:r>
      <w:r w:rsidR="003A57F5">
        <w:rPr>
          <w:rFonts w:eastAsia="Arial"/>
          <w:color w:val="000000" w:themeColor="text1"/>
          <w:sz w:val="16"/>
          <w:szCs w:val="16"/>
        </w:rPr>
        <w:t>enero</w:t>
      </w:r>
      <w:r w:rsidR="00955CA8" w:rsidRPr="00BF475F">
        <w:rPr>
          <w:rFonts w:eastAsia="Arial"/>
          <w:color w:val="000000" w:themeColor="text1"/>
          <w:sz w:val="16"/>
          <w:szCs w:val="16"/>
        </w:rPr>
        <w:t xml:space="preserve"> </w:t>
      </w:r>
      <w:r w:rsidRPr="00BF475F">
        <w:rPr>
          <w:color w:val="000000" w:themeColor="text1"/>
          <w:sz w:val="16"/>
          <w:szCs w:val="16"/>
        </w:rPr>
        <w:t>de</w:t>
      </w:r>
      <w:r w:rsidR="00B40F9E">
        <w:rPr>
          <w:color w:val="000000" w:themeColor="text1"/>
          <w:sz w:val="16"/>
          <w:szCs w:val="16"/>
        </w:rPr>
        <w:t xml:space="preserve">l año </w:t>
      </w:r>
      <w:r w:rsidRPr="00BF475F">
        <w:rPr>
          <w:color w:val="000000" w:themeColor="text1"/>
          <w:sz w:val="16"/>
          <w:szCs w:val="16"/>
        </w:rPr>
        <w:t>201</w:t>
      </w:r>
      <w:r w:rsidR="003A57F5">
        <w:rPr>
          <w:color w:val="000000" w:themeColor="text1"/>
          <w:sz w:val="16"/>
          <w:szCs w:val="16"/>
        </w:rPr>
        <w:t>6 dos mil dieciséis</w:t>
      </w:r>
      <w:r w:rsidRPr="00BF475F">
        <w:rPr>
          <w:color w:val="000000" w:themeColor="text1"/>
          <w:sz w:val="16"/>
          <w:szCs w:val="16"/>
        </w:rPr>
        <w:t>.</w:t>
      </w:r>
    </w:p>
    <w:sectPr w:rsidR="006C64FB" w:rsidRPr="00BF475F" w:rsidSect="0073693A">
      <w:footerReference w:type="default" r:id="rId12"/>
      <w:pgSz w:w="12242" w:h="15842" w:code="1"/>
      <w:pgMar w:top="2160" w:right="1699" w:bottom="1440" w:left="1872"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B0" w:rsidRDefault="00441BB0">
      <w:r>
        <w:separator/>
      </w:r>
    </w:p>
  </w:endnote>
  <w:endnote w:type="continuationSeparator" w:id="0">
    <w:p w:rsidR="00441BB0" w:rsidRDefault="0044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7E" w:rsidRDefault="00F3047E">
    <w:pPr>
      <w:pStyle w:val="Piedepgina"/>
      <w:jc w:val="right"/>
    </w:pPr>
    <w:r>
      <w:fldChar w:fldCharType="begin"/>
    </w:r>
    <w:r>
      <w:instrText>PAGE   \* MERGEFORMAT</w:instrText>
    </w:r>
    <w:r>
      <w:fldChar w:fldCharType="separate"/>
    </w:r>
    <w:r w:rsidR="00B40F9E">
      <w:rPr>
        <w:noProof/>
      </w:rPr>
      <w:t>6</w:t>
    </w:r>
    <w:r>
      <w:fldChar w:fldCharType="end"/>
    </w:r>
  </w:p>
  <w:p w:rsidR="00F3047E" w:rsidRDefault="00F3047E">
    <w:pPr>
      <w:pStyle w:val="Piedepgina"/>
    </w:pPr>
  </w:p>
  <w:p w:rsidR="00F3047E" w:rsidRDefault="00F30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B0" w:rsidRDefault="00441BB0">
      <w:r>
        <w:separator/>
      </w:r>
    </w:p>
  </w:footnote>
  <w:footnote w:type="continuationSeparator" w:id="0">
    <w:p w:rsidR="00441BB0" w:rsidRDefault="00441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596D0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564C5F00"/>
    <w:multiLevelType w:val="hybridMultilevel"/>
    <w:tmpl w:val="799E1AF8"/>
    <w:lvl w:ilvl="0" w:tplc="ED0A4AB0">
      <w:start w:val="1"/>
      <w:numFmt w:val="upperRoman"/>
      <w:lvlText w:val="%1."/>
      <w:lvlJc w:val="right"/>
      <w:pPr>
        <w:ind w:left="720" w:hanging="360"/>
      </w:pPr>
      <w:rPr>
        <w:b/>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3"/>
  </w:num>
  <w:num w:numId="5">
    <w:abstractNumId w:val="9"/>
  </w:num>
  <w:num w:numId="6">
    <w:abstractNumId w:val="3"/>
  </w:num>
  <w:num w:numId="7">
    <w:abstractNumId w:val="1"/>
  </w:num>
  <w:num w:numId="8">
    <w:abstractNumId w:val="12"/>
  </w:num>
  <w:num w:numId="9">
    <w:abstractNumId w:val="5"/>
  </w:num>
  <w:num w:numId="10">
    <w:abstractNumId w:val="4"/>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453D"/>
    <w:rsid w:val="00005AC6"/>
    <w:rsid w:val="00005E2A"/>
    <w:rsid w:val="00010B71"/>
    <w:rsid w:val="00011298"/>
    <w:rsid w:val="0001163D"/>
    <w:rsid w:val="000139B7"/>
    <w:rsid w:val="00014DF5"/>
    <w:rsid w:val="000208B6"/>
    <w:rsid w:val="00026A46"/>
    <w:rsid w:val="00027198"/>
    <w:rsid w:val="00027F9E"/>
    <w:rsid w:val="000314A3"/>
    <w:rsid w:val="000326A5"/>
    <w:rsid w:val="00033FCF"/>
    <w:rsid w:val="0004084A"/>
    <w:rsid w:val="000422B4"/>
    <w:rsid w:val="0004264A"/>
    <w:rsid w:val="00053C69"/>
    <w:rsid w:val="000545E8"/>
    <w:rsid w:val="00062BC3"/>
    <w:rsid w:val="0007135C"/>
    <w:rsid w:val="00072991"/>
    <w:rsid w:val="00077699"/>
    <w:rsid w:val="00077BDE"/>
    <w:rsid w:val="00077F98"/>
    <w:rsid w:val="000847A8"/>
    <w:rsid w:val="00086170"/>
    <w:rsid w:val="00086B08"/>
    <w:rsid w:val="0009347E"/>
    <w:rsid w:val="00095624"/>
    <w:rsid w:val="000A221E"/>
    <w:rsid w:val="000A42B8"/>
    <w:rsid w:val="000B1F1B"/>
    <w:rsid w:val="000B1FA5"/>
    <w:rsid w:val="000E483F"/>
    <w:rsid w:val="00104F75"/>
    <w:rsid w:val="00107D55"/>
    <w:rsid w:val="00110B51"/>
    <w:rsid w:val="00112EC5"/>
    <w:rsid w:val="0011672D"/>
    <w:rsid w:val="00117170"/>
    <w:rsid w:val="00120BED"/>
    <w:rsid w:val="00125452"/>
    <w:rsid w:val="00127D04"/>
    <w:rsid w:val="0013392E"/>
    <w:rsid w:val="00136EE6"/>
    <w:rsid w:val="00147B11"/>
    <w:rsid w:val="00147C27"/>
    <w:rsid w:val="0015161E"/>
    <w:rsid w:val="00153823"/>
    <w:rsid w:val="00155B82"/>
    <w:rsid w:val="00155D73"/>
    <w:rsid w:val="00157E66"/>
    <w:rsid w:val="00160A5C"/>
    <w:rsid w:val="001729EF"/>
    <w:rsid w:val="00183166"/>
    <w:rsid w:val="00194B76"/>
    <w:rsid w:val="001A6DE7"/>
    <w:rsid w:val="001C7D43"/>
    <w:rsid w:val="001D078B"/>
    <w:rsid w:val="001E2627"/>
    <w:rsid w:val="001F25EA"/>
    <w:rsid w:val="001F3066"/>
    <w:rsid w:val="001F3C8B"/>
    <w:rsid w:val="00202EAF"/>
    <w:rsid w:val="002058A4"/>
    <w:rsid w:val="00205DCA"/>
    <w:rsid w:val="002208A9"/>
    <w:rsid w:val="00224BC6"/>
    <w:rsid w:val="0023282E"/>
    <w:rsid w:val="00232B53"/>
    <w:rsid w:val="00244FB2"/>
    <w:rsid w:val="0025151F"/>
    <w:rsid w:val="00251899"/>
    <w:rsid w:val="00256433"/>
    <w:rsid w:val="002611BD"/>
    <w:rsid w:val="00270360"/>
    <w:rsid w:val="00275661"/>
    <w:rsid w:val="002817EA"/>
    <w:rsid w:val="00282C43"/>
    <w:rsid w:val="002838F8"/>
    <w:rsid w:val="002955AC"/>
    <w:rsid w:val="0029686F"/>
    <w:rsid w:val="002A018F"/>
    <w:rsid w:val="002A2895"/>
    <w:rsid w:val="002A2BD4"/>
    <w:rsid w:val="002A3A71"/>
    <w:rsid w:val="002A3B43"/>
    <w:rsid w:val="002A69F6"/>
    <w:rsid w:val="002B0ACF"/>
    <w:rsid w:val="002B171E"/>
    <w:rsid w:val="002C11AB"/>
    <w:rsid w:val="002C75E3"/>
    <w:rsid w:val="002D608C"/>
    <w:rsid w:val="002E0E58"/>
    <w:rsid w:val="002E5D16"/>
    <w:rsid w:val="00303479"/>
    <w:rsid w:val="003043D9"/>
    <w:rsid w:val="0030499A"/>
    <w:rsid w:val="00310F81"/>
    <w:rsid w:val="003119A4"/>
    <w:rsid w:val="00325E76"/>
    <w:rsid w:val="00331B6C"/>
    <w:rsid w:val="0033572C"/>
    <w:rsid w:val="00342DEF"/>
    <w:rsid w:val="0034784C"/>
    <w:rsid w:val="00352D0D"/>
    <w:rsid w:val="0035466A"/>
    <w:rsid w:val="003575C2"/>
    <w:rsid w:val="0037166B"/>
    <w:rsid w:val="00371706"/>
    <w:rsid w:val="0038116B"/>
    <w:rsid w:val="00384322"/>
    <w:rsid w:val="00384367"/>
    <w:rsid w:val="00384551"/>
    <w:rsid w:val="003911E2"/>
    <w:rsid w:val="00395F52"/>
    <w:rsid w:val="00397BE6"/>
    <w:rsid w:val="003A16F9"/>
    <w:rsid w:val="003A1F05"/>
    <w:rsid w:val="003A57F5"/>
    <w:rsid w:val="003B2EAC"/>
    <w:rsid w:val="003D02A7"/>
    <w:rsid w:val="003D1A9C"/>
    <w:rsid w:val="003D3213"/>
    <w:rsid w:val="003E3706"/>
    <w:rsid w:val="003E4082"/>
    <w:rsid w:val="003E7FF6"/>
    <w:rsid w:val="003F605A"/>
    <w:rsid w:val="003F633C"/>
    <w:rsid w:val="00402D4C"/>
    <w:rsid w:val="004053BD"/>
    <w:rsid w:val="00405B57"/>
    <w:rsid w:val="00417B1A"/>
    <w:rsid w:val="0042292D"/>
    <w:rsid w:val="00430EFF"/>
    <w:rsid w:val="00441BB0"/>
    <w:rsid w:val="00442D41"/>
    <w:rsid w:val="00443EAB"/>
    <w:rsid w:val="00444A9A"/>
    <w:rsid w:val="004471F5"/>
    <w:rsid w:val="00451ED8"/>
    <w:rsid w:val="004536D1"/>
    <w:rsid w:val="00473365"/>
    <w:rsid w:val="004812D6"/>
    <w:rsid w:val="00482207"/>
    <w:rsid w:val="00484472"/>
    <w:rsid w:val="004876E4"/>
    <w:rsid w:val="00492114"/>
    <w:rsid w:val="004930B3"/>
    <w:rsid w:val="00493CDA"/>
    <w:rsid w:val="0049518B"/>
    <w:rsid w:val="004A2BE6"/>
    <w:rsid w:val="004A7A87"/>
    <w:rsid w:val="004A7C65"/>
    <w:rsid w:val="004B1A81"/>
    <w:rsid w:val="004B5B59"/>
    <w:rsid w:val="004C08D3"/>
    <w:rsid w:val="004C27B0"/>
    <w:rsid w:val="004E00B6"/>
    <w:rsid w:val="004E2464"/>
    <w:rsid w:val="004E2E26"/>
    <w:rsid w:val="004E3E4F"/>
    <w:rsid w:val="004E6AA5"/>
    <w:rsid w:val="004F04A6"/>
    <w:rsid w:val="004F1662"/>
    <w:rsid w:val="00501206"/>
    <w:rsid w:val="005021D6"/>
    <w:rsid w:val="0050298C"/>
    <w:rsid w:val="00515B39"/>
    <w:rsid w:val="00522577"/>
    <w:rsid w:val="005340F4"/>
    <w:rsid w:val="00535638"/>
    <w:rsid w:val="00542669"/>
    <w:rsid w:val="00542E46"/>
    <w:rsid w:val="00543F74"/>
    <w:rsid w:val="00544413"/>
    <w:rsid w:val="00553DB0"/>
    <w:rsid w:val="00561E36"/>
    <w:rsid w:val="00564748"/>
    <w:rsid w:val="00565D20"/>
    <w:rsid w:val="0058147D"/>
    <w:rsid w:val="005838CC"/>
    <w:rsid w:val="00583960"/>
    <w:rsid w:val="005A334E"/>
    <w:rsid w:val="005B2656"/>
    <w:rsid w:val="005B506B"/>
    <w:rsid w:val="005B585B"/>
    <w:rsid w:val="005B5B41"/>
    <w:rsid w:val="005C4607"/>
    <w:rsid w:val="005C64B2"/>
    <w:rsid w:val="005D3070"/>
    <w:rsid w:val="005D3A58"/>
    <w:rsid w:val="005E352B"/>
    <w:rsid w:val="005E514E"/>
    <w:rsid w:val="005F0E7A"/>
    <w:rsid w:val="005F2B02"/>
    <w:rsid w:val="005F4F2C"/>
    <w:rsid w:val="005F658D"/>
    <w:rsid w:val="0060045C"/>
    <w:rsid w:val="006020EA"/>
    <w:rsid w:val="00611384"/>
    <w:rsid w:val="0061205E"/>
    <w:rsid w:val="0061268F"/>
    <w:rsid w:val="0061295C"/>
    <w:rsid w:val="00612CDC"/>
    <w:rsid w:val="00615979"/>
    <w:rsid w:val="00632FBB"/>
    <w:rsid w:val="006331BD"/>
    <w:rsid w:val="00637596"/>
    <w:rsid w:val="00647C2F"/>
    <w:rsid w:val="00647E17"/>
    <w:rsid w:val="00650D90"/>
    <w:rsid w:val="006547BD"/>
    <w:rsid w:val="00657B02"/>
    <w:rsid w:val="00665B6A"/>
    <w:rsid w:val="00666280"/>
    <w:rsid w:val="006671C6"/>
    <w:rsid w:val="006739F0"/>
    <w:rsid w:val="00677B02"/>
    <w:rsid w:val="006803E2"/>
    <w:rsid w:val="00685830"/>
    <w:rsid w:val="0069060C"/>
    <w:rsid w:val="006936A9"/>
    <w:rsid w:val="006970E1"/>
    <w:rsid w:val="006A1B63"/>
    <w:rsid w:val="006A63BB"/>
    <w:rsid w:val="006B4C76"/>
    <w:rsid w:val="006B5B35"/>
    <w:rsid w:val="006C126E"/>
    <w:rsid w:val="006C1328"/>
    <w:rsid w:val="006C64FB"/>
    <w:rsid w:val="006D1AE0"/>
    <w:rsid w:val="006D6024"/>
    <w:rsid w:val="006D7699"/>
    <w:rsid w:val="006E1A88"/>
    <w:rsid w:val="006F019A"/>
    <w:rsid w:val="006F46E0"/>
    <w:rsid w:val="006F663C"/>
    <w:rsid w:val="00701233"/>
    <w:rsid w:val="00703FBD"/>
    <w:rsid w:val="007071FA"/>
    <w:rsid w:val="00711286"/>
    <w:rsid w:val="00712B17"/>
    <w:rsid w:val="00716C6D"/>
    <w:rsid w:val="007220E0"/>
    <w:rsid w:val="0072544E"/>
    <w:rsid w:val="00730C70"/>
    <w:rsid w:val="0073233A"/>
    <w:rsid w:val="0073351F"/>
    <w:rsid w:val="0073693A"/>
    <w:rsid w:val="00742BC9"/>
    <w:rsid w:val="00743454"/>
    <w:rsid w:val="00750A91"/>
    <w:rsid w:val="00754489"/>
    <w:rsid w:val="007575AD"/>
    <w:rsid w:val="007717A0"/>
    <w:rsid w:val="00773CC1"/>
    <w:rsid w:val="0077690D"/>
    <w:rsid w:val="007774C1"/>
    <w:rsid w:val="007A06EA"/>
    <w:rsid w:val="007A755E"/>
    <w:rsid w:val="007B5FE2"/>
    <w:rsid w:val="007B6EAC"/>
    <w:rsid w:val="007C1CD0"/>
    <w:rsid w:val="007C6566"/>
    <w:rsid w:val="007C69CC"/>
    <w:rsid w:val="007D0EBA"/>
    <w:rsid w:val="007D4EEE"/>
    <w:rsid w:val="007D6780"/>
    <w:rsid w:val="007D738D"/>
    <w:rsid w:val="007D7F5D"/>
    <w:rsid w:val="007E3467"/>
    <w:rsid w:val="007E6EF4"/>
    <w:rsid w:val="007E7E8A"/>
    <w:rsid w:val="007F2E24"/>
    <w:rsid w:val="007F4BD2"/>
    <w:rsid w:val="007F64B8"/>
    <w:rsid w:val="00810E4D"/>
    <w:rsid w:val="00820114"/>
    <w:rsid w:val="008224F0"/>
    <w:rsid w:val="008268F0"/>
    <w:rsid w:val="00831F51"/>
    <w:rsid w:val="008358F0"/>
    <w:rsid w:val="00840742"/>
    <w:rsid w:val="008421FC"/>
    <w:rsid w:val="00847792"/>
    <w:rsid w:val="00851495"/>
    <w:rsid w:val="0085239E"/>
    <w:rsid w:val="008529E5"/>
    <w:rsid w:val="00860E2B"/>
    <w:rsid w:val="00883E4C"/>
    <w:rsid w:val="00885BC9"/>
    <w:rsid w:val="00887EF5"/>
    <w:rsid w:val="0089198E"/>
    <w:rsid w:val="00892FC2"/>
    <w:rsid w:val="008937E8"/>
    <w:rsid w:val="00896DC0"/>
    <w:rsid w:val="008979C0"/>
    <w:rsid w:val="008A3DBC"/>
    <w:rsid w:val="008A7050"/>
    <w:rsid w:val="008B0BBA"/>
    <w:rsid w:val="008B440C"/>
    <w:rsid w:val="008B5616"/>
    <w:rsid w:val="008B66F7"/>
    <w:rsid w:val="008C3575"/>
    <w:rsid w:val="008D0B1C"/>
    <w:rsid w:val="008D4D44"/>
    <w:rsid w:val="008D5202"/>
    <w:rsid w:val="008E23CF"/>
    <w:rsid w:val="008E23E7"/>
    <w:rsid w:val="008F23A0"/>
    <w:rsid w:val="008F3669"/>
    <w:rsid w:val="008F3BFE"/>
    <w:rsid w:val="008F450E"/>
    <w:rsid w:val="008F628E"/>
    <w:rsid w:val="008F66E1"/>
    <w:rsid w:val="0090774F"/>
    <w:rsid w:val="0091309C"/>
    <w:rsid w:val="009154C7"/>
    <w:rsid w:val="00923187"/>
    <w:rsid w:val="00923772"/>
    <w:rsid w:val="0092782E"/>
    <w:rsid w:val="0093094C"/>
    <w:rsid w:val="009346AB"/>
    <w:rsid w:val="009375BD"/>
    <w:rsid w:val="00941AE1"/>
    <w:rsid w:val="00952DC8"/>
    <w:rsid w:val="00955A25"/>
    <w:rsid w:val="00955CA8"/>
    <w:rsid w:val="00956674"/>
    <w:rsid w:val="009609B2"/>
    <w:rsid w:val="00960A54"/>
    <w:rsid w:val="00961B7E"/>
    <w:rsid w:val="009679AC"/>
    <w:rsid w:val="00967DDC"/>
    <w:rsid w:val="00970C22"/>
    <w:rsid w:val="0097146A"/>
    <w:rsid w:val="00971F21"/>
    <w:rsid w:val="0097421F"/>
    <w:rsid w:val="009762EC"/>
    <w:rsid w:val="009828C6"/>
    <w:rsid w:val="00983DFE"/>
    <w:rsid w:val="00985568"/>
    <w:rsid w:val="009873DB"/>
    <w:rsid w:val="00987D95"/>
    <w:rsid w:val="00990ACC"/>
    <w:rsid w:val="009B421B"/>
    <w:rsid w:val="009B6B7B"/>
    <w:rsid w:val="009C2229"/>
    <w:rsid w:val="009C2270"/>
    <w:rsid w:val="009C60D3"/>
    <w:rsid w:val="009D04A3"/>
    <w:rsid w:val="009D337F"/>
    <w:rsid w:val="009D4217"/>
    <w:rsid w:val="009E6931"/>
    <w:rsid w:val="009E79D3"/>
    <w:rsid w:val="00A0489B"/>
    <w:rsid w:val="00A157F4"/>
    <w:rsid w:val="00A21E71"/>
    <w:rsid w:val="00A23855"/>
    <w:rsid w:val="00A244F0"/>
    <w:rsid w:val="00A255BF"/>
    <w:rsid w:val="00A26010"/>
    <w:rsid w:val="00A35A91"/>
    <w:rsid w:val="00A5069F"/>
    <w:rsid w:val="00A52E2B"/>
    <w:rsid w:val="00A52E2D"/>
    <w:rsid w:val="00A53BEB"/>
    <w:rsid w:val="00A604BD"/>
    <w:rsid w:val="00A637B6"/>
    <w:rsid w:val="00A63BE5"/>
    <w:rsid w:val="00A72279"/>
    <w:rsid w:val="00A755C2"/>
    <w:rsid w:val="00A803F2"/>
    <w:rsid w:val="00A810B6"/>
    <w:rsid w:val="00A842CC"/>
    <w:rsid w:val="00A849F1"/>
    <w:rsid w:val="00A850A0"/>
    <w:rsid w:val="00A864A3"/>
    <w:rsid w:val="00A87F32"/>
    <w:rsid w:val="00A907E7"/>
    <w:rsid w:val="00A9527C"/>
    <w:rsid w:val="00A95BAD"/>
    <w:rsid w:val="00A95CC3"/>
    <w:rsid w:val="00AA37D0"/>
    <w:rsid w:val="00AA4836"/>
    <w:rsid w:val="00AB77BF"/>
    <w:rsid w:val="00AE5DB6"/>
    <w:rsid w:val="00AF5016"/>
    <w:rsid w:val="00B035C8"/>
    <w:rsid w:val="00B0426C"/>
    <w:rsid w:val="00B1010E"/>
    <w:rsid w:val="00B12172"/>
    <w:rsid w:val="00B121CC"/>
    <w:rsid w:val="00B13220"/>
    <w:rsid w:val="00B15114"/>
    <w:rsid w:val="00B2327A"/>
    <w:rsid w:val="00B373D1"/>
    <w:rsid w:val="00B40F9E"/>
    <w:rsid w:val="00B53C4C"/>
    <w:rsid w:val="00B65E38"/>
    <w:rsid w:val="00B6615F"/>
    <w:rsid w:val="00B67B4E"/>
    <w:rsid w:val="00B70621"/>
    <w:rsid w:val="00B70723"/>
    <w:rsid w:val="00B71004"/>
    <w:rsid w:val="00B74351"/>
    <w:rsid w:val="00B75CC3"/>
    <w:rsid w:val="00B762E9"/>
    <w:rsid w:val="00B763FF"/>
    <w:rsid w:val="00B7759C"/>
    <w:rsid w:val="00B81596"/>
    <w:rsid w:val="00B856ED"/>
    <w:rsid w:val="00B859EB"/>
    <w:rsid w:val="00B87610"/>
    <w:rsid w:val="00B87EEA"/>
    <w:rsid w:val="00B91AF7"/>
    <w:rsid w:val="00B92A3D"/>
    <w:rsid w:val="00BB622D"/>
    <w:rsid w:val="00BB7D44"/>
    <w:rsid w:val="00BC0B87"/>
    <w:rsid w:val="00BC27A5"/>
    <w:rsid w:val="00BC4286"/>
    <w:rsid w:val="00BD3C78"/>
    <w:rsid w:val="00BF2CCF"/>
    <w:rsid w:val="00BF475F"/>
    <w:rsid w:val="00BF48F2"/>
    <w:rsid w:val="00C05BEB"/>
    <w:rsid w:val="00C06FA6"/>
    <w:rsid w:val="00C07A96"/>
    <w:rsid w:val="00C108E5"/>
    <w:rsid w:val="00C11F1E"/>
    <w:rsid w:val="00C15DDE"/>
    <w:rsid w:val="00C26215"/>
    <w:rsid w:val="00C344E4"/>
    <w:rsid w:val="00C35C79"/>
    <w:rsid w:val="00C41768"/>
    <w:rsid w:val="00C41831"/>
    <w:rsid w:val="00C41FD5"/>
    <w:rsid w:val="00C435BF"/>
    <w:rsid w:val="00C4621B"/>
    <w:rsid w:val="00C4687B"/>
    <w:rsid w:val="00C5302A"/>
    <w:rsid w:val="00C54190"/>
    <w:rsid w:val="00C54E3C"/>
    <w:rsid w:val="00C6287C"/>
    <w:rsid w:val="00C632AE"/>
    <w:rsid w:val="00C67588"/>
    <w:rsid w:val="00C71818"/>
    <w:rsid w:val="00C77D78"/>
    <w:rsid w:val="00C81CDC"/>
    <w:rsid w:val="00C85329"/>
    <w:rsid w:val="00C87BF4"/>
    <w:rsid w:val="00CA18A3"/>
    <w:rsid w:val="00CA48C0"/>
    <w:rsid w:val="00CA52D4"/>
    <w:rsid w:val="00CA5ED1"/>
    <w:rsid w:val="00CA7417"/>
    <w:rsid w:val="00CB1284"/>
    <w:rsid w:val="00CB40A8"/>
    <w:rsid w:val="00CD0F97"/>
    <w:rsid w:val="00CD292E"/>
    <w:rsid w:val="00CD5B46"/>
    <w:rsid w:val="00CE291F"/>
    <w:rsid w:val="00CF0947"/>
    <w:rsid w:val="00CF46A9"/>
    <w:rsid w:val="00D01AC5"/>
    <w:rsid w:val="00D030B8"/>
    <w:rsid w:val="00D0416D"/>
    <w:rsid w:val="00D04872"/>
    <w:rsid w:val="00D079FF"/>
    <w:rsid w:val="00D1032C"/>
    <w:rsid w:val="00D14B29"/>
    <w:rsid w:val="00D1516F"/>
    <w:rsid w:val="00D17445"/>
    <w:rsid w:val="00D17454"/>
    <w:rsid w:val="00D209CF"/>
    <w:rsid w:val="00D20DEA"/>
    <w:rsid w:val="00D26AE1"/>
    <w:rsid w:val="00D32B09"/>
    <w:rsid w:val="00D32B43"/>
    <w:rsid w:val="00D36ACB"/>
    <w:rsid w:val="00D41189"/>
    <w:rsid w:val="00D42B7C"/>
    <w:rsid w:val="00D45500"/>
    <w:rsid w:val="00D5024A"/>
    <w:rsid w:val="00D50674"/>
    <w:rsid w:val="00D52643"/>
    <w:rsid w:val="00D64C04"/>
    <w:rsid w:val="00D7068A"/>
    <w:rsid w:val="00D75A91"/>
    <w:rsid w:val="00D76395"/>
    <w:rsid w:val="00D8003C"/>
    <w:rsid w:val="00D843CB"/>
    <w:rsid w:val="00D93AE7"/>
    <w:rsid w:val="00D948DC"/>
    <w:rsid w:val="00D95F57"/>
    <w:rsid w:val="00D96D62"/>
    <w:rsid w:val="00D97734"/>
    <w:rsid w:val="00D97D30"/>
    <w:rsid w:val="00DA57B2"/>
    <w:rsid w:val="00DA5E81"/>
    <w:rsid w:val="00DB1F5B"/>
    <w:rsid w:val="00DC24A2"/>
    <w:rsid w:val="00DC6629"/>
    <w:rsid w:val="00DD2605"/>
    <w:rsid w:val="00DD26EF"/>
    <w:rsid w:val="00DE1F6B"/>
    <w:rsid w:val="00DE676A"/>
    <w:rsid w:val="00DF115B"/>
    <w:rsid w:val="00DF3E72"/>
    <w:rsid w:val="00E01CE6"/>
    <w:rsid w:val="00E1323D"/>
    <w:rsid w:val="00E15CB9"/>
    <w:rsid w:val="00E2193B"/>
    <w:rsid w:val="00E22E47"/>
    <w:rsid w:val="00E23E0C"/>
    <w:rsid w:val="00E2724F"/>
    <w:rsid w:val="00E32F2E"/>
    <w:rsid w:val="00E416B0"/>
    <w:rsid w:val="00E610B6"/>
    <w:rsid w:val="00E63AFF"/>
    <w:rsid w:val="00E86D81"/>
    <w:rsid w:val="00E90B92"/>
    <w:rsid w:val="00EA1769"/>
    <w:rsid w:val="00EA7784"/>
    <w:rsid w:val="00EB10E8"/>
    <w:rsid w:val="00EC359D"/>
    <w:rsid w:val="00ED03E6"/>
    <w:rsid w:val="00ED60F9"/>
    <w:rsid w:val="00ED6A8F"/>
    <w:rsid w:val="00EE2E16"/>
    <w:rsid w:val="00EE535C"/>
    <w:rsid w:val="00EE5B27"/>
    <w:rsid w:val="00EE7226"/>
    <w:rsid w:val="00EF774D"/>
    <w:rsid w:val="00F04FCB"/>
    <w:rsid w:val="00F06D78"/>
    <w:rsid w:val="00F07F17"/>
    <w:rsid w:val="00F174AD"/>
    <w:rsid w:val="00F177EC"/>
    <w:rsid w:val="00F245A6"/>
    <w:rsid w:val="00F3047E"/>
    <w:rsid w:val="00F304DA"/>
    <w:rsid w:val="00F322F7"/>
    <w:rsid w:val="00F32F22"/>
    <w:rsid w:val="00F34F29"/>
    <w:rsid w:val="00F35886"/>
    <w:rsid w:val="00F406BD"/>
    <w:rsid w:val="00F40CB3"/>
    <w:rsid w:val="00F5282D"/>
    <w:rsid w:val="00F65799"/>
    <w:rsid w:val="00F71111"/>
    <w:rsid w:val="00F83175"/>
    <w:rsid w:val="00F8519D"/>
    <w:rsid w:val="00F931F9"/>
    <w:rsid w:val="00F94F4D"/>
    <w:rsid w:val="00F950F3"/>
    <w:rsid w:val="00FA448B"/>
    <w:rsid w:val="00FB337D"/>
    <w:rsid w:val="00FB75B1"/>
    <w:rsid w:val="00FC66F4"/>
    <w:rsid w:val="00FD111C"/>
    <w:rsid w:val="00FD223B"/>
    <w:rsid w:val="00FD7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C8CEC-022D-4761-A80E-5620FB29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010B7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15">
    <w:name w:val="Pa15"/>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9591">
      <w:bodyDiv w:val="1"/>
      <w:marLeft w:val="0"/>
      <w:marRight w:val="0"/>
      <w:marTop w:val="0"/>
      <w:marBottom w:val="0"/>
      <w:divBdr>
        <w:top w:val="none" w:sz="0" w:space="0" w:color="auto"/>
        <w:left w:val="none" w:sz="0" w:space="0" w:color="auto"/>
        <w:bottom w:val="none" w:sz="0" w:space="0" w:color="auto"/>
        <w:right w:val="none" w:sz="0" w:space="0" w:color="auto"/>
      </w:divBdr>
    </w:div>
    <w:div w:id="941109415">
      <w:bodyDiv w:val="1"/>
      <w:marLeft w:val="0"/>
      <w:marRight w:val="0"/>
      <w:marTop w:val="0"/>
      <w:marBottom w:val="0"/>
      <w:divBdr>
        <w:top w:val="none" w:sz="0" w:space="0" w:color="auto"/>
        <w:left w:val="none" w:sz="0" w:space="0" w:color="auto"/>
        <w:bottom w:val="none" w:sz="0" w:space="0" w:color="auto"/>
        <w:right w:val="none" w:sz="0" w:space="0" w:color="auto"/>
      </w:divBdr>
    </w:div>
    <w:div w:id="1601797108">
      <w:bodyDiv w:val="1"/>
      <w:marLeft w:val="0"/>
      <w:marRight w:val="0"/>
      <w:marTop w:val="0"/>
      <w:marBottom w:val="0"/>
      <w:divBdr>
        <w:top w:val="none" w:sz="0" w:space="0" w:color="auto"/>
        <w:left w:val="none" w:sz="0" w:space="0" w:color="auto"/>
        <w:bottom w:val="none" w:sz="0" w:space="0" w:color="auto"/>
        <w:right w:val="none" w:sz="0" w:space="0" w:color="auto"/>
      </w:divBdr>
    </w:div>
    <w:div w:id="18150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79BA-B706-47AB-8869-912561FC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4661</Words>
  <Characters>25639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Cristina Uribe</cp:lastModifiedBy>
  <cp:revision>3</cp:revision>
  <cp:lastPrinted>2016-01-22T17:37:00Z</cp:lastPrinted>
  <dcterms:created xsi:type="dcterms:W3CDTF">2016-01-22T15:07:00Z</dcterms:created>
  <dcterms:modified xsi:type="dcterms:W3CDTF">2016-01-22T19:22:00Z</dcterms:modified>
</cp:coreProperties>
</file>